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D4" w:rsidRPr="00F206E4" w:rsidRDefault="007C45D4" w:rsidP="007C45D4">
      <w:pPr>
        <w:jc w:val="right"/>
        <w:rPr>
          <w:rFonts w:ascii="Cambria" w:hAnsi="Cambria"/>
          <w:b/>
          <w:iCs/>
          <w:sz w:val="28"/>
          <w:szCs w:val="28"/>
        </w:rPr>
      </w:pPr>
      <w:r>
        <w:rPr>
          <w:rFonts w:ascii="Cambria" w:hAnsi="Cambria"/>
          <w:b/>
          <w:iCs/>
          <w:sz w:val="28"/>
          <w:szCs w:val="28"/>
        </w:rPr>
        <w:t xml:space="preserve">Załącznik nr </w:t>
      </w:r>
      <w:r w:rsidR="00194D2E">
        <w:rPr>
          <w:rFonts w:ascii="Cambria" w:hAnsi="Cambria"/>
          <w:b/>
          <w:iCs/>
          <w:sz w:val="28"/>
          <w:szCs w:val="28"/>
        </w:rPr>
        <w:t>4</w:t>
      </w:r>
      <w:r w:rsidRPr="00F206E4">
        <w:rPr>
          <w:rFonts w:ascii="Cambria" w:hAnsi="Cambria"/>
          <w:b/>
          <w:iCs/>
          <w:sz w:val="28"/>
          <w:szCs w:val="28"/>
        </w:rPr>
        <w:t xml:space="preserve"> do SWZ</w:t>
      </w:r>
    </w:p>
    <w:p w:rsidR="007C45D4" w:rsidRDefault="007C45D4" w:rsidP="007C45D4">
      <w:pPr>
        <w:jc w:val="center"/>
        <w:rPr>
          <w:b/>
          <w:szCs w:val="24"/>
        </w:rPr>
      </w:pPr>
    </w:p>
    <w:p w:rsidR="007C45D4" w:rsidRDefault="007C45D4" w:rsidP="007C45D4">
      <w:pPr>
        <w:jc w:val="center"/>
        <w:rPr>
          <w:b/>
          <w:szCs w:val="24"/>
        </w:rPr>
      </w:pPr>
    </w:p>
    <w:p w:rsidR="00194D2E" w:rsidRDefault="00194D2E" w:rsidP="00194D2E">
      <w:pPr>
        <w:jc w:val="center"/>
        <w:rPr>
          <w:b/>
          <w:szCs w:val="24"/>
        </w:rPr>
      </w:pPr>
      <w:r>
        <w:rPr>
          <w:b/>
          <w:szCs w:val="24"/>
        </w:rPr>
        <w:t>WYKAZ NARZĘDZI, WYPOSAŻENIA ZAKŁADU I URZĄDZEŃ TECHNICZNYCH DOSTĘPNYCH W CELU REALIZACJI ZAMÓWIENIA</w:t>
      </w:r>
    </w:p>
    <w:p w:rsidR="007C45D4" w:rsidRPr="0034501F" w:rsidRDefault="007C45D4" w:rsidP="007C45D4">
      <w:pPr>
        <w:jc w:val="center"/>
        <w:rPr>
          <w:b/>
          <w:szCs w:val="24"/>
        </w:rPr>
      </w:pPr>
    </w:p>
    <w:p w:rsidR="007C45D4" w:rsidRDefault="007C45D4" w:rsidP="007C45D4">
      <w:pPr>
        <w:jc w:val="center"/>
        <w:rPr>
          <w:szCs w:val="24"/>
        </w:rPr>
      </w:pPr>
      <w:r w:rsidRPr="006B482F">
        <w:rPr>
          <w:rFonts w:ascii="Cambria" w:hAnsi="Cambria"/>
          <w:szCs w:val="24"/>
        </w:rPr>
        <w:t>dotyczy postępowania o udzielenie zamówienia publicznego pod nazwą:</w:t>
      </w:r>
      <w:r>
        <w:rPr>
          <w:rFonts w:ascii="Cambria" w:hAnsi="Cambria"/>
          <w:szCs w:val="24"/>
        </w:rPr>
        <w:t xml:space="preserve"> </w:t>
      </w:r>
      <w:r w:rsidRPr="006B482F">
        <w:rPr>
          <w:rFonts w:ascii="Cambria" w:hAnsi="Cambria"/>
          <w:b/>
          <w:szCs w:val="24"/>
        </w:rPr>
        <w:t>Odbiór i zagospodarowanie odpadów komunalnych z nieruchomości zamieszkałych na terenie gminy Dobr</w:t>
      </w:r>
      <w:r w:rsidR="00AA742F">
        <w:rPr>
          <w:rFonts w:ascii="Cambria" w:hAnsi="Cambria"/>
          <w:b/>
          <w:szCs w:val="24"/>
        </w:rPr>
        <w:t>omierz w okresie od 1 lipca 2022</w:t>
      </w:r>
      <w:r w:rsidRPr="006B482F">
        <w:rPr>
          <w:rFonts w:ascii="Cambria" w:hAnsi="Cambria"/>
          <w:b/>
          <w:szCs w:val="24"/>
        </w:rPr>
        <w:t xml:space="preserve"> r. do 31 grudnia 2023 r. </w:t>
      </w:r>
      <w:r w:rsidRPr="006B482F">
        <w:rPr>
          <w:rFonts w:ascii="Cambria" w:hAnsi="Cambria"/>
          <w:szCs w:val="24"/>
        </w:rPr>
        <w:t>numer postępowania</w:t>
      </w:r>
      <w:r w:rsidRPr="006B482F">
        <w:rPr>
          <w:rFonts w:ascii="Cambria" w:hAnsi="Cambria"/>
          <w:bCs/>
          <w:szCs w:val="24"/>
        </w:rPr>
        <w:t xml:space="preserve">: </w:t>
      </w:r>
      <w:r w:rsidRPr="006B482F">
        <w:rPr>
          <w:rFonts w:ascii="Cambria" w:hAnsi="Cambria"/>
          <w:b/>
          <w:bCs/>
          <w:szCs w:val="24"/>
        </w:rPr>
        <w:t>ZP.271.6.2022.</w:t>
      </w:r>
    </w:p>
    <w:p w:rsidR="007C45D4" w:rsidRDefault="007C45D4" w:rsidP="007C45D4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5"/>
        <w:gridCol w:w="633"/>
        <w:gridCol w:w="2700"/>
        <w:gridCol w:w="1724"/>
      </w:tblGrid>
      <w:tr w:rsidR="00194D2E" w:rsidRPr="0092256F" w:rsidTr="00056135">
        <w:tc>
          <w:tcPr>
            <w:tcW w:w="4155" w:type="dxa"/>
            <w:shd w:val="clear" w:color="auto" w:fill="BFBFBF"/>
            <w:vAlign w:val="center"/>
          </w:tcPr>
          <w:p w:rsidR="00194D2E" w:rsidRPr="007F15BD" w:rsidRDefault="00194D2E" w:rsidP="00056135">
            <w:pPr>
              <w:rPr>
                <w:b/>
                <w:sz w:val="20"/>
              </w:rPr>
            </w:pPr>
            <w:r w:rsidRPr="007F15BD">
              <w:rPr>
                <w:b/>
                <w:sz w:val="20"/>
              </w:rPr>
              <w:t>Rodzaj potencjału technicznego wraz z opisem (np. typ, marka, rok, produkcji, położenie, wyposażenie, pojemność itd.)</w:t>
            </w:r>
          </w:p>
        </w:tc>
        <w:tc>
          <w:tcPr>
            <w:tcW w:w="633" w:type="dxa"/>
            <w:shd w:val="clear" w:color="auto" w:fill="BFBFBF"/>
            <w:vAlign w:val="center"/>
          </w:tcPr>
          <w:p w:rsidR="00194D2E" w:rsidRPr="007F15BD" w:rsidRDefault="00194D2E" w:rsidP="00056135">
            <w:pPr>
              <w:rPr>
                <w:b/>
                <w:sz w:val="20"/>
              </w:rPr>
            </w:pPr>
            <w:r w:rsidRPr="007F15BD">
              <w:rPr>
                <w:b/>
                <w:sz w:val="20"/>
              </w:rPr>
              <w:t>Ilość [szt.]</w:t>
            </w:r>
          </w:p>
        </w:tc>
        <w:tc>
          <w:tcPr>
            <w:tcW w:w="2700" w:type="dxa"/>
            <w:shd w:val="clear" w:color="auto" w:fill="BFBFBF"/>
            <w:vAlign w:val="center"/>
          </w:tcPr>
          <w:p w:rsidR="00194D2E" w:rsidRPr="00D87159" w:rsidRDefault="00194D2E" w:rsidP="00194D2E">
            <w:pPr>
              <w:rPr>
                <w:b/>
                <w:sz w:val="18"/>
                <w:szCs w:val="18"/>
                <w:vertAlign w:val="superscript"/>
              </w:rPr>
            </w:pPr>
            <w:r w:rsidRPr="00D87159">
              <w:rPr>
                <w:b/>
                <w:sz w:val="18"/>
                <w:szCs w:val="18"/>
              </w:rPr>
              <w:t>Wykonawca polega na zasobach innego podmiotu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87159">
              <w:rPr>
                <w:b/>
                <w:sz w:val="18"/>
                <w:szCs w:val="18"/>
              </w:rPr>
              <w:t>– należy wpisać TAK lub NIE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194D2E" w:rsidRPr="007F15BD" w:rsidRDefault="00194D2E" w:rsidP="00056135">
            <w:pPr>
              <w:rPr>
                <w:b/>
                <w:sz w:val="20"/>
                <w:vertAlign w:val="superscript"/>
              </w:rPr>
            </w:pPr>
            <w:r w:rsidRPr="007F15BD">
              <w:rPr>
                <w:b/>
                <w:sz w:val="20"/>
              </w:rPr>
              <w:t>Informacja o podstawie dysponowania</w:t>
            </w:r>
          </w:p>
        </w:tc>
      </w:tr>
      <w:tr w:rsidR="00194D2E" w:rsidRPr="0092256F" w:rsidTr="00056135">
        <w:tc>
          <w:tcPr>
            <w:tcW w:w="9212" w:type="dxa"/>
            <w:gridSpan w:val="4"/>
          </w:tcPr>
          <w:p w:rsidR="00194D2E" w:rsidRPr="007F15BD" w:rsidRDefault="00194D2E" w:rsidP="00056135">
            <w:pPr>
              <w:rPr>
                <w:b/>
                <w:sz w:val="20"/>
              </w:rPr>
            </w:pPr>
            <w:r w:rsidRPr="007F15BD">
              <w:rPr>
                <w:b/>
                <w:sz w:val="20"/>
              </w:rPr>
              <w:t>Pojazdy specjalistyczne</w:t>
            </w: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jc w:val="center"/>
              <w:rPr>
                <w:sz w:val="20"/>
              </w:rPr>
            </w:pPr>
          </w:p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633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194D2E" w:rsidRPr="00930287" w:rsidRDefault="00194D2E" w:rsidP="00056135">
            <w:pPr>
              <w:rPr>
                <w:sz w:val="20"/>
              </w:rPr>
            </w:pPr>
          </w:p>
        </w:tc>
        <w:tc>
          <w:tcPr>
            <w:tcW w:w="1724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jc w:val="center"/>
              <w:rPr>
                <w:sz w:val="20"/>
              </w:rPr>
            </w:pPr>
          </w:p>
          <w:p w:rsidR="00194D2E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633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194D2E" w:rsidRPr="00930287" w:rsidRDefault="00194D2E" w:rsidP="00056135">
            <w:pPr>
              <w:rPr>
                <w:sz w:val="20"/>
              </w:rPr>
            </w:pPr>
          </w:p>
        </w:tc>
        <w:tc>
          <w:tcPr>
            <w:tcW w:w="1724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jc w:val="center"/>
              <w:rPr>
                <w:sz w:val="20"/>
              </w:rPr>
            </w:pPr>
          </w:p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633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194D2E" w:rsidRPr="00930287" w:rsidRDefault="00194D2E" w:rsidP="00056135">
            <w:pPr>
              <w:rPr>
                <w:sz w:val="20"/>
              </w:rPr>
            </w:pPr>
          </w:p>
        </w:tc>
        <w:tc>
          <w:tcPr>
            <w:tcW w:w="1724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jc w:val="center"/>
              <w:rPr>
                <w:sz w:val="20"/>
              </w:rPr>
            </w:pPr>
          </w:p>
          <w:p w:rsidR="00194D2E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633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194D2E" w:rsidRPr="00930287" w:rsidRDefault="00194D2E" w:rsidP="00056135">
            <w:pPr>
              <w:rPr>
                <w:sz w:val="20"/>
              </w:rPr>
            </w:pPr>
          </w:p>
        </w:tc>
        <w:tc>
          <w:tcPr>
            <w:tcW w:w="1724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jc w:val="center"/>
              <w:rPr>
                <w:sz w:val="20"/>
              </w:rPr>
            </w:pPr>
          </w:p>
          <w:p w:rsidR="00194D2E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633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194D2E" w:rsidRPr="00930287" w:rsidRDefault="00194D2E" w:rsidP="00056135">
            <w:pPr>
              <w:rPr>
                <w:sz w:val="20"/>
              </w:rPr>
            </w:pPr>
          </w:p>
        </w:tc>
        <w:tc>
          <w:tcPr>
            <w:tcW w:w="1724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</w:tr>
      <w:tr w:rsidR="00194D2E" w:rsidRPr="0092256F" w:rsidTr="00056135">
        <w:tc>
          <w:tcPr>
            <w:tcW w:w="9212" w:type="dxa"/>
            <w:gridSpan w:val="4"/>
          </w:tcPr>
          <w:p w:rsidR="00194D2E" w:rsidRPr="007F15BD" w:rsidRDefault="00194D2E" w:rsidP="00056135">
            <w:pPr>
              <w:rPr>
                <w:b/>
                <w:sz w:val="20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jc w:val="center"/>
              <w:rPr>
                <w:sz w:val="20"/>
              </w:rPr>
            </w:pPr>
          </w:p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633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194D2E" w:rsidRPr="00930287" w:rsidRDefault="00194D2E" w:rsidP="00056135">
            <w:pPr>
              <w:rPr>
                <w:sz w:val="20"/>
              </w:rPr>
            </w:pPr>
          </w:p>
        </w:tc>
        <w:tc>
          <w:tcPr>
            <w:tcW w:w="1724" w:type="dxa"/>
          </w:tcPr>
          <w:p w:rsidR="00194D2E" w:rsidRPr="00930287" w:rsidRDefault="00194D2E" w:rsidP="00056135">
            <w:pPr>
              <w:jc w:val="center"/>
              <w:rPr>
                <w:sz w:val="20"/>
              </w:rPr>
            </w:pPr>
          </w:p>
        </w:tc>
      </w:tr>
      <w:tr w:rsidR="00194D2E" w:rsidRPr="0092256F" w:rsidTr="00056135">
        <w:tc>
          <w:tcPr>
            <w:tcW w:w="9212" w:type="dxa"/>
            <w:gridSpan w:val="4"/>
          </w:tcPr>
          <w:p w:rsidR="00194D2E" w:rsidRDefault="00194D2E" w:rsidP="00056135">
            <w:pPr>
              <w:rPr>
                <w:b/>
                <w:sz w:val="20"/>
              </w:rPr>
            </w:pPr>
          </w:p>
          <w:p w:rsidR="00194D2E" w:rsidRPr="007F15BD" w:rsidRDefault="00194D2E" w:rsidP="00056135">
            <w:pPr>
              <w:rPr>
                <w:b/>
                <w:sz w:val="20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rPr>
                <w:szCs w:val="24"/>
              </w:rPr>
            </w:pPr>
          </w:p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633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2700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1724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</w:tr>
      <w:tr w:rsidR="00194D2E" w:rsidRPr="0092256F" w:rsidTr="00056135">
        <w:tc>
          <w:tcPr>
            <w:tcW w:w="9212" w:type="dxa"/>
            <w:gridSpan w:val="4"/>
          </w:tcPr>
          <w:p w:rsidR="00194D2E" w:rsidRPr="007F15BD" w:rsidRDefault="00194D2E" w:rsidP="00056135">
            <w:pPr>
              <w:rPr>
                <w:b/>
                <w:sz w:val="20"/>
              </w:rPr>
            </w:pPr>
            <w:r w:rsidRPr="007F15BD">
              <w:rPr>
                <w:b/>
                <w:sz w:val="20"/>
              </w:rPr>
              <w:t>Inne</w:t>
            </w: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rPr>
                <w:szCs w:val="24"/>
              </w:rPr>
            </w:pPr>
          </w:p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633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2700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1724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</w:tr>
      <w:tr w:rsidR="00194D2E" w:rsidRPr="0092256F" w:rsidTr="00056135">
        <w:tc>
          <w:tcPr>
            <w:tcW w:w="4155" w:type="dxa"/>
          </w:tcPr>
          <w:p w:rsidR="00194D2E" w:rsidRDefault="00194D2E" w:rsidP="00056135">
            <w:pPr>
              <w:rPr>
                <w:szCs w:val="24"/>
              </w:rPr>
            </w:pPr>
          </w:p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633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2700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  <w:tc>
          <w:tcPr>
            <w:tcW w:w="1724" w:type="dxa"/>
          </w:tcPr>
          <w:p w:rsidR="00194D2E" w:rsidRPr="0092256F" w:rsidRDefault="00194D2E" w:rsidP="00056135">
            <w:pPr>
              <w:rPr>
                <w:szCs w:val="24"/>
              </w:rPr>
            </w:pPr>
          </w:p>
        </w:tc>
      </w:tr>
    </w:tbl>
    <w:p w:rsidR="007C45D4" w:rsidRDefault="007C45D4" w:rsidP="007C45D4">
      <w:pPr>
        <w:rPr>
          <w:szCs w:val="24"/>
        </w:rPr>
      </w:pPr>
    </w:p>
    <w:p w:rsidR="007C45D4" w:rsidRPr="00194D2E" w:rsidRDefault="00194D2E" w:rsidP="007C45D4">
      <w:pPr>
        <w:jc w:val="both"/>
        <w:rPr>
          <w:b/>
          <w:szCs w:val="24"/>
        </w:rPr>
      </w:pPr>
      <w:r w:rsidRPr="00194D2E">
        <w:rPr>
          <w:b/>
          <w:szCs w:val="24"/>
        </w:rPr>
        <w:t>Adres bazy magazynowo – transportowej:</w:t>
      </w:r>
    </w:p>
    <w:p w:rsidR="00194D2E" w:rsidRDefault="00194D2E" w:rsidP="007C45D4">
      <w:pPr>
        <w:jc w:val="both"/>
        <w:rPr>
          <w:szCs w:val="24"/>
        </w:rPr>
      </w:pPr>
    </w:p>
    <w:p w:rsidR="00194D2E" w:rsidRDefault="00194D2E" w:rsidP="007C45D4">
      <w:pPr>
        <w:jc w:val="both"/>
        <w:rPr>
          <w:szCs w:val="24"/>
        </w:rPr>
      </w:pPr>
    </w:p>
    <w:p w:rsidR="007C45D4" w:rsidRDefault="007C45D4" w:rsidP="007C45D4">
      <w:pPr>
        <w:ind w:firstLine="708"/>
        <w:jc w:val="right"/>
        <w:rPr>
          <w:szCs w:val="24"/>
        </w:rPr>
      </w:pPr>
    </w:p>
    <w:p w:rsidR="00BC18BF" w:rsidRPr="009C4D3D" w:rsidRDefault="007C45D4" w:rsidP="00BC18BF">
      <w:pPr>
        <w:spacing w:line="276" w:lineRule="auto"/>
        <w:jc w:val="both"/>
        <w:rPr>
          <w:b/>
          <w:snapToGrid w:val="0"/>
          <w:szCs w:val="24"/>
          <w:u w:val="single"/>
        </w:rPr>
      </w:pPr>
      <w:r>
        <w:rPr>
          <w:sz w:val="20"/>
          <w:vertAlign w:val="superscript"/>
        </w:rPr>
        <w:tab/>
      </w:r>
    </w:p>
    <w:p w:rsidR="00BC18BF" w:rsidRPr="005459C9" w:rsidRDefault="00BC18BF" w:rsidP="00BC18BF">
      <w:pPr>
        <w:spacing w:line="200" w:lineRule="atLeast"/>
        <w:ind w:left="5103" w:right="141"/>
        <w:jc w:val="center"/>
        <w:rPr>
          <w:rFonts w:ascii="Cambria" w:hAnsi="Cambria"/>
          <w:i/>
          <w:szCs w:val="24"/>
        </w:rPr>
      </w:pPr>
      <w:r w:rsidRPr="005459C9">
        <w:rPr>
          <w:rFonts w:ascii="Cambria" w:hAnsi="Cambria"/>
          <w:i/>
          <w:szCs w:val="24"/>
        </w:rPr>
        <w:t xml:space="preserve">Formularz </w:t>
      </w:r>
      <w:r w:rsidRPr="005459C9">
        <w:rPr>
          <w:i/>
          <w:iCs/>
          <w:szCs w:val="24"/>
        </w:rPr>
        <w:t>podpisa</w:t>
      </w:r>
      <w:r>
        <w:rPr>
          <w:i/>
          <w:iCs/>
          <w:szCs w:val="24"/>
        </w:rPr>
        <w:t xml:space="preserve">no podpisem </w:t>
      </w:r>
      <w:r w:rsidRPr="005459C9">
        <w:rPr>
          <w:i/>
          <w:iCs/>
          <w:szCs w:val="24"/>
        </w:rPr>
        <w:t>kwalifikowanym</w:t>
      </w:r>
      <w:r w:rsidRPr="005459C9">
        <w:rPr>
          <w:rFonts w:ascii="Cambria" w:hAnsi="Cambria"/>
          <w:i/>
          <w:szCs w:val="24"/>
        </w:rPr>
        <w:t xml:space="preserve"> przez osoby uprawnione</w:t>
      </w:r>
    </w:p>
    <w:p w:rsidR="00BC18BF" w:rsidRPr="005459C9" w:rsidRDefault="00BC18BF" w:rsidP="00BC18BF">
      <w:pPr>
        <w:spacing w:line="200" w:lineRule="atLeast"/>
        <w:ind w:left="5103" w:right="141"/>
        <w:jc w:val="center"/>
        <w:rPr>
          <w:rFonts w:ascii="Cambria" w:hAnsi="Cambria"/>
          <w:i/>
          <w:szCs w:val="24"/>
        </w:rPr>
      </w:pPr>
      <w:r w:rsidRPr="005459C9">
        <w:rPr>
          <w:rFonts w:ascii="Cambria" w:hAnsi="Cambria"/>
          <w:i/>
          <w:szCs w:val="24"/>
        </w:rPr>
        <w:t xml:space="preserve">  do składania oświadczeń woli</w:t>
      </w:r>
    </w:p>
    <w:p w:rsidR="00BC18BF" w:rsidRPr="009C4D3D" w:rsidRDefault="00BC18BF" w:rsidP="00BC18BF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Cs w:val="24"/>
        </w:rPr>
        <w:t>w imieniu Wykonawcy</w:t>
      </w:r>
    </w:p>
    <w:p w:rsidR="007C45D4" w:rsidRDefault="007C45D4" w:rsidP="007C45D4">
      <w:pPr>
        <w:rPr>
          <w:sz w:val="20"/>
          <w:vertAlign w:val="superscript"/>
        </w:rPr>
      </w:pPr>
    </w:p>
    <w:p w:rsidR="007C45D4" w:rsidRDefault="007C45D4" w:rsidP="007C45D4">
      <w:pPr>
        <w:rPr>
          <w:sz w:val="20"/>
          <w:vertAlign w:val="superscript"/>
        </w:rPr>
      </w:pPr>
    </w:p>
    <w:p w:rsidR="007C45D4" w:rsidRDefault="007C45D4" w:rsidP="007C45D4">
      <w:pPr>
        <w:rPr>
          <w:i/>
          <w:sz w:val="22"/>
          <w:szCs w:val="22"/>
          <w:highlight w:val="yellow"/>
        </w:rPr>
      </w:pPr>
    </w:p>
    <w:p w:rsidR="007C45D4" w:rsidRDefault="007C45D4" w:rsidP="007C45D4">
      <w:pPr>
        <w:rPr>
          <w:i/>
          <w:sz w:val="22"/>
          <w:szCs w:val="22"/>
          <w:highlight w:val="yellow"/>
        </w:rPr>
      </w:pPr>
    </w:p>
    <w:p w:rsidR="00D65DD2" w:rsidRDefault="00AA742F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45D4"/>
    <w:rsid w:val="00030755"/>
    <w:rsid w:val="00085ACC"/>
    <w:rsid w:val="000B248D"/>
    <w:rsid w:val="000F1560"/>
    <w:rsid w:val="00194D2E"/>
    <w:rsid w:val="0028708E"/>
    <w:rsid w:val="003E2029"/>
    <w:rsid w:val="00461C83"/>
    <w:rsid w:val="00470BB2"/>
    <w:rsid w:val="005E3852"/>
    <w:rsid w:val="0061326A"/>
    <w:rsid w:val="0066498B"/>
    <w:rsid w:val="006A27AE"/>
    <w:rsid w:val="007C45D4"/>
    <w:rsid w:val="008A6CAB"/>
    <w:rsid w:val="00AA742F"/>
    <w:rsid w:val="00BC18BF"/>
    <w:rsid w:val="00C2637C"/>
    <w:rsid w:val="00E02878"/>
    <w:rsid w:val="00E4416F"/>
    <w:rsid w:val="00FB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5D4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E02878"/>
    <w:pPr>
      <w:widowControl/>
      <w:suppressAutoHyphens w:val="0"/>
      <w:overflowPunct/>
      <w:autoSpaceDE/>
      <w:spacing w:before="100" w:beforeAutospacing="1" w:after="100" w:afterAutospacing="1"/>
      <w:textAlignment w:val="auto"/>
      <w:outlineLvl w:val="0"/>
    </w:pPr>
    <w:rPr>
      <w:rFonts w:eastAsia="Arial Unicode MS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02878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E02878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E028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028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028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E0287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E02878"/>
    <w:pPr>
      <w:widowControl/>
      <w:pBdr>
        <w:bottom w:val="single" w:sz="8" w:space="4" w:color="4F81BD" w:themeColor="accent1"/>
      </w:pBdr>
      <w:suppressAutoHyphens w:val="0"/>
      <w:overflowPunct/>
      <w:autoSpaceDE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E02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E02878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028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560"/>
    <w:pPr>
      <w:widowControl/>
      <w:suppressAutoHyphens w:val="0"/>
      <w:overflowPunct/>
      <w:autoSpaceDE/>
      <w:spacing w:after="120"/>
      <w:textAlignment w:val="auto"/>
    </w:pPr>
    <w:rPr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02878"/>
    <w:pPr>
      <w:widowControl/>
      <w:suppressAutoHyphens w:val="0"/>
      <w:overflowPunct/>
      <w:autoSpaceDE/>
      <w:ind w:left="720"/>
      <w:contextualSpacing/>
      <w:textAlignment w:val="auto"/>
    </w:pPr>
    <w:rPr>
      <w:szCs w:val="24"/>
      <w:lang w:eastAsia="pl-PL"/>
    </w:rPr>
  </w:style>
  <w:style w:type="paragraph" w:styleId="NormalnyWeb">
    <w:name w:val="Normal (Web)"/>
    <w:basedOn w:val="Normalny"/>
    <w:uiPriority w:val="99"/>
    <w:rsid w:val="007C45D4"/>
    <w:pPr>
      <w:widowControl/>
      <w:suppressAutoHyphens w:val="0"/>
      <w:overflowPunct/>
      <w:autoSpaceDE/>
      <w:spacing w:before="280" w:after="119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5</cp:revision>
  <dcterms:created xsi:type="dcterms:W3CDTF">2022-04-06T09:09:00Z</dcterms:created>
  <dcterms:modified xsi:type="dcterms:W3CDTF">2022-04-07T09:21:00Z</dcterms:modified>
</cp:coreProperties>
</file>