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94A8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243B3B">
        <w:rPr>
          <w:rFonts w:ascii="Arial" w:eastAsia="Calibri" w:hAnsi="Arial" w:cs="Arial"/>
          <w:b/>
          <w:sz w:val="24"/>
          <w:szCs w:val="24"/>
        </w:rPr>
        <w:t xml:space="preserve">            Załącznik nr 2 do SWZ</w:t>
      </w:r>
    </w:p>
    <w:p w14:paraId="7D51A135" w14:textId="42C32232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0"/>
          <w:szCs w:val="20"/>
        </w:rPr>
        <w:t>Numer Sprawy: ZP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6B2D7D">
        <w:rPr>
          <w:rFonts w:ascii="Arial" w:eastAsia="Calibri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Pr="00243B3B">
        <w:rPr>
          <w:rFonts w:ascii="Arial" w:eastAsia="Calibri" w:hAnsi="Arial" w:cs="Arial"/>
          <w:b/>
          <w:bCs/>
          <w:sz w:val="20"/>
          <w:szCs w:val="20"/>
        </w:rPr>
        <w:t>.</w:t>
      </w:r>
      <w:r w:rsidRPr="00243B3B">
        <w:rPr>
          <w:rFonts w:ascii="Arial" w:eastAsia="Calibri" w:hAnsi="Arial" w:cs="Arial"/>
          <w:b/>
          <w:sz w:val="20"/>
          <w:szCs w:val="20"/>
        </w:rPr>
        <w:t>202</w:t>
      </w:r>
      <w:r w:rsidR="00F6511A">
        <w:rPr>
          <w:rFonts w:ascii="Arial" w:eastAsia="Calibri" w:hAnsi="Arial" w:cs="Arial"/>
          <w:b/>
          <w:sz w:val="20"/>
          <w:szCs w:val="20"/>
        </w:rPr>
        <w:t>3</w:t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</w:p>
    <w:p w14:paraId="3FA26697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4468B8A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164216C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6963027A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243B3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662DEC9" w14:textId="77777777" w:rsidR="00243B3B" w:rsidRPr="00243B3B" w:rsidRDefault="00243B3B" w:rsidP="00243B3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A097E0A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0935283E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755877F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73BFD17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36908B0" w14:textId="77777777" w:rsidR="00243B3B" w:rsidRPr="00243B3B" w:rsidRDefault="00243B3B" w:rsidP="00243B3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7F1DA9" w14:textId="77777777" w:rsidR="00243B3B" w:rsidRPr="00243B3B" w:rsidRDefault="00243B3B" w:rsidP="00243B3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3B3B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1AA18815" w14:textId="77777777" w:rsidR="00243B3B" w:rsidRPr="00243B3B" w:rsidRDefault="00243B3B" w:rsidP="00243B3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41EE3D2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BAC2155" w14:textId="64D122A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F6511A">
        <w:rPr>
          <w:rFonts w:ascii="Arial" w:eastAsia="Calibri" w:hAnsi="Arial" w:cs="Arial"/>
          <w:sz w:val="20"/>
          <w:szCs w:val="20"/>
        </w:rPr>
        <w:t>2</w:t>
      </w:r>
      <w:r w:rsidRPr="00243B3B">
        <w:rPr>
          <w:rFonts w:ascii="Arial" w:eastAsia="Calibri" w:hAnsi="Arial" w:cs="Arial"/>
          <w:sz w:val="20"/>
          <w:szCs w:val="20"/>
        </w:rPr>
        <w:t xml:space="preserve"> r, poz. 1</w:t>
      </w:r>
      <w:r w:rsidR="00F6511A">
        <w:rPr>
          <w:rFonts w:ascii="Arial" w:eastAsia="Calibri" w:hAnsi="Arial" w:cs="Arial"/>
          <w:sz w:val="20"/>
          <w:szCs w:val="20"/>
        </w:rPr>
        <w:t>710</w:t>
      </w:r>
      <w:r w:rsidRPr="00243B3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587ADDE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125FE63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B22A77D" w14:textId="77777777" w:rsidR="006B2D7D" w:rsidRDefault="006B2D7D" w:rsidP="006B2D7D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„</w:t>
      </w:r>
      <w:r>
        <w:rPr>
          <w:rFonts w:ascii="Arial" w:eastAsia="Times New Roman" w:hAnsi="Arial" w:cs="Arial"/>
          <w:b/>
          <w:bCs/>
          <w:color w:val="000000" w:themeColor="text1"/>
          <w:spacing w:val="-18"/>
          <w:w w:val="108"/>
          <w:sz w:val="26"/>
          <w:szCs w:val="26"/>
          <w:lang w:eastAsia="pl-PL"/>
        </w:rPr>
        <w:t>Budowa drogi Zielenie-Smólniki Osieckie oraz modernizacja odcinków dróg w Młynku i Budkach Starych</w:t>
      </w:r>
      <w:r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”</w:t>
      </w:r>
    </w:p>
    <w:p w14:paraId="0CB89733" w14:textId="08FA0816" w:rsid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B14DEB3" w14:textId="77777777" w:rsidR="00F6511A" w:rsidRPr="00243B3B" w:rsidRDefault="00F6511A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08D48E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6731D945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691DB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1A67DD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B36014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1DB399D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423E0072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FA3E908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E2FCD05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AD90EF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420AF0A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4E7F637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71DD5EE4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</w:p>
    <w:p w14:paraId="548E3289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DOTYCZĄCA WYKONAWCY/ PODWYKONAWCY:</w:t>
      </w:r>
    </w:p>
    <w:p w14:paraId="6E358636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243B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Oświadczam(y)</w:t>
      </w:r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 spełniam(y) warunki udziału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postępowaniu określone przez Zamawiającego w Specyfikacji Warunków Zamówienia.</w:t>
      </w:r>
    </w:p>
    <w:p w14:paraId="166ABAA8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7878E6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6E06C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6074E46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61529391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7F40E19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8CDA88E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243B3B">
        <w:rPr>
          <w:rFonts w:ascii="Arial" w:eastAsia="Calibri" w:hAnsi="Arial" w:cs="Arial"/>
          <w:sz w:val="21"/>
          <w:szCs w:val="21"/>
        </w:rPr>
        <w:t xml:space="preserve">: </w:t>
      </w:r>
    </w:p>
    <w:p w14:paraId="74C81065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A29F77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 w:rsidRPr="00243B3B">
        <w:rPr>
          <w:rFonts w:ascii="Arial" w:eastAsia="Calibri" w:hAnsi="Arial" w:cs="Arial"/>
          <w:i/>
          <w:sz w:val="16"/>
          <w:szCs w:val="16"/>
        </w:rPr>
        <w:t>,</w:t>
      </w:r>
      <w:r w:rsidRPr="00243B3B">
        <w:rPr>
          <w:rFonts w:ascii="Arial" w:eastAsia="Calibri" w:hAnsi="Arial" w:cs="Arial"/>
          <w:sz w:val="21"/>
          <w:szCs w:val="21"/>
        </w:rPr>
        <w:t xml:space="preserve"> polegam(y) na zasobach następującego/ych podmiotu/ów: ………………………………………….., </w:t>
      </w:r>
    </w:p>
    <w:p w14:paraId="770764F9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1B98F01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6AFFE9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8C6CFF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5E25A40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6512843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12666256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CD72D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43B3B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5F93A1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5DC1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E4A5659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DF59F1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8A4293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E28DAF0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0642BB8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DEDCF25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473072BE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28AEC302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37BF15A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4E6EA6D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Oświadczam(y), że wszystkie informacje podane w powyższych oświadczeniach są aktualne </w:t>
      </w:r>
      <w:r w:rsidRPr="00243B3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BC448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9E666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CA87E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CD96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B13423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2CE09ED6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03A43A5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641EADC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79DBAC32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B69F5CB" w14:textId="77777777" w:rsidR="00243B3B" w:rsidRPr="00243B3B" w:rsidRDefault="00243B3B" w:rsidP="00243B3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243B3B">
        <w:rPr>
          <w:rFonts w:ascii="Arial" w:eastAsia="Verdana" w:hAnsi="Arial" w:cs="Arial"/>
          <w:iCs/>
          <w:sz w:val="20"/>
          <w:szCs w:val="20"/>
        </w:rPr>
        <w:t xml:space="preserve">Składający oświadczenie uprzedzony jest o odpowiedzialności karnej wynikającej z art. 297 Kodeksu Karnego. </w:t>
      </w:r>
    </w:p>
    <w:p w14:paraId="2B0761DC" w14:textId="77777777" w:rsidR="00243B3B" w:rsidRPr="00243B3B" w:rsidRDefault="00243B3B" w:rsidP="00243B3B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55420B2A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5B55C53" w14:textId="77777777" w:rsidR="00243B3B" w:rsidRDefault="00243B3B"/>
    <w:sectPr w:rsidR="00243B3B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A08B" w14:textId="77777777" w:rsidR="00975620" w:rsidRDefault="00975620">
      <w:pPr>
        <w:spacing w:after="0" w:line="240" w:lineRule="auto"/>
      </w:pPr>
      <w:r>
        <w:separator/>
      </w:r>
    </w:p>
  </w:endnote>
  <w:endnote w:type="continuationSeparator" w:id="0">
    <w:p w14:paraId="3A6FA1BC" w14:textId="77777777" w:rsidR="00975620" w:rsidRDefault="0097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A6F30" w14:textId="77777777" w:rsidR="00D12DC2" w:rsidRDefault="00243B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2D7D">
      <w:rPr>
        <w:noProof/>
      </w:rPr>
      <w:t>1</w:t>
    </w:r>
    <w:r>
      <w:fldChar w:fldCharType="end"/>
    </w:r>
  </w:p>
  <w:p w14:paraId="46B84806" w14:textId="77777777" w:rsidR="00770EFA" w:rsidRDefault="006B2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6AAF0" w14:textId="77777777" w:rsidR="00975620" w:rsidRDefault="00975620">
      <w:pPr>
        <w:spacing w:after="0" w:line="240" w:lineRule="auto"/>
      </w:pPr>
      <w:r>
        <w:separator/>
      </w:r>
    </w:p>
  </w:footnote>
  <w:footnote w:type="continuationSeparator" w:id="0">
    <w:p w14:paraId="7753D233" w14:textId="77777777" w:rsidR="00975620" w:rsidRDefault="0097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B"/>
    <w:rsid w:val="00243B3B"/>
    <w:rsid w:val="006B2D7D"/>
    <w:rsid w:val="00975620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2CC"/>
  <w15:chartTrackingRefBased/>
  <w15:docId w15:val="{471F3A15-2655-4BDF-9759-9D36C38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Konto Microsoft</cp:lastModifiedBy>
  <cp:revision>2</cp:revision>
  <dcterms:created xsi:type="dcterms:W3CDTF">2023-03-12T15:47:00Z</dcterms:created>
  <dcterms:modified xsi:type="dcterms:W3CDTF">2023-03-12T15:47:00Z</dcterms:modified>
</cp:coreProperties>
</file>