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C19" w:rsidRDefault="00B63B3A" w:rsidP="00A13C1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lang w:eastAsia="pl-PL"/>
        </w:rPr>
      </w:pPr>
      <w:r>
        <w:rPr>
          <w:rFonts w:ascii="Arial" w:hAnsi="Arial" w:cs="Arial"/>
          <w:b/>
          <w:bCs/>
        </w:rPr>
        <w:t>DZ.370.2.2024</w:t>
      </w:r>
      <w:r w:rsidR="00A13C19">
        <w:rPr>
          <w:rFonts w:ascii="Arial" w:hAnsi="Arial" w:cs="Arial"/>
          <w:b/>
          <w:bCs/>
        </w:rPr>
        <w:t xml:space="preserve">                                       </w:t>
      </w:r>
      <w:r w:rsidR="0057711E">
        <w:rPr>
          <w:rFonts w:ascii="Arial" w:hAnsi="Arial" w:cs="Arial"/>
          <w:b/>
          <w:bCs/>
        </w:rPr>
        <w:t xml:space="preserve">                        </w:t>
      </w:r>
      <w:r w:rsidR="00A13C19">
        <w:rPr>
          <w:rFonts w:ascii="Arial" w:hAnsi="Arial" w:cs="Arial"/>
          <w:b/>
          <w:bCs/>
        </w:rPr>
        <w:t xml:space="preserve"> </w:t>
      </w:r>
      <w:r w:rsidR="005F7CB9">
        <w:rPr>
          <w:rFonts w:ascii="Arial" w:hAnsi="Arial" w:cs="Arial"/>
          <w:b/>
          <w:bCs/>
        </w:rPr>
        <w:t xml:space="preserve">  </w:t>
      </w:r>
      <w:r w:rsidR="00867111">
        <w:rPr>
          <w:rFonts w:ascii="Arial" w:hAnsi="Arial" w:cs="Arial"/>
          <w:b/>
          <w:bCs/>
        </w:rPr>
        <w:t xml:space="preserve">  </w:t>
      </w:r>
      <w:r w:rsidR="005F7CB9">
        <w:rPr>
          <w:rFonts w:ascii="Arial" w:hAnsi="Arial" w:cs="Arial"/>
          <w:b/>
          <w:bCs/>
        </w:rPr>
        <w:t xml:space="preserve"> </w:t>
      </w:r>
      <w:r w:rsidR="00A13C19">
        <w:rPr>
          <w:rFonts w:ascii="Arial" w:hAnsi="Arial" w:cs="Arial"/>
          <w:b/>
          <w:bCs/>
        </w:rPr>
        <w:t xml:space="preserve"> </w:t>
      </w:r>
      <w:r w:rsidR="00A13C19">
        <w:rPr>
          <w:rFonts w:ascii="Arial" w:eastAsia="Times New Roman" w:hAnsi="Arial" w:cs="Arial"/>
          <w:b/>
          <w:lang w:eastAsia="pl-PL"/>
        </w:rPr>
        <w:t xml:space="preserve"> </w:t>
      </w:r>
      <w:r w:rsidR="00A13C19">
        <w:rPr>
          <w:rFonts w:ascii="Arial" w:eastAsia="Times New Roman" w:hAnsi="Arial" w:cs="Arial"/>
          <w:lang w:eastAsia="pl-PL"/>
        </w:rPr>
        <w:t xml:space="preserve">Lublin, dnia </w:t>
      </w:r>
      <w:r w:rsidR="00867111">
        <w:rPr>
          <w:rFonts w:ascii="Arial" w:eastAsia="Times New Roman" w:hAnsi="Arial" w:cs="Arial"/>
          <w:lang w:eastAsia="pl-PL"/>
        </w:rPr>
        <w:t xml:space="preserve">6 czerwca </w:t>
      </w:r>
      <w:r w:rsidR="005F7CB9">
        <w:rPr>
          <w:rFonts w:ascii="Arial" w:eastAsia="Times New Roman" w:hAnsi="Arial" w:cs="Arial"/>
          <w:lang w:eastAsia="pl-PL"/>
        </w:rPr>
        <w:t xml:space="preserve">2024 </w:t>
      </w:r>
      <w:r w:rsidR="00A13C19">
        <w:rPr>
          <w:rFonts w:ascii="Arial" w:eastAsia="Times New Roman" w:hAnsi="Arial" w:cs="Arial"/>
          <w:lang w:eastAsia="pl-PL"/>
        </w:rPr>
        <w:t xml:space="preserve"> r.</w:t>
      </w:r>
    </w:p>
    <w:p w:rsidR="00A13C19" w:rsidRDefault="00A13C19" w:rsidP="00A13C19">
      <w:pPr>
        <w:tabs>
          <w:tab w:val="left" w:pos="1956"/>
        </w:tabs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ab/>
      </w:r>
    </w:p>
    <w:p w:rsidR="00A13C19" w:rsidRDefault="00A13C19" w:rsidP="00A13C19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7711E" w:rsidRPr="0057711E" w:rsidRDefault="0057711E" w:rsidP="0057711E">
      <w:pPr>
        <w:jc w:val="both"/>
        <w:rPr>
          <w:rFonts w:ascii="Arial" w:eastAsia="Calibri" w:hAnsi="Arial" w:cs="Arial"/>
          <w:b/>
        </w:rPr>
      </w:pPr>
    </w:p>
    <w:p w:rsidR="005F7CB9" w:rsidRDefault="005F7CB9" w:rsidP="00B63B3A">
      <w:pPr>
        <w:jc w:val="both"/>
        <w:rPr>
          <w:rFonts w:ascii="Arial" w:hAnsi="Arial" w:cs="Arial"/>
        </w:rPr>
      </w:pPr>
      <w:r w:rsidRPr="001E13DE">
        <w:rPr>
          <w:rFonts w:ascii="Arial" w:hAnsi="Arial" w:cs="Arial"/>
          <w:b/>
        </w:rPr>
        <w:t xml:space="preserve">Dotyczy: </w:t>
      </w:r>
      <w:r w:rsidRPr="001E13DE">
        <w:rPr>
          <w:rFonts w:ascii="Arial" w:hAnsi="Arial" w:cs="Arial"/>
        </w:rPr>
        <w:t xml:space="preserve">Postępowania o udzielenie zamówienia publicznego w trybie przetargu nieograniczonego na </w:t>
      </w:r>
      <w:r>
        <w:rPr>
          <w:rFonts w:ascii="Arial" w:hAnsi="Arial" w:cs="Arial"/>
        </w:rPr>
        <w:t>usługę pn.:</w:t>
      </w:r>
      <w:r w:rsidRPr="0061628E">
        <w:rPr>
          <w:rFonts w:ascii="Arial" w:eastAsia="Times New Roman" w:hAnsi="Arial" w:cs="Arial"/>
          <w:b/>
          <w:lang w:eastAsia="pl-PL"/>
        </w:rPr>
        <w:t xml:space="preserve"> </w:t>
      </w:r>
      <w:r w:rsidR="00B63B3A">
        <w:rPr>
          <w:rFonts w:ascii="Arial" w:hAnsi="Arial" w:cs="Arial"/>
          <w:b/>
        </w:rPr>
        <w:t xml:space="preserve">„Umożliwienie Zarządowi Transportu Miejskiego w Lublinie przyjmowania, akceptacji oraz rozliczania płatności bezgotówkowych dokonywanych przy użyciu kart płatniczych oraz urządzeń i aplikacji mobilnych (w tym typu BLIK, Google </w:t>
      </w:r>
      <w:proofErr w:type="spellStart"/>
      <w:r w:rsidR="00B63B3A">
        <w:rPr>
          <w:rFonts w:ascii="Arial" w:hAnsi="Arial" w:cs="Arial"/>
          <w:b/>
        </w:rPr>
        <w:t>Pay</w:t>
      </w:r>
      <w:proofErr w:type="spellEnd"/>
      <w:r w:rsidR="00B63B3A">
        <w:rPr>
          <w:rFonts w:ascii="Arial" w:hAnsi="Arial" w:cs="Arial"/>
          <w:b/>
        </w:rPr>
        <w:t xml:space="preserve"> Apple </w:t>
      </w:r>
      <w:proofErr w:type="spellStart"/>
      <w:r w:rsidR="00B63B3A">
        <w:rPr>
          <w:rFonts w:ascii="Arial" w:hAnsi="Arial" w:cs="Arial"/>
          <w:b/>
        </w:rPr>
        <w:t>Pay</w:t>
      </w:r>
      <w:proofErr w:type="spellEnd"/>
      <w:r w:rsidR="00B63B3A">
        <w:rPr>
          <w:rFonts w:ascii="Arial" w:hAnsi="Arial" w:cs="Arial"/>
          <w:b/>
        </w:rPr>
        <w:t xml:space="preserve">) realizowanych w ramach systemu biletu elektronicznego </w:t>
      </w:r>
      <w:proofErr w:type="spellStart"/>
      <w:r w:rsidR="00B63B3A">
        <w:rPr>
          <w:rFonts w:ascii="Arial" w:hAnsi="Arial" w:cs="Arial"/>
          <w:b/>
        </w:rPr>
        <w:t>Lubika</w:t>
      </w:r>
      <w:proofErr w:type="spellEnd"/>
      <w:r w:rsidR="00B63B3A">
        <w:rPr>
          <w:rFonts w:ascii="Arial" w:hAnsi="Arial" w:cs="Arial"/>
          <w:b/>
        </w:rPr>
        <w:t xml:space="preserve"> oraz w innych urządzeniach realizujących sprzedaż na rzecz ZTM w Lublinie”</w:t>
      </w:r>
      <w:r w:rsidR="00867111" w:rsidRPr="00867111">
        <w:t xml:space="preserve"> </w:t>
      </w:r>
      <w:r w:rsidR="00867111" w:rsidRPr="00867111">
        <w:rPr>
          <w:rFonts w:ascii="Arial" w:hAnsi="Arial" w:cs="Arial"/>
        </w:rPr>
        <w:t>(Ogłoszenie o zmówieniu nr 2024/BZP 00335833/01 z 2024-05-23)</w:t>
      </w:r>
    </w:p>
    <w:p w:rsidR="00867111" w:rsidRPr="00204A9F" w:rsidRDefault="00867111" w:rsidP="00B63B3A">
      <w:pPr>
        <w:jc w:val="both"/>
        <w:rPr>
          <w:rFonts w:ascii="Arial" w:hAnsi="Arial" w:cs="Arial"/>
          <w:b/>
        </w:rPr>
      </w:pPr>
    </w:p>
    <w:p w:rsidR="00A13C19" w:rsidRDefault="00A13C19">
      <w:pPr>
        <w:rPr>
          <w:rFonts w:ascii="Arial" w:hAnsi="Arial" w:cs="Arial"/>
          <w:b/>
          <w:bCs/>
        </w:rPr>
      </w:pPr>
    </w:p>
    <w:p w:rsidR="00FC108B" w:rsidRPr="0039067A" w:rsidRDefault="00310858">
      <w:pPr>
        <w:rPr>
          <w:rFonts w:ascii="Arial" w:hAnsi="Arial" w:cs="Arial"/>
          <w:b/>
        </w:rPr>
      </w:pPr>
      <w:r w:rsidRPr="006A0A85">
        <w:rPr>
          <w:rFonts w:ascii="Arial" w:hAnsi="Arial" w:cs="Arial"/>
          <w:b/>
          <w:bCs/>
        </w:rPr>
        <w:t>Strona internetowa prowadzonego postępowania:</w:t>
      </w:r>
      <w:r w:rsidRPr="006A0A85">
        <w:rPr>
          <w:rFonts w:ascii="Arial" w:hAnsi="Arial" w:cs="Arial"/>
          <w:bCs/>
        </w:rPr>
        <w:t xml:space="preserve"> </w:t>
      </w:r>
      <w:hyperlink r:id="rId8" w:history="1">
        <w:r w:rsidRPr="006A0A85">
          <w:rPr>
            <w:rStyle w:val="Hipercze"/>
            <w:rFonts w:ascii="Arial" w:eastAsia="SimSun" w:hAnsi="Arial" w:cs="Arial"/>
            <w:color w:val="auto"/>
            <w:u w:val="none"/>
          </w:rPr>
          <w:t>https://platformazakupowa.pl/pn/ztm_lublin</w:t>
        </w:r>
      </w:hyperlink>
    </w:p>
    <w:p w:rsidR="008D0B4C" w:rsidRPr="0039067A" w:rsidRDefault="00FC108B" w:rsidP="00FC108B">
      <w:pPr>
        <w:jc w:val="center"/>
        <w:rPr>
          <w:rFonts w:ascii="Arial" w:hAnsi="Arial" w:cs="Arial"/>
          <w:b/>
        </w:rPr>
      </w:pPr>
      <w:r w:rsidRPr="0039067A">
        <w:rPr>
          <w:rFonts w:ascii="Arial" w:hAnsi="Arial" w:cs="Arial"/>
          <w:b/>
        </w:rPr>
        <w:t xml:space="preserve">Informacja </w:t>
      </w:r>
      <w:r w:rsidR="00310858" w:rsidRPr="0039067A">
        <w:rPr>
          <w:rFonts w:ascii="Arial" w:hAnsi="Arial" w:cs="Arial"/>
          <w:b/>
        </w:rPr>
        <w:t>o wykonawcach, których oferty zostały otwarte i o cenach ofert</w:t>
      </w:r>
    </w:p>
    <w:p w:rsidR="00BF14CD" w:rsidRPr="0039067A" w:rsidRDefault="00310858" w:rsidP="006424F2">
      <w:pPr>
        <w:ind w:firstLine="708"/>
        <w:jc w:val="both"/>
        <w:rPr>
          <w:rFonts w:ascii="Arial" w:hAnsi="Arial" w:cs="Arial"/>
        </w:rPr>
      </w:pPr>
      <w:r w:rsidRPr="0039067A">
        <w:rPr>
          <w:rFonts w:ascii="Arial" w:hAnsi="Arial" w:cs="Arial"/>
        </w:rPr>
        <w:t xml:space="preserve">Zamawiający, którym jest </w:t>
      </w:r>
      <w:r w:rsidR="00FC108B" w:rsidRPr="0039067A">
        <w:rPr>
          <w:rFonts w:ascii="Arial" w:hAnsi="Arial" w:cs="Arial"/>
        </w:rPr>
        <w:t xml:space="preserve"> Zarząd Transportu Miejskiego w Lublinie, ul. Nałęczowska 14, 20-701 Lublin informuje, że</w:t>
      </w:r>
      <w:r w:rsidRPr="0039067A">
        <w:rPr>
          <w:rFonts w:ascii="Arial" w:hAnsi="Arial" w:cs="Arial"/>
        </w:rPr>
        <w:t xml:space="preserve"> w dniu dzisiejszy</w:t>
      </w:r>
      <w:r w:rsidR="007335E0">
        <w:rPr>
          <w:rFonts w:ascii="Arial" w:hAnsi="Arial" w:cs="Arial"/>
        </w:rPr>
        <w:t>m</w:t>
      </w:r>
      <w:r w:rsidRPr="0039067A">
        <w:rPr>
          <w:rFonts w:ascii="Arial" w:hAnsi="Arial" w:cs="Arial"/>
        </w:rPr>
        <w:t xml:space="preserve"> tj. </w:t>
      </w:r>
      <w:r w:rsidR="00867111">
        <w:rPr>
          <w:rFonts w:ascii="Arial" w:hAnsi="Arial" w:cs="Arial"/>
          <w:b/>
        </w:rPr>
        <w:t>06.06</w:t>
      </w:r>
      <w:r w:rsidR="00B63B3A">
        <w:rPr>
          <w:rFonts w:ascii="Arial" w:hAnsi="Arial" w:cs="Arial"/>
          <w:b/>
        </w:rPr>
        <w:t>.</w:t>
      </w:r>
      <w:r w:rsidR="005F7CB9" w:rsidRPr="005F7CB9">
        <w:rPr>
          <w:rFonts w:ascii="Arial" w:hAnsi="Arial" w:cs="Arial"/>
          <w:b/>
        </w:rPr>
        <w:t>2024</w:t>
      </w:r>
      <w:r w:rsidR="0039067A" w:rsidRPr="005F7CB9">
        <w:rPr>
          <w:rFonts w:ascii="Arial" w:hAnsi="Arial" w:cs="Arial"/>
          <w:b/>
        </w:rPr>
        <w:t xml:space="preserve"> r.</w:t>
      </w:r>
      <w:r w:rsidRPr="005F7CB9">
        <w:rPr>
          <w:rFonts w:ascii="Arial" w:hAnsi="Arial" w:cs="Arial"/>
          <w:b/>
        </w:rPr>
        <w:t xml:space="preserve"> o godz. </w:t>
      </w:r>
      <w:r w:rsidR="00867111">
        <w:rPr>
          <w:rFonts w:ascii="Arial" w:hAnsi="Arial" w:cs="Arial"/>
          <w:b/>
        </w:rPr>
        <w:t>08:05</w:t>
      </w:r>
      <w:r w:rsidRPr="0039067A">
        <w:rPr>
          <w:rFonts w:ascii="Arial" w:hAnsi="Arial" w:cs="Arial"/>
        </w:rPr>
        <w:t xml:space="preserve"> otworzył</w:t>
      </w:r>
      <w:r w:rsidR="006424F2">
        <w:rPr>
          <w:rFonts w:ascii="Arial" w:hAnsi="Arial" w:cs="Arial"/>
        </w:rPr>
        <w:t xml:space="preserve"> </w:t>
      </w:r>
      <w:r w:rsidRPr="0039067A">
        <w:rPr>
          <w:rFonts w:ascii="Arial" w:hAnsi="Arial" w:cs="Arial"/>
        </w:rPr>
        <w:t>wszystkie</w:t>
      </w:r>
      <w:r w:rsidR="006424F2">
        <w:rPr>
          <w:rFonts w:ascii="Arial" w:hAnsi="Arial" w:cs="Arial"/>
        </w:rPr>
        <w:t>:</w:t>
      </w:r>
      <w:r w:rsidR="00E24EBF">
        <w:rPr>
          <w:rFonts w:ascii="Arial" w:hAnsi="Arial" w:cs="Arial"/>
        </w:rPr>
        <w:t xml:space="preserve"> </w:t>
      </w:r>
      <w:r w:rsidR="00867111">
        <w:rPr>
          <w:rFonts w:ascii="Arial" w:hAnsi="Arial" w:cs="Arial"/>
          <w:b/>
        </w:rPr>
        <w:t>1</w:t>
      </w:r>
      <w:r w:rsidR="00887BA2" w:rsidRPr="00E24EBF">
        <w:rPr>
          <w:rFonts w:ascii="Arial" w:hAnsi="Arial" w:cs="Arial"/>
          <w:b/>
        </w:rPr>
        <w:t xml:space="preserve"> </w:t>
      </w:r>
      <w:r w:rsidRPr="00EC5348">
        <w:rPr>
          <w:rFonts w:ascii="Arial" w:hAnsi="Arial" w:cs="Arial"/>
          <w:b/>
        </w:rPr>
        <w:t>sztuk</w:t>
      </w:r>
      <w:r w:rsidR="00867111">
        <w:rPr>
          <w:rFonts w:ascii="Arial" w:hAnsi="Arial" w:cs="Arial"/>
          <w:b/>
        </w:rPr>
        <w:t>ę</w:t>
      </w:r>
      <w:r w:rsidRPr="00EC5348">
        <w:rPr>
          <w:rFonts w:ascii="Arial" w:hAnsi="Arial" w:cs="Arial"/>
          <w:b/>
        </w:rPr>
        <w:t xml:space="preserve"> ofert</w:t>
      </w:r>
      <w:r w:rsidR="00867111">
        <w:rPr>
          <w:rFonts w:ascii="Arial" w:hAnsi="Arial" w:cs="Arial"/>
          <w:b/>
        </w:rPr>
        <w:t>y</w:t>
      </w:r>
      <w:r w:rsidR="00867111">
        <w:rPr>
          <w:rFonts w:ascii="Arial" w:hAnsi="Arial" w:cs="Arial"/>
        </w:rPr>
        <w:t>, która</w:t>
      </w:r>
      <w:r w:rsidR="00EC5348" w:rsidRPr="00EC5348">
        <w:rPr>
          <w:rFonts w:ascii="Arial" w:hAnsi="Arial" w:cs="Arial"/>
        </w:rPr>
        <w:t xml:space="preserve"> zos</w:t>
      </w:r>
      <w:r w:rsidR="00867111">
        <w:rPr>
          <w:rFonts w:ascii="Arial" w:hAnsi="Arial" w:cs="Arial"/>
        </w:rPr>
        <w:t>tała złożona</w:t>
      </w:r>
      <w:r w:rsidR="00FC108B" w:rsidRPr="0039067A">
        <w:rPr>
          <w:rFonts w:ascii="Arial" w:hAnsi="Arial" w:cs="Arial"/>
        </w:rPr>
        <w:t xml:space="preserve"> </w:t>
      </w:r>
      <w:r w:rsidRPr="0039067A">
        <w:rPr>
          <w:rFonts w:ascii="Arial" w:hAnsi="Arial" w:cs="Arial"/>
        </w:rPr>
        <w:t>do upływu terminu składania ofert</w:t>
      </w:r>
      <w:r w:rsidR="00BF14CD" w:rsidRPr="0039067A">
        <w:rPr>
          <w:rFonts w:ascii="Arial" w:hAnsi="Arial" w:cs="Arial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5324"/>
        <w:gridCol w:w="3071"/>
      </w:tblGrid>
      <w:tr w:rsidR="00BF14CD" w:rsidRPr="0039067A" w:rsidTr="00BF14CD">
        <w:tc>
          <w:tcPr>
            <w:tcW w:w="817" w:type="dxa"/>
          </w:tcPr>
          <w:p w:rsidR="00BF14CD" w:rsidRPr="0039067A" w:rsidRDefault="00BF14CD" w:rsidP="00FC108B">
            <w:pPr>
              <w:jc w:val="both"/>
              <w:rPr>
                <w:rFonts w:ascii="Arial" w:hAnsi="Arial" w:cs="Arial"/>
                <w:b/>
              </w:rPr>
            </w:pPr>
            <w:r w:rsidRPr="0039067A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5324" w:type="dxa"/>
          </w:tcPr>
          <w:p w:rsidR="00BF14CD" w:rsidRPr="0039067A" w:rsidRDefault="00310858" w:rsidP="00310858">
            <w:pPr>
              <w:jc w:val="both"/>
              <w:rPr>
                <w:rFonts w:ascii="Arial" w:hAnsi="Arial" w:cs="Arial"/>
                <w:b/>
              </w:rPr>
            </w:pPr>
            <w:r w:rsidRPr="0039067A">
              <w:rPr>
                <w:rFonts w:ascii="Arial" w:hAnsi="Arial" w:cs="Arial"/>
                <w:b/>
              </w:rPr>
              <w:t>N</w:t>
            </w:r>
            <w:r w:rsidR="00BF14CD" w:rsidRPr="0039067A">
              <w:rPr>
                <w:rFonts w:ascii="Arial" w:hAnsi="Arial" w:cs="Arial"/>
                <w:b/>
              </w:rPr>
              <w:t>azwa albo i</w:t>
            </w:r>
            <w:r w:rsidRPr="0039067A">
              <w:rPr>
                <w:rFonts w:ascii="Arial" w:hAnsi="Arial" w:cs="Arial"/>
                <w:b/>
              </w:rPr>
              <w:t>mię i nazwisko oraz siedziba lub miejsce</w:t>
            </w:r>
            <w:r w:rsidR="00BF14CD" w:rsidRPr="0039067A">
              <w:rPr>
                <w:rFonts w:ascii="Arial" w:hAnsi="Arial" w:cs="Arial"/>
                <w:b/>
              </w:rPr>
              <w:t xml:space="preserve"> prowadzonej działaln</w:t>
            </w:r>
            <w:r w:rsidRPr="0039067A">
              <w:rPr>
                <w:rFonts w:ascii="Arial" w:hAnsi="Arial" w:cs="Arial"/>
                <w:b/>
              </w:rPr>
              <w:t>ości gospodarczej albo miejsce</w:t>
            </w:r>
            <w:r w:rsidR="00BF14CD" w:rsidRPr="0039067A">
              <w:rPr>
                <w:rFonts w:ascii="Arial" w:hAnsi="Arial" w:cs="Arial"/>
                <w:b/>
              </w:rPr>
              <w:t xml:space="preserve"> zamieszkania wykonawców, których oferty zostały otwarte</w:t>
            </w:r>
          </w:p>
        </w:tc>
        <w:tc>
          <w:tcPr>
            <w:tcW w:w="3071" w:type="dxa"/>
          </w:tcPr>
          <w:p w:rsidR="00BF14CD" w:rsidRPr="0039067A" w:rsidRDefault="00BF14CD" w:rsidP="00FC108B">
            <w:pPr>
              <w:jc w:val="both"/>
              <w:rPr>
                <w:rFonts w:ascii="Arial" w:hAnsi="Arial" w:cs="Arial"/>
                <w:b/>
              </w:rPr>
            </w:pPr>
            <w:r w:rsidRPr="0039067A">
              <w:rPr>
                <w:rFonts w:ascii="Arial" w:hAnsi="Arial" w:cs="Arial"/>
                <w:b/>
              </w:rPr>
              <w:t>Cena</w:t>
            </w:r>
            <w:r w:rsidR="001C29F4">
              <w:rPr>
                <w:rFonts w:ascii="Arial" w:hAnsi="Arial" w:cs="Arial"/>
                <w:b/>
              </w:rPr>
              <w:t xml:space="preserve"> brutto</w:t>
            </w:r>
            <w:r w:rsidRPr="0039067A">
              <w:rPr>
                <w:rFonts w:ascii="Arial" w:hAnsi="Arial" w:cs="Arial"/>
                <w:b/>
              </w:rPr>
              <w:t xml:space="preserve"> zawarta w ofercie</w:t>
            </w:r>
          </w:p>
        </w:tc>
      </w:tr>
      <w:tr w:rsidR="00BF14CD" w:rsidRPr="00E24EBF" w:rsidTr="00BF14CD">
        <w:tc>
          <w:tcPr>
            <w:tcW w:w="817" w:type="dxa"/>
          </w:tcPr>
          <w:p w:rsidR="0023521D" w:rsidRPr="0057711E" w:rsidRDefault="0023521D" w:rsidP="005771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5324" w:type="dxa"/>
          </w:tcPr>
          <w:p w:rsidR="00E24EBF" w:rsidRDefault="00867111" w:rsidP="00FC108B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Fiserv</w:t>
            </w:r>
            <w:proofErr w:type="spellEnd"/>
            <w:r>
              <w:rPr>
                <w:rFonts w:ascii="Arial" w:hAnsi="Arial" w:cs="Arial"/>
              </w:rPr>
              <w:t xml:space="preserve"> Polska S.A.</w:t>
            </w:r>
          </w:p>
          <w:p w:rsidR="00867111" w:rsidRDefault="00867111" w:rsidP="00FC108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Al. Jerozolimskie 100</w:t>
            </w:r>
          </w:p>
          <w:p w:rsidR="00867111" w:rsidRPr="00E24EBF" w:rsidRDefault="00867111" w:rsidP="00FC108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00-807 Warszawa</w:t>
            </w:r>
          </w:p>
        </w:tc>
        <w:tc>
          <w:tcPr>
            <w:tcW w:w="3071" w:type="dxa"/>
          </w:tcPr>
          <w:p w:rsidR="00BF14CD" w:rsidRPr="00E24EBF" w:rsidRDefault="00867111" w:rsidP="00FC108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1 131 666,07 zł</w:t>
            </w:r>
          </w:p>
        </w:tc>
      </w:tr>
    </w:tbl>
    <w:p w:rsidR="00310858" w:rsidRPr="00E24EBF" w:rsidRDefault="00310858" w:rsidP="006424F2">
      <w:pPr>
        <w:jc w:val="both"/>
        <w:rPr>
          <w:rFonts w:ascii="Arial" w:hAnsi="Arial" w:cs="Arial"/>
        </w:rPr>
      </w:pPr>
      <w:bookmarkStart w:id="0" w:name="_GoBack"/>
      <w:bookmarkEnd w:id="0"/>
    </w:p>
    <w:sectPr w:rsidR="00310858" w:rsidRPr="00E24EB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12D" w:rsidRDefault="0016412D" w:rsidP="00FC108B">
      <w:pPr>
        <w:spacing w:after="0" w:line="240" w:lineRule="auto"/>
      </w:pPr>
      <w:r>
        <w:separator/>
      </w:r>
    </w:p>
  </w:endnote>
  <w:endnote w:type="continuationSeparator" w:id="0">
    <w:p w:rsidR="0016412D" w:rsidRDefault="0016412D" w:rsidP="00FC1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B3A" w:rsidRDefault="00B63B3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B3A" w:rsidRDefault="00B63B3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B3A" w:rsidRDefault="00B63B3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12D" w:rsidRDefault="0016412D" w:rsidP="00FC108B">
      <w:pPr>
        <w:spacing w:after="0" w:line="240" w:lineRule="auto"/>
      </w:pPr>
      <w:r>
        <w:separator/>
      </w:r>
    </w:p>
  </w:footnote>
  <w:footnote w:type="continuationSeparator" w:id="0">
    <w:p w:rsidR="0016412D" w:rsidRDefault="0016412D" w:rsidP="00FC1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B3A" w:rsidRDefault="00B63B3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B3A" w:rsidRPr="00B63B3A" w:rsidRDefault="00B63B3A" w:rsidP="00B63B3A">
    <w:pPr>
      <w:pStyle w:val="Nagwek"/>
    </w:pPr>
    <w:r w:rsidRPr="00B63B3A">
      <w:rPr>
        <w:noProof/>
        <w:lang w:eastAsia="pl-PL"/>
      </w:rPr>
      <w:drawing>
        <wp:inline distT="0" distB="0" distL="0" distR="0">
          <wp:extent cx="6229350" cy="447675"/>
          <wp:effectExtent l="0" t="0" r="0" b="9525"/>
          <wp:docPr id="2" name="Obraz 2" descr="logo stro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tro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3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C108B" w:rsidRDefault="00FC108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B3A" w:rsidRDefault="00B63B3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2C3FEE"/>
    <w:multiLevelType w:val="hybridMultilevel"/>
    <w:tmpl w:val="BF1877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08B"/>
    <w:rsid w:val="0004162A"/>
    <w:rsid w:val="00117D35"/>
    <w:rsid w:val="0016412D"/>
    <w:rsid w:val="001820BC"/>
    <w:rsid w:val="001955C9"/>
    <w:rsid w:val="001A3BFA"/>
    <w:rsid w:val="001A6E37"/>
    <w:rsid w:val="001C29F4"/>
    <w:rsid w:val="001D1084"/>
    <w:rsid w:val="002050B8"/>
    <w:rsid w:val="00211237"/>
    <w:rsid w:val="0022080F"/>
    <w:rsid w:val="00222349"/>
    <w:rsid w:val="0023521D"/>
    <w:rsid w:val="002F7030"/>
    <w:rsid w:val="00310858"/>
    <w:rsid w:val="00345B75"/>
    <w:rsid w:val="003515EE"/>
    <w:rsid w:val="0039067A"/>
    <w:rsid w:val="003A6B15"/>
    <w:rsid w:val="003D1856"/>
    <w:rsid w:val="004125F5"/>
    <w:rsid w:val="00484D57"/>
    <w:rsid w:val="004A0717"/>
    <w:rsid w:val="004C722B"/>
    <w:rsid w:val="004E3616"/>
    <w:rsid w:val="00524B7F"/>
    <w:rsid w:val="005327A8"/>
    <w:rsid w:val="00561DFD"/>
    <w:rsid w:val="0057711E"/>
    <w:rsid w:val="005F7CB9"/>
    <w:rsid w:val="006424F2"/>
    <w:rsid w:val="00671715"/>
    <w:rsid w:val="00676079"/>
    <w:rsid w:val="006824F3"/>
    <w:rsid w:val="00683436"/>
    <w:rsid w:val="00692762"/>
    <w:rsid w:val="006A0A85"/>
    <w:rsid w:val="007335E0"/>
    <w:rsid w:val="0073708D"/>
    <w:rsid w:val="00742CC9"/>
    <w:rsid w:val="007757DE"/>
    <w:rsid w:val="00867111"/>
    <w:rsid w:val="00876977"/>
    <w:rsid w:val="00887BA2"/>
    <w:rsid w:val="00896801"/>
    <w:rsid w:val="008A5C8D"/>
    <w:rsid w:val="008D0B4C"/>
    <w:rsid w:val="009123A4"/>
    <w:rsid w:val="0092425B"/>
    <w:rsid w:val="009F4F79"/>
    <w:rsid w:val="00A10003"/>
    <w:rsid w:val="00A13C19"/>
    <w:rsid w:val="00A2546D"/>
    <w:rsid w:val="00A7242E"/>
    <w:rsid w:val="00AC57E0"/>
    <w:rsid w:val="00B63B3A"/>
    <w:rsid w:val="00BF14CD"/>
    <w:rsid w:val="00C100C0"/>
    <w:rsid w:val="00C11DFE"/>
    <w:rsid w:val="00C311C5"/>
    <w:rsid w:val="00CC4C6C"/>
    <w:rsid w:val="00D04CD0"/>
    <w:rsid w:val="00D310B7"/>
    <w:rsid w:val="00D437D2"/>
    <w:rsid w:val="00D822EC"/>
    <w:rsid w:val="00E162A3"/>
    <w:rsid w:val="00E24EBF"/>
    <w:rsid w:val="00E63BD0"/>
    <w:rsid w:val="00E77B81"/>
    <w:rsid w:val="00E8186E"/>
    <w:rsid w:val="00E81C13"/>
    <w:rsid w:val="00E93D78"/>
    <w:rsid w:val="00EC5348"/>
    <w:rsid w:val="00EC56C5"/>
    <w:rsid w:val="00EE32BB"/>
    <w:rsid w:val="00FC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1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108B"/>
  </w:style>
  <w:style w:type="paragraph" w:styleId="Stopka">
    <w:name w:val="footer"/>
    <w:basedOn w:val="Normalny"/>
    <w:link w:val="StopkaZnak"/>
    <w:uiPriority w:val="99"/>
    <w:unhideWhenUsed/>
    <w:rsid w:val="00FC1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108B"/>
  </w:style>
  <w:style w:type="paragraph" w:styleId="Tekstdymka">
    <w:name w:val="Balloon Text"/>
    <w:basedOn w:val="Normalny"/>
    <w:link w:val="TekstdymkaZnak"/>
    <w:uiPriority w:val="99"/>
    <w:semiHidden/>
    <w:unhideWhenUsed/>
    <w:rsid w:val="00FC1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10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F1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310858"/>
    <w:rPr>
      <w:rFonts w:cs="Times New Roman"/>
      <w:color w:val="0000FF"/>
      <w:u w:val="single"/>
    </w:rPr>
  </w:style>
  <w:style w:type="paragraph" w:customStyle="1" w:styleId="Default">
    <w:name w:val="Default"/>
    <w:rsid w:val="003906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5771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1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108B"/>
  </w:style>
  <w:style w:type="paragraph" w:styleId="Stopka">
    <w:name w:val="footer"/>
    <w:basedOn w:val="Normalny"/>
    <w:link w:val="StopkaZnak"/>
    <w:uiPriority w:val="99"/>
    <w:unhideWhenUsed/>
    <w:rsid w:val="00FC1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108B"/>
  </w:style>
  <w:style w:type="paragraph" w:styleId="Tekstdymka">
    <w:name w:val="Balloon Text"/>
    <w:basedOn w:val="Normalny"/>
    <w:link w:val="TekstdymkaZnak"/>
    <w:uiPriority w:val="99"/>
    <w:semiHidden/>
    <w:unhideWhenUsed/>
    <w:rsid w:val="00FC1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10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F1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310858"/>
    <w:rPr>
      <w:rFonts w:cs="Times New Roman"/>
      <w:color w:val="0000FF"/>
      <w:u w:val="single"/>
    </w:rPr>
  </w:style>
  <w:style w:type="paragraph" w:customStyle="1" w:styleId="Default">
    <w:name w:val="Default"/>
    <w:rsid w:val="003906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5771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ztm_lublin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203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ksiwy</dc:creator>
  <cp:lastModifiedBy>ksiwy</cp:lastModifiedBy>
  <cp:revision>39</cp:revision>
  <cp:lastPrinted>2024-06-06T06:26:00Z</cp:lastPrinted>
  <dcterms:created xsi:type="dcterms:W3CDTF">2021-06-18T07:13:00Z</dcterms:created>
  <dcterms:modified xsi:type="dcterms:W3CDTF">2024-06-06T06:47:00Z</dcterms:modified>
</cp:coreProperties>
</file>