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DE54F6" w14:textId="77777777" w:rsidR="006F7360" w:rsidRDefault="006F7360" w:rsidP="006F7360">
      <w:pPr>
        <w:pStyle w:val="Stopka"/>
        <w:jc w:val="center"/>
        <w:rPr>
          <w:rFonts w:ascii="Arial" w:hAnsi="Arial"/>
          <w:b/>
          <w:bCs/>
          <w:sz w:val="20"/>
        </w:rPr>
      </w:pPr>
    </w:p>
    <w:p w14:paraId="7F6E2AB8" w14:textId="77777777" w:rsidR="006F7360" w:rsidRDefault="006F7360" w:rsidP="006F7360">
      <w:pPr>
        <w:pStyle w:val="Stopka"/>
        <w:jc w:val="center"/>
        <w:rPr>
          <w:rFonts w:ascii="Arial" w:hAnsi="Arial"/>
          <w:b/>
          <w:bCs/>
          <w:sz w:val="20"/>
        </w:rPr>
      </w:pPr>
    </w:p>
    <w:p w14:paraId="4069CE61" w14:textId="77777777" w:rsidR="006F7360" w:rsidRDefault="006F7360" w:rsidP="006F7360">
      <w:pPr>
        <w:pStyle w:val="Stopka"/>
        <w:jc w:val="center"/>
        <w:rPr>
          <w:rFonts w:ascii="Arial" w:hAnsi="Arial"/>
          <w:b/>
          <w:bCs/>
          <w:sz w:val="20"/>
        </w:rPr>
      </w:pPr>
    </w:p>
    <w:p w14:paraId="361F2AB1" w14:textId="77777777" w:rsidR="006F7360" w:rsidRDefault="006F7360" w:rsidP="006F7360">
      <w:pPr>
        <w:pStyle w:val="Stopka"/>
        <w:jc w:val="center"/>
        <w:rPr>
          <w:rFonts w:ascii="Arial" w:hAnsi="Arial"/>
          <w:b/>
          <w:bCs/>
          <w:sz w:val="20"/>
        </w:rPr>
      </w:pPr>
    </w:p>
    <w:p w14:paraId="64B59EC4" w14:textId="77777777" w:rsidR="006F7360" w:rsidRDefault="006F7360" w:rsidP="006F7360">
      <w:pPr>
        <w:pStyle w:val="Stopka"/>
        <w:jc w:val="center"/>
        <w:rPr>
          <w:rFonts w:ascii="Arial" w:hAnsi="Arial"/>
          <w:b/>
          <w:bCs/>
          <w:sz w:val="20"/>
        </w:rPr>
      </w:pPr>
    </w:p>
    <w:p w14:paraId="2698B692" w14:textId="77777777" w:rsidR="006F7360" w:rsidRDefault="006F7360" w:rsidP="006F7360">
      <w:pPr>
        <w:pStyle w:val="Stopka"/>
        <w:rPr>
          <w:rFonts w:ascii="Arial" w:hAnsi="Arial"/>
          <w:b/>
          <w:bCs/>
          <w:sz w:val="20"/>
        </w:rPr>
      </w:pPr>
    </w:p>
    <w:p w14:paraId="4BA0D20F" w14:textId="77777777" w:rsidR="006F7360" w:rsidRDefault="006F7360" w:rsidP="006F7360">
      <w:pPr>
        <w:pStyle w:val="Stopka"/>
        <w:jc w:val="center"/>
        <w:rPr>
          <w:rFonts w:ascii="Arial" w:hAnsi="Arial"/>
          <w:b/>
          <w:bCs/>
          <w:sz w:val="20"/>
        </w:rPr>
      </w:pPr>
    </w:p>
    <w:p w14:paraId="73A76D2D" w14:textId="77777777" w:rsidR="006F7360" w:rsidRDefault="006F7360" w:rsidP="006F7360">
      <w:pPr>
        <w:pStyle w:val="Stopka"/>
        <w:jc w:val="center"/>
        <w:rPr>
          <w:rFonts w:ascii="Arial" w:hAnsi="Arial"/>
          <w:b/>
          <w:bCs/>
          <w:sz w:val="20"/>
        </w:rPr>
      </w:pPr>
    </w:p>
    <w:p w14:paraId="79144E7B" w14:textId="77777777" w:rsidR="006F7360" w:rsidRDefault="006F7360" w:rsidP="006F7360">
      <w:pPr>
        <w:pStyle w:val="Stopka"/>
        <w:jc w:val="center"/>
        <w:rPr>
          <w:rFonts w:ascii="Arial" w:hAnsi="Arial"/>
          <w:b/>
          <w:bCs/>
          <w:sz w:val="20"/>
        </w:rPr>
      </w:pPr>
    </w:p>
    <w:p w14:paraId="1B13BDB2" w14:textId="77777777" w:rsidR="006F7360" w:rsidRDefault="006F7360" w:rsidP="006F7360">
      <w:pPr>
        <w:pStyle w:val="Stopka"/>
        <w:jc w:val="center"/>
        <w:rPr>
          <w:rFonts w:ascii="Arial" w:hAnsi="Arial"/>
          <w:b/>
          <w:bCs/>
          <w:sz w:val="20"/>
        </w:rPr>
      </w:pPr>
    </w:p>
    <w:p w14:paraId="5F6116A0" w14:textId="77777777" w:rsidR="006F7360" w:rsidRPr="004D1629" w:rsidRDefault="006F7360" w:rsidP="006F7360">
      <w:pPr>
        <w:pStyle w:val="Stopka"/>
        <w:jc w:val="center"/>
        <w:rPr>
          <w:rFonts w:ascii="Arial" w:hAnsi="Arial"/>
          <w:bCs/>
          <w:i/>
          <w:sz w:val="20"/>
        </w:rPr>
      </w:pPr>
    </w:p>
    <w:p w14:paraId="2AADE479" w14:textId="77777777" w:rsidR="006F7360" w:rsidRDefault="006F7360" w:rsidP="006F7360">
      <w:pPr>
        <w:pStyle w:val="Stopka"/>
        <w:jc w:val="center"/>
        <w:rPr>
          <w:rFonts w:ascii="Arial" w:hAnsi="Arial"/>
          <w:b/>
          <w:bCs/>
          <w:sz w:val="20"/>
        </w:rPr>
      </w:pPr>
    </w:p>
    <w:p w14:paraId="6C22C275" w14:textId="77777777" w:rsidR="006F7360" w:rsidRDefault="006F7360" w:rsidP="006F7360">
      <w:pPr>
        <w:pStyle w:val="Stopka"/>
        <w:jc w:val="center"/>
        <w:rPr>
          <w:rFonts w:ascii="Arial" w:hAnsi="Arial"/>
          <w:b/>
          <w:bCs/>
          <w:sz w:val="20"/>
        </w:rPr>
      </w:pPr>
    </w:p>
    <w:p w14:paraId="0C8AEDCE" w14:textId="77777777" w:rsidR="006F7360" w:rsidRDefault="006F7360" w:rsidP="006F7360">
      <w:pPr>
        <w:pStyle w:val="Stopka"/>
        <w:jc w:val="center"/>
        <w:rPr>
          <w:rFonts w:ascii="Arial" w:hAnsi="Arial"/>
          <w:b/>
          <w:bCs/>
          <w:sz w:val="20"/>
        </w:rPr>
      </w:pPr>
    </w:p>
    <w:p w14:paraId="48D1AF82" w14:textId="77777777" w:rsidR="006F7360" w:rsidRPr="004522B3" w:rsidRDefault="006F7360" w:rsidP="006F7360">
      <w:pPr>
        <w:pStyle w:val="Stopka"/>
        <w:jc w:val="center"/>
        <w:rPr>
          <w:rFonts w:ascii="Arial" w:hAnsi="Arial"/>
          <w:b/>
          <w:bCs/>
          <w:sz w:val="20"/>
        </w:rPr>
      </w:pPr>
    </w:p>
    <w:p w14:paraId="2F46E67E" w14:textId="77777777" w:rsidR="006F7360" w:rsidRPr="004522B3" w:rsidRDefault="006F7360" w:rsidP="006F7360">
      <w:pPr>
        <w:pStyle w:val="Stopka"/>
        <w:jc w:val="center"/>
        <w:rPr>
          <w:rFonts w:ascii="Arial" w:hAnsi="Arial"/>
          <w:b/>
          <w:bCs/>
          <w:sz w:val="20"/>
        </w:rPr>
      </w:pPr>
      <w:r w:rsidRPr="004522B3">
        <w:rPr>
          <w:rFonts w:ascii="Arial" w:hAnsi="Arial"/>
          <w:b/>
          <w:sz w:val="20"/>
        </w:rPr>
        <w:t>SZCZEGÓŁOWE SPECYFIKACJE TECHNICZNE</w:t>
      </w:r>
    </w:p>
    <w:p w14:paraId="632928D2" w14:textId="77777777" w:rsidR="004B396F" w:rsidRPr="00610E85" w:rsidRDefault="004B396F" w:rsidP="004B396F">
      <w:pPr>
        <w:pStyle w:val="Stopka"/>
        <w:jc w:val="center"/>
        <w:rPr>
          <w:rFonts w:ascii="Arial" w:hAnsi="Arial"/>
          <w:b/>
          <w:bCs/>
          <w:sz w:val="20"/>
          <w:szCs w:val="20"/>
        </w:rPr>
      </w:pPr>
      <w:r w:rsidRPr="00610E85">
        <w:rPr>
          <w:rFonts w:ascii="Arial" w:hAnsi="Arial"/>
          <w:b/>
          <w:bCs/>
          <w:sz w:val="20"/>
          <w:szCs w:val="20"/>
        </w:rPr>
        <w:t>dla zadania inwestycyjnego pn.</w:t>
      </w:r>
    </w:p>
    <w:p w14:paraId="3D0FF8B3" w14:textId="77777777" w:rsidR="004B396F" w:rsidRPr="00CB0AA6" w:rsidRDefault="004B396F" w:rsidP="004B396F">
      <w:pPr>
        <w:pStyle w:val="Stopka"/>
        <w:jc w:val="center"/>
        <w:rPr>
          <w:rFonts w:ascii="Arial" w:hAnsi="Arial"/>
          <w:b/>
          <w:bCs/>
          <w:sz w:val="20"/>
          <w:szCs w:val="20"/>
        </w:rPr>
      </w:pPr>
      <w:r w:rsidRPr="00610E85">
        <w:rPr>
          <w:rFonts w:ascii="Arial" w:hAnsi="Arial"/>
          <w:b/>
          <w:bCs/>
          <w:sz w:val="20"/>
          <w:szCs w:val="20"/>
        </w:rPr>
        <w:t>„Poprawa bezpieczeństwa pieszych w ciągu DW 522 w miejscowości Cierpięta"</w:t>
      </w:r>
    </w:p>
    <w:p w14:paraId="3BBD9F85" w14:textId="77777777" w:rsidR="006F7360" w:rsidRDefault="006F7360" w:rsidP="006F7360">
      <w:pPr>
        <w:pStyle w:val="Tekstpodstawowy"/>
        <w:jc w:val="center"/>
      </w:pPr>
    </w:p>
    <w:p w14:paraId="749D77AC" w14:textId="77777777" w:rsidR="006F7360" w:rsidRDefault="006F7360" w:rsidP="006F7360">
      <w:pPr>
        <w:pStyle w:val="Tekstpodstawowy"/>
        <w:jc w:val="center"/>
      </w:pPr>
    </w:p>
    <w:p w14:paraId="5804F0D4" w14:textId="77777777" w:rsidR="006F7360" w:rsidRDefault="006F7360" w:rsidP="006F7360">
      <w:pPr>
        <w:pStyle w:val="Tekstpodstawowy"/>
        <w:jc w:val="center"/>
      </w:pPr>
    </w:p>
    <w:p w14:paraId="5097CBDB" w14:textId="77777777" w:rsidR="006F7360" w:rsidRDefault="006F7360" w:rsidP="006F7360">
      <w:pPr>
        <w:pStyle w:val="Tekstpodstawowy"/>
        <w:jc w:val="center"/>
      </w:pPr>
    </w:p>
    <w:p w14:paraId="6A747E67" w14:textId="77777777" w:rsidR="006F7360" w:rsidRDefault="006F7360" w:rsidP="006F7360">
      <w:pPr>
        <w:pStyle w:val="Tekstpodstawowy"/>
      </w:pPr>
    </w:p>
    <w:p w14:paraId="12221A33" w14:textId="77777777" w:rsidR="006F7360" w:rsidRPr="001F7C25" w:rsidRDefault="006F7360" w:rsidP="006F7360">
      <w:pPr>
        <w:pStyle w:val="Nagwek4"/>
        <w:jc w:val="center"/>
        <w:rPr>
          <w:rFonts w:ascii="Verdana" w:hAnsi="Verdana"/>
          <w:b/>
          <w:i w:val="0"/>
          <w:color w:val="auto"/>
          <w:sz w:val="20"/>
          <w:szCs w:val="20"/>
        </w:rPr>
      </w:pPr>
      <w:r w:rsidRPr="001F7C25">
        <w:rPr>
          <w:rFonts w:ascii="Verdana" w:hAnsi="Verdana"/>
          <w:b/>
          <w:i w:val="0"/>
          <w:color w:val="auto"/>
          <w:sz w:val="20"/>
          <w:szCs w:val="20"/>
        </w:rPr>
        <w:t>D.02.01.01</w:t>
      </w:r>
      <w:r>
        <w:rPr>
          <w:rFonts w:ascii="Verdana" w:hAnsi="Verdana"/>
          <w:b/>
          <w:i w:val="0"/>
          <w:color w:val="auto"/>
          <w:sz w:val="20"/>
          <w:szCs w:val="20"/>
        </w:rPr>
        <w:t>k</w:t>
      </w:r>
      <w:r w:rsidRPr="001F7C25">
        <w:rPr>
          <w:rFonts w:ascii="Verdana" w:hAnsi="Verdana"/>
          <w:b/>
          <w:i w:val="0"/>
          <w:color w:val="auto"/>
          <w:sz w:val="20"/>
          <w:szCs w:val="20"/>
        </w:rPr>
        <w:t xml:space="preserve"> </w:t>
      </w:r>
      <w:r>
        <w:rPr>
          <w:rFonts w:ascii="Verdana" w:hAnsi="Verdana"/>
          <w:b/>
          <w:i w:val="0"/>
          <w:color w:val="auto"/>
          <w:sz w:val="20"/>
          <w:szCs w:val="20"/>
        </w:rPr>
        <w:t>PALE WIERCONE CFA</w:t>
      </w:r>
    </w:p>
    <w:p w14:paraId="4153D5C4" w14:textId="77777777" w:rsidR="006F7360" w:rsidRDefault="006F7360" w:rsidP="006F7360">
      <w:pPr>
        <w:pStyle w:val="Tekstpodstawowy"/>
        <w:rPr>
          <w:b/>
        </w:rPr>
      </w:pPr>
    </w:p>
    <w:p w14:paraId="483CA5BB" w14:textId="77777777" w:rsidR="006F7360" w:rsidRDefault="006F7360" w:rsidP="006F7360">
      <w:pPr>
        <w:pStyle w:val="Tekstpodstawowy"/>
        <w:rPr>
          <w:b/>
        </w:rPr>
      </w:pPr>
    </w:p>
    <w:p w14:paraId="59AED57E" w14:textId="77777777" w:rsidR="006F7360" w:rsidRDefault="006F7360" w:rsidP="006F7360">
      <w:pPr>
        <w:pStyle w:val="Tekstpodstawowy"/>
        <w:spacing w:before="10"/>
        <w:rPr>
          <w:b/>
          <w:sz w:val="19"/>
        </w:rPr>
      </w:pPr>
    </w:p>
    <w:p w14:paraId="23412575" w14:textId="77777777" w:rsidR="006F7360" w:rsidRDefault="006F7360" w:rsidP="006F7360">
      <w:pPr>
        <w:pStyle w:val="Tekstpodstawowy"/>
      </w:pPr>
    </w:p>
    <w:p w14:paraId="1546B573" w14:textId="77777777" w:rsidR="006F7360" w:rsidRDefault="006F7360" w:rsidP="006F7360">
      <w:pPr>
        <w:pStyle w:val="Tekstpodstawowy"/>
      </w:pPr>
    </w:p>
    <w:p w14:paraId="54ABBC3E" w14:textId="77777777" w:rsidR="006F7360" w:rsidRDefault="006F7360" w:rsidP="006F7360">
      <w:pPr>
        <w:pStyle w:val="Tekstpodstawowy"/>
      </w:pPr>
    </w:p>
    <w:p w14:paraId="5B616A97" w14:textId="77777777" w:rsidR="006F7360" w:rsidRDefault="006F7360" w:rsidP="006F7360">
      <w:pPr>
        <w:pStyle w:val="Tekstpodstawowy"/>
      </w:pPr>
    </w:p>
    <w:p w14:paraId="43431B6A" w14:textId="77777777" w:rsidR="006F7360" w:rsidRDefault="006F7360" w:rsidP="006F7360">
      <w:pPr>
        <w:pStyle w:val="Tekstpodstawowy"/>
      </w:pPr>
    </w:p>
    <w:p w14:paraId="007F9551" w14:textId="77777777" w:rsidR="006F7360" w:rsidRDefault="006F7360" w:rsidP="006F7360">
      <w:pPr>
        <w:pStyle w:val="Tekstpodstawowy"/>
      </w:pPr>
    </w:p>
    <w:p w14:paraId="398FF5CE" w14:textId="77777777" w:rsidR="006F7360" w:rsidRDefault="006F7360" w:rsidP="006F7360">
      <w:pPr>
        <w:pStyle w:val="Tekstpodstawowy"/>
      </w:pPr>
    </w:p>
    <w:p w14:paraId="62D5AE36" w14:textId="77777777" w:rsidR="006F7360" w:rsidRDefault="006F7360" w:rsidP="006F7360">
      <w:pPr>
        <w:pStyle w:val="Tekstpodstawowy"/>
      </w:pPr>
    </w:p>
    <w:p w14:paraId="3A8932C5" w14:textId="77777777" w:rsidR="006F7360" w:rsidRDefault="006F7360" w:rsidP="006F7360">
      <w:pPr>
        <w:pStyle w:val="Tekstpodstawowy"/>
      </w:pPr>
    </w:p>
    <w:p w14:paraId="3C6D91A6" w14:textId="77777777" w:rsidR="006F7360" w:rsidRDefault="006F7360" w:rsidP="006F7360">
      <w:pPr>
        <w:pStyle w:val="Tekstpodstawowy"/>
      </w:pPr>
    </w:p>
    <w:p w14:paraId="52795E3A" w14:textId="77777777" w:rsidR="006F7360" w:rsidRDefault="006F7360" w:rsidP="006F7360">
      <w:pPr>
        <w:pStyle w:val="Tekstpodstawowy"/>
      </w:pPr>
    </w:p>
    <w:p w14:paraId="1520B782" w14:textId="77777777" w:rsidR="006F7360" w:rsidRDefault="006F7360" w:rsidP="006F7360">
      <w:pPr>
        <w:pStyle w:val="Tekstpodstawowy"/>
      </w:pPr>
    </w:p>
    <w:p w14:paraId="232CA0F0" w14:textId="77777777" w:rsidR="006F7360" w:rsidRDefault="006F7360" w:rsidP="006F7360">
      <w:pPr>
        <w:pStyle w:val="Tekstpodstawowy"/>
      </w:pPr>
    </w:p>
    <w:p w14:paraId="0226DF33" w14:textId="77777777" w:rsidR="006F7360" w:rsidRDefault="006F7360" w:rsidP="006F7360">
      <w:pPr>
        <w:pStyle w:val="Tekstpodstawowy"/>
      </w:pPr>
    </w:p>
    <w:p w14:paraId="284D49FF" w14:textId="77777777" w:rsidR="006F7360" w:rsidRDefault="006F7360" w:rsidP="006F7360">
      <w:pPr>
        <w:pStyle w:val="Tekstpodstawowy"/>
      </w:pPr>
    </w:p>
    <w:p w14:paraId="381C8465" w14:textId="77777777" w:rsidR="006F7360" w:rsidRDefault="006F7360" w:rsidP="006F7360">
      <w:pPr>
        <w:pStyle w:val="Tekstpodstawowy"/>
      </w:pPr>
    </w:p>
    <w:p w14:paraId="390FEF7B" w14:textId="77777777" w:rsidR="006F7360" w:rsidRDefault="006F7360" w:rsidP="006F7360">
      <w:pPr>
        <w:pStyle w:val="Tekstpodstawowy"/>
      </w:pPr>
    </w:p>
    <w:p w14:paraId="336324E4" w14:textId="77777777" w:rsidR="006F7360" w:rsidRDefault="006F7360" w:rsidP="006F7360">
      <w:pPr>
        <w:pStyle w:val="Tekstpodstawowy"/>
      </w:pPr>
    </w:p>
    <w:p w14:paraId="7D8B052F" w14:textId="77777777" w:rsidR="006F7360" w:rsidRDefault="006F7360" w:rsidP="006F7360">
      <w:pPr>
        <w:pStyle w:val="Tekstpodstawowy"/>
      </w:pPr>
    </w:p>
    <w:p w14:paraId="5952CB6B" w14:textId="77777777" w:rsidR="006F7360" w:rsidRDefault="006F7360" w:rsidP="006F7360">
      <w:pPr>
        <w:pStyle w:val="Tekstpodstawowy"/>
      </w:pPr>
    </w:p>
    <w:p w14:paraId="58529EB6" w14:textId="77777777" w:rsidR="006F7360" w:rsidRDefault="006F7360" w:rsidP="006F7360">
      <w:pPr>
        <w:pStyle w:val="Tekstpodstawowy"/>
      </w:pPr>
    </w:p>
    <w:p w14:paraId="749F99F6" w14:textId="77777777" w:rsidR="006F7360" w:rsidRDefault="006F7360" w:rsidP="006F7360">
      <w:pPr>
        <w:pStyle w:val="Tekstpodstawowy"/>
      </w:pPr>
    </w:p>
    <w:p w14:paraId="29E25726" w14:textId="77777777" w:rsidR="006F7360" w:rsidRDefault="006F7360" w:rsidP="006F7360">
      <w:pPr>
        <w:pStyle w:val="Tekstpodstawowy"/>
      </w:pPr>
    </w:p>
    <w:p w14:paraId="6B360C1E" w14:textId="77777777" w:rsidR="006F7360" w:rsidRDefault="006F7360" w:rsidP="006F7360">
      <w:pPr>
        <w:pStyle w:val="Tekstpodstawowy"/>
      </w:pPr>
    </w:p>
    <w:p w14:paraId="137BC766" w14:textId="77777777" w:rsidR="006F7360" w:rsidRPr="00863229" w:rsidRDefault="006F7360" w:rsidP="006F7360">
      <w:pPr>
        <w:pStyle w:val="Tekstpodstawowy"/>
        <w:jc w:val="right"/>
      </w:pPr>
      <w:r w:rsidRPr="00863229">
        <w:rPr>
          <w:rFonts w:ascii="Arial" w:hAnsi="Arial" w:cs="Arial"/>
          <w:b/>
          <w:w w:val="95"/>
        </w:rPr>
        <w:t>Data: 29.09.2022</w:t>
      </w:r>
    </w:p>
    <w:p w14:paraId="0E9D4822" w14:textId="77777777" w:rsidR="006F7360" w:rsidRDefault="006F7360" w:rsidP="006F7360">
      <w:pPr>
        <w:pStyle w:val="Tekstpodstawowy"/>
      </w:pPr>
    </w:p>
    <w:p w14:paraId="42E4FD0B" w14:textId="77777777" w:rsidR="006F7360" w:rsidRDefault="006F7360" w:rsidP="006F7360">
      <w:pPr>
        <w:pStyle w:val="Tekstpodstawowy"/>
      </w:pPr>
    </w:p>
    <w:p w14:paraId="65CC6DC7" w14:textId="77777777" w:rsidR="006F7360" w:rsidRDefault="006F7360" w:rsidP="006F7360">
      <w:pPr>
        <w:pStyle w:val="Tekstpodstawowy"/>
      </w:pPr>
    </w:p>
    <w:p w14:paraId="6E9C62E0" w14:textId="77777777" w:rsidR="006F7360" w:rsidRDefault="006F7360" w:rsidP="006F7360">
      <w:pPr>
        <w:pStyle w:val="Tekstpodstawowy"/>
      </w:pPr>
    </w:p>
    <w:p w14:paraId="008A27AF" w14:textId="77777777" w:rsidR="006F7360" w:rsidRDefault="006F7360" w:rsidP="006F7360">
      <w:pPr>
        <w:pStyle w:val="Tekstpodstawowy"/>
      </w:pPr>
    </w:p>
    <w:p w14:paraId="4F21253D" w14:textId="77777777" w:rsidR="00433BB5" w:rsidRDefault="00433BB5">
      <w:pPr>
        <w:pStyle w:val="Tekstpodstawowy"/>
        <w:spacing w:before="11"/>
        <w:ind w:left="0"/>
        <w:jc w:val="left"/>
        <w:rPr>
          <w:sz w:val="27"/>
        </w:rPr>
      </w:pPr>
    </w:p>
    <w:p w14:paraId="459E65A2" w14:textId="77777777" w:rsidR="00433BB5" w:rsidRDefault="005F1D65">
      <w:pPr>
        <w:pStyle w:val="Tekstpodstawowy"/>
        <w:spacing w:before="89"/>
        <w:jc w:val="left"/>
      </w:pPr>
      <w:r>
        <w:t>SPIS</w:t>
      </w:r>
      <w:r>
        <w:rPr>
          <w:spacing w:val="-5"/>
        </w:rPr>
        <w:t xml:space="preserve"> </w:t>
      </w:r>
      <w:r>
        <w:rPr>
          <w:spacing w:val="-2"/>
        </w:rPr>
        <w:t>TREŚCI</w:t>
      </w:r>
    </w:p>
    <w:p w14:paraId="68ADE04D" w14:textId="77777777" w:rsidR="00433BB5" w:rsidRDefault="00433BB5">
      <w:pPr>
        <w:sectPr w:rsidR="00433BB5" w:rsidSect="006F7360">
          <w:footerReference w:type="default" r:id="rId7"/>
          <w:type w:val="continuous"/>
          <w:pgSz w:w="11910" w:h="16840"/>
          <w:pgMar w:top="1320" w:right="1300" w:bottom="1812" w:left="1300" w:header="710" w:footer="1312" w:gutter="0"/>
          <w:cols w:space="708"/>
        </w:sectPr>
      </w:pPr>
    </w:p>
    <w:sdt>
      <w:sdtPr>
        <w:id w:val="-646521281"/>
        <w:docPartObj>
          <w:docPartGallery w:val="Table of Contents"/>
          <w:docPartUnique/>
        </w:docPartObj>
      </w:sdtPr>
      <w:sdtEndPr/>
      <w:sdtContent>
        <w:p w14:paraId="7182CBC0" w14:textId="77777777" w:rsidR="00433BB5" w:rsidRDefault="004B396F">
          <w:pPr>
            <w:pStyle w:val="Spistreci1"/>
            <w:numPr>
              <w:ilvl w:val="0"/>
              <w:numId w:val="25"/>
            </w:numPr>
            <w:tabs>
              <w:tab w:val="left" w:pos="555"/>
              <w:tab w:val="left" w:pos="556"/>
              <w:tab w:val="right" w:leader="dot" w:pos="9179"/>
            </w:tabs>
            <w:spacing w:before="158"/>
          </w:pPr>
          <w:hyperlink w:anchor="_bookmark0" w:history="1">
            <w:r w:rsidR="005F1D65">
              <w:rPr>
                <w:spacing w:val="-2"/>
              </w:rPr>
              <w:t>WSTĘP</w:t>
            </w:r>
            <w:r w:rsidR="005F1D65">
              <w:rPr>
                <w:rFonts w:ascii="Times New Roman" w:hAnsi="Times New Roman"/>
              </w:rPr>
              <w:tab/>
            </w:r>
            <w:r w:rsidR="005F1D65">
              <w:rPr>
                <w:spacing w:val="-10"/>
              </w:rPr>
              <w:t>6</w:t>
            </w:r>
          </w:hyperlink>
        </w:p>
        <w:p w14:paraId="41CF8687" w14:textId="77777777" w:rsidR="00433BB5" w:rsidRDefault="004B396F">
          <w:pPr>
            <w:pStyle w:val="Spistreci2"/>
            <w:numPr>
              <w:ilvl w:val="1"/>
              <w:numId w:val="25"/>
            </w:numPr>
            <w:tabs>
              <w:tab w:val="left" w:pos="997"/>
              <w:tab w:val="left" w:pos="998"/>
              <w:tab w:val="right" w:leader="dot" w:pos="9179"/>
            </w:tabs>
            <w:spacing w:before="155"/>
            <w:ind w:hanging="661"/>
          </w:pPr>
          <w:hyperlink w:anchor="_bookmark1" w:history="1">
            <w:r w:rsidR="005F1D65">
              <w:t>Nazwa</w:t>
            </w:r>
            <w:r w:rsidR="005F1D65">
              <w:rPr>
                <w:spacing w:val="-9"/>
              </w:rPr>
              <w:t xml:space="preserve"> </w:t>
            </w:r>
            <w:r w:rsidR="005F1D65">
              <w:rPr>
                <w:spacing w:val="-2"/>
              </w:rPr>
              <w:t>zadania</w:t>
            </w:r>
            <w:r w:rsidR="005F1D65">
              <w:tab/>
            </w:r>
            <w:r w:rsidR="005F1D65">
              <w:rPr>
                <w:spacing w:val="-10"/>
              </w:rPr>
              <w:t>6</w:t>
            </w:r>
          </w:hyperlink>
        </w:p>
        <w:p w14:paraId="5168B399" w14:textId="77777777" w:rsidR="00433BB5" w:rsidRDefault="004B396F">
          <w:pPr>
            <w:pStyle w:val="Spistreci2"/>
            <w:numPr>
              <w:ilvl w:val="1"/>
              <w:numId w:val="25"/>
            </w:numPr>
            <w:tabs>
              <w:tab w:val="left" w:pos="997"/>
              <w:tab w:val="left" w:pos="998"/>
              <w:tab w:val="right" w:leader="dot" w:pos="9179"/>
            </w:tabs>
            <w:ind w:hanging="661"/>
          </w:pPr>
          <w:hyperlink w:anchor="_bookmark2" w:history="1">
            <w:r w:rsidR="005F1D65">
              <w:t>Przedmiot</w:t>
            </w:r>
            <w:r w:rsidR="005F1D65">
              <w:rPr>
                <w:spacing w:val="-13"/>
              </w:rPr>
              <w:t xml:space="preserve"> </w:t>
            </w:r>
            <w:r w:rsidR="007B64EF">
              <w:rPr>
                <w:spacing w:val="-2"/>
              </w:rPr>
              <w:t>SST</w:t>
            </w:r>
            <w:r w:rsidR="005F1D65">
              <w:tab/>
            </w:r>
            <w:r w:rsidR="005F1D65">
              <w:rPr>
                <w:spacing w:val="-10"/>
              </w:rPr>
              <w:t>6</w:t>
            </w:r>
          </w:hyperlink>
        </w:p>
        <w:p w14:paraId="38BEC428" w14:textId="77777777" w:rsidR="00433BB5" w:rsidRDefault="004B396F">
          <w:pPr>
            <w:pStyle w:val="Spistreci2"/>
            <w:numPr>
              <w:ilvl w:val="1"/>
              <w:numId w:val="25"/>
            </w:numPr>
            <w:tabs>
              <w:tab w:val="left" w:pos="997"/>
              <w:tab w:val="left" w:pos="998"/>
              <w:tab w:val="right" w:leader="dot" w:pos="9179"/>
            </w:tabs>
            <w:spacing w:before="155"/>
            <w:ind w:hanging="661"/>
          </w:pPr>
          <w:hyperlink w:anchor="_bookmark3" w:history="1">
            <w:r w:rsidR="005F1D65">
              <w:t>Zakres</w:t>
            </w:r>
            <w:r w:rsidR="005F1D65">
              <w:rPr>
                <w:spacing w:val="-10"/>
              </w:rPr>
              <w:t xml:space="preserve"> </w:t>
            </w:r>
            <w:r w:rsidR="005F1D65">
              <w:t>stosowania</w:t>
            </w:r>
            <w:r w:rsidR="005F1D65">
              <w:rPr>
                <w:spacing w:val="-11"/>
              </w:rPr>
              <w:t xml:space="preserve"> </w:t>
            </w:r>
            <w:r w:rsidR="007B64EF">
              <w:rPr>
                <w:spacing w:val="-2"/>
                <w:w w:val="95"/>
              </w:rPr>
              <w:t>SST</w:t>
            </w:r>
            <w:r w:rsidR="005F1D65">
              <w:tab/>
            </w:r>
            <w:r w:rsidR="005F1D65">
              <w:rPr>
                <w:spacing w:val="-12"/>
              </w:rPr>
              <w:t>6</w:t>
            </w:r>
          </w:hyperlink>
        </w:p>
        <w:p w14:paraId="097808A1" w14:textId="77777777" w:rsidR="00433BB5" w:rsidRDefault="004B396F">
          <w:pPr>
            <w:pStyle w:val="Spistreci2"/>
            <w:numPr>
              <w:ilvl w:val="1"/>
              <w:numId w:val="25"/>
            </w:numPr>
            <w:tabs>
              <w:tab w:val="left" w:pos="997"/>
              <w:tab w:val="left" w:pos="998"/>
              <w:tab w:val="right" w:leader="dot" w:pos="9179"/>
            </w:tabs>
            <w:ind w:hanging="661"/>
          </w:pPr>
          <w:hyperlink w:anchor="_bookmark4" w:history="1">
            <w:r w:rsidR="005F1D65">
              <w:t>Informacje</w:t>
            </w:r>
            <w:r w:rsidR="005F1D65">
              <w:rPr>
                <w:spacing w:val="-6"/>
              </w:rPr>
              <w:t xml:space="preserve"> </w:t>
            </w:r>
            <w:r w:rsidR="005F1D65">
              <w:t>ogólne</w:t>
            </w:r>
            <w:r w:rsidR="005F1D65">
              <w:rPr>
                <w:spacing w:val="-6"/>
              </w:rPr>
              <w:t xml:space="preserve"> </w:t>
            </w:r>
            <w:r w:rsidR="005F1D65">
              <w:t>o</w:t>
            </w:r>
            <w:r w:rsidR="005F1D65">
              <w:rPr>
                <w:spacing w:val="-5"/>
              </w:rPr>
              <w:t xml:space="preserve"> </w:t>
            </w:r>
            <w:r w:rsidR="005F1D65">
              <w:t>terenie</w:t>
            </w:r>
            <w:r w:rsidR="005F1D65">
              <w:rPr>
                <w:spacing w:val="-7"/>
              </w:rPr>
              <w:t xml:space="preserve"> </w:t>
            </w:r>
            <w:r w:rsidR="005F1D65">
              <w:rPr>
                <w:spacing w:val="-2"/>
              </w:rPr>
              <w:t>budowy</w:t>
            </w:r>
            <w:r w:rsidR="005F1D65">
              <w:tab/>
            </w:r>
            <w:r w:rsidR="005F1D65">
              <w:rPr>
                <w:spacing w:val="-10"/>
              </w:rPr>
              <w:t>6</w:t>
            </w:r>
          </w:hyperlink>
        </w:p>
        <w:p w14:paraId="5CEFB0A6" w14:textId="77777777" w:rsidR="00433BB5" w:rsidRDefault="004B396F">
          <w:pPr>
            <w:pStyle w:val="Spistreci2"/>
            <w:numPr>
              <w:ilvl w:val="1"/>
              <w:numId w:val="25"/>
            </w:numPr>
            <w:tabs>
              <w:tab w:val="left" w:pos="997"/>
              <w:tab w:val="left" w:pos="998"/>
              <w:tab w:val="right" w:leader="dot" w:pos="9179"/>
            </w:tabs>
            <w:spacing w:before="155"/>
            <w:ind w:hanging="661"/>
          </w:pPr>
          <w:hyperlink w:anchor="_bookmark5" w:history="1">
            <w:r w:rsidR="005F1D65">
              <w:t>Określenia</w:t>
            </w:r>
            <w:r w:rsidR="005F1D65">
              <w:rPr>
                <w:spacing w:val="-9"/>
              </w:rPr>
              <w:t xml:space="preserve"> </w:t>
            </w:r>
            <w:r w:rsidR="005F1D65">
              <w:rPr>
                <w:spacing w:val="-2"/>
              </w:rPr>
              <w:t>podstawowe</w:t>
            </w:r>
            <w:r w:rsidR="005F1D65">
              <w:rPr>
                <w:rFonts w:ascii="Times New Roman" w:hAnsi="Times New Roman"/>
              </w:rPr>
              <w:tab/>
            </w:r>
            <w:r w:rsidR="005F1D65">
              <w:rPr>
                <w:spacing w:val="-10"/>
              </w:rPr>
              <w:t>6</w:t>
            </w:r>
          </w:hyperlink>
        </w:p>
        <w:p w14:paraId="7258B7EE" w14:textId="77777777" w:rsidR="00433BB5" w:rsidRDefault="004B396F">
          <w:pPr>
            <w:pStyle w:val="Spistreci2"/>
            <w:numPr>
              <w:ilvl w:val="1"/>
              <w:numId w:val="25"/>
            </w:numPr>
            <w:tabs>
              <w:tab w:val="left" w:pos="997"/>
              <w:tab w:val="left" w:pos="998"/>
              <w:tab w:val="right" w:leader="dot" w:pos="9179"/>
            </w:tabs>
            <w:ind w:hanging="661"/>
          </w:pPr>
          <w:hyperlink w:anchor="_bookmark6" w:history="1">
            <w:r w:rsidR="005F1D65">
              <w:t>Ogólne</w:t>
            </w:r>
            <w:r w:rsidR="005F1D65">
              <w:rPr>
                <w:spacing w:val="-11"/>
              </w:rPr>
              <w:t xml:space="preserve"> </w:t>
            </w:r>
            <w:r w:rsidR="005F1D65">
              <w:t>wymagania</w:t>
            </w:r>
            <w:r w:rsidR="005F1D65">
              <w:rPr>
                <w:spacing w:val="-10"/>
              </w:rPr>
              <w:t xml:space="preserve"> </w:t>
            </w:r>
            <w:r w:rsidR="005F1D65">
              <w:t>dotyczące</w:t>
            </w:r>
            <w:r w:rsidR="005F1D65">
              <w:rPr>
                <w:spacing w:val="-9"/>
              </w:rPr>
              <w:t xml:space="preserve"> </w:t>
            </w:r>
            <w:r w:rsidR="005F1D65">
              <w:rPr>
                <w:spacing w:val="-4"/>
              </w:rPr>
              <w:t>robót</w:t>
            </w:r>
            <w:r w:rsidR="005F1D65">
              <w:rPr>
                <w:rFonts w:ascii="Times New Roman" w:hAnsi="Times New Roman"/>
              </w:rPr>
              <w:tab/>
            </w:r>
            <w:r w:rsidR="005F1D65">
              <w:rPr>
                <w:spacing w:val="-10"/>
              </w:rPr>
              <w:t>7</w:t>
            </w:r>
          </w:hyperlink>
        </w:p>
        <w:p w14:paraId="50950751" w14:textId="77777777" w:rsidR="00433BB5" w:rsidRDefault="004B396F">
          <w:pPr>
            <w:pStyle w:val="Spistreci1"/>
            <w:numPr>
              <w:ilvl w:val="0"/>
              <w:numId w:val="25"/>
            </w:numPr>
            <w:tabs>
              <w:tab w:val="left" w:pos="555"/>
              <w:tab w:val="left" w:pos="556"/>
              <w:tab w:val="right" w:leader="dot" w:pos="9179"/>
            </w:tabs>
            <w:spacing w:before="156"/>
          </w:pPr>
          <w:hyperlink w:anchor="_bookmark7" w:history="1">
            <w:r w:rsidR="005F1D65">
              <w:rPr>
                <w:spacing w:val="-2"/>
              </w:rPr>
              <w:t>MATERIAŁY</w:t>
            </w:r>
            <w:r w:rsidR="005F1D65">
              <w:rPr>
                <w:rFonts w:ascii="Times New Roman" w:hAnsi="Times New Roman"/>
              </w:rPr>
              <w:tab/>
            </w:r>
            <w:r w:rsidR="005F1D65">
              <w:rPr>
                <w:spacing w:val="-10"/>
              </w:rPr>
              <w:t>7</w:t>
            </w:r>
          </w:hyperlink>
        </w:p>
        <w:p w14:paraId="004690F6" w14:textId="77777777" w:rsidR="00433BB5" w:rsidRDefault="004B396F">
          <w:pPr>
            <w:pStyle w:val="Spistreci2"/>
            <w:numPr>
              <w:ilvl w:val="1"/>
              <w:numId w:val="25"/>
            </w:numPr>
            <w:tabs>
              <w:tab w:val="left" w:pos="997"/>
              <w:tab w:val="left" w:pos="998"/>
              <w:tab w:val="right" w:leader="dot" w:pos="9179"/>
            </w:tabs>
            <w:spacing w:before="157"/>
            <w:ind w:hanging="661"/>
          </w:pPr>
          <w:hyperlink w:anchor="_bookmark8" w:history="1">
            <w:r w:rsidR="005F1D65">
              <w:t>Ogólne</w:t>
            </w:r>
            <w:r w:rsidR="005F1D65">
              <w:rPr>
                <w:spacing w:val="-11"/>
              </w:rPr>
              <w:t xml:space="preserve"> </w:t>
            </w:r>
            <w:r w:rsidR="005F1D65">
              <w:t>wymagania</w:t>
            </w:r>
            <w:r w:rsidR="005F1D65">
              <w:rPr>
                <w:spacing w:val="-10"/>
              </w:rPr>
              <w:t xml:space="preserve"> </w:t>
            </w:r>
            <w:r w:rsidR="005F1D65">
              <w:t>dotyczące</w:t>
            </w:r>
            <w:r w:rsidR="005F1D65">
              <w:rPr>
                <w:spacing w:val="-9"/>
              </w:rPr>
              <w:t xml:space="preserve"> </w:t>
            </w:r>
            <w:r w:rsidR="005F1D65">
              <w:rPr>
                <w:spacing w:val="-2"/>
              </w:rPr>
              <w:t>materiałów</w:t>
            </w:r>
            <w:r w:rsidR="005F1D65">
              <w:rPr>
                <w:rFonts w:ascii="Times New Roman" w:hAnsi="Times New Roman"/>
              </w:rPr>
              <w:tab/>
            </w:r>
            <w:r w:rsidR="005F1D65">
              <w:rPr>
                <w:spacing w:val="-10"/>
              </w:rPr>
              <w:t>7</w:t>
            </w:r>
          </w:hyperlink>
        </w:p>
        <w:p w14:paraId="2E33DB60" w14:textId="77777777" w:rsidR="00433BB5" w:rsidRDefault="004B396F">
          <w:pPr>
            <w:pStyle w:val="Spistreci2"/>
            <w:numPr>
              <w:ilvl w:val="1"/>
              <w:numId w:val="25"/>
            </w:numPr>
            <w:tabs>
              <w:tab w:val="left" w:pos="997"/>
              <w:tab w:val="left" w:pos="998"/>
              <w:tab w:val="right" w:leader="dot" w:pos="9179"/>
            </w:tabs>
            <w:ind w:hanging="661"/>
          </w:pPr>
          <w:hyperlink w:anchor="_bookmark10" w:history="1">
            <w:r w:rsidR="005F1D65">
              <w:rPr>
                <w:spacing w:val="-2"/>
              </w:rPr>
              <w:t>Beton</w:t>
            </w:r>
            <w:r w:rsidR="005F1D65">
              <w:tab/>
            </w:r>
            <w:r w:rsidR="005F1D65">
              <w:rPr>
                <w:spacing w:val="-10"/>
              </w:rPr>
              <w:t>7</w:t>
            </w:r>
          </w:hyperlink>
        </w:p>
        <w:p w14:paraId="1673B996" w14:textId="77777777" w:rsidR="00433BB5" w:rsidRDefault="004B396F">
          <w:pPr>
            <w:pStyle w:val="Spistreci2"/>
            <w:numPr>
              <w:ilvl w:val="1"/>
              <w:numId w:val="25"/>
            </w:numPr>
            <w:tabs>
              <w:tab w:val="left" w:pos="997"/>
              <w:tab w:val="left" w:pos="998"/>
              <w:tab w:val="right" w:leader="dot" w:pos="9179"/>
            </w:tabs>
            <w:spacing w:before="155"/>
            <w:ind w:hanging="661"/>
          </w:pPr>
          <w:hyperlink w:anchor="_bookmark11" w:history="1">
            <w:r w:rsidR="005F1D65">
              <w:t>Stal</w:t>
            </w:r>
            <w:r w:rsidR="005F1D65">
              <w:rPr>
                <w:spacing w:val="-1"/>
              </w:rPr>
              <w:t xml:space="preserve"> </w:t>
            </w:r>
            <w:r w:rsidR="005F1D65">
              <w:rPr>
                <w:spacing w:val="-2"/>
              </w:rPr>
              <w:t>zbrojeniowa</w:t>
            </w:r>
            <w:r w:rsidR="005F1D65">
              <w:tab/>
            </w:r>
            <w:r w:rsidR="005F1D65">
              <w:rPr>
                <w:spacing w:val="-10"/>
                <w:w w:val="95"/>
              </w:rPr>
              <w:t>8</w:t>
            </w:r>
          </w:hyperlink>
        </w:p>
        <w:p w14:paraId="70A36AD5" w14:textId="77777777" w:rsidR="00433BB5" w:rsidRDefault="004B396F">
          <w:pPr>
            <w:pStyle w:val="Spistreci2"/>
            <w:numPr>
              <w:ilvl w:val="1"/>
              <w:numId w:val="25"/>
            </w:numPr>
            <w:tabs>
              <w:tab w:val="left" w:pos="997"/>
              <w:tab w:val="left" w:pos="998"/>
              <w:tab w:val="right" w:leader="dot" w:pos="9179"/>
            </w:tabs>
            <w:ind w:hanging="661"/>
          </w:pPr>
          <w:hyperlink w:anchor="_bookmark12" w:history="1">
            <w:r w:rsidR="005F1D65">
              <w:rPr>
                <w:spacing w:val="-2"/>
              </w:rPr>
              <w:t>Obudowy</w:t>
            </w:r>
            <w:r w:rsidR="005F1D65">
              <w:rPr>
                <w:spacing w:val="-6"/>
              </w:rPr>
              <w:t xml:space="preserve"> </w:t>
            </w:r>
            <w:r w:rsidR="005F1D65">
              <w:rPr>
                <w:spacing w:val="-2"/>
              </w:rPr>
              <w:t>stałe</w:t>
            </w:r>
            <w:r w:rsidR="005F1D65">
              <w:rPr>
                <w:spacing w:val="-10"/>
              </w:rPr>
              <w:t xml:space="preserve"> </w:t>
            </w:r>
            <w:r w:rsidR="005F1D65">
              <w:rPr>
                <w:spacing w:val="-2"/>
              </w:rPr>
              <w:t>lub</w:t>
            </w:r>
            <w:r w:rsidR="005F1D65">
              <w:rPr>
                <w:spacing w:val="-10"/>
              </w:rPr>
              <w:t xml:space="preserve"> </w:t>
            </w:r>
            <w:r w:rsidR="005F1D65">
              <w:rPr>
                <w:spacing w:val="-2"/>
              </w:rPr>
              <w:t>okładziny</w:t>
            </w:r>
            <w:r w:rsidR="005F1D65">
              <w:rPr>
                <w:rFonts w:ascii="Times New Roman" w:hAnsi="Times New Roman"/>
              </w:rPr>
              <w:tab/>
            </w:r>
            <w:r w:rsidR="005F1D65">
              <w:rPr>
                <w:spacing w:val="-10"/>
              </w:rPr>
              <w:t>8</w:t>
            </w:r>
          </w:hyperlink>
        </w:p>
        <w:p w14:paraId="48466830" w14:textId="77777777" w:rsidR="00433BB5" w:rsidRDefault="004B396F">
          <w:pPr>
            <w:pStyle w:val="Spistreci2"/>
            <w:numPr>
              <w:ilvl w:val="1"/>
              <w:numId w:val="25"/>
            </w:numPr>
            <w:tabs>
              <w:tab w:val="left" w:pos="997"/>
              <w:tab w:val="left" w:pos="998"/>
              <w:tab w:val="right" w:leader="dot" w:pos="9179"/>
            </w:tabs>
            <w:spacing w:before="155"/>
            <w:ind w:hanging="661"/>
          </w:pPr>
          <w:hyperlink w:anchor="_bookmark13" w:history="1">
            <w:r w:rsidR="005F1D65">
              <w:t>Dodatki</w:t>
            </w:r>
            <w:r w:rsidR="005F1D65">
              <w:rPr>
                <w:spacing w:val="-15"/>
              </w:rPr>
              <w:t xml:space="preserve"> </w:t>
            </w:r>
            <w:r w:rsidR="005F1D65">
              <w:t>i</w:t>
            </w:r>
            <w:r w:rsidR="005F1D65">
              <w:rPr>
                <w:spacing w:val="-15"/>
              </w:rPr>
              <w:t xml:space="preserve"> </w:t>
            </w:r>
            <w:r w:rsidR="005F1D65">
              <w:rPr>
                <w:spacing w:val="-2"/>
              </w:rPr>
              <w:t>domieszki</w:t>
            </w:r>
            <w:r w:rsidR="005F1D65">
              <w:tab/>
            </w:r>
            <w:r w:rsidR="005F1D65">
              <w:rPr>
                <w:spacing w:val="-12"/>
              </w:rPr>
              <w:t>8</w:t>
            </w:r>
          </w:hyperlink>
        </w:p>
        <w:p w14:paraId="5017C830" w14:textId="77777777" w:rsidR="00433BB5" w:rsidRDefault="004B396F">
          <w:pPr>
            <w:pStyle w:val="Spistreci1"/>
            <w:numPr>
              <w:ilvl w:val="0"/>
              <w:numId w:val="25"/>
            </w:numPr>
            <w:tabs>
              <w:tab w:val="left" w:pos="555"/>
              <w:tab w:val="left" w:pos="556"/>
              <w:tab w:val="right" w:leader="dot" w:pos="9179"/>
            </w:tabs>
            <w:spacing w:before="156"/>
          </w:pPr>
          <w:hyperlink w:anchor="_bookmark14" w:history="1">
            <w:r w:rsidR="005F1D65">
              <w:rPr>
                <w:spacing w:val="-2"/>
              </w:rPr>
              <w:t>SPRZĘT</w:t>
            </w:r>
            <w:r w:rsidR="005F1D65">
              <w:rPr>
                <w:rFonts w:ascii="Times New Roman" w:hAnsi="Times New Roman"/>
              </w:rPr>
              <w:tab/>
            </w:r>
            <w:r w:rsidR="005F1D65">
              <w:rPr>
                <w:spacing w:val="-10"/>
              </w:rPr>
              <w:t>9</w:t>
            </w:r>
          </w:hyperlink>
        </w:p>
        <w:p w14:paraId="3B67AF9B" w14:textId="77777777" w:rsidR="00433BB5" w:rsidRDefault="004B396F">
          <w:pPr>
            <w:pStyle w:val="Spistreci2"/>
            <w:numPr>
              <w:ilvl w:val="1"/>
              <w:numId w:val="25"/>
            </w:numPr>
            <w:tabs>
              <w:tab w:val="left" w:pos="997"/>
              <w:tab w:val="left" w:pos="998"/>
              <w:tab w:val="right" w:leader="dot" w:pos="9179"/>
            </w:tabs>
            <w:spacing w:before="157"/>
            <w:ind w:hanging="661"/>
          </w:pPr>
          <w:hyperlink w:anchor="_bookmark15" w:history="1">
            <w:r w:rsidR="005F1D65">
              <w:t>Ogólne</w:t>
            </w:r>
            <w:r w:rsidR="005F1D65">
              <w:rPr>
                <w:spacing w:val="-11"/>
              </w:rPr>
              <w:t xml:space="preserve"> </w:t>
            </w:r>
            <w:r w:rsidR="005F1D65">
              <w:t>wymagania</w:t>
            </w:r>
            <w:r w:rsidR="005F1D65">
              <w:rPr>
                <w:spacing w:val="-10"/>
              </w:rPr>
              <w:t xml:space="preserve"> </w:t>
            </w:r>
            <w:r w:rsidR="005F1D65">
              <w:t>dotyczące</w:t>
            </w:r>
            <w:r w:rsidR="005F1D65">
              <w:rPr>
                <w:spacing w:val="-9"/>
              </w:rPr>
              <w:t xml:space="preserve"> </w:t>
            </w:r>
            <w:r w:rsidR="005F1D65">
              <w:rPr>
                <w:spacing w:val="-2"/>
              </w:rPr>
              <w:t>sprzętu</w:t>
            </w:r>
            <w:r w:rsidR="005F1D65">
              <w:rPr>
                <w:rFonts w:ascii="Times New Roman" w:hAnsi="Times New Roman"/>
              </w:rPr>
              <w:tab/>
            </w:r>
            <w:r w:rsidR="005F1D65">
              <w:rPr>
                <w:spacing w:val="-10"/>
              </w:rPr>
              <w:t>9</w:t>
            </w:r>
          </w:hyperlink>
        </w:p>
        <w:p w14:paraId="13C8A2CE" w14:textId="77777777" w:rsidR="00433BB5" w:rsidRDefault="004B396F">
          <w:pPr>
            <w:pStyle w:val="Spistreci2"/>
            <w:numPr>
              <w:ilvl w:val="1"/>
              <w:numId w:val="25"/>
            </w:numPr>
            <w:tabs>
              <w:tab w:val="left" w:pos="997"/>
              <w:tab w:val="left" w:pos="998"/>
              <w:tab w:val="right" w:leader="dot" w:pos="9179"/>
            </w:tabs>
            <w:spacing w:before="156"/>
            <w:ind w:hanging="661"/>
          </w:pPr>
          <w:hyperlink w:anchor="_bookmark16" w:history="1">
            <w:r w:rsidR="005F1D65">
              <w:t>Sprzęt</w:t>
            </w:r>
            <w:r w:rsidR="005F1D65">
              <w:rPr>
                <w:spacing w:val="-7"/>
              </w:rPr>
              <w:t xml:space="preserve"> </w:t>
            </w:r>
            <w:r w:rsidR="005F1D65">
              <w:t>stosowany</w:t>
            </w:r>
            <w:r w:rsidR="005F1D65">
              <w:rPr>
                <w:spacing w:val="-7"/>
              </w:rPr>
              <w:t xml:space="preserve"> </w:t>
            </w:r>
            <w:r w:rsidR="005F1D65">
              <w:t>do</w:t>
            </w:r>
            <w:r w:rsidR="005F1D65">
              <w:rPr>
                <w:spacing w:val="-8"/>
              </w:rPr>
              <w:t xml:space="preserve"> </w:t>
            </w:r>
            <w:r w:rsidR="005F1D65">
              <w:t>wykonania</w:t>
            </w:r>
            <w:r w:rsidR="005F1D65">
              <w:rPr>
                <w:spacing w:val="-8"/>
              </w:rPr>
              <w:t xml:space="preserve"> </w:t>
            </w:r>
            <w:r w:rsidR="005F1D65">
              <w:t>pali</w:t>
            </w:r>
            <w:r w:rsidR="005F1D65">
              <w:rPr>
                <w:spacing w:val="-4"/>
              </w:rPr>
              <w:t xml:space="preserve"> </w:t>
            </w:r>
            <w:r w:rsidR="005F1D65">
              <w:t>typu</w:t>
            </w:r>
            <w:r w:rsidR="005F1D65">
              <w:rPr>
                <w:spacing w:val="-7"/>
              </w:rPr>
              <w:t xml:space="preserve"> </w:t>
            </w:r>
            <w:r w:rsidR="005F1D65">
              <w:rPr>
                <w:spacing w:val="-5"/>
              </w:rPr>
              <w:t>CFA</w:t>
            </w:r>
            <w:r w:rsidR="005F1D65">
              <w:rPr>
                <w:rFonts w:ascii="Times New Roman" w:hAnsi="Times New Roman"/>
              </w:rPr>
              <w:tab/>
            </w:r>
            <w:r w:rsidR="005F1D65">
              <w:rPr>
                <w:spacing w:val="-10"/>
              </w:rPr>
              <w:t>9</w:t>
            </w:r>
          </w:hyperlink>
        </w:p>
        <w:p w14:paraId="131A75FB" w14:textId="77777777" w:rsidR="00433BB5" w:rsidRDefault="004B396F">
          <w:pPr>
            <w:pStyle w:val="Spistreci2"/>
            <w:numPr>
              <w:ilvl w:val="1"/>
              <w:numId w:val="25"/>
            </w:numPr>
            <w:tabs>
              <w:tab w:val="left" w:pos="997"/>
              <w:tab w:val="left" w:pos="998"/>
              <w:tab w:val="right" w:leader="dot" w:pos="9180"/>
            </w:tabs>
            <w:ind w:hanging="661"/>
          </w:pPr>
          <w:hyperlink w:anchor="_bookmark17" w:history="1">
            <w:r w:rsidR="005F1D65">
              <w:t>Sprzęt</w:t>
            </w:r>
            <w:r w:rsidR="005F1D65">
              <w:rPr>
                <w:spacing w:val="-8"/>
              </w:rPr>
              <w:t xml:space="preserve"> </w:t>
            </w:r>
            <w:r w:rsidR="005F1D65">
              <w:t>stosowany</w:t>
            </w:r>
            <w:r w:rsidR="005F1D65">
              <w:rPr>
                <w:spacing w:val="-9"/>
              </w:rPr>
              <w:t xml:space="preserve"> </w:t>
            </w:r>
            <w:r w:rsidR="005F1D65">
              <w:t>do</w:t>
            </w:r>
            <w:r w:rsidR="005F1D65">
              <w:rPr>
                <w:spacing w:val="-10"/>
              </w:rPr>
              <w:t xml:space="preserve"> </w:t>
            </w:r>
            <w:r w:rsidR="005F1D65">
              <w:t>pozostałych</w:t>
            </w:r>
            <w:r w:rsidR="005F1D65">
              <w:rPr>
                <w:spacing w:val="-6"/>
              </w:rPr>
              <w:t xml:space="preserve"> </w:t>
            </w:r>
            <w:r w:rsidR="005F1D65">
              <w:rPr>
                <w:spacing w:val="-4"/>
              </w:rPr>
              <w:t>robót</w:t>
            </w:r>
            <w:r w:rsidR="005F1D65">
              <w:rPr>
                <w:rFonts w:ascii="Times New Roman" w:hAnsi="Times New Roman"/>
              </w:rPr>
              <w:tab/>
            </w:r>
            <w:r w:rsidR="005F1D65">
              <w:rPr>
                <w:spacing w:val="-5"/>
              </w:rPr>
              <w:t>10</w:t>
            </w:r>
          </w:hyperlink>
        </w:p>
        <w:p w14:paraId="792CDA0C" w14:textId="77777777" w:rsidR="00433BB5" w:rsidRDefault="004B396F">
          <w:pPr>
            <w:pStyle w:val="Spistreci1"/>
            <w:numPr>
              <w:ilvl w:val="0"/>
              <w:numId w:val="25"/>
            </w:numPr>
            <w:tabs>
              <w:tab w:val="left" w:pos="555"/>
              <w:tab w:val="left" w:pos="556"/>
              <w:tab w:val="right" w:leader="dot" w:pos="9180"/>
            </w:tabs>
          </w:pPr>
          <w:hyperlink w:anchor="_bookmark18" w:history="1">
            <w:r w:rsidR="005F1D65">
              <w:rPr>
                <w:spacing w:val="-2"/>
              </w:rPr>
              <w:t>TRANSPORT</w:t>
            </w:r>
            <w:r w:rsidR="005F1D65">
              <w:tab/>
            </w:r>
            <w:r w:rsidR="005F1D65">
              <w:rPr>
                <w:spacing w:val="-5"/>
              </w:rPr>
              <w:t>10</w:t>
            </w:r>
          </w:hyperlink>
        </w:p>
        <w:p w14:paraId="48B60395" w14:textId="77777777" w:rsidR="00433BB5" w:rsidRDefault="004B396F">
          <w:pPr>
            <w:pStyle w:val="Spistreci2"/>
            <w:numPr>
              <w:ilvl w:val="1"/>
              <w:numId w:val="25"/>
            </w:numPr>
            <w:tabs>
              <w:tab w:val="left" w:pos="997"/>
              <w:tab w:val="left" w:pos="998"/>
              <w:tab w:val="right" w:leader="dot" w:pos="9180"/>
            </w:tabs>
            <w:ind w:hanging="661"/>
          </w:pPr>
          <w:hyperlink w:anchor="_bookmark19" w:history="1">
            <w:r w:rsidR="005F1D65">
              <w:t>Ogólne</w:t>
            </w:r>
            <w:r w:rsidR="005F1D65">
              <w:rPr>
                <w:spacing w:val="-11"/>
              </w:rPr>
              <w:t xml:space="preserve"> </w:t>
            </w:r>
            <w:r w:rsidR="005F1D65">
              <w:t>wymagania</w:t>
            </w:r>
            <w:r w:rsidR="005F1D65">
              <w:rPr>
                <w:spacing w:val="-10"/>
              </w:rPr>
              <w:t xml:space="preserve"> </w:t>
            </w:r>
            <w:r w:rsidR="005F1D65">
              <w:t>dotyczące</w:t>
            </w:r>
            <w:r w:rsidR="005F1D65">
              <w:rPr>
                <w:spacing w:val="-9"/>
              </w:rPr>
              <w:t xml:space="preserve"> </w:t>
            </w:r>
            <w:r w:rsidR="005F1D65">
              <w:rPr>
                <w:spacing w:val="-2"/>
              </w:rPr>
              <w:t>transportu</w:t>
            </w:r>
            <w:r w:rsidR="005F1D65">
              <w:rPr>
                <w:rFonts w:ascii="Times New Roman" w:hAnsi="Times New Roman"/>
              </w:rPr>
              <w:tab/>
            </w:r>
            <w:r w:rsidR="005F1D65">
              <w:rPr>
                <w:spacing w:val="-5"/>
              </w:rPr>
              <w:t>10</w:t>
            </w:r>
          </w:hyperlink>
        </w:p>
        <w:p w14:paraId="09B44379" w14:textId="77777777" w:rsidR="00433BB5" w:rsidRDefault="004B396F">
          <w:pPr>
            <w:pStyle w:val="Spistreci2"/>
            <w:numPr>
              <w:ilvl w:val="1"/>
              <w:numId w:val="25"/>
            </w:numPr>
            <w:tabs>
              <w:tab w:val="left" w:pos="997"/>
              <w:tab w:val="left" w:pos="998"/>
              <w:tab w:val="right" w:leader="dot" w:pos="9180"/>
            </w:tabs>
            <w:spacing w:before="155"/>
            <w:ind w:hanging="661"/>
          </w:pPr>
          <w:hyperlink w:anchor="_bookmark20" w:history="1">
            <w:r w:rsidR="005F1D65">
              <w:t>Wymagania</w:t>
            </w:r>
            <w:r w:rsidR="005F1D65">
              <w:rPr>
                <w:spacing w:val="-8"/>
              </w:rPr>
              <w:t xml:space="preserve"> </w:t>
            </w:r>
            <w:r w:rsidR="005F1D65">
              <w:t>dotyczące</w:t>
            </w:r>
            <w:r w:rsidR="005F1D65">
              <w:rPr>
                <w:spacing w:val="-9"/>
              </w:rPr>
              <w:t xml:space="preserve"> </w:t>
            </w:r>
            <w:r w:rsidR="005F1D65">
              <w:t>transportu</w:t>
            </w:r>
            <w:r w:rsidR="005F1D65">
              <w:rPr>
                <w:spacing w:val="-7"/>
              </w:rPr>
              <w:t xml:space="preserve"> </w:t>
            </w:r>
            <w:r w:rsidR="005F1D65">
              <w:t>maszyn</w:t>
            </w:r>
            <w:r w:rsidR="005F1D65">
              <w:rPr>
                <w:spacing w:val="-7"/>
              </w:rPr>
              <w:t xml:space="preserve"> </w:t>
            </w:r>
            <w:r w:rsidR="005F1D65">
              <w:t>i</w:t>
            </w:r>
            <w:r w:rsidR="005F1D65">
              <w:rPr>
                <w:spacing w:val="-5"/>
              </w:rPr>
              <w:t xml:space="preserve"> </w:t>
            </w:r>
            <w:r w:rsidR="005F1D65">
              <w:rPr>
                <w:spacing w:val="-2"/>
              </w:rPr>
              <w:t>materiałów</w:t>
            </w:r>
            <w:r w:rsidR="005F1D65">
              <w:rPr>
                <w:rFonts w:ascii="Times New Roman" w:hAnsi="Times New Roman"/>
              </w:rPr>
              <w:tab/>
            </w:r>
            <w:r w:rsidR="005F1D65">
              <w:rPr>
                <w:spacing w:val="-5"/>
              </w:rPr>
              <w:t>10</w:t>
            </w:r>
          </w:hyperlink>
        </w:p>
        <w:p w14:paraId="638D325A" w14:textId="77777777" w:rsidR="00433BB5" w:rsidRDefault="004B396F">
          <w:pPr>
            <w:pStyle w:val="Spistreci1"/>
            <w:numPr>
              <w:ilvl w:val="0"/>
              <w:numId w:val="25"/>
            </w:numPr>
            <w:tabs>
              <w:tab w:val="left" w:pos="555"/>
              <w:tab w:val="left" w:pos="556"/>
              <w:tab w:val="right" w:leader="dot" w:pos="9180"/>
            </w:tabs>
            <w:spacing w:before="158"/>
          </w:pPr>
          <w:hyperlink w:anchor="_bookmark21" w:history="1">
            <w:r w:rsidR="005F1D65">
              <w:t>WYKONANIE</w:t>
            </w:r>
            <w:r w:rsidR="005F1D65">
              <w:rPr>
                <w:spacing w:val="-14"/>
              </w:rPr>
              <w:t xml:space="preserve"> </w:t>
            </w:r>
            <w:r w:rsidR="005F1D65">
              <w:rPr>
                <w:spacing w:val="-4"/>
              </w:rPr>
              <w:t>ROBÓT</w:t>
            </w:r>
            <w:r w:rsidR="005F1D65">
              <w:rPr>
                <w:rFonts w:ascii="Times New Roman" w:hAnsi="Times New Roman"/>
              </w:rPr>
              <w:tab/>
            </w:r>
            <w:r w:rsidR="005F1D65">
              <w:rPr>
                <w:spacing w:val="-5"/>
              </w:rPr>
              <w:t>11</w:t>
            </w:r>
          </w:hyperlink>
        </w:p>
        <w:p w14:paraId="3AD185C8" w14:textId="77777777" w:rsidR="00433BB5" w:rsidRDefault="004B396F">
          <w:pPr>
            <w:pStyle w:val="Spistreci2"/>
            <w:numPr>
              <w:ilvl w:val="1"/>
              <w:numId w:val="25"/>
            </w:numPr>
            <w:tabs>
              <w:tab w:val="left" w:pos="997"/>
              <w:tab w:val="left" w:pos="998"/>
              <w:tab w:val="right" w:leader="dot" w:pos="9180"/>
            </w:tabs>
            <w:spacing w:before="155"/>
            <w:ind w:hanging="661"/>
          </w:pPr>
          <w:hyperlink w:anchor="_bookmark22" w:history="1">
            <w:r w:rsidR="005F1D65">
              <w:t>Ogólne</w:t>
            </w:r>
            <w:r w:rsidR="005F1D65">
              <w:rPr>
                <w:spacing w:val="-10"/>
              </w:rPr>
              <w:t xml:space="preserve"> </w:t>
            </w:r>
            <w:r w:rsidR="005F1D65">
              <w:t>zasady</w:t>
            </w:r>
            <w:r w:rsidR="005F1D65">
              <w:rPr>
                <w:spacing w:val="-6"/>
              </w:rPr>
              <w:t xml:space="preserve"> </w:t>
            </w:r>
            <w:r w:rsidR="005F1D65">
              <w:t>dotyczące</w:t>
            </w:r>
            <w:r w:rsidR="005F1D65">
              <w:rPr>
                <w:spacing w:val="-10"/>
              </w:rPr>
              <w:t xml:space="preserve"> </w:t>
            </w:r>
            <w:r w:rsidR="005F1D65">
              <w:t>wykonania</w:t>
            </w:r>
            <w:r w:rsidR="005F1D65">
              <w:rPr>
                <w:spacing w:val="-9"/>
              </w:rPr>
              <w:t xml:space="preserve"> </w:t>
            </w:r>
            <w:r w:rsidR="005F1D65">
              <w:rPr>
                <w:spacing w:val="-4"/>
              </w:rPr>
              <w:t>robót</w:t>
            </w:r>
            <w:r w:rsidR="005F1D65">
              <w:rPr>
                <w:rFonts w:ascii="Times New Roman" w:hAnsi="Times New Roman"/>
              </w:rPr>
              <w:tab/>
            </w:r>
            <w:r w:rsidR="005F1D65">
              <w:rPr>
                <w:spacing w:val="-5"/>
              </w:rPr>
              <w:t>11</w:t>
            </w:r>
          </w:hyperlink>
        </w:p>
        <w:p w14:paraId="13061064" w14:textId="77777777" w:rsidR="00433BB5" w:rsidRDefault="004B396F">
          <w:pPr>
            <w:pStyle w:val="Spistreci2"/>
            <w:numPr>
              <w:ilvl w:val="1"/>
              <w:numId w:val="25"/>
            </w:numPr>
            <w:tabs>
              <w:tab w:val="left" w:pos="997"/>
              <w:tab w:val="left" w:pos="998"/>
              <w:tab w:val="right" w:leader="dot" w:pos="9180"/>
            </w:tabs>
            <w:ind w:hanging="661"/>
          </w:pPr>
          <w:hyperlink w:anchor="_bookmark23" w:history="1">
            <w:r w:rsidR="005F1D65">
              <w:t>Uzupełniające</w:t>
            </w:r>
            <w:r w:rsidR="005F1D65">
              <w:rPr>
                <w:spacing w:val="-11"/>
              </w:rPr>
              <w:t xml:space="preserve"> </w:t>
            </w:r>
            <w:r w:rsidR="005F1D65">
              <w:t>badania</w:t>
            </w:r>
            <w:r w:rsidR="005F1D65">
              <w:rPr>
                <w:spacing w:val="-9"/>
              </w:rPr>
              <w:t xml:space="preserve"> </w:t>
            </w:r>
            <w:r w:rsidR="005F1D65">
              <w:rPr>
                <w:spacing w:val="-2"/>
                <w:w w:val="95"/>
              </w:rPr>
              <w:t>geotechniczne</w:t>
            </w:r>
            <w:r w:rsidR="005F1D65">
              <w:rPr>
                <w:rFonts w:ascii="Times New Roman" w:hAnsi="Times New Roman"/>
              </w:rPr>
              <w:tab/>
            </w:r>
            <w:r w:rsidR="005F1D65">
              <w:rPr>
                <w:spacing w:val="-5"/>
              </w:rPr>
              <w:t>11</w:t>
            </w:r>
          </w:hyperlink>
        </w:p>
        <w:p w14:paraId="6AAF91C9" w14:textId="77777777" w:rsidR="00433BB5" w:rsidRDefault="004B396F">
          <w:pPr>
            <w:pStyle w:val="Spistreci2"/>
            <w:numPr>
              <w:ilvl w:val="1"/>
              <w:numId w:val="25"/>
            </w:numPr>
            <w:tabs>
              <w:tab w:val="left" w:pos="997"/>
              <w:tab w:val="left" w:pos="998"/>
              <w:tab w:val="right" w:leader="dot" w:pos="9180"/>
            </w:tabs>
            <w:spacing w:before="155"/>
            <w:ind w:hanging="661"/>
          </w:pPr>
          <w:hyperlink w:anchor="_bookmark24" w:history="1">
            <w:r w:rsidR="005F1D65">
              <w:t>Roboty</w:t>
            </w:r>
            <w:r w:rsidR="005F1D65">
              <w:rPr>
                <w:spacing w:val="-11"/>
              </w:rPr>
              <w:t xml:space="preserve"> </w:t>
            </w:r>
            <w:r w:rsidR="005F1D65">
              <w:rPr>
                <w:spacing w:val="-2"/>
              </w:rPr>
              <w:t>przygotowawcze</w:t>
            </w:r>
            <w:r w:rsidR="005F1D65">
              <w:tab/>
            </w:r>
            <w:r w:rsidR="005F1D65">
              <w:rPr>
                <w:spacing w:val="-5"/>
              </w:rPr>
              <w:t>12</w:t>
            </w:r>
          </w:hyperlink>
        </w:p>
        <w:p w14:paraId="6C78B478" w14:textId="77777777" w:rsidR="00433BB5" w:rsidRDefault="004B396F">
          <w:pPr>
            <w:pStyle w:val="Spistreci2"/>
            <w:numPr>
              <w:ilvl w:val="1"/>
              <w:numId w:val="25"/>
            </w:numPr>
            <w:tabs>
              <w:tab w:val="left" w:pos="997"/>
              <w:tab w:val="left" w:pos="998"/>
              <w:tab w:val="right" w:leader="dot" w:pos="9180"/>
            </w:tabs>
            <w:ind w:hanging="661"/>
          </w:pPr>
          <w:hyperlink w:anchor="_bookmark25" w:history="1">
            <w:r w:rsidR="005F1D65">
              <w:t>Projekt</w:t>
            </w:r>
            <w:r w:rsidR="005F1D65">
              <w:rPr>
                <w:spacing w:val="-11"/>
              </w:rPr>
              <w:t xml:space="preserve"> </w:t>
            </w:r>
            <w:r w:rsidR="005F1D65">
              <w:rPr>
                <w:spacing w:val="-2"/>
              </w:rPr>
              <w:t>technologiczny</w:t>
            </w:r>
            <w:r w:rsidR="005F1D65">
              <w:tab/>
            </w:r>
            <w:r w:rsidR="005F1D65">
              <w:rPr>
                <w:spacing w:val="-5"/>
              </w:rPr>
              <w:t>13</w:t>
            </w:r>
          </w:hyperlink>
        </w:p>
        <w:p w14:paraId="6DB0415F" w14:textId="77777777" w:rsidR="00433BB5" w:rsidRDefault="004B396F">
          <w:pPr>
            <w:pStyle w:val="Spistreci2"/>
            <w:numPr>
              <w:ilvl w:val="1"/>
              <w:numId w:val="25"/>
            </w:numPr>
            <w:tabs>
              <w:tab w:val="left" w:pos="997"/>
              <w:tab w:val="left" w:pos="998"/>
              <w:tab w:val="right" w:leader="dot" w:pos="9180"/>
            </w:tabs>
            <w:spacing w:before="156"/>
            <w:ind w:hanging="661"/>
          </w:pPr>
          <w:hyperlink w:anchor="_bookmark26" w:history="1">
            <w:r w:rsidR="005F1D65">
              <w:t>Projekt</w:t>
            </w:r>
            <w:r w:rsidR="005F1D65">
              <w:rPr>
                <w:spacing w:val="-10"/>
              </w:rPr>
              <w:t xml:space="preserve"> </w:t>
            </w:r>
            <w:r w:rsidR="005F1D65">
              <w:t>próbnego</w:t>
            </w:r>
            <w:r w:rsidR="005F1D65">
              <w:rPr>
                <w:spacing w:val="-9"/>
              </w:rPr>
              <w:t xml:space="preserve"> </w:t>
            </w:r>
            <w:r w:rsidR="005F1D65">
              <w:rPr>
                <w:spacing w:val="-2"/>
              </w:rPr>
              <w:t>obciążenia</w:t>
            </w:r>
            <w:r w:rsidR="005F1D65">
              <w:rPr>
                <w:rFonts w:ascii="Times New Roman" w:hAnsi="Times New Roman"/>
              </w:rPr>
              <w:tab/>
            </w:r>
            <w:r w:rsidR="005F1D65">
              <w:rPr>
                <w:spacing w:val="-5"/>
              </w:rPr>
              <w:t>14</w:t>
            </w:r>
          </w:hyperlink>
        </w:p>
        <w:p w14:paraId="1DC8DB5D" w14:textId="77777777" w:rsidR="00433BB5" w:rsidRDefault="004B396F">
          <w:pPr>
            <w:pStyle w:val="Spistreci2"/>
            <w:numPr>
              <w:ilvl w:val="1"/>
              <w:numId w:val="25"/>
            </w:numPr>
            <w:tabs>
              <w:tab w:val="left" w:pos="997"/>
              <w:tab w:val="left" w:pos="998"/>
              <w:tab w:val="right" w:leader="dot" w:pos="9180"/>
            </w:tabs>
            <w:ind w:hanging="661"/>
          </w:pPr>
          <w:hyperlink w:anchor="_bookmark27" w:history="1">
            <w:r w:rsidR="005F1D65">
              <w:t>Usytuowanie</w:t>
            </w:r>
            <w:r w:rsidR="005F1D65">
              <w:rPr>
                <w:spacing w:val="-14"/>
              </w:rPr>
              <w:t xml:space="preserve"> </w:t>
            </w:r>
            <w:r w:rsidR="005F1D65">
              <w:rPr>
                <w:spacing w:val="-4"/>
              </w:rPr>
              <w:t>pali</w:t>
            </w:r>
            <w:r w:rsidR="005F1D65">
              <w:tab/>
            </w:r>
            <w:r w:rsidR="005F1D65">
              <w:rPr>
                <w:spacing w:val="-5"/>
              </w:rPr>
              <w:t>15</w:t>
            </w:r>
          </w:hyperlink>
        </w:p>
        <w:p w14:paraId="3D945062" w14:textId="77777777" w:rsidR="00433BB5" w:rsidRDefault="004B396F">
          <w:pPr>
            <w:pStyle w:val="Spistreci2"/>
            <w:numPr>
              <w:ilvl w:val="1"/>
              <w:numId w:val="25"/>
            </w:numPr>
            <w:tabs>
              <w:tab w:val="left" w:pos="997"/>
              <w:tab w:val="left" w:pos="998"/>
              <w:tab w:val="right" w:leader="dot" w:pos="9180"/>
            </w:tabs>
            <w:spacing w:before="155"/>
            <w:ind w:hanging="661"/>
          </w:pPr>
          <w:hyperlink w:anchor="_bookmark28" w:history="1">
            <w:r w:rsidR="005F1D65">
              <w:t>Wiercenie</w:t>
            </w:r>
            <w:r w:rsidR="005F1D65">
              <w:rPr>
                <w:spacing w:val="-11"/>
              </w:rPr>
              <w:t xml:space="preserve"> </w:t>
            </w:r>
            <w:r w:rsidR="005F1D65">
              <w:rPr>
                <w:spacing w:val="-2"/>
              </w:rPr>
              <w:t>otworu</w:t>
            </w:r>
            <w:r w:rsidR="005F1D65">
              <w:tab/>
            </w:r>
            <w:r w:rsidR="005F1D65">
              <w:rPr>
                <w:spacing w:val="-5"/>
              </w:rPr>
              <w:t>15</w:t>
            </w:r>
          </w:hyperlink>
        </w:p>
        <w:p w14:paraId="7DDC9205" w14:textId="77777777" w:rsidR="00433BB5" w:rsidRDefault="004B396F">
          <w:pPr>
            <w:pStyle w:val="Spistreci2"/>
            <w:numPr>
              <w:ilvl w:val="1"/>
              <w:numId w:val="25"/>
            </w:numPr>
            <w:tabs>
              <w:tab w:val="left" w:pos="997"/>
              <w:tab w:val="left" w:pos="998"/>
              <w:tab w:val="right" w:leader="dot" w:pos="9180"/>
            </w:tabs>
            <w:spacing w:before="156"/>
            <w:ind w:hanging="661"/>
          </w:pPr>
          <w:hyperlink w:anchor="_bookmark29" w:history="1">
            <w:r w:rsidR="005F1D65">
              <w:t>Betonowanie</w:t>
            </w:r>
            <w:r w:rsidR="005F1D65">
              <w:rPr>
                <w:spacing w:val="-14"/>
              </w:rPr>
              <w:t xml:space="preserve"> </w:t>
            </w:r>
            <w:r w:rsidR="005F1D65">
              <w:rPr>
                <w:spacing w:val="-4"/>
              </w:rPr>
              <w:t>pala</w:t>
            </w:r>
            <w:r w:rsidR="005F1D65">
              <w:tab/>
            </w:r>
            <w:r w:rsidR="005F1D65">
              <w:rPr>
                <w:spacing w:val="-5"/>
              </w:rPr>
              <w:t>15</w:t>
            </w:r>
          </w:hyperlink>
        </w:p>
        <w:p w14:paraId="11DAC287" w14:textId="77777777" w:rsidR="00433BB5" w:rsidRDefault="004B396F">
          <w:pPr>
            <w:pStyle w:val="Spistreci2"/>
            <w:numPr>
              <w:ilvl w:val="1"/>
              <w:numId w:val="25"/>
            </w:numPr>
            <w:tabs>
              <w:tab w:val="left" w:pos="997"/>
              <w:tab w:val="left" w:pos="998"/>
              <w:tab w:val="right" w:leader="dot" w:pos="9180"/>
            </w:tabs>
            <w:spacing w:before="157"/>
            <w:ind w:hanging="661"/>
          </w:pPr>
          <w:hyperlink w:anchor="_bookmark30" w:history="1">
            <w:r w:rsidR="005F1D65">
              <w:t>Wykonanie</w:t>
            </w:r>
            <w:r w:rsidR="005F1D65">
              <w:rPr>
                <w:spacing w:val="-7"/>
              </w:rPr>
              <w:t xml:space="preserve"> </w:t>
            </w:r>
            <w:r w:rsidR="005F1D65">
              <w:t>i</w:t>
            </w:r>
            <w:r w:rsidR="005F1D65">
              <w:rPr>
                <w:spacing w:val="-3"/>
              </w:rPr>
              <w:t xml:space="preserve"> </w:t>
            </w:r>
            <w:r w:rsidR="005F1D65">
              <w:t>montaż</w:t>
            </w:r>
            <w:r w:rsidR="005F1D65">
              <w:rPr>
                <w:spacing w:val="-5"/>
              </w:rPr>
              <w:t xml:space="preserve"> </w:t>
            </w:r>
            <w:r w:rsidR="005F1D65">
              <w:rPr>
                <w:spacing w:val="-2"/>
                <w:w w:val="95"/>
              </w:rPr>
              <w:t>zbrojenia</w:t>
            </w:r>
            <w:r w:rsidR="005F1D65">
              <w:rPr>
                <w:rFonts w:ascii="Times New Roman" w:hAnsi="Times New Roman"/>
              </w:rPr>
              <w:tab/>
            </w:r>
            <w:r w:rsidR="005F1D65">
              <w:rPr>
                <w:spacing w:val="-5"/>
              </w:rPr>
              <w:t>16</w:t>
            </w:r>
          </w:hyperlink>
        </w:p>
        <w:p w14:paraId="10658080" w14:textId="77777777" w:rsidR="00433BB5" w:rsidRDefault="004B396F">
          <w:pPr>
            <w:pStyle w:val="Spistreci2"/>
            <w:numPr>
              <w:ilvl w:val="1"/>
              <w:numId w:val="25"/>
            </w:numPr>
            <w:tabs>
              <w:tab w:val="left" w:pos="1215"/>
              <w:tab w:val="left" w:pos="1216"/>
              <w:tab w:val="right" w:leader="dot" w:pos="9180"/>
            </w:tabs>
            <w:spacing w:before="156"/>
            <w:ind w:left="1215" w:hanging="879"/>
          </w:pPr>
          <w:hyperlink w:anchor="_bookmark31" w:history="1">
            <w:r w:rsidR="005F1D65">
              <w:t>Tolerancje</w:t>
            </w:r>
            <w:r w:rsidR="005F1D65">
              <w:rPr>
                <w:spacing w:val="-14"/>
              </w:rPr>
              <w:t xml:space="preserve"> </w:t>
            </w:r>
            <w:r w:rsidR="005F1D65">
              <w:rPr>
                <w:spacing w:val="-2"/>
              </w:rPr>
              <w:t>wykonawcze</w:t>
            </w:r>
            <w:r w:rsidR="005F1D65">
              <w:tab/>
            </w:r>
            <w:r w:rsidR="005F1D65">
              <w:rPr>
                <w:spacing w:val="-5"/>
              </w:rPr>
              <w:t>16</w:t>
            </w:r>
          </w:hyperlink>
        </w:p>
        <w:p w14:paraId="20FF5E9B" w14:textId="77777777" w:rsidR="00433BB5" w:rsidRDefault="004B396F">
          <w:pPr>
            <w:pStyle w:val="Spistreci2"/>
            <w:numPr>
              <w:ilvl w:val="1"/>
              <w:numId w:val="25"/>
            </w:numPr>
            <w:tabs>
              <w:tab w:val="left" w:pos="1215"/>
              <w:tab w:val="left" w:pos="1216"/>
              <w:tab w:val="right" w:leader="dot" w:pos="9180"/>
            </w:tabs>
            <w:spacing w:before="157" w:after="178"/>
            <w:ind w:left="1215" w:hanging="879"/>
          </w:pPr>
          <w:hyperlink w:anchor="_bookmark32" w:history="1">
            <w:r w:rsidR="005F1D65">
              <w:t>Roboty</w:t>
            </w:r>
            <w:r w:rsidR="005F1D65">
              <w:rPr>
                <w:spacing w:val="-11"/>
              </w:rPr>
              <w:t xml:space="preserve"> </w:t>
            </w:r>
            <w:r w:rsidR="005F1D65">
              <w:rPr>
                <w:spacing w:val="-2"/>
              </w:rPr>
              <w:t>uzupełniające</w:t>
            </w:r>
            <w:r w:rsidR="005F1D65">
              <w:rPr>
                <w:rFonts w:ascii="Times New Roman" w:hAnsi="Times New Roman"/>
              </w:rPr>
              <w:tab/>
            </w:r>
            <w:r w:rsidR="005F1D65">
              <w:rPr>
                <w:spacing w:val="-5"/>
              </w:rPr>
              <w:t>16</w:t>
            </w:r>
          </w:hyperlink>
        </w:p>
        <w:p w14:paraId="7FDD2B4F" w14:textId="77777777" w:rsidR="00433BB5" w:rsidRDefault="004B396F">
          <w:pPr>
            <w:pStyle w:val="Spistreci2"/>
            <w:numPr>
              <w:ilvl w:val="1"/>
              <w:numId w:val="25"/>
            </w:numPr>
            <w:tabs>
              <w:tab w:val="left" w:pos="1215"/>
              <w:tab w:val="left" w:pos="1216"/>
              <w:tab w:val="left" w:leader="dot" w:pos="8925"/>
            </w:tabs>
            <w:spacing w:before="89"/>
            <w:ind w:left="1215" w:hanging="879"/>
          </w:pPr>
          <w:hyperlink w:anchor="_bookmark33" w:history="1">
            <w:r w:rsidR="005F1D65">
              <w:t>Próbne</w:t>
            </w:r>
            <w:r w:rsidR="005F1D65">
              <w:rPr>
                <w:spacing w:val="-10"/>
              </w:rPr>
              <w:t xml:space="preserve"> </w:t>
            </w:r>
            <w:r w:rsidR="005F1D65">
              <w:t>obciążenie</w:t>
            </w:r>
            <w:r w:rsidR="005F1D65">
              <w:rPr>
                <w:spacing w:val="-12"/>
              </w:rPr>
              <w:t xml:space="preserve"> </w:t>
            </w:r>
            <w:r w:rsidR="005F1D65">
              <w:t>pali</w:t>
            </w:r>
            <w:r w:rsidR="005F1D65">
              <w:rPr>
                <w:spacing w:val="-8"/>
              </w:rPr>
              <w:t xml:space="preserve"> </w:t>
            </w:r>
            <w:r w:rsidR="005F1D65">
              <w:t>żelbetowych</w:t>
            </w:r>
            <w:r w:rsidR="005F1D65">
              <w:rPr>
                <w:spacing w:val="-10"/>
              </w:rPr>
              <w:t xml:space="preserve"> </w:t>
            </w:r>
            <w:r w:rsidR="005F1D65">
              <w:rPr>
                <w:spacing w:val="-2"/>
              </w:rPr>
              <w:t>prefabrykowanych</w:t>
            </w:r>
            <w:r w:rsidR="005F1D65">
              <w:rPr>
                <w:rFonts w:ascii="Times New Roman" w:hAnsi="Times New Roman"/>
              </w:rPr>
              <w:tab/>
            </w:r>
            <w:r w:rsidR="005F1D65">
              <w:rPr>
                <w:spacing w:val="-5"/>
              </w:rPr>
              <w:t>17</w:t>
            </w:r>
          </w:hyperlink>
        </w:p>
        <w:p w14:paraId="62D36F15" w14:textId="77777777" w:rsidR="00433BB5" w:rsidRDefault="004B396F">
          <w:pPr>
            <w:pStyle w:val="Spistreci3"/>
            <w:numPr>
              <w:ilvl w:val="2"/>
              <w:numId w:val="25"/>
            </w:numPr>
            <w:tabs>
              <w:tab w:val="left" w:pos="1437"/>
              <w:tab w:val="left" w:leader="dot" w:pos="8925"/>
            </w:tabs>
            <w:ind w:hanging="882"/>
          </w:pPr>
          <w:hyperlink w:anchor="_bookmark34" w:history="1">
            <w:r w:rsidR="005F1D65">
              <w:t>Urządzenia</w:t>
            </w:r>
            <w:r w:rsidR="005F1D65">
              <w:rPr>
                <w:spacing w:val="-8"/>
              </w:rPr>
              <w:t xml:space="preserve"> </w:t>
            </w:r>
            <w:r w:rsidR="005F1D65">
              <w:t>do</w:t>
            </w:r>
            <w:r w:rsidR="005F1D65">
              <w:rPr>
                <w:spacing w:val="-8"/>
              </w:rPr>
              <w:t xml:space="preserve"> </w:t>
            </w:r>
            <w:r w:rsidR="005F1D65">
              <w:t>sprawdzania</w:t>
            </w:r>
            <w:r w:rsidR="005F1D65">
              <w:rPr>
                <w:spacing w:val="-8"/>
              </w:rPr>
              <w:t xml:space="preserve"> </w:t>
            </w:r>
            <w:r w:rsidR="005F1D65">
              <w:t>nośności</w:t>
            </w:r>
            <w:r w:rsidR="005F1D65">
              <w:rPr>
                <w:spacing w:val="-5"/>
              </w:rPr>
              <w:t xml:space="preserve"> </w:t>
            </w:r>
            <w:r w:rsidR="005F1D65">
              <w:t>pali</w:t>
            </w:r>
            <w:r w:rsidR="005F1D65">
              <w:rPr>
                <w:spacing w:val="-5"/>
              </w:rPr>
              <w:t xml:space="preserve"> </w:t>
            </w:r>
            <w:r w:rsidR="005F1D65">
              <w:t>w</w:t>
            </w:r>
            <w:r w:rsidR="005F1D65">
              <w:rPr>
                <w:spacing w:val="-8"/>
              </w:rPr>
              <w:t xml:space="preserve"> </w:t>
            </w:r>
            <w:r w:rsidR="005F1D65">
              <w:rPr>
                <w:spacing w:val="-2"/>
              </w:rPr>
              <w:t>terenie</w:t>
            </w:r>
            <w:r w:rsidR="005F1D65">
              <w:rPr>
                <w:rFonts w:ascii="Times New Roman" w:hAnsi="Times New Roman"/>
              </w:rPr>
              <w:tab/>
            </w:r>
            <w:r w:rsidR="005F1D65">
              <w:rPr>
                <w:spacing w:val="-5"/>
              </w:rPr>
              <w:t>17</w:t>
            </w:r>
          </w:hyperlink>
        </w:p>
        <w:p w14:paraId="64595C5B" w14:textId="77777777" w:rsidR="00433BB5" w:rsidRDefault="004B396F">
          <w:pPr>
            <w:pStyle w:val="Spistreci3"/>
            <w:numPr>
              <w:ilvl w:val="2"/>
              <w:numId w:val="25"/>
            </w:numPr>
            <w:tabs>
              <w:tab w:val="left" w:pos="1437"/>
              <w:tab w:val="left" w:leader="dot" w:pos="8925"/>
            </w:tabs>
            <w:spacing w:before="155"/>
            <w:ind w:hanging="882"/>
          </w:pPr>
          <w:hyperlink w:anchor="_bookmark35" w:history="1">
            <w:r w:rsidR="005F1D65">
              <w:t>Zasady</w:t>
            </w:r>
            <w:r w:rsidR="005F1D65">
              <w:rPr>
                <w:spacing w:val="-6"/>
              </w:rPr>
              <w:t xml:space="preserve"> </w:t>
            </w:r>
            <w:r w:rsidR="005F1D65">
              <w:t>określenia</w:t>
            </w:r>
            <w:r w:rsidR="005F1D65">
              <w:rPr>
                <w:spacing w:val="-10"/>
              </w:rPr>
              <w:t xml:space="preserve"> </w:t>
            </w:r>
            <w:r w:rsidR="005F1D65">
              <w:t>liczby</w:t>
            </w:r>
            <w:r w:rsidR="005F1D65">
              <w:rPr>
                <w:spacing w:val="-9"/>
              </w:rPr>
              <w:t xml:space="preserve"> </w:t>
            </w:r>
            <w:r w:rsidR="005F1D65">
              <w:t>i</w:t>
            </w:r>
            <w:r w:rsidR="005F1D65">
              <w:rPr>
                <w:spacing w:val="-5"/>
              </w:rPr>
              <w:t xml:space="preserve"> </w:t>
            </w:r>
            <w:r w:rsidR="005F1D65">
              <w:t>wyboru</w:t>
            </w:r>
            <w:r w:rsidR="005F1D65">
              <w:rPr>
                <w:spacing w:val="-7"/>
              </w:rPr>
              <w:t xml:space="preserve"> </w:t>
            </w:r>
            <w:r w:rsidR="005F1D65">
              <w:t>miejsca</w:t>
            </w:r>
            <w:r w:rsidR="005F1D65">
              <w:rPr>
                <w:spacing w:val="-5"/>
              </w:rPr>
              <w:t xml:space="preserve"> </w:t>
            </w:r>
            <w:r w:rsidR="005F1D65">
              <w:t>pali</w:t>
            </w:r>
            <w:r w:rsidR="005F1D65">
              <w:rPr>
                <w:spacing w:val="-5"/>
              </w:rPr>
              <w:t xml:space="preserve"> </w:t>
            </w:r>
            <w:r w:rsidR="005F1D65">
              <w:t>próbnie</w:t>
            </w:r>
            <w:r w:rsidR="005F1D65">
              <w:rPr>
                <w:spacing w:val="-8"/>
              </w:rPr>
              <w:t xml:space="preserve"> </w:t>
            </w:r>
            <w:r w:rsidR="005F1D65">
              <w:rPr>
                <w:spacing w:val="-2"/>
              </w:rPr>
              <w:t>obciążonych</w:t>
            </w:r>
            <w:r w:rsidR="005F1D65">
              <w:rPr>
                <w:rFonts w:ascii="Times New Roman" w:hAnsi="Times New Roman"/>
              </w:rPr>
              <w:tab/>
            </w:r>
            <w:r w:rsidR="005F1D65">
              <w:rPr>
                <w:spacing w:val="-5"/>
              </w:rPr>
              <w:t>17</w:t>
            </w:r>
          </w:hyperlink>
        </w:p>
        <w:p w14:paraId="53390632" w14:textId="77777777" w:rsidR="00433BB5" w:rsidRDefault="004B396F">
          <w:pPr>
            <w:pStyle w:val="Spistreci3"/>
            <w:numPr>
              <w:ilvl w:val="2"/>
              <w:numId w:val="25"/>
            </w:numPr>
            <w:tabs>
              <w:tab w:val="left" w:pos="1437"/>
              <w:tab w:val="left" w:leader="dot" w:pos="8925"/>
            </w:tabs>
            <w:ind w:hanging="882"/>
          </w:pPr>
          <w:hyperlink w:anchor="_bookmark36" w:history="1">
            <w:r w:rsidR="005F1D65">
              <w:t>Wartości</w:t>
            </w:r>
            <w:r w:rsidR="005F1D65">
              <w:rPr>
                <w:spacing w:val="-9"/>
              </w:rPr>
              <w:t xml:space="preserve"> </w:t>
            </w:r>
            <w:r w:rsidR="005F1D65">
              <w:t>obciążeń</w:t>
            </w:r>
            <w:r w:rsidR="005F1D65">
              <w:rPr>
                <w:spacing w:val="-10"/>
              </w:rPr>
              <w:t xml:space="preserve"> </w:t>
            </w:r>
            <w:r w:rsidR="005F1D65">
              <w:rPr>
                <w:spacing w:val="-2"/>
              </w:rPr>
              <w:t>próbnych</w:t>
            </w:r>
            <w:r w:rsidR="005F1D65">
              <w:rPr>
                <w:rFonts w:ascii="Times New Roman" w:hAnsi="Times New Roman"/>
              </w:rPr>
              <w:tab/>
            </w:r>
            <w:r w:rsidR="005F1D65">
              <w:rPr>
                <w:spacing w:val="-5"/>
              </w:rPr>
              <w:t>17</w:t>
            </w:r>
          </w:hyperlink>
        </w:p>
        <w:p w14:paraId="4DAF7EA9" w14:textId="77777777" w:rsidR="00433BB5" w:rsidRDefault="004B396F">
          <w:pPr>
            <w:pStyle w:val="Spistreci3"/>
            <w:numPr>
              <w:ilvl w:val="2"/>
              <w:numId w:val="25"/>
            </w:numPr>
            <w:tabs>
              <w:tab w:val="left" w:pos="1437"/>
              <w:tab w:val="left" w:leader="dot" w:pos="8925"/>
            </w:tabs>
            <w:spacing w:before="155"/>
            <w:ind w:hanging="882"/>
          </w:pPr>
          <w:hyperlink w:anchor="_bookmark37" w:history="1">
            <w:r w:rsidR="005F1D65">
              <w:t>Terminy</w:t>
            </w:r>
            <w:r w:rsidR="005F1D65">
              <w:rPr>
                <w:spacing w:val="-12"/>
              </w:rPr>
              <w:t xml:space="preserve"> </w:t>
            </w:r>
            <w:r w:rsidR="005F1D65">
              <w:t>przeprowadzenia</w:t>
            </w:r>
            <w:r w:rsidR="005F1D65">
              <w:rPr>
                <w:spacing w:val="-12"/>
              </w:rPr>
              <w:t xml:space="preserve"> </w:t>
            </w:r>
            <w:r w:rsidR="005F1D65">
              <w:t>próbnych</w:t>
            </w:r>
            <w:r w:rsidR="005F1D65">
              <w:rPr>
                <w:spacing w:val="-12"/>
              </w:rPr>
              <w:t xml:space="preserve"> </w:t>
            </w:r>
            <w:r w:rsidR="005F1D65">
              <w:t>obciążeń</w:t>
            </w:r>
            <w:r w:rsidR="005F1D65">
              <w:rPr>
                <w:spacing w:val="-11"/>
              </w:rPr>
              <w:t xml:space="preserve"> </w:t>
            </w:r>
            <w:r w:rsidR="005F1D65">
              <w:rPr>
                <w:spacing w:val="-4"/>
              </w:rPr>
              <w:t>pali</w:t>
            </w:r>
            <w:r w:rsidR="005F1D65">
              <w:rPr>
                <w:rFonts w:ascii="Times New Roman" w:hAnsi="Times New Roman"/>
              </w:rPr>
              <w:tab/>
            </w:r>
            <w:r w:rsidR="005F1D65">
              <w:rPr>
                <w:spacing w:val="-5"/>
              </w:rPr>
              <w:t>17</w:t>
            </w:r>
          </w:hyperlink>
        </w:p>
        <w:p w14:paraId="609AF2B5" w14:textId="77777777" w:rsidR="00433BB5" w:rsidRDefault="004B396F">
          <w:pPr>
            <w:pStyle w:val="Spistreci3"/>
            <w:numPr>
              <w:ilvl w:val="2"/>
              <w:numId w:val="25"/>
            </w:numPr>
            <w:tabs>
              <w:tab w:val="left" w:pos="1437"/>
              <w:tab w:val="left" w:leader="dot" w:pos="8925"/>
            </w:tabs>
            <w:ind w:hanging="882"/>
          </w:pPr>
          <w:hyperlink w:anchor="_bookmark38" w:history="1">
            <w:r w:rsidR="005F1D65">
              <w:t>Prace</w:t>
            </w:r>
            <w:r w:rsidR="005F1D65">
              <w:rPr>
                <w:spacing w:val="-11"/>
              </w:rPr>
              <w:t xml:space="preserve"> </w:t>
            </w:r>
            <w:r w:rsidR="005F1D65">
              <w:t>przygotowawcze</w:t>
            </w:r>
            <w:r w:rsidR="005F1D65">
              <w:rPr>
                <w:spacing w:val="-9"/>
              </w:rPr>
              <w:t xml:space="preserve"> </w:t>
            </w:r>
            <w:r w:rsidR="005F1D65">
              <w:t>i</w:t>
            </w:r>
            <w:r w:rsidR="005F1D65">
              <w:rPr>
                <w:spacing w:val="-6"/>
              </w:rPr>
              <w:t xml:space="preserve"> </w:t>
            </w:r>
            <w:r w:rsidR="005F1D65">
              <w:t>wymagania</w:t>
            </w:r>
            <w:r w:rsidR="005F1D65">
              <w:rPr>
                <w:spacing w:val="-10"/>
              </w:rPr>
              <w:t xml:space="preserve"> </w:t>
            </w:r>
            <w:r w:rsidR="005F1D65">
              <w:rPr>
                <w:spacing w:val="-2"/>
              </w:rPr>
              <w:t>wstępne</w:t>
            </w:r>
            <w:r w:rsidR="005F1D65">
              <w:rPr>
                <w:rFonts w:ascii="Times New Roman" w:hAnsi="Times New Roman"/>
              </w:rPr>
              <w:tab/>
            </w:r>
            <w:r w:rsidR="005F1D65">
              <w:rPr>
                <w:spacing w:val="-5"/>
              </w:rPr>
              <w:t>18</w:t>
            </w:r>
          </w:hyperlink>
        </w:p>
        <w:p w14:paraId="335DF760" w14:textId="77777777" w:rsidR="00433BB5" w:rsidRDefault="004B396F">
          <w:pPr>
            <w:pStyle w:val="Spistreci3"/>
            <w:numPr>
              <w:ilvl w:val="2"/>
              <w:numId w:val="25"/>
            </w:numPr>
            <w:tabs>
              <w:tab w:val="left" w:pos="1437"/>
              <w:tab w:val="left" w:leader="dot" w:pos="8925"/>
            </w:tabs>
            <w:spacing w:before="155"/>
            <w:ind w:hanging="882"/>
          </w:pPr>
          <w:hyperlink w:anchor="_bookmark39" w:history="1">
            <w:r w:rsidR="005F1D65">
              <w:t>Sprawdzenie</w:t>
            </w:r>
            <w:r w:rsidR="005F1D65">
              <w:rPr>
                <w:spacing w:val="-11"/>
              </w:rPr>
              <w:t xml:space="preserve"> </w:t>
            </w:r>
            <w:r w:rsidR="005F1D65">
              <w:t>nośności</w:t>
            </w:r>
            <w:r w:rsidR="005F1D65">
              <w:rPr>
                <w:spacing w:val="-8"/>
              </w:rPr>
              <w:t xml:space="preserve"> </w:t>
            </w:r>
            <w:r w:rsidR="005F1D65">
              <w:rPr>
                <w:spacing w:val="-4"/>
              </w:rPr>
              <w:t>pali</w:t>
            </w:r>
            <w:r w:rsidR="005F1D65">
              <w:rPr>
                <w:rFonts w:ascii="Times New Roman" w:hAnsi="Times New Roman"/>
              </w:rPr>
              <w:tab/>
            </w:r>
            <w:r w:rsidR="005F1D65">
              <w:rPr>
                <w:spacing w:val="-5"/>
              </w:rPr>
              <w:t>18</w:t>
            </w:r>
          </w:hyperlink>
        </w:p>
        <w:p w14:paraId="36E7EDC0" w14:textId="77777777" w:rsidR="00433BB5" w:rsidRDefault="004B396F">
          <w:pPr>
            <w:pStyle w:val="Spistreci3"/>
            <w:numPr>
              <w:ilvl w:val="2"/>
              <w:numId w:val="25"/>
            </w:numPr>
            <w:tabs>
              <w:tab w:val="left" w:pos="1437"/>
              <w:tab w:val="left" w:leader="dot" w:pos="8925"/>
            </w:tabs>
            <w:ind w:hanging="882"/>
          </w:pPr>
          <w:hyperlink w:anchor="_bookmark40" w:history="1">
            <w:r w:rsidR="005F1D65">
              <w:t>Dokumentacja</w:t>
            </w:r>
            <w:r w:rsidR="005F1D65">
              <w:rPr>
                <w:spacing w:val="-8"/>
              </w:rPr>
              <w:t xml:space="preserve"> </w:t>
            </w:r>
            <w:r w:rsidR="005F1D65">
              <w:t>badań</w:t>
            </w:r>
            <w:r w:rsidR="005F1D65">
              <w:rPr>
                <w:spacing w:val="-7"/>
              </w:rPr>
              <w:t xml:space="preserve"> </w:t>
            </w:r>
            <w:r w:rsidR="005F1D65">
              <w:t>nośności</w:t>
            </w:r>
            <w:r w:rsidR="005F1D65">
              <w:rPr>
                <w:spacing w:val="-5"/>
              </w:rPr>
              <w:t xml:space="preserve"> </w:t>
            </w:r>
            <w:r w:rsidR="005F1D65">
              <w:t>pali</w:t>
            </w:r>
            <w:r w:rsidR="005F1D65">
              <w:rPr>
                <w:spacing w:val="-5"/>
              </w:rPr>
              <w:t xml:space="preserve"> </w:t>
            </w:r>
            <w:r w:rsidR="005F1D65">
              <w:t>w</w:t>
            </w:r>
            <w:r w:rsidR="005F1D65">
              <w:rPr>
                <w:spacing w:val="-9"/>
              </w:rPr>
              <w:t xml:space="preserve"> </w:t>
            </w:r>
            <w:r w:rsidR="005F1D65">
              <w:rPr>
                <w:spacing w:val="-2"/>
              </w:rPr>
              <w:t>terenie</w:t>
            </w:r>
            <w:r w:rsidR="005F1D65">
              <w:rPr>
                <w:rFonts w:ascii="Times New Roman" w:hAnsi="Times New Roman"/>
              </w:rPr>
              <w:tab/>
            </w:r>
            <w:r w:rsidR="005F1D65">
              <w:rPr>
                <w:spacing w:val="-5"/>
              </w:rPr>
              <w:t>18</w:t>
            </w:r>
          </w:hyperlink>
        </w:p>
        <w:p w14:paraId="7A98AA59" w14:textId="77777777" w:rsidR="00433BB5" w:rsidRDefault="004B396F">
          <w:pPr>
            <w:pStyle w:val="Spistreci3"/>
            <w:numPr>
              <w:ilvl w:val="2"/>
              <w:numId w:val="25"/>
            </w:numPr>
            <w:tabs>
              <w:tab w:val="left" w:pos="1437"/>
              <w:tab w:val="left" w:leader="dot" w:pos="8925"/>
            </w:tabs>
            <w:spacing w:before="156"/>
            <w:ind w:hanging="882"/>
          </w:pPr>
          <w:hyperlink w:anchor="_bookmark41" w:history="1">
            <w:r w:rsidR="005F1D65">
              <w:t>Analiza</w:t>
            </w:r>
            <w:r w:rsidR="005F1D65">
              <w:rPr>
                <w:spacing w:val="-8"/>
              </w:rPr>
              <w:t xml:space="preserve"> </w:t>
            </w:r>
            <w:r w:rsidR="005F1D65">
              <w:rPr>
                <w:spacing w:val="-2"/>
              </w:rPr>
              <w:t>wyników</w:t>
            </w:r>
            <w:r w:rsidR="005F1D65">
              <w:rPr>
                <w:rFonts w:ascii="Times New Roman" w:hAnsi="Times New Roman"/>
              </w:rPr>
              <w:tab/>
            </w:r>
            <w:r w:rsidR="005F1D65">
              <w:rPr>
                <w:spacing w:val="-5"/>
              </w:rPr>
              <w:t>18</w:t>
            </w:r>
          </w:hyperlink>
        </w:p>
        <w:p w14:paraId="4DCC2319" w14:textId="77777777" w:rsidR="00433BB5" w:rsidRDefault="004B396F">
          <w:pPr>
            <w:pStyle w:val="Spistreci1"/>
            <w:numPr>
              <w:ilvl w:val="0"/>
              <w:numId w:val="25"/>
            </w:numPr>
            <w:tabs>
              <w:tab w:val="left" w:pos="555"/>
              <w:tab w:val="left" w:pos="556"/>
              <w:tab w:val="left" w:leader="dot" w:pos="8925"/>
            </w:tabs>
            <w:spacing w:before="157"/>
          </w:pPr>
          <w:hyperlink w:anchor="_bookmark42" w:history="1">
            <w:r w:rsidR="005F1D65">
              <w:t>KONTROLA</w:t>
            </w:r>
            <w:r w:rsidR="005F1D65">
              <w:rPr>
                <w:spacing w:val="-9"/>
              </w:rPr>
              <w:t xml:space="preserve"> </w:t>
            </w:r>
            <w:r w:rsidR="005F1D65">
              <w:t>JAKOŚCI</w:t>
            </w:r>
            <w:r w:rsidR="005F1D65">
              <w:rPr>
                <w:spacing w:val="-10"/>
              </w:rPr>
              <w:t xml:space="preserve"> </w:t>
            </w:r>
            <w:r w:rsidR="005F1D65">
              <w:rPr>
                <w:spacing w:val="-4"/>
              </w:rPr>
              <w:t>ROBÓT</w:t>
            </w:r>
            <w:r w:rsidR="005F1D65">
              <w:rPr>
                <w:rFonts w:ascii="Times New Roman" w:hAnsi="Times New Roman"/>
              </w:rPr>
              <w:tab/>
            </w:r>
            <w:r w:rsidR="005F1D65">
              <w:rPr>
                <w:spacing w:val="-5"/>
              </w:rPr>
              <w:t>19</w:t>
            </w:r>
          </w:hyperlink>
        </w:p>
        <w:p w14:paraId="2B6B5F35" w14:textId="77777777" w:rsidR="00433BB5" w:rsidRDefault="004B396F">
          <w:pPr>
            <w:pStyle w:val="Spistreci2"/>
            <w:numPr>
              <w:ilvl w:val="1"/>
              <w:numId w:val="25"/>
            </w:numPr>
            <w:tabs>
              <w:tab w:val="left" w:pos="997"/>
              <w:tab w:val="left" w:pos="998"/>
              <w:tab w:val="left" w:leader="dot" w:pos="8925"/>
            </w:tabs>
            <w:spacing w:before="156"/>
            <w:ind w:hanging="661"/>
          </w:pPr>
          <w:hyperlink w:anchor="_bookmark43" w:history="1">
            <w:r w:rsidR="005F1D65">
              <w:t>Ogólne</w:t>
            </w:r>
            <w:r w:rsidR="005F1D65">
              <w:rPr>
                <w:spacing w:val="-11"/>
              </w:rPr>
              <w:t xml:space="preserve"> </w:t>
            </w:r>
            <w:r w:rsidR="005F1D65">
              <w:t>wymagania</w:t>
            </w:r>
            <w:r w:rsidR="005F1D65">
              <w:rPr>
                <w:spacing w:val="-10"/>
              </w:rPr>
              <w:t xml:space="preserve"> </w:t>
            </w:r>
            <w:r w:rsidR="005F1D65">
              <w:t>dotyczące</w:t>
            </w:r>
            <w:r w:rsidR="005F1D65">
              <w:rPr>
                <w:spacing w:val="-9"/>
              </w:rPr>
              <w:t xml:space="preserve"> </w:t>
            </w:r>
            <w:r w:rsidR="005F1D65">
              <w:t>kontroli</w:t>
            </w:r>
            <w:r w:rsidR="005F1D65">
              <w:rPr>
                <w:spacing w:val="-7"/>
              </w:rPr>
              <w:t xml:space="preserve"> </w:t>
            </w:r>
            <w:r w:rsidR="005F1D65">
              <w:t>jakości</w:t>
            </w:r>
            <w:r w:rsidR="005F1D65">
              <w:rPr>
                <w:spacing w:val="-7"/>
              </w:rPr>
              <w:t xml:space="preserve"> </w:t>
            </w:r>
            <w:r w:rsidR="005F1D65">
              <w:rPr>
                <w:spacing w:val="-4"/>
              </w:rPr>
              <w:t>robót</w:t>
            </w:r>
            <w:r w:rsidR="005F1D65">
              <w:rPr>
                <w:rFonts w:ascii="Times New Roman" w:hAnsi="Times New Roman"/>
              </w:rPr>
              <w:tab/>
            </w:r>
            <w:r w:rsidR="005F1D65">
              <w:rPr>
                <w:spacing w:val="-5"/>
              </w:rPr>
              <w:t>19</w:t>
            </w:r>
          </w:hyperlink>
        </w:p>
        <w:p w14:paraId="51304806" w14:textId="77777777" w:rsidR="00433BB5" w:rsidRDefault="004B396F">
          <w:pPr>
            <w:pStyle w:val="Spistreci2"/>
            <w:numPr>
              <w:ilvl w:val="1"/>
              <w:numId w:val="25"/>
            </w:numPr>
            <w:tabs>
              <w:tab w:val="left" w:pos="997"/>
              <w:tab w:val="left" w:pos="998"/>
              <w:tab w:val="left" w:leader="dot" w:pos="8925"/>
            </w:tabs>
            <w:ind w:hanging="661"/>
          </w:pPr>
          <w:hyperlink w:anchor="_bookmark44" w:history="1">
            <w:r w:rsidR="005F1D65">
              <w:rPr>
                <w:w w:val="95"/>
              </w:rPr>
              <w:t>Badania</w:t>
            </w:r>
            <w:r w:rsidR="005F1D65">
              <w:rPr>
                <w:spacing w:val="12"/>
              </w:rPr>
              <w:t xml:space="preserve"> </w:t>
            </w:r>
            <w:r w:rsidR="005F1D65">
              <w:rPr>
                <w:w w:val="95"/>
              </w:rPr>
              <w:t>i</w:t>
            </w:r>
            <w:r w:rsidR="005F1D65">
              <w:rPr>
                <w:spacing w:val="18"/>
              </w:rPr>
              <w:t xml:space="preserve"> </w:t>
            </w:r>
            <w:r w:rsidR="005F1D65">
              <w:rPr>
                <w:w w:val="95"/>
              </w:rPr>
              <w:t>pomiary</w:t>
            </w:r>
            <w:r w:rsidR="005F1D65">
              <w:rPr>
                <w:spacing w:val="15"/>
              </w:rPr>
              <w:t xml:space="preserve"> </w:t>
            </w:r>
            <w:r w:rsidR="005F1D65">
              <w:rPr>
                <w:w w:val="95"/>
              </w:rPr>
              <w:t>Wykonawcy-</w:t>
            </w:r>
            <w:r w:rsidR="005F1D65">
              <w:rPr>
                <w:spacing w:val="1"/>
              </w:rPr>
              <w:t xml:space="preserve"> </w:t>
            </w:r>
            <w:r w:rsidR="005F1D65">
              <w:rPr>
                <w:w w:val="95"/>
              </w:rPr>
              <w:t>zgodnie</w:t>
            </w:r>
            <w:r w:rsidR="005F1D65">
              <w:rPr>
                <w:spacing w:val="-1"/>
              </w:rPr>
              <w:t xml:space="preserve"> </w:t>
            </w:r>
            <w:r w:rsidR="005F1D65">
              <w:rPr>
                <w:w w:val="95"/>
              </w:rPr>
              <w:t>z</w:t>
            </w:r>
            <w:r w:rsidR="005F1D65">
              <w:rPr>
                <w:spacing w:val="2"/>
              </w:rPr>
              <w:t xml:space="preserve"> </w:t>
            </w:r>
            <w:r w:rsidR="005F1D65">
              <w:rPr>
                <w:w w:val="95"/>
              </w:rPr>
              <w:t>D-M-00.00.00</w:t>
            </w:r>
            <w:r w:rsidR="005F1D65">
              <w:rPr>
                <w:spacing w:val="3"/>
              </w:rPr>
              <w:t xml:space="preserve"> </w:t>
            </w:r>
            <w:r w:rsidR="005F1D65">
              <w:rPr>
                <w:w w:val="95"/>
              </w:rPr>
              <w:t>„Wymagania</w:t>
            </w:r>
            <w:r w:rsidR="005F1D65">
              <w:t xml:space="preserve"> </w:t>
            </w:r>
            <w:r w:rsidR="005F1D65">
              <w:rPr>
                <w:spacing w:val="-2"/>
                <w:w w:val="95"/>
              </w:rPr>
              <w:t>ogólne”</w:t>
            </w:r>
            <w:r w:rsidR="005F1D65">
              <w:rPr>
                <w:rFonts w:ascii="Times New Roman" w:hAnsi="Times New Roman"/>
              </w:rPr>
              <w:tab/>
            </w:r>
            <w:r w:rsidR="005F1D65">
              <w:rPr>
                <w:spacing w:val="-5"/>
              </w:rPr>
              <w:t>19</w:t>
            </w:r>
          </w:hyperlink>
        </w:p>
        <w:p w14:paraId="4447EADE" w14:textId="77777777" w:rsidR="00433BB5" w:rsidRDefault="004B396F">
          <w:pPr>
            <w:pStyle w:val="Spistreci2"/>
            <w:numPr>
              <w:ilvl w:val="1"/>
              <w:numId w:val="25"/>
            </w:numPr>
            <w:tabs>
              <w:tab w:val="left" w:pos="997"/>
              <w:tab w:val="left" w:pos="998"/>
              <w:tab w:val="left" w:leader="dot" w:pos="8925"/>
            </w:tabs>
            <w:spacing w:before="155"/>
            <w:ind w:hanging="661"/>
          </w:pPr>
          <w:hyperlink w:anchor="_bookmark45" w:history="1">
            <w:r w:rsidR="005F1D65">
              <w:rPr>
                <w:spacing w:val="-4"/>
              </w:rPr>
              <w:t>Badania</w:t>
            </w:r>
            <w:r w:rsidR="005F1D65">
              <w:rPr>
                <w:spacing w:val="-3"/>
              </w:rPr>
              <w:t xml:space="preserve"> </w:t>
            </w:r>
            <w:r w:rsidR="005F1D65">
              <w:rPr>
                <w:spacing w:val="-4"/>
              </w:rPr>
              <w:t>i</w:t>
            </w:r>
            <w:r w:rsidR="005F1D65">
              <w:rPr>
                <w:spacing w:val="4"/>
              </w:rPr>
              <w:t xml:space="preserve"> </w:t>
            </w:r>
            <w:r w:rsidR="005F1D65">
              <w:rPr>
                <w:spacing w:val="-4"/>
              </w:rPr>
              <w:t>pomiary</w:t>
            </w:r>
            <w:r w:rsidR="005F1D65">
              <w:rPr>
                <w:spacing w:val="-1"/>
              </w:rPr>
              <w:t xml:space="preserve"> </w:t>
            </w:r>
            <w:r w:rsidR="005F1D65">
              <w:rPr>
                <w:spacing w:val="-4"/>
              </w:rPr>
              <w:t>kontrolne-</w:t>
            </w:r>
            <w:r w:rsidR="005F1D65">
              <w:rPr>
                <w:spacing w:val="-14"/>
              </w:rPr>
              <w:t xml:space="preserve"> </w:t>
            </w:r>
            <w:r w:rsidR="005F1D65">
              <w:rPr>
                <w:spacing w:val="-4"/>
              </w:rPr>
              <w:t>zgodnie</w:t>
            </w:r>
            <w:r w:rsidR="005F1D65">
              <w:rPr>
                <w:spacing w:val="-13"/>
              </w:rPr>
              <w:t xml:space="preserve"> </w:t>
            </w:r>
            <w:r w:rsidR="005F1D65">
              <w:rPr>
                <w:spacing w:val="-4"/>
              </w:rPr>
              <w:t>z</w:t>
            </w:r>
            <w:r w:rsidR="005F1D65">
              <w:rPr>
                <w:spacing w:val="-9"/>
              </w:rPr>
              <w:t xml:space="preserve"> </w:t>
            </w:r>
            <w:r w:rsidR="005F1D65">
              <w:rPr>
                <w:spacing w:val="-4"/>
              </w:rPr>
              <w:t>D-M-00.00.00</w:t>
            </w:r>
            <w:r w:rsidR="005F1D65">
              <w:rPr>
                <w:spacing w:val="-9"/>
              </w:rPr>
              <w:t xml:space="preserve"> </w:t>
            </w:r>
            <w:r w:rsidR="005F1D65">
              <w:rPr>
                <w:spacing w:val="-4"/>
              </w:rPr>
              <w:t>„Wymagania</w:t>
            </w:r>
            <w:r w:rsidR="005F1D65">
              <w:rPr>
                <w:spacing w:val="-10"/>
              </w:rPr>
              <w:t xml:space="preserve"> </w:t>
            </w:r>
            <w:r w:rsidR="005F1D65">
              <w:rPr>
                <w:spacing w:val="-4"/>
              </w:rPr>
              <w:t>ogólne”</w:t>
            </w:r>
            <w:r w:rsidR="005F1D65">
              <w:rPr>
                <w:rFonts w:ascii="Times New Roman" w:hAnsi="Times New Roman"/>
              </w:rPr>
              <w:tab/>
            </w:r>
            <w:r w:rsidR="005F1D65">
              <w:rPr>
                <w:spacing w:val="-5"/>
              </w:rPr>
              <w:t>19</w:t>
            </w:r>
          </w:hyperlink>
        </w:p>
        <w:p w14:paraId="160A1494" w14:textId="77777777" w:rsidR="00433BB5" w:rsidRDefault="004B396F">
          <w:pPr>
            <w:pStyle w:val="Spistreci2"/>
            <w:numPr>
              <w:ilvl w:val="1"/>
              <w:numId w:val="25"/>
            </w:numPr>
            <w:tabs>
              <w:tab w:val="left" w:pos="997"/>
              <w:tab w:val="left" w:pos="998"/>
              <w:tab w:val="left" w:leader="dot" w:pos="8925"/>
            </w:tabs>
            <w:spacing w:line="276" w:lineRule="auto"/>
            <w:ind w:left="337" w:right="124" w:firstLine="0"/>
          </w:pPr>
          <w:hyperlink w:anchor="_bookmark46" w:history="1">
            <w:r w:rsidR="005F1D65">
              <w:t>Badania</w:t>
            </w:r>
            <w:r w:rsidR="005F1D65">
              <w:rPr>
                <w:spacing w:val="-6"/>
              </w:rPr>
              <w:t xml:space="preserve"> </w:t>
            </w:r>
            <w:r w:rsidR="005F1D65">
              <w:t>i</w:t>
            </w:r>
            <w:r w:rsidR="005F1D65">
              <w:rPr>
                <w:spacing w:val="-1"/>
              </w:rPr>
              <w:t xml:space="preserve"> </w:t>
            </w:r>
            <w:r w:rsidR="005F1D65">
              <w:t>pomiary</w:t>
            </w:r>
            <w:r w:rsidR="005F1D65">
              <w:rPr>
                <w:spacing w:val="-4"/>
              </w:rPr>
              <w:t xml:space="preserve"> </w:t>
            </w:r>
            <w:r w:rsidR="005F1D65">
              <w:t>kontrolne</w:t>
            </w:r>
            <w:r w:rsidR="005F1D65">
              <w:rPr>
                <w:spacing w:val="-5"/>
              </w:rPr>
              <w:t xml:space="preserve"> </w:t>
            </w:r>
            <w:r w:rsidR="005F1D65">
              <w:t>dodatkowe-</w:t>
            </w:r>
            <w:r w:rsidR="005F1D65">
              <w:rPr>
                <w:spacing w:val="-15"/>
              </w:rPr>
              <w:t xml:space="preserve"> </w:t>
            </w:r>
            <w:r w:rsidR="005F1D65">
              <w:t>zgodnie</w:t>
            </w:r>
            <w:r w:rsidR="005F1D65">
              <w:rPr>
                <w:spacing w:val="-17"/>
              </w:rPr>
              <w:t xml:space="preserve"> </w:t>
            </w:r>
            <w:r w:rsidR="005F1D65">
              <w:t>z</w:t>
            </w:r>
            <w:r w:rsidR="005F1D65">
              <w:rPr>
                <w:spacing w:val="-13"/>
              </w:rPr>
              <w:t xml:space="preserve"> </w:t>
            </w:r>
            <w:r w:rsidR="005F1D65">
              <w:t>D-M-00.00.00</w:t>
            </w:r>
            <w:r w:rsidR="005F1D65">
              <w:rPr>
                <w:spacing w:val="-16"/>
              </w:rPr>
              <w:t xml:space="preserve"> </w:t>
            </w:r>
            <w:r w:rsidR="005F1D65">
              <w:t>„Wymagania</w:t>
            </w:r>
          </w:hyperlink>
          <w:r w:rsidR="005F1D65">
            <w:t xml:space="preserve"> </w:t>
          </w:r>
          <w:hyperlink w:anchor="_bookmark46" w:history="1">
            <w:r w:rsidR="005F1D65">
              <w:rPr>
                <w:spacing w:val="-2"/>
              </w:rPr>
              <w:t>ogólne”</w:t>
            </w:r>
            <w:r w:rsidR="005F1D65">
              <w:rPr>
                <w:rFonts w:ascii="Times New Roman" w:hAnsi="Times New Roman"/>
              </w:rPr>
              <w:tab/>
            </w:r>
            <w:r w:rsidR="005F1D65">
              <w:rPr>
                <w:spacing w:val="-5"/>
              </w:rPr>
              <w:t>19</w:t>
            </w:r>
          </w:hyperlink>
        </w:p>
        <w:p w14:paraId="1BC421A6" w14:textId="77777777" w:rsidR="00433BB5" w:rsidRDefault="004B396F">
          <w:pPr>
            <w:pStyle w:val="Spistreci2"/>
            <w:numPr>
              <w:ilvl w:val="1"/>
              <w:numId w:val="25"/>
            </w:numPr>
            <w:tabs>
              <w:tab w:val="left" w:pos="997"/>
              <w:tab w:val="left" w:pos="998"/>
              <w:tab w:val="left" w:leader="dot" w:pos="8925"/>
            </w:tabs>
            <w:spacing w:before="118"/>
            <w:ind w:hanging="661"/>
          </w:pPr>
          <w:hyperlink w:anchor="_bookmark47" w:history="1">
            <w:r w:rsidR="005F1D65">
              <w:rPr>
                <w:spacing w:val="-4"/>
              </w:rPr>
              <w:t>Badania</w:t>
            </w:r>
            <w:r w:rsidR="005F1D65">
              <w:rPr>
                <w:spacing w:val="-2"/>
              </w:rPr>
              <w:t xml:space="preserve"> </w:t>
            </w:r>
            <w:r w:rsidR="005F1D65">
              <w:rPr>
                <w:spacing w:val="-4"/>
              </w:rPr>
              <w:t>i</w:t>
            </w:r>
            <w:r w:rsidR="005F1D65">
              <w:rPr>
                <w:spacing w:val="4"/>
              </w:rPr>
              <w:t xml:space="preserve"> </w:t>
            </w:r>
            <w:r w:rsidR="005F1D65">
              <w:rPr>
                <w:spacing w:val="-4"/>
              </w:rPr>
              <w:t>pomiary</w:t>
            </w:r>
            <w:r w:rsidR="005F1D65">
              <w:t xml:space="preserve"> </w:t>
            </w:r>
            <w:r w:rsidR="005F1D65">
              <w:rPr>
                <w:spacing w:val="-4"/>
              </w:rPr>
              <w:t>arbitrażowe-</w:t>
            </w:r>
            <w:r w:rsidR="005F1D65">
              <w:rPr>
                <w:spacing w:val="-11"/>
              </w:rPr>
              <w:t xml:space="preserve"> </w:t>
            </w:r>
            <w:r w:rsidR="005F1D65">
              <w:rPr>
                <w:spacing w:val="-4"/>
              </w:rPr>
              <w:t>zgodnie</w:t>
            </w:r>
            <w:r w:rsidR="005F1D65">
              <w:rPr>
                <w:spacing w:val="-12"/>
              </w:rPr>
              <w:t xml:space="preserve"> </w:t>
            </w:r>
            <w:r w:rsidR="005F1D65">
              <w:rPr>
                <w:spacing w:val="-4"/>
              </w:rPr>
              <w:t>z</w:t>
            </w:r>
            <w:r w:rsidR="005F1D65">
              <w:rPr>
                <w:spacing w:val="-9"/>
              </w:rPr>
              <w:t xml:space="preserve"> </w:t>
            </w:r>
            <w:r w:rsidR="005F1D65">
              <w:rPr>
                <w:spacing w:val="-4"/>
              </w:rPr>
              <w:t>D-M-00.00.00</w:t>
            </w:r>
            <w:r w:rsidR="005F1D65">
              <w:rPr>
                <w:spacing w:val="-9"/>
              </w:rPr>
              <w:t xml:space="preserve"> </w:t>
            </w:r>
            <w:r w:rsidR="005F1D65">
              <w:rPr>
                <w:spacing w:val="-4"/>
              </w:rPr>
              <w:t>„Wymagania</w:t>
            </w:r>
            <w:r w:rsidR="005F1D65">
              <w:rPr>
                <w:spacing w:val="-12"/>
              </w:rPr>
              <w:t xml:space="preserve"> </w:t>
            </w:r>
            <w:r w:rsidR="005F1D65">
              <w:rPr>
                <w:spacing w:val="-4"/>
              </w:rPr>
              <w:t>ogólne”</w:t>
            </w:r>
            <w:r w:rsidR="005F1D65">
              <w:rPr>
                <w:rFonts w:ascii="Times New Roman" w:hAnsi="Times New Roman"/>
              </w:rPr>
              <w:tab/>
            </w:r>
            <w:r w:rsidR="005F1D65">
              <w:rPr>
                <w:spacing w:val="-5"/>
              </w:rPr>
              <w:t>19</w:t>
            </w:r>
          </w:hyperlink>
        </w:p>
        <w:p w14:paraId="4E4B9367" w14:textId="77777777" w:rsidR="00433BB5" w:rsidRDefault="004B396F">
          <w:pPr>
            <w:pStyle w:val="Spistreci2"/>
            <w:numPr>
              <w:ilvl w:val="1"/>
              <w:numId w:val="25"/>
            </w:numPr>
            <w:tabs>
              <w:tab w:val="left" w:pos="997"/>
              <w:tab w:val="left" w:pos="998"/>
            </w:tabs>
            <w:ind w:hanging="661"/>
          </w:pPr>
          <w:hyperlink w:anchor="_bookmark48" w:history="1">
            <w:r w:rsidR="005F1D65">
              <w:t>Badania</w:t>
            </w:r>
            <w:r w:rsidR="005F1D65">
              <w:rPr>
                <w:spacing w:val="-9"/>
              </w:rPr>
              <w:t xml:space="preserve"> </w:t>
            </w:r>
            <w:r w:rsidR="005F1D65">
              <w:t>i</w:t>
            </w:r>
            <w:r w:rsidR="005F1D65">
              <w:rPr>
                <w:spacing w:val="-4"/>
              </w:rPr>
              <w:t xml:space="preserve"> </w:t>
            </w:r>
            <w:r w:rsidR="005F1D65">
              <w:t>pomiary</w:t>
            </w:r>
            <w:r w:rsidR="005F1D65">
              <w:rPr>
                <w:spacing w:val="-7"/>
              </w:rPr>
              <w:t xml:space="preserve"> </w:t>
            </w:r>
            <w:r w:rsidR="005F1D65">
              <w:t>przed</w:t>
            </w:r>
            <w:r w:rsidR="005F1D65">
              <w:rPr>
                <w:spacing w:val="-4"/>
              </w:rPr>
              <w:t xml:space="preserve"> </w:t>
            </w:r>
            <w:r w:rsidR="005F1D65">
              <w:t>przystąpieniem</w:t>
            </w:r>
            <w:r w:rsidR="005F1D65">
              <w:rPr>
                <w:spacing w:val="-6"/>
              </w:rPr>
              <w:t xml:space="preserve"> </w:t>
            </w:r>
            <w:r w:rsidR="005F1D65">
              <w:t>do</w:t>
            </w:r>
            <w:r w:rsidR="005F1D65">
              <w:rPr>
                <w:spacing w:val="-6"/>
              </w:rPr>
              <w:t xml:space="preserve"> </w:t>
            </w:r>
            <w:r w:rsidR="005F1D65">
              <w:t>robót–</w:t>
            </w:r>
            <w:r w:rsidR="005F1D65">
              <w:rPr>
                <w:spacing w:val="-7"/>
              </w:rPr>
              <w:t xml:space="preserve"> </w:t>
            </w:r>
            <w:r w:rsidR="005F1D65">
              <w:t>zgodnie</w:t>
            </w:r>
            <w:r w:rsidR="005F1D65">
              <w:rPr>
                <w:spacing w:val="-7"/>
              </w:rPr>
              <w:t xml:space="preserve"> </w:t>
            </w:r>
            <w:r w:rsidR="005F1D65">
              <w:t>z</w:t>
            </w:r>
            <w:r w:rsidR="005F1D65">
              <w:rPr>
                <w:spacing w:val="-7"/>
              </w:rPr>
              <w:t xml:space="preserve"> </w:t>
            </w:r>
            <w:r w:rsidR="005F1D65">
              <w:t>D-M-</w:t>
            </w:r>
            <w:r w:rsidR="005F1D65">
              <w:rPr>
                <w:spacing w:val="-2"/>
              </w:rPr>
              <w:t>00.00.00</w:t>
            </w:r>
          </w:hyperlink>
        </w:p>
        <w:p w14:paraId="4462B5CD" w14:textId="77777777" w:rsidR="00433BB5" w:rsidRDefault="004B396F">
          <w:pPr>
            <w:pStyle w:val="Spistreci2"/>
            <w:tabs>
              <w:tab w:val="left" w:leader="dot" w:pos="8925"/>
            </w:tabs>
            <w:spacing w:before="35"/>
            <w:ind w:left="337" w:firstLine="0"/>
          </w:pPr>
          <w:hyperlink w:anchor="_bookmark48" w:history="1">
            <w:r w:rsidR="005F1D65">
              <w:t>„Wymagania</w:t>
            </w:r>
            <w:r w:rsidR="005F1D65">
              <w:rPr>
                <w:spacing w:val="-12"/>
              </w:rPr>
              <w:t xml:space="preserve"> </w:t>
            </w:r>
            <w:r w:rsidR="005F1D65">
              <w:rPr>
                <w:spacing w:val="-2"/>
              </w:rPr>
              <w:t>ogólne”</w:t>
            </w:r>
            <w:r w:rsidR="005F1D65">
              <w:rPr>
                <w:rFonts w:ascii="Times New Roman" w:hAnsi="Times New Roman"/>
              </w:rPr>
              <w:tab/>
            </w:r>
            <w:r w:rsidR="005F1D65">
              <w:rPr>
                <w:spacing w:val="-5"/>
              </w:rPr>
              <w:t>19</w:t>
            </w:r>
          </w:hyperlink>
        </w:p>
        <w:p w14:paraId="19E55C15" w14:textId="77777777" w:rsidR="00433BB5" w:rsidRDefault="004B396F">
          <w:pPr>
            <w:pStyle w:val="Spistreci2"/>
            <w:numPr>
              <w:ilvl w:val="1"/>
              <w:numId w:val="25"/>
            </w:numPr>
            <w:tabs>
              <w:tab w:val="left" w:pos="997"/>
              <w:tab w:val="left" w:pos="998"/>
              <w:tab w:val="left" w:leader="dot" w:pos="8925"/>
            </w:tabs>
            <w:ind w:hanging="661"/>
          </w:pPr>
          <w:hyperlink w:anchor="_bookmark49" w:history="1">
            <w:r w:rsidR="005F1D65">
              <w:t>Informacje</w:t>
            </w:r>
            <w:r w:rsidR="005F1D65">
              <w:rPr>
                <w:spacing w:val="-12"/>
              </w:rPr>
              <w:t xml:space="preserve"> </w:t>
            </w:r>
            <w:r w:rsidR="005F1D65">
              <w:rPr>
                <w:spacing w:val="-2"/>
              </w:rPr>
              <w:t>porządkowe</w:t>
            </w:r>
            <w:r w:rsidR="005F1D65">
              <w:rPr>
                <w:rFonts w:ascii="Times New Roman" w:hAnsi="Times New Roman"/>
              </w:rPr>
              <w:tab/>
            </w:r>
            <w:r w:rsidR="005F1D65">
              <w:rPr>
                <w:spacing w:val="-5"/>
              </w:rPr>
              <w:t>20</w:t>
            </w:r>
          </w:hyperlink>
        </w:p>
        <w:p w14:paraId="0F0A469B" w14:textId="77777777" w:rsidR="00433BB5" w:rsidRDefault="004B396F">
          <w:pPr>
            <w:pStyle w:val="Spistreci2"/>
            <w:numPr>
              <w:ilvl w:val="1"/>
              <w:numId w:val="25"/>
            </w:numPr>
            <w:tabs>
              <w:tab w:val="left" w:pos="997"/>
              <w:tab w:val="left" w:pos="998"/>
              <w:tab w:val="left" w:leader="dot" w:pos="8925"/>
            </w:tabs>
            <w:spacing w:before="155"/>
            <w:ind w:hanging="661"/>
          </w:pPr>
          <w:hyperlink w:anchor="_bookmark50" w:history="1">
            <w:r w:rsidR="005F1D65">
              <w:t>Kontrola</w:t>
            </w:r>
            <w:r w:rsidR="005F1D65">
              <w:rPr>
                <w:spacing w:val="-9"/>
              </w:rPr>
              <w:t xml:space="preserve"> </w:t>
            </w:r>
            <w:r w:rsidR="005F1D65">
              <w:t>przygotowania</w:t>
            </w:r>
            <w:r w:rsidR="005F1D65">
              <w:rPr>
                <w:spacing w:val="-9"/>
              </w:rPr>
              <w:t xml:space="preserve"> </w:t>
            </w:r>
            <w:r w:rsidR="005F1D65">
              <w:t>wykonania</w:t>
            </w:r>
            <w:r w:rsidR="005F1D65">
              <w:rPr>
                <w:spacing w:val="-10"/>
              </w:rPr>
              <w:t xml:space="preserve"> </w:t>
            </w:r>
            <w:r w:rsidR="005F1D65">
              <w:t>pali</w:t>
            </w:r>
            <w:r w:rsidR="005F1D65">
              <w:rPr>
                <w:spacing w:val="-6"/>
              </w:rPr>
              <w:t xml:space="preserve"> </w:t>
            </w:r>
            <w:r w:rsidR="005F1D65">
              <w:rPr>
                <w:spacing w:val="-2"/>
              </w:rPr>
              <w:t>wierconych</w:t>
            </w:r>
            <w:r w:rsidR="005F1D65">
              <w:tab/>
            </w:r>
            <w:r w:rsidR="005F1D65">
              <w:rPr>
                <w:spacing w:val="-5"/>
              </w:rPr>
              <w:t>21</w:t>
            </w:r>
          </w:hyperlink>
        </w:p>
        <w:p w14:paraId="18436BE6" w14:textId="77777777" w:rsidR="00433BB5" w:rsidRDefault="004B396F">
          <w:pPr>
            <w:pStyle w:val="Spistreci2"/>
            <w:numPr>
              <w:ilvl w:val="1"/>
              <w:numId w:val="25"/>
            </w:numPr>
            <w:tabs>
              <w:tab w:val="left" w:pos="997"/>
              <w:tab w:val="left" w:pos="998"/>
              <w:tab w:val="left" w:leader="dot" w:pos="8925"/>
            </w:tabs>
            <w:ind w:hanging="661"/>
          </w:pPr>
          <w:hyperlink w:anchor="_bookmark51" w:history="1">
            <w:r w:rsidR="005F1D65">
              <w:t>Kontrola</w:t>
            </w:r>
            <w:r w:rsidR="005F1D65">
              <w:rPr>
                <w:spacing w:val="-9"/>
              </w:rPr>
              <w:t xml:space="preserve"> </w:t>
            </w:r>
            <w:r w:rsidR="005F1D65">
              <w:rPr>
                <w:spacing w:val="-2"/>
              </w:rPr>
              <w:t>materiałów</w:t>
            </w:r>
            <w:r w:rsidR="005F1D65">
              <w:rPr>
                <w:rFonts w:ascii="Times New Roman" w:hAnsi="Times New Roman"/>
              </w:rPr>
              <w:tab/>
            </w:r>
            <w:r w:rsidR="005F1D65">
              <w:rPr>
                <w:spacing w:val="-5"/>
              </w:rPr>
              <w:t>21</w:t>
            </w:r>
          </w:hyperlink>
        </w:p>
        <w:p w14:paraId="6D8F03E2" w14:textId="77777777" w:rsidR="00433BB5" w:rsidRDefault="004B396F">
          <w:pPr>
            <w:pStyle w:val="Spistreci2"/>
            <w:numPr>
              <w:ilvl w:val="1"/>
              <w:numId w:val="25"/>
            </w:numPr>
            <w:tabs>
              <w:tab w:val="left" w:pos="1215"/>
              <w:tab w:val="left" w:pos="1216"/>
              <w:tab w:val="left" w:leader="dot" w:pos="8925"/>
            </w:tabs>
            <w:spacing w:before="155"/>
            <w:ind w:left="1215" w:hanging="879"/>
          </w:pPr>
          <w:hyperlink w:anchor="_bookmark52" w:history="1">
            <w:r w:rsidR="005F1D65">
              <w:t>Kontrola</w:t>
            </w:r>
            <w:r w:rsidR="005F1D65">
              <w:rPr>
                <w:spacing w:val="-8"/>
              </w:rPr>
              <w:t xml:space="preserve"> </w:t>
            </w:r>
            <w:r w:rsidR="005F1D65">
              <w:t>robót</w:t>
            </w:r>
            <w:r w:rsidR="005F1D65">
              <w:rPr>
                <w:spacing w:val="-6"/>
              </w:rPr>
              <w:t xml:space="preserve"> </w:t>
            </w:r>
            <w:r w:rsidR="005F1D65">
              <w:t>i</w:t>
            </w:r>
            <w:r w:rsidR="005F1D65">
              <w:rPr>
                <w:spacing w:val="-5"/>
              </w:rPr>
              <w:t xml:space="preserve"> </w:t>
            </w:r>
            <w:r w:rsidR="005F1D65">
              <w:t>ich</w:t>
            </w:r>
            <w:r w:rsidR="005F1D65">
              <w:rPr>
                <w:spacing w:val="-7"/>
              </w:rPr>
              <w:t xml:space="preserve"> </w:t>
            </w:r>
            <w:r w:rsidR="005F1D65">
              <w:t>zgodności</w:t>
            </w:r>
            <w:r w:rsidR="005F1D65">
              <w:rPr>
                <w:spacing w:val="-4"/>
              </w:rPr>
              <w:t xml:space="preserve"> </w:t>
            </w:r>
            <w:r w:rsidR="005F1D65">
              <w:t>z</w:t>
            </w:r>
            <w:r w:rsidR="005F1D65">
              <w:rPr>
                <w:spacing w:val="-8"/>
              </w:rPr>
              <w:t xml:space="preserve"> </w:t>
            </w:r>
            <w:r w:rsidR="005F1D65">
              <w:t>Dokumentacją</w:t>
            </w:r>
            <w:r w:rsidR="005F1D65">
              <w:rPr>
                <w:spacing w:val="-5"/>
              </w:rPr>
              <w:t xml:space="preserve"> </w:t>
            </w:r>
            <w:r w:rsidR="005F1D65">
              <w:rPr>
                <w:spacing w:val="-2"/>
              </w:rPr>
              <w:t>Projektową</w:t>
            </w:r>
            <w:r w:rsidR="005F1D65">
              <w:rPr>
                <w:rFonts w:ascii="Times New Roman" w:hAnsi="Times New Roman"/>
              </w:rPr>
              <w:tab/>
            </w:r>
            <w:r w:rsidR="005F1D65">
              <w:rPr>
                <w:spacing w:val="-5"/>
              </w:rPr>
              <w:t>21</w:t>
            </w:r>
          </w:hyperlink>
        </w:p>
        <w:p w14:paraId="2294F12F" w14:textId="77777777" w:rsidR="00433BB5" w:rsidRDefault="004B396F">
          <w:pPr>
            <w:pStyle w:val="Spistreci2"/>
            <w:numPr>
              <w:ilvl w:val="1"/>
              <w:numId w:val="25"/>
            </w:numPr>
            <w:tabs>
              <w:tab w:val="left" w:pos="1215"/>
              <w:tab w:val="left" w:pos="1216"/>
              <w:tab w:val="left" w:leader="dot" w:pos="8925"/>
            </w:tabs>
            <w:ind w:left="1215" w:hanging="879"/>
          </w:pPr>
          <w:hyperlink w:anchor="_bookmark53" w:history="1">
            <w:r w:rsidR="005F1D65">
              <w:t>Kontrola</w:t>
            </w:r>
            <w:r w:rsidR="005F1D65">
              <w:rPr>
                <w:spacing w:val="-13"/>
              </w:rPr>
              <w:t xml:space="preserve"> </w:t>
            </w:r>
            <w:r w:rsidR="005F1D65">
              <w:t>wytrzymałości</w:t>
            </w:r>
            <w:r w:rsidR="005F1D65">
              <w:rPr>
                <w:spacing w:val="-10"/>
              </w:rPr>
              <w:t xml:space="preserve"> </w:t>
            </w:r>
            <w:r w:rsidR="005F1D65">
              <w:rPr>
                <w:spacing w:val="-2"/>
              </w:rPr>
              <w:t>betonu</w:t>
            </w:r>
            <w:r w:rsidR="005F1D65">
              <w:rPr>
                <w:rFonts w:ascii="Times New Roman" w:hAnsi="Times New Roman"/>
              </w:rPr>
              <w:tab/>
            </w:r>
            <w:r w:rsidR="005F1D65">
              <w:rPr>
                <w:spacing w:val="-5"/>
              </w:rPr>
              <w:t>22</w:t>
            </w:r>
          </w:hyperlink>
        </w:p>
        <w:p w14:paraId="46F56A1F" w14:textId="77777777" w:rsidR="00433BB5" w:rsidRDefault="004B396F">
          <w:pPr>
            <w:pStyle w:val="Spistreci2"/>
            <w:numPr>
              <w:ilvl w:val="1"/>
              <w:numId w:val="25"/>
            </w:numPr>
            <w:tabs>
              <w:tab w:val="left" w:pos="1215"/>
              <w:tab w:val="left" w:pos="1216"/>
              <w:tab w:val="left" w:leader="dot" w:pos="8925"/>
            </w:tabs>
            <w:spacing w:before="155"/>
            <w:ind w:left="1215" w:hanging="879"/>
          </w:pPr>
          <w:hyperlink w:anchor="_bookmark54" w:history="1">
            <w:r w:rsidR="005F1D65">
              <w:t>Badania</w:t>
            </w:r>
            <w:r w:rsidR="005F1D65">
              <w:rPr>
                <w:spacing w:val="-9"/>
              </w:rPr>
              <w:t xml:space="preserve"> </w:t>
            </w:r>
            <w:r w:rsidR="005F1D65">
              <w:t>ciągłości</w:t>
            </w:r>
            <w:r w:rsidR="005F1D65">
              <w:rPr>
                <w:spacing w:val="-6"/>
              </w:rPr>
              <w:t xml:space="preserve"> </w:t>
            </w:r>
            <w:r w:rsidR="005F1D65">
              <w:t>trzonu</w:t>
            </w:r>
            <w:r w:rsidR="005F1D65">
              <w:rPr>
                <w:spacing w:val="-8"/>
              </w:rPr>
              <w:t xml:space="preserve"> </w:t>
            </w:r>
            <w:r w:rsidR="005F1D65">
              <w:rPr>
                <w:spacing w:val="-4"/>
              </w:rPr>
              <w:t>pala</w:t>
            </w:r>
            <w:r w:rsidR="005F1D65">
              <w:rPr>
                <w:rFonts w:ascii="Times New Roman" w:hAnsi="Times New Roman"/>
              </w:rPr>
              <w:tab/>
            </w:r>
            <w:r w:rsidR="005F1D65">
              <w:rPr>
                <w:spacing w:val="-5"/>
              </w:rPr>
              <w:t>22</w:t>
            </w:r>
          </w:hyperlink>
        </w:p>
        <w:p w14:paraId="4FF4FD21" w14:textId="77777777" w:rsidR="00433BB5" w:rsidRDefault="004B396F">
          <w:pPr>
            <w:pStyle w:val="Spistreci2"/>
            <w:numPr>
              <w:ilvl w:val="1"/>
              <w:numId w:val="25"/>
            </w:numPr>
            <w:tabs>
              <w:tab w:val="left" w:pos="1215"/>
              <w:tab w:val="left" w:pos="1216"/>
              <w:tab w:val="left" w:leader="dot" w:pos="8925"/>
            </w:tabs>
            <w:ind w:left="1215" w:hanging="879"/>
          </w:pPr>
          <w:hyperlink w:anchor="_bookmark55" w:history="1">
            <w:r w:rsidR="005F1D65">
              <w:t>Kontrola</w:t>
            </w:r>
            <w:r w:rsidR="005F1D65">
              <w:rPr>
                <w:spacing w:val="-10"/>
              </w:rPr>
              <w:t xml:space="preserve"> </w:t>
            </w:r>
            <w:r w:rsidR="005F1D65">
              <w:t>wykonania</w:t>
            </w:r>
            <w:r w:rsidR="005F1D65">
              <w:rPr>
                <w:spacing w:val="-10"/>
              </w:rPr>
              <w:t xml:space="preserve"> </w:t>
            </w:r>
            <w:r w:rsidR="005F1D65">
              <w:t>próbnego</w:t>
            </w:r>
            <w:r w:rsidR="005F1D65">
              <w:rPr>
                <w:spacing w:val="-9"/>
              </w:rPr>
              <w:t xml:space="preserve"> </w:t>
            </w:r>
            <w:r w:rsidR="005F1D65">
              <w:rPr>
                <w:spacing w:val="-2"/>
              </w:rPr>
              <w:t>obciążenia</w:t>
            </w:r>
            <w:r w:rsidR="005F1D65">
              <w:rPr>
                <w:rFonts w:ascii="Times New Roman" w:hAnsi="Times New Roman"/>
              </w:rPr>
              <w:tab/>
            </w:r>
            <w:r w:rsidR="005F1D65">
              <w:rPr>
                <w:spacing w:val="-5"/>
              </w:rPr>
              <w:t>23</w:t>
            </w:r>
          </w:hyperlink>
        </w:p>
        <w:p w14:paraId="049FBAFA" w14:textId="77777777" w:rsidR="00433BB5" w:rsidRDefault="004B396F">
          <w:pPr>
            <w:pStyle w:val="Spistreci2"/>
            <w:numPr>
              <w:ilvl w:val="1"/>
              <w:numId w:val="25"/>
            </w:numPr>
            <w:tabs>
              <w:tab w:val="left" w:pos="1215"/>
              <w:tab w:val="left" w:pos="1216"/>
              <w:tab w:val="left" w:leader="dot" w:pos="8925"/>
            </w:tabs>
            <w:spacing w:before="156"/>
            <w:ind w:left="1215" w:hanging="879"/>
          </w:pPr>
          <w:hyperlink w:anchor="_bookmark56" w:history="1">
            <w:r w:rsidR="005F1D65">
              <w:t>Tolerancje</w:t>
            </w:r>
            <w:r w:rsidR="005F1D65">
              <w:rPr>
                <w:spacing w:val="-14"/>
              </w:rPr>
              <w:t xml:space="preserve"> </w:t>
            </w:r>
            <w:r w:rsidR="005F1D65">
              <w:rPr>
                <w:spacing w:val="-2"/>
              </w:rPr>
              <w:t>wykonania</w:t>
            </w:r>
            <w:r w:rsidR="005F1D65">
              <w:tab/>
            </w:r>
            <w:r w:rsidR="005F1D65">
              <w:rPr>
                <w:spacing w:val="-5"/>
              </w:rPr>
              <w:t>23</w:t>
            </w:r>
          </w:hyperlink>
        </w:p>
        <w:p w14:paraId="7ED4B014" w14:textId="77777777" w:rsidR="00433BB5" w:rsidRDefault="004B396F">
          <w:pPr>
            <w:pStyle w:val="Spistreci1"/>
            <w:numPr>
              <w:ilvl w:val="0"/>
              <w:numId w:val="25"/>
            </w:numPr>
            <w:tabs>
              <w:tab w:val="left" w:pos="555"/>
              <w:tab w:val="left" w:pos="556"/>
              <w:tab w:val="left" w:leader="dot" w:pos="8925"/>
            </w:tabs>
            <w:spacing w:before="157"/>
          </w:pPr>
          <w:hyperlink w:anchor="_bookmark57" w:history="1">
            <w:r w:rsidR="005F1D65">
              <w:t>OBMIAR</w:t>
            </w:r>
            <w:r w:rsidR="005F1D65">
              <w:rPr>
                <w:spacing w:val="-10"/>
              </w:rPr>
              <w:t xml:space="preserve"> </w:t>
            </w:r>
            <w:r w:rsidR="005F1D65">
              <w:rPr>
                <w:spacing w:val="-4"/>
              </w:rPr>
              <w:t>ROBÓT</w:t>
            </w:r>
            <w:r w:rsidR="005F1D65">
              <w:rPr>
                <w:rFonts w:ascii="Times New Roman" w:hAnsi="Times New Roman"/>
              </w:rPr>
              <w:tab/>
            </w:r>
            <w:r w:rsidR="005F1D65">
              <w:rPr>
                <w:spacing w:val="-5"/>
              </w:rPr>
              <w:t>23</w:t>
            </w:r>
          </w:hyperlink>
        </w:p>
        <w:p w14:paraId="4073F65D" w14:textId="77777777" w:rsidR="00433BB5" w:rsidRDefault="004B396F">
          <w:pPr>
            <w:pStyle w:val="Spistreci2"/>
            <w:numPr>
              <w:ilvl w:val="1"/>
              <w:numId w:val="25"/>
            </w:numPr>
            <w:tabs>
              <w:tab w:val="left" w:pos="997"/>
              <w:tab w:val="left" w:pos="998"/>
              <w:tab w:val="left" w:leader="dot" w:pos="8925"/>
            </w:tabs>
            <w:spacing w:before="156"/>
            <w:ind w:hanging="661"/>
          </w:pPr>
          <w:hyperlink w:anchor="_bookmark58" w:history="1">
            <w:r w:rsidR="005F1D65">
              <w:t>Ogólne</w:t>
            </w:r>
            <w:r w:rsidR="005F1D65">
              <w:rPr>
                <w:spacing w:val="-10"/>
              </w:rPr>
              <w:t xml:space="preserve"> </w:t>
            </w:r>
            <w:r w:rsidR="005F1D65">
              <w:t>zasady</w:t>
            </w:r>
            <w:r w:rsidR="005F1D65">
              <w:rPr>
                <w:spacing w:val="-5"/>
              </w:rPr>
              <w:t xml:space="preserve"> </w:t>
            </w:r>
            <w:r w:rsidR="005F1D65">
              <w:t>obmiaru</w:t>
            </w:r>
            <w:r w:rsidR="005F1D65">
              <w:rPr>
                <w:spacing w:val="-6"/>
              </w:rPr>
              <w:t xml:space="preserve"> </w:t>
            </w:r>
            <w:r w:rsidR="005F1D65">
              <w:rPr>
                <w:spacing w:val="-2"/>
              </w:rPr>
              <w:t>robót</w:t>
            </w:r>
            <w:r w:rsidR="005F1D65">
              <w:rPr>
                <w:rFonts w:ascii="Times New Roman" w:hAnsi="Times New Roman"/>
              </w:rPr>
              <w:tab/>
            </w:r>
            <w:r w:rsidR="005F1D65">
              <w:rPr>
                <w:spacing w:val="-5"/>
              </w:rPr>
              <w:t>23</w:t>
            </w:r>
          </w:hyperlink>
        </w:p>
        <w:p w14:paraId="3BBF1471" w14:textId="77777777" w:rsidR="00433BB5" w:rsidRDefault="004B396F">
          <w:pPr>
            <w:pStyle w:val="Spistreci2"/>
            <w:numPr>
              <w:ilvl w:val="1"/>
              <w:numId w:val="25"/>
            </w:numPr>
            <w:tabs>
              <w:tab w:val="left" w:pos="997"/>
              <w:tab w:val="left" w:pos="998"/>
              <w:tab w:val="left" w:leader="dot" w:pos="8925"/>
            </w:tabs>
            <w:ind w:hanging="661"/>
          </w:pPr>
          <w:hyperlink w:anchor="_bookmark59" w:history="1">
            <w:r w:rsidR="005F1D65">
              <w:t>Jednostka</w:t>
            </w:r>
            <w:r w:rsidR="005F1D65">
              <w:rPr>
                <w:spacing w:val="-9"/>
              </w:rPr>
              <w:t xml:space="preserve"> </w:t>
            </w:r>
            <w:r w:rsidR="005F1D65">
              <w:rPr>
                <w:spacing w:val="-2"/>
              </w:rPr>
              <w:t>obmiarowa</w:t>
            </w:r>
            <w:r w:rsidR="005F1D65">
              <w:tab/>
            </w:r>
            <w:r w:rsidR="005F1D65">
              <w:rPr>
                <w:spacing w:val="-5"/>
              </w:rPr>
              <w:t>23</w:t>
            </w:r>
          </w:hyperlink>
        </w:p>
        <w:p w14:paraId="2C8017E8" w14:textId="77777777" w:rsidR="00433BB5" w:rsidRDefault="004B396F">
          <w:pPr>
            <w:pStyle w:val="Spistreci1"/>
            <w:numPr>
              <w:ilvl w:val="0"/>
              <w:numId w:val="25"/>
            </w:numPr>
            <w:tabs>
              <w:tab w:val="left" w:pos="555"/>
              <w:tab w:val="left" w:pos="556"/>
              <w:tab w:val="left" w:leader="dot" w:pos="8925"/>
            </w:tabs>
          </w:pPr>
          <w:hyperlink w:anchor="_bookmark60" w:history="1">
            <w:r w:rsidR="005F1D65">
              <w:t>ODBIÓR</w:t>
            </w:r>
            <w:r w:rsidR="005F1D65">
              <w:rPr>
                <w:spacing w:val="-9"/>
              </w:rPr>
              <w:t xml:space="preserve"> </w:t>
            </w:r>
            <w:r w:rsidR="005F1D65">
              <w:rPr>
                <w:spacing w:val="-4"/>
              </w:rPr>
              <w:t>ROBÓT</w:t>
            </w:r>
            <w:r w:rsidR="005F1D65">
              <w:rPr>
                <w:rFonts w:ascii="Times New Roman" w:hAnsi="Times New Roman"/>
              </w:rPr>
              <w:tab/>
            </w:r>
            <w:r w:rsidR="005F1D65">
              <w:rPr>
                <w:spacing w:val="-5"/>
              </w:rPr>
              <w:t>23</w:t>
            </w:r>
          </w:hyperlink>
        </w:p>
        <w:p w14:paraId="4921E57D" w14:textId="77777777" w:rsidR="00433BB5" w:rsidRDefault="004B396F">
          <w:pPr>
            <w:pStyle w:val="Spistreci2"/>
            <w:numPr>
              <w:ilvl w:val="1"/>
              <w:numId w:val="25"/>
            </w:numPr>
            <w:tabs>
              <w:tab w:val="left" w:pos="997"/>
              <w:tab w:val="left" w:pos="998"/>
              <w:tab w:val="left" w:leader="dot" w:pos="8925"/>
            </w:tabs>
            <w:spacing w:before="156"/>
            <w:ind w:hanging="661"/>
          </w:pPr>
          <w:hyperlink w:anchor="_bookmark61" w:history="1">
            <w:r w:rsidR="005F1D65">
              <w:t>Ogólne</w:t>
            </w:r>
            <w:r w:rsidR="005F1D65">
              <w:rPr>
                <w:spacing w:val="-10"/>
              </w:rPr>
              <w:t xml:space="preserve"> </w:t>
            </w:r>
            <w:r w:rsidR="005F1D65">
              <w:t>zasady</w:t>
            </w:r>
            <w:r w:rsidR="005F1D65">
              <w:rPr>
                <w:spacing w:val="-6"/>
              </w:rPr>
              <w:t xml:space="preserve"> </w:t>
            </w:r>
            <w:r w:rsidR="005F1D65">
              <w:t>odbioru</w:t>
            </w:r>
            <w:r w:rsidR="005F1D65">
              <w:rPr>
                <w:spacing w:val="-6"/>
              </w:rPr>
              <w:t xml:space="preserve"> </w:t>
            </w:r>
            <w:r w:rsidR="005F1D65">
              <w:rPr>
                <w:spacing w:val="-2"/>
              </w:rPr>
              <w:t>robót</w:t>
            </w:r>
            <w:r w:rsidR="005F1D65">
              <w:rPr>
                <w:rFonts w:ascii="Times New Roman" w:hAnsi="Times New Roman"/>
              </w:rPr>
              <w:tab/>
            </w:r>
            <w:r w:rsidR="005F1D65">
              <w:rPr>
                <w:spacing w:val="-5"/>
              </w:rPr>
              <w:t>23</w:t>
            </w:r>
          </w:hyperlink>
        </w:p>
        <w:p w14:paraId="346DCDD1" w14:textId="77777777" w:rsidR="00433BB5" w:rsidRDefault="004B396F">
          <w:pPr>
            <w:pStyle w:val="Spistreci2"/>
            <w:numPr>
              <w:ilvl w:val="1"/>
              <w:numId w:val="25"/>
            </w:numPr>
            <w:tabs>
              <w:tab w:val="left" w:pos="997"/>
              <w:tab w:val="left" w:pos="998"/>
              <w:tab w:val="left" w:leader="dot" w:pos="8925"/>
            </w:tabs>
            <w:spacing w:before="157"/>
            <w:ind w:hanging="661"/>
          </w:pPr>
          <w:hyperlink w:anchor="_bookmark62" w:history="1">
            <w:r w:rsidR="005F1D65">
              <w:t>Odbiór</w:t>
            </w:r>
            <w:r w:rsidR="005F1D65">
              <w:rPr>
                <w:spacing w:val="-10"/>
              </w:rPr>
              <w:t xml:space="preserve"> </w:t>
            </w:r>
            <w:r w:rsidR="005F1D65">
              <w:t>robót</w:t>
            </w:r>
            <w:r w:rsidR="005F1D65">
              <w:rPr>
                <w:spacing w:val="-7"/>
              </w:rPr>
              <w:t xml:space="preserve"> </w:t>
            </w:r>
            <w:r w:rsidR="005F1D65">
              <w:t>zanikających</w:t>
            </w:r>
            <w:r w:rsidR="005F1D65">
              <w:rPr>
                <w:spacing w:val="-8"/>
              </w:rPr>
              <w:t xml:space="preserve"> </w:t>
            </w:r>
            <w:r w:rsidR="005F1D65">
              <w:t>lub</w:t>
            </w:r>
            <w:r w:rsidR="005F1D65">
              <w:rPr>
                <w:spacing w:val="-8"/>
              </w:rPr>
              <w:t xml:space="preserve"> </w:t>
            </w:r>
            <w:r w:rsidR="005F1D65">
              <w:t>ulegających</w:t>
            </w:r>
            <w:r w:rsidR="005F1D65">
              <w:rPr>
                <w:spacing w:val="-9"/>
              </w:rPr>
              <w:t xml:space="preserve"> </w:t>
            </w:r>
            <w:r w:rsidR="005F1D65">
              <w:rPr>
                <w:spacing w:val="-2"/>
              </w:rPr>
              <w:t>zakryciu</w:t>
            </w:r>
            <w:r w:rsidR="005F1D65">
              <w:rPr>
                <w:rFonts w:ascii="Times New Roman" w:hAnsi="Times New Roman"/>
              </w:rPr>
              <w:tab/>
            </w:r>
            <w:r w:rsidR="005F1D65">
              <w:rPr>
                <w:spacing w:val="-5"/>
              </w:rPr>
              <w:t>24</w:t>
            </w:r>
          </w:hyperlink>
        </w:p>
        <w:p w14:paraId="737DA9DB" w14:textId="77777777" w:rsidR="00433BB5" w:rsidRDefault="004B396F">
          <w:pPr>
            <w:pStyle w:val="Spistreci2"/>
            <w:numPr>
              <w:ilvl w:val="1"/>
              <w:numId w:val="25"/>
            </w:numPr>
            <w:tabs>
              <w:tab w:val="left" w:pos="997"/>
              <w:tab w:val="left" w:pos="998"/>
              <w:tab w:val="left" w:leader="dot" w:pos="8925"/>
            </w:tabs>
            <w:spacing w:before="156"/>
            <w:ind w:hanging="661"/>
          </w:pPr>
          <w:hyperlink w:anchor="_bookmark63" w:history="1">
            <w:r w:rsidR="005F1D65">
              <w:t>Odbiór</w:t>
            </w:r>
            <w:r w:rsidR="005F1D65">
              <w:rPr>
                <w:spacing w:val="-9"/>
              </w:rPr>
              <w:t xml:space="preserve"> </w:t>
            </w:r>
            <w:r w:rsidR="005F1D65">
              <w:rPr>
                <w:spacing w:val="-2"/>
              </w:rPr>
              <w:t>częściowy</w:t>
            </w:r>
            <w:r w:rsidR="005F1D65">
              <w:rPr>
                <w:rFonts w:ascii="Times New Roman" w:hAnsi="Times New Roman"/>
              </w:rPr>
              <w:tab/>
            </w:r>
            <w:r w:rsidR="005F1D65">
              <w:rPr>
                <w:spacing w:val="-5"/>
              </w:rPr>
              <w:t>24</w:t>
            </w:r>
          </w:hyperlink>
        </w:p>
        <w:p w14:paraId="36EA3C15" w14:textId="77777777" w:rsidR="00433BB5" w:rsidRDefault="004B396F">
          <w:pPr>
            <w:pStyle w:val="Spistreci2"/>
            <w:numPr>
              <w:ilvl w:val="1"/>
              <w:numId w:val="25"/>
            </w:numPr>
            <w:tabs>
              <w:tab w:val="left" w:pos="997"/>
              <w:tab w:val="left" w:pos="998"/>
              <w:tab w:val="left" w:leader="dot" w:pos="8925"/>
            </w:tabs>
            <w:spacing w:before="157"/>
            <w:ind w:hanging="661"/>
          </w:pPr>
          <w:hyperlink w:anchor="_bookmark64" w:history="1">
            <w:r w:rsidR="005F1D65">
              <w:t>Odbiór</w:t>
            </w:r>
            <w:r w:rsidR="005F1D65">
              <w:rPr>
                <w:spacing w:val="-9"/>
              </w:rPr>
              <w:t xml:space="preserve"> </w:t>
            </w:r>
            <w:r w:rsidR="005F1D65">
              <w:rPr>
                <w:spacing w:val="-2"/>
              </w:rPr>
              <w:t>ostateczny</w:t>
            </w:r>
            <w:r w:rsidR="005F1D65">
              <w:rPr>
                <w:rFonts w:ascii="Times New Roman" w:hAnsi="Times New Roman"/>
              </w:rPr>
              <w:tab/>
            </w:r>
            <w:r w:rsidR="005F1D65">
              <w:rPr>
                <w:spacing w:val="-5"/>
              </w:rPr>
              <w:t>24</w:t>
            </w:r>
          </w:hyperlink>
        </w:p>
        <w:p w14:paraId="530FBF7B" w14:textId="77777777" w:rsidR="00433BB5" w:rsidRDefault="004B396F">
          <w:pPr>
            <w:pStyle w:val="Spistreci2"/>
            <w:numPr>
              <w:ilvl w:val="1"/>
              <w:numId w:val="25"/>
            </w:numPr>
            <w:tabs>
              <w:tab w:val="left" w:pos="997"/>
              <w:tab w:val="left" w:pos="998"/>
              <w:tab w:val="left" w:leader="dot" w:pos="8925"/>
            </w:tabs>
            <w:spacing w:before="156" w:after="20"/>
            <w:ind w:hanging="661"/>
          </w:pPr>
          <w:hyperlink w:anchor="_bookmark65" w:history="1">
            <w:r w:rsidR="005F1D65">
              <w:t>Zasady</w:t>
            </w:r>
            <w:r w:rsidR="005F1D65">
              <w:rPr>
                <w:spacing w:val="-11"/>
              </w:rPr>
              <w:t xml:space="preserve"> </w:t>
            </w:r>
            <w:r w:rsidR="005F1D65">
              <w:t>postępowania</w:t>
            </w:r>
            <w:r w:rsidR="005F1D65">
              <w:rPr>
                <w:spacing w:val="-10"/>
              </w:rPr>
              <w:t xml:space="preserve"> </w:t>
            </w:r>
            <w:r w:rsidR="005F1D65">
              <w:t>z</w:t>
            </w:r>
            <w:r w:rsidR="005F1D65">
              <w:rPr>
                <w:spacing w:val="-10"/>
              </w:rPr>
              <w:t xml:space="preserve"> </w:t>
            </w:r>
            <w:r w:rsidR="005F1D65">
              <w:t>wadliwie</w:t>
            </w:r>
            <w:r w:rsidR="005F1D65">
              <w:rPr>
                <w:spacing w:val="-11"/>
              </w:rPr>
              <w:t xml:space="preserve"> </w:t>
            </w:r>
            <w:r w:rsidR="005F1D65">
              <w:t>wykonanymi</w:t>
            </w:r>
            <w:r w:rsidR="005F1D65">
              <w:rPr>
                <w:spacing w:val="-8"/>
              </w:rPr>
              <w:t xml:space="preserve"> </w:t>
            </w:r>
            <w:r w:rsidR="005F1D65">
              <w:rPr>
                <w:spacing w:val="-2"/>
              </w:rPr>
              <w:t>robotami</w:t>
            </w:r>
            <w:r w:rsidR="005F1D65">
              <w:rPr>
                <w:rFonts w:ascii="Times New Roman" w:hAnsi="Times New Roman"/>
              </w:rPr>
              <w:tab/>
            </w:r>
            <w:r w:rsidR="005F1D65">
              <w:rPr>
                <w:spacing w:val="-5"/>
              </w:rPr>
              <w:t>24</w:t>
            </w:r>
          </w:hyperlink>
        </w:p>
        <w:p w14:paraId="1E31A0F6" w14:textId="77777777" w:rsidR="00433BB5" w:rsidRDefault="004B396F">
          <w:pPr>
            <w:pStyle w:val="Spistreci1"/>
            <w:numPr>
              <w:ilvl w:val="0"/>
              <w:numId w:val="25"/>
            </w:numPr>
            <w:tabs>
              <w:tab w:val="left" w:pos="555"/>
              <w:tab w:val="left" w:pos="556"/>
              <w:tab w:val="right" w:leader="dot" w:pos="9180"/>
            </w:tabs>
            <w:spacing w:before="89"/>
          </w:pPr>
          <w:hyperlink w:anchor="_bookmark66" w:history="1">
            <w:r w:rsidR="005F1D65">
              <w:t>PODSTAWA</w:t>
            </w:r>
            <w:r w:rsidR="005F1D65">
              <w:rPr>
                <w:spacing w:val="-11"/>
              </w:rPr>
              <w:t xml:space="preserve"> </w:t>
            </w:r>
            <w:r w:rsidR="005F1D65">
              <w:rPr>
                <w:spacing w:val="-2"/>
              </w:rPr>
              <w:t>PŁATNOŚCI</w:t>
            </w:r>
            <w:r w:rsidR="005F1D65">
              <w:rPr>
                <w:rFonts w:ascii="Times New Roman" w:hAnsi="Times New Roman"/>
              </w:rPr>
              <w:tab/>
            </w:r>
            <w:r w:rsidR="005F1D65">
              <w:rPr>
                <w:spacing w:val="-5"/>
              </w:rPr>
              <w:t>25</w:t>
            </w:r>
          </w:hyperlink>
        </w:p>
        <w:p w14:paraId="70F8B795" w14:textId="77777777" w:rsidR="00433BB5" w:rsidRDefault="004B396F">
          <w:pPr>
            <w:pStyle w:val="Spistreci2"/>
            <w:numPr>
              <w:ilvl w:val="1"/>
              <w:numId w:val="25"/>
            </w:numPr>
            <w:tabs>
              <w:tab w:val="left" w:pos="997"/>
              <w:tab w:val="left" w:pos="998"/>
              <w:tab w:val="right" w:leader="dot" w:pos="9180"/>
            </w:tabs>
            <w:ind w:hanging="661"/>
          </w:pPr>
          <w:hyperlink w:anchor="_bookmark67" w:history="1">
            <w:r w:rsidR="005F1D65">
              <w:t>Ogólne</w:t>
            </w:r>
            <w:r w:rsidR="005F1D65">
              <w:rPr>
                <w:spacing w:val="-9"/>
              </w:rPr>
              <w:t xml:space="preserve"> </w:t>
            </w:r>
            <w:r w:rsidR="005F1D65">
              <w:t>ustalenia</w:t>
            </w:r>
            <w:r w:rsidR="005F1D65">
              <w:rPr>
                <w:spacing w:val="-8"/>
              </w:rPr>
              <w:t xml:space="preserve"> </w:t>
            </w:r>
            <w:r w:rsidR="005F1D65">
              <w:t>dotyczące</w:t>
            </w:r>
            <w:r w:rsidR="005F1D65">
              <w:rPr>
                <w:spacing w:val="-8"/>
              </w:rPr>
              <w:t xml:space="preserve"> </w:t>
            </w:r>
            <w:r w:rsidR="005F1D65">
              <w:t>podstawy</w:t>
            </w:r>
            <w:r w:rsidR="005F1D65">
              <w:rPr>
                <w:spacing w:val="-8"/>
              </w:rPr>
              <w:t xml:space="preserve"> </w:t>
            </w:r>
            <w:r w:rsidR="005F1D65">
              <w:rPr>
                <w:spacing w:val="-2"/>
              </w:rPr>
              <w:t>płatności</w:t>
            </w:r>
            <w:r w:rsidR="005F1D65">
              <w:rPr>
                <w:rFonts w:ascii="Times New Roman" w:hAnsi="Times New Roman"/>
              </w:rPr>
              <w:tab/>
            </w:r>
            <w:r w:rsidR="005F1D65">
              <w:rPr>
                <w:spacing w:val="-5"/>
              </w:rPr>
              <w:t>25</w:t>
            </w:r>
          </w:hyperlink>
        </w:p>
        <w:p w14:paraId="10A7D481" w14:textId="77777777" w:rsidR="00433BB5" w:rsidRDefault="004B396F">
          <w:pPr>
            <w:pStyle w:val="Spistreci2"/>
            <w:numPr>
              <w:ilvl w:val="1"/>
              <w:numId w:val="25"/>
            </w:numPr>
            <w:tabs>
              <w:tab w:val="left" w:pos="997"/>
              <w:tab w:val="left" w:pos="998"/>
              <w:tab w:val="right" w:leader="dot" w:pos="9180"/>
            </w:tabs>
            <w:spacing w:before="155"/>
            <w:ind w:hanging="661"/>
          </w:pPr>
          <w:hyperlink w:anchor="_bookmark68" w:history="1">
            <w:r w:rsidR="005F1D65">
              <w:t>Cena</w:t>
            </w:r>
            <w:r w:rsidR="005F1D65">
              <w:rPr>
                <w:spacing w:val="-9"/>
              </w:rPr>
              <w:t xml:space="preserve"> </w:t>
            </w:r>
            <w:r w:rsidR="005F1D65">
              <w:t>jednostki</w:t>
            </w:r>
            <w:r w:rsidR="005F1D65">
              <w:rPr>
                <w:spacing w:val="-7"/>
              </w:rPr>
              <w:t xml:space="preserve"> </w:t>
            </w:r>
            <w:r w:rsidR="005F1D65">
              <w:rPr>
                <w:spacing w:val="-2"/>
              </w:rPr>
              <w:t>obmiarowej</w:t>
            </w:r>
            <w:r w:rsidR="005F1D65">
              <w:tab/>
            </w:r>
            <w:r w:rsidR="005F1D65">
              <w:rPr>
                <w:spacing w:val="-5"/>
              </w:rPr>
              <w:t>25</w:t>
            </w:r>
          </w:hyperlink>
        </w:p>
        <w:p w14:paraId="119018A1" w14:textId="77777777" w:rsidR="00433BB5" w:rsidRDefault="004B396F">
          <w:pPr>
            <w:pStyle w:val="Spistreci2"/>
            <w:numPr>
              <w:ilvl w:val="1"/>
              <w:numId w:val="25"/>
            </w:numPr>
            <w:tabs>
              <w:tab w:val="left" w:pos="997"/>
              <w:tab w:val="left" w:pos="998"/>
              <w:tab w:val="right" w:leader="dot" w:pos="9180"/>
            </w:tabs>
            <w:ind w:hanging="661"/>
          </w:pPr>
          <w:hyperlink w:anchor="_bookmark69" w:history="1">
            <w:r w:rsidR="005F1D65">
              <w:t>Sposób</w:t>
            </w:r>
            <w:r w:rsidR="005F1D65">
              <w:rPr>
                <w:spacing w:val="-6"/>
              </w:rPr>
              <w:t xml:space="preserve"> </w:t>
            </w:r>
            <w:r w:rsidR="005F1D65">
              <w:t>rozliczenia</w:t>
            </w:r>
            <w:r w:rsidR="005F1D65">
              <w:rPr>
                <w:spacing w:val="-8"/>
              </w:rPr>
              <w:t xml:space="preserve"> </w:t>
            </w:r>
            <w:r w:rsidR="005F1D65">
              <w:t>robót</w:t>
            </w:r>
            <w:r w:rsidR="005F1D65">
              <w:rPr>
                <w:spacing w:val="-7"/>
              </w:rPr>
              <w:t xml:space="preserve"> </w:t>
            </w:r>
            <w:r w:rsidR="005F1D65">
              <w:t>tymczasowych</w:t>
            </w:r>
            <w:r w:rsidR="005F1D65">
              <w:rPr>
                <w:spacing w:val="-8"/>
              </w:rPr>
              <w:t xml:space="preserve"> </w:t>
            </w:r>
            <w:r w:rsidR="005F1D65">
              <w:t>i</w:t>
            </w:r>
            <w:r w:rsidR="005F1D65">
              <w:rPr>
                <w:spacing w:val="-5"/>
              </w:rPr>
              <w:t xml:space="preserve"> </w:t>
            </w:r>
            <w:r w:rsidR="005F1D65">
              <w:t>prac</w:t>
            </w:r>
            <w:r w:rsidR="005F1D65">
              <w:rPr>
                <w:spacing w:val="-8"/>
              </w:rPr>
              <w:t xml:space="preserve"> </w:t>
            </w:r>
            <w:r w:rsidR="005F1D65">
              <w:rPr>
                <w:spacing w:val="-2"/>
              </w:rPr>
              <w:t>towarzyszących</w:t>
            </w:r>
            <w:r w:rsidR="005F1D65">
              <w:rPr>
                <w:rFonts w:ascii="Times New Roman" w:hAnsi="Times New Roman"/>
              </w:rPr>
              <w:tab/>
            </w:r>
            <w:r w:rsidR="005F1D65">
              <w:rPr>
                <w:spacing w:val="-5"/>
              </w:rPr>
              <w:t>26</w:t>
            </w:r>
          </w:hyperlink>
        </w:p>
        <w:p w14:paraId="600DA211" w14:textId="77777777" w:rsidR="00433BB5" w:rsidRDefault="004B396F">
          <w:pPr>
            <w:pStyle w:val="Spistreci1"/>
            <w:numPr>
              <w:ilvl w:val="0"/>
              <w:numId w:val="25"/>
            </w:numPr>
            <w:tabs>
              <w:tab w:val="left" w:pos="556"/>
              <w:tab w:val="right" w:leader="dot" w:pos="9180"/>
            </w:tabs>
          </w:pPr>
          <w:hyperlink w:anchor="_bookmark70" w:history="1">
            <w:r w:rsidR="005F1D65">
              <w:t>PRZEPISY</w:t>
            </w:r>
            <w:r w:rsidR="005F1D65">
              <w:rPr>
                <w:spacing w:val="-13"/>
              </w:rPr>
              <w:t xml:space="preserve"> </w:t>
            </w:r>
            <w:r w:rsidR="005F1D65">
              <w:rPr>
                <w:spacing w:val="-2"/>
                <w:w w:val="95"/>
              </w:rPr>
              <w:t>ZWIĄZANE</w:t>
            </w:r>
            <w:r w:rsidR="005F1D65">
              <w:rPr>
                <w:rFonts w:ascii="Times New Roman" w:hAnsi="Times New Roman"/>
              </w:rPr>
              <w:tab/>
            </w:r>
            <w:r w:rsidR="005F1D65">
              <w:rPr>
                <w:spacing w:val="-5"/>
              </w:rPr>
              <w:t>26</w:t>
            </w:r>
          </w:hyperlink>
        </w:p>
        <w:p w14:paraId="060F4E41" w14:textId="77777777" w:rsidR="00433BB5" w:rsidRDefault="004B396F">
          <w:pPr>
            <w:pStyle w:val="Spistreci2"/>
            <w:numPr>
              <w:ilvl w:val="1"/>
              <w:numId w:val="25"/>
            </w:numPr>
            <w:tabs>
              <w:tab w:val="left" w:pos="1215"/>
              <w:tab w:val="left" w:pos="1216"/>
              <w:tab w:val="right" w:leader="dot" w:pos="9180"/>
            </w:tabs>
            <w:ind w:left="1215" w:hanging="879"/>
          </w:pPr>
          <w:hyperlink w:anchor="_bookmark71" w:history="1">
            <w:r w:rsidR="005F1D65">
              <w:rPr>
                <w:spacing w:val="-2"/>
              </w:rPr>
              <w:t>Normy</w:t>
            </w:r>
            <w:r w:rsidR="005F1D65">
              <w:tab/>
            </w:r>
            <w:r w:rsidR="005F1D65">
              <w:rPr>
                <w:spacing w:val="-5"/>
              </w:rPr>
              <w:t>26</w:t>
            </w:r>
          </w:hyperlink>
        </w:p>
        <w:p w14:paraId="1439D28E" w14:textId="77777777" w:rsidR="00433BB5" w:rsidRDefault="004B396F">
          <w:pPr>
            <w:pStyle w:val="Spistreci2"/>
            <w:numPr>
              <w:ilvl w:val="1"/>
              <w:numId w:val="25"/>
            </w:numPr>
            <w:tabs>
              <w:tab w:val="left" w:pos="1215"/>
              <w:tab w:val="left" w:pos="1216"/>
              <w:tab w:val="right" w:leader="dot" w:pos="9180"/>
            </w:tabs>
            <w:spacing w:before="155"/>
            <w:ind w:left="1215" w:hanging="879"/>
          </w:pPr>
          <w:hyperlink w:anchor="_bookmark72" w:history="1">
            <w:r w:rsidR="005F1D65">
              <w:t>Inne</w:t>
            </w:r>
            <w:r w:rsidR="005F1D65">
              <w:rPr>
                <w:spacing w:val="-8"/>
              </w:rPr>
              <w:t xml:space="preserve"> </w:t>
            </w:r>
            <w:r w:rsidR="005F1D65">
              <w:rPr>
                <w:spacing w:val="-2"/>
              </w:rPr>
              <w:t>dokumenty</w:t>
            </w:r>
            <w:r w:rsidR="005F1D65">
              <w:tab/>
            </w:r>
            <w:r w:rsidR="005F1D65">
              <w:rPr>
                <w:spacing w:val="-5"/>
              </w:rPr>
              <w:t>28</w:t>
            </w:r>
          </w:hyperlink>
        </w:p>
      </w:sdtContent>
    </w:sdt>
    <w:p w14:paraId="094F5B3E" w14:textId="77777777" w:rsidR="00433BB5" w:rsidRDefault="00433BB5">
      <w:pPr>
        <w:sectPr w:rsidR="00433BB5">
          <w:type w:val="continuous"/>
          <w:pgSz w:w="11910" w:h="16840"/>
          <w:pgMar w:top="1329" w:right="1300" w:bottom="1812" w:left="1300" w:header="710" w:footer="1312" w:gutter="0"/>
          <w:cols w:space="708"/>
        </w:sectPr>
      </w:pPr>
    </w:p>
    <w:p w14:paraId="446C2234" w14:textId="77777777" w:rsidR="00433BB5" w:rsidRDefault="005F1D65">
      <w:pPr>
        <w:pStyle w:val="Nagwek1"/>
        <w:numPr>
          <w:ilvl w:val="0"/>
          <w:numId w:val="24"/>
        </w:numPr>
        <w:tabs>
          <w:tab w:val="left" w:pos="683"/>
        </w:tabs>
        <w:spacing w:before="89"/>
        <w:jc w:val="both"/>
      </w:pPr>
      <w:bookmarkStart w:id="0" w:name="_bookmark0"/>
      <w:bookmarkEnd w:id="0"/>
      <w:r>
        <w:rPr>
          <w:spacing w:val="-2"/>
        </w:rPr>
        <w:lastRenderedPageBreak/>
        <w:t>WSTĘP</w:t>
      </w:r>
    </w:p>
    <w:p w14:paraId="03690614" w14:textId="77777777" w:rsidR="00433BB5" w:rsidRDefault="005F1D65">
      <w:pPr>
        <w:pStyle w:val="Nagwek2"/>
        <w:numPr>
          <w:ilvl w:val="1"/>
          <w:numId w:val="24"/>
        </w:numPr>
        <w:tabs>
          <w:tab w:val="left" w:pos="683"/>
        </w:tabs>
        <w:spacing w:before="139"/>
      </w:pPr>
      <w:bookmarkStart w:id="1" w:name="_bookmark1"/>
      <w:bookmarkEnd w:id="1"/>
      <w:r>
        <w:t>Nazwa</w:t>
      </w:r>
      <w:r>
        <w:rPr>
          <w:spacing w:val="-9"/>
        </w:rPr>
        <w:t xml:space="preserve"> </w:t>
      </w:r>
      <w:r>
        <w:rPr>
          <w:spacing w:val="-2"/>
        </w:rPr>
        <w:t>zadania</w:t>
      </w:r>
    </w:p>
    <w:p w14:paraId="764EEFA5" w14:textId="77777777" w:rsidR="004B396F" w:rsidRPr="004B396F" w:rsidRDefault="004B396F" w:rsidP="004B396F">
      <w:pPr>
        <w:pStyle w:val="Nagwek2"/>
        <w:tabs>
          <w:tab w:val="left" w:pos="683"/>
        </w:tabs>
        <w:ind w:left="115" w:firstLine="0"/>
      </w:pPr>
      <w:bookmarkStart w:id="2" w:name="_bookmark2"/>
      <w:bookmarkEnd w:id="2"/>
      <w:r w:rsidRPr="004B396F">
        <w:rPr>
          <w:b w:val="0"/>
          <w:bCs w:val="0"/>
          <w:szCs w:val="22"/>
        </w:rPr>
        <w:t>„Poprawa bezpieczeństwa pieszych w ciągu DW 522 w miejscowości Cierpięta"</w:t>
      </w:r>
    </w:p>
    <w:p w14:paraId="72CE25FB" w14:textId="6FFA745C" w:rsidR="00433BB5" w:rsidRDefault="005F1D65">
      <w:pPr>
        <w:pStyle w:val="Nagwek2"/>
        <w:numPr>
          <w:ilvl w:val="1"/>
          <w:numId w:val="24"/>
        </w:numPr>
        <w:tabs>
          <w:tab w:val="left" w:pos="683"/>
        </w:tabs>
      </w:pPr>
      <w:r>
        <w:t>Przedmiot</w:t>
      </w:r>
      <w:r>
        <w:rPr>
          <w:spacing w:val="-14"/>
        </w:rPr>
        <w:t xml:space="preserve"> </w:t>
      </w:r>
      <w:r w:rsidR="007B64EF">
        <w:rPr>
          <w:spacing w:val="-2"/>
        </w:rPr>
        <w:t>SST</w:t>
      </w:r>
    </w:p>
    <w:p w14:paraId="69940132" w14:textId="77777777" w:rsidR="00433BB5" w:rsidRDefault="005F1D65" w:rsidP="00330082">
      <w:pPr>
        <w:pStyle w:val="Tekstpodstawowy"/>
        <w:spacing w:before="136" w:line="276" w:lineRule="auto"/>
        <w:ind w:right="115"/>
      </w:pPr>
      <w:r>
        <w:t xml:space="preserve">Przedmiotem niniejszych </w:t>
      </w:r>
      <w:r w:rsidR="00330082">
        <w:t>szczegółowych specyfikacji technicznych</w:t>
      </w:r>
      <w:r>
        <w:t xml:space="preserve"> (</w:t>
      </w:r>
      <w:r w:rsidR="007B64EF">
        <w:t>SST</w:t>
      </w:r>
      <w:r>
        <w:t>) są wymagania dotyczące wykonania i odbioru robót związanych z wykonaniem wzmocnienia podłoża gruntowego z wykorzystaniem pali wierconych, formowanymi za pomocą</w:t>
      </w:r>
      <w:r>
        <w:rPr>
          <w:spacing w:val="37"/>
        </w:rPr>
        <w:t xml:space="preserve"> </w:t>
      </w:r>
      <w:r>
        <w:t>ciągłego</w:t>
      </w:r>
      <w:r>
        <w:rPr>
          <w:spacing w:val="36"/>
        </w:rPr>
        <w:t xml:space="preserve"> </w:t>
      </w:r>
      <w:r>
        <w:t>świdra</w:t>
      </w:r>
      <w:r>
        <w:rPr>
          <w:spacing w:val="35"/>
        </w:rPr>
        <w:t xml:space="preserve"> </w:t>
      </w:r>
      <w:r>
        <w:t>ślimakowego,</w:t>
      </w:r>
      <w:r>
        <w:rPr>
          <w:spacing w:val="38"/>
        </w:rPr>
        <w:t xml:space="preserve"> </w:t>
      </w:r>
      <w:r>
        <w:t>zwanych</w:t>
      </w:r>
      <w:r>
        <w:rPr>
          <w:spacing w:val="35"/>
        </w:rPr>
        <w:t xml:space="preserve"> </w:t>
      </w:r>
      <w:r>
        <w:t>dalej</w:t>
      </w:r>
      <w:r>
        <w:rPr>
          <w:spacing w:val="35"/>
        </w:rPr>
        <w:t xml:space="preserve"> </w:t>
      </w:r>
      <w:r>
        <w:t>palami</w:t>
      </w:r>
      <w:r>
        <w:rPr>
          <w:spacing w:val="37"/>
        </w:rPr>
        <w:t xml:space="preserve"> </w:t>
      </w:r>
      <w:r>
        <w:t>CFA</w:t>
      </w:r>
      <w:r>
        <w:rPr>
          <w:spacing w:val="39"/>
        </w:rPr>
        <w:t xml:space="preserve"> </w:t>
      </w:r>
      <w:r>
        <w:t>(nazwa</w:t>
      </w:r>
      <w:r>
        <w:rPr>
          <w:spacing w:val="35"/>
        </w:rPr>
        <w:t xml:space="preserve"> </w:t>
      </w:r>
      <w:r>
        <w:t>polska:</w:t>
      </w:r>
      <w:r>
        <w:rPr>
          <w:spacing w:val="38"/>
        </w:rPr>
        <w:t xml:space="preserve"> </w:t>
      </w:r>
      <w:r>
        <w:rPr>
          <w:spacing w:val="-4"/>
        </w:rPr>
        <w:t>pale</w:t>
      </w:r>
      <w:r w:rsidR="00330082">
        <w:rPr>
          <w:spacing w:val="-4"/>
        </w:rPr>
        <w:t xml:space="preserve"> </w:t>
      </w:r>
      <w:r>
        <w:t>„FSC”</w:t>
      </w:r>
      <w:r>
        <w:rPr>
          <w:spacing w:val="-9"/>
        </w:rPr>
        <w:t xml:space="preserve"> </w:t>
      </w:r>
      <w:r>
        <w:t>tj.</w:t>
      </w:r>
      <w:r>
        <w:rPr>
          <w:spacing w:val="-9"/>
        </w:rPr>
        <w:t xml:space="preserve"> </w:t>
      </w:r>
      <w:r>
        <w:t>„Formowane</w:t>
      </w:r>
      <w:r>
        <w:rPr>
          <w:spacing w:val="-9"/>
        </w:rPr>
        <w:t xml:space="preserve"> </w:t>
      </w:r>
      <w:r>
        <w:t>Świdrem</w:t>
      </w:r>
      <w:r>
        <w:rPr>
          <w:spacing w:val="-8"/>
        </w:rPr>
        <w:t xml:space="preserve"> </w:t>
      </w:r>
      <w:r>
        <w:rPr>
          <w:spacing w:val="-2"/>
        </w:rPr>
        <w:t>Ciągłym”).</w:t>
      </w:r>
    </w:p>
    <w:p w14:paraId="6DFED478" w14:textId="77777777" w:rsidR="00433BB5" w:rsidRDefault="005F1D65">
      <w:pPr>
        <w:pStyle w:val="Tekstpodstawowy"/>
        <w:spacing w:before="136" w:line="276" w:lineRule="auto"/>
        <w:ind w:right="118"/>
      </w:pPr>
      <w:r>
        <w:t xml:space="preserve">Metoda ma zastosowanie do </w:t>
      </w:r>
      <w:proofErr w:type="spellStart"/>
      <w:r>
        <w:t>posadawiania</w:t>
      </w:r>
      <w:proofErr w:type="spellEnd"/>
      <w:r>
        <w:t xml:space="preserve"> nasypów drogowych, obiektów mostowych i innych obiektów budowlanych, gdy warunki gruntowe wykluczają posadowienie bezpośrednie. Wykonanie pali CFA ma na celu wzmocnienie podłoża gruntowego o niedostatecznej nośności i przeniesienie projektowanych obciążeń z nasypów drogowych oraz innych obiektów budowlanych na warstwy nośne podłoża.</w:t>
      </w:r>
    </w:p>
    <w:p w14:paraId="642A02B7" w14:textId="77777777" w:rsidR="00433BB5" w:rsidRDefault="005F1D65">
      <w:pPr>
        <w:pStyle w:val="Tekstpodstawowy"/>
        <w:spacing w:before="100" w:line="276" w:lineRule="auto"/>
        <w:ind w:right="121"/>
      </w:pPr>
      <w:r>
        <w:t xml:space="preserve">W przypadku zastosowania pali jako wzmocnienia podłoża pod nasypy drogowe wymaga się, aby ich głowice były zwieńczone płytą żelbetową lub oczepami żelbetowymi i </w:t>
      </w:r>
      <w:proofErr w:type="spellStart"/>
      <w:r>
        <w:t>geomateracem</w:t>
      </w:r>
      <w:proofErr w:type="spellEnd"/>
      <w:r>
        <w:t xml:space="preserve"> z kruszywa.</w:t>
      </w:r>
    </w:p>
    <w:p w14:paraId="3AB721E3" w14:textId="77777777" w:rsidR="00433BB5" w:rsidRDefault="005F1D65">
      <w:pPr>
        <w:pStyle w:val="Tekstpodstawowy"/>
        <w:spacing w:before="100" w:line="276" w:lineRule="auto"/>
        <w:ind w:right="117"/>
      </w:pPr>
      <w:r>
        <w:t>Przy</w:t>
      </w:r>
      <w:r>
        <w:rPr>
          <w:spacing w:val="-18"/>
        </w:rPr>
        <w:t xml:space="preserve"> </w:t>
      </w:r>
      <w:r>
        <w:t>wytrzymałości</w:t>
      </w:r>
      <w:r>
        <w:rPr>
          <w:spacing w:val="-18"/>
        </w:rPr>
        <w:t xml:space="preserve"> </w:t>
      </w:r>
      <w:r>
        <w:t>gruntu</w:t>
      </w:r>
      <w:r>
        <w:rPr>
          <w:spacing w:val="-17"/>
        </w:rPr>
        <w:t xml:space="preserve"> </w:t>
      </w:r>
      <w:r>
        <w:t>na</w:t>
      </w:r>
      <w:r>
        <w:rPr>
          <w:spacing w:val="-18"/>
        </w:rPr>
        <w:t xml:space="preserve"> </w:t>
      </w:r>
      <w:r>
        <w:t>ścinanie</w:t>
      </w:r>
      <w:r>
        <w:rPr>
          <w:spacing w:val="-17"/>
        </w:rPr>
        <w:t xml:space="preserve"> </w:t>
      </w:r>
      <w:r>
        <w:t>&lt;</w:t>
      </w:r>
      <w:r>
        <w:rPr>
          <w:spacing w:val="-18"/>
        </w:rPr>
        <w:t xml:space="preserve"> </w:t>
      </w:r>
      <w:r>
        <w:t>15</w:t>
      </w:r>
      <w:r>
        <w:rPr>
          <w:spacing w:val="-18"/>
        </w:rPr>
        <w:t xml:space="preserve"> </w:t>
      </w:r>
      <w:proofErr w:type="spellStart"/>
      <w:r>
        <w:t>kPa</w:t>
      </w:r>
      <w:proofErr w:type="spellEnd"/>
      <w:r>
        <w:rPr>
          <w:spacing w:val="-17"/>
        </w:rPr>
        <w:t xml:space="preserve"> </w:t>
      </w:r>
      <w:r>
        <w:t>w</w:t>
      </w:r>
      <w:r>
        <w:rPr>
          <w:spacing w:val="-18"/>
        </w:rPr>
        <w:t xml:space="preserve"> </w:t>
      </w:r>
      <w:r>
        <w:t>celu</w:t>
      </w:r>
      <w:r>
        <w:rPr>
          <w:spacing w:val="-17"/>
        </w:rPr>
        <w:t xml:space="preserve"> </w:t>
      </w:r>
      <w:r>
        <w:t>zabezpieczenia</w:t>
      </w:r>
      <w:r>
        <w:rPr>
          <w:spacing w:val="-18"/>
        </w:rPr>
        <w:t xml:space="preserve"> </w:t>
      </w:r>
      <w:r>
        <w:t>stateczności</w:t>
      </w:r>
      <w:r>
        <w:rPr>
          <w:spacing w:val="-17"/>
        </w:rPr>
        <w:t xml:space="preserve"> </w:t>
      </w:r>
      <w:r>
        <w:t>otworu, zamknięcia świeżego betonu w otworze oraz ochrony trzonu pala, należy obligatoryjnie zastosować</w:t>
      </w:r>
      <w:r>
        <w:rPr>
          <w:spacing w:val="-18"/>
        </w:rPr>
        <w:t xml:space="preserve"> </w:t>
      </w:r>
      <w:r>
        <w:t>stałe</w:t>
      </w:r>
      <w:r>
        <w:rPr>
          <w:spacing w:val="-18"/>
        </w:rPr>
        <w:t xml:space="preserve"> </w:t>
      </w:r>
      <w:r>
        <w:t>obudowy</w:t>
      </w:r>
      <w:r>
        <w:rPr>
          <w:spacing w:val="-17"/>
        </w:rPr>
        <w:t xml:space="preserve"> </w:t>
      </w:r>
      <w:r>
        <w:t>lub</w:t>
      </w:r>
      <w:r>
        <w:rPr>
          <w:spacing w:val="-18"/>
        </w:rPr>
        <w:t xml:space="preserve"> </w:t>
      </w:r>
      <w:r>
        <w:t>okładziny</w:t>
      </w:r>
      <w:r>
        <w:rPr>
          <w:spacing w:val="-17"/>
        </w:rPr>
        <w:t xml:space="preserve"> </w:t>
      </w:r>
      <w:r>
        <w:t>zgodnie</w:t>
      </w:r>
      <w:r>
        <w:rPr>
          <w:spacing w:val="-18"/>
        </w:rPr>
        <w:t xml:space="preserve"> </w:t>
      </w:r>
      <w:r>
        <w:t>z</w:t>
      </w:r>
      <w:r>
        <w:rPr>
          <w:spacing w:val="-18"/>
        </w:rPr>
        <w:t xml:space="preserve"> </w:t>
      </w:r>
      <w:r>
        <w:t>PN-EN</w:t>
      </w:r>
      <w:r>
        <w:rPr>
          <w:spacing w:val="-17"/>
        </w:rPr>
        <w:t xml:space="preserve"> </w:t>
      </w:r>
      <w:r>
        <w:t>1536,</w:t>
      </w:r>
      <w:r>
        <w:rPr>
          <w:spacing w:val="-18"/>
        </w:rPr>
        <w:t xml:space="preserve"> </w:t>
      </w:r>
      <w:r>
        <w:t>które</w:t>
      </w:r>
      <w:r>
        <w:rPr>
          <w:spacing w:val="-17"/>
        </w:rPr>
        <w:t xml:space="preserve"> </w:t>
      </w:r>
      <w:r>
        <w:t>nie</w:t>
      </w:r>
      <w:r>
        <w:rPr>
          <w:spacing w:val="-18"/>
        </w:rPr>
        <w:t xml:space="preserve"> </w:t>
      </w:r>
      <w:r>
        <w:t>zostaną</w:t>
      </w:r>
      <w:r>
        <w:rPr>
          <w:spacing w:val="-17"/>
        </w:rPr>
        <w:t xml:space="preserve"> </w:t>
      </w:r>
      <w:r>
        <w:t>wycofane po uformowaniu i będą stanowić część trzonu pala. Konieczna jest wówczas korekta ilości zbrojenia na uzasadnioną względami wytrzymałościowymi.</w:t>
      </w:r>
    </w:p>
    <w:p w14:paraId="1E9BE186" w14:textId="77777777" w:rsidR="00433BB5" w:rsidRDefault="005F1D65">
      <w:pPr>
        <w:pStyle w:val="Nagwek2"/>
        <w:numPr>
          <w:ilvl w:val="1"/>
          <w:numId w:val="24"/>
        </w:numPr>
        <w:tabs>
          <w:tab w:val="left" w:pos="683"/>
        </w:tabs>
        <w:spacing w:before="100"/>
      </w:pPr>
      <w:bookmarkStart w:id="3" w:name="_bookmark3"/>
      <w:bookmarkEnd w:id="3"/>
      <w:r>
        <w:t>Zakres</w:t>
      </w:r>
      <w:r>
        <w:rPr>
          <w:spacing w:val="-11"/>
        </w:rPr>
        <w:t xml:space="preserve"> </w:t>
      </w:r>
      <w:r>
        <w:t>stosowania</w:t>
      </w:r>
      <w:r>
        <w:rPr>
          <w:spacing w:val="-12"/>
        </w:rPr>
        <w:t xml:space="preserve"> </w:t>
      </w:r>
      <w:r w:rsidR="007B64EF">
        <w:rPr>
          <w:spacing w:val="-2"/>
        </w:rPr>
        <w:t>SST</w:t>
      </w:r>
    </w:p>
    <w:p w14:paraId="5D27A646" w14:textId="77777777" w:rsidR="00433BB5" w:rsidRDefault="007B64EF">
      <w:pPr>
        <w:pStyle w:val="Tekstpodstawowy"/>
        <w:spacing w:before="137" w:line="276" w:lineRule="auto"/>
        <w:ind w:right="115"/>
      </w:pPr>
      <w:r>
        <w:t>SST</w:t>
      </w:r>
      <w:r w:rsidR="005F1D65">
        <w:rPr>
          <w:spacing w:val="-10"/>
        </w:rPr>
        <w:t xml:space="preserve"> </w:t>
      </w:r>
      <w:r w:rsidR="005F1D65">
        <w:t>są</w:t>
      </w:r>
      <w:r w:rsidR="005F1D65">
        <w:rPr>
          <w:spacing w:val="-8"/>
        </w:rPr>
        <w:t xml:space="preserve"> </w:t>
      </w:r>
      <w:r w:rsidR="005F1D65">
        <w:t>stosowane</w:t>
      </w:r>
      <w:r w:rsidR="005F1D65">
        <w:rPr>
          <w:spacing w:val="-11"/>
        </w:rPr>
        <w:t xml:space="preserve"> </w:t>
      </w:r>
      <w:r w:rsidR="005F1D65">
        <w:t>jako</w:t>
      </w:r>
      <w:r w:rsidR="005F1D65">
        <w:rPr>
          <w:spacing w:val="-11"/>
        </w:rPr>
        <w:t xml:space="preserve"> </w:t>
      </w:r>
      <w:r w:rsidR="005F1D65">
        <w:t>dokument</w:t>
      </w:r>
      <w:r w:rsidR="005F1D65">
        <w:rPr>
          <w:spacing w:val="-9"/>
        </w:rPr>
        <w:t xml:space="preserve"> </w:t>
      </w:r>
      <w:r w:rsidR="005F1D65">
        <w:t>przetargowy</w:t>
      </w:r>
      <w:r w:rsidR="005F1D65">
        <w:rPr>
          <w:spacing w:val="-10"/>
        </w:rPr>
        <w:t xml:space="preserve"> </w:t>
      </w:r>
      <w:r w:rsidR="005F1D65">
        <w:t>i</w:t>
      </w:r>
      <w:r w:rsidR="005F1D65">
        <w:rPr>
          <w:spacing w:val="-7"/>
        </w:rPr>
        <w:t xml:space="preserve"> </w:t>
      </w:r>
      <w:r w:rsidR="005F1D65">
        <w:t>kontraktowy</w:t>
      </w:r>
      <w:r w:rsidR="005F1D65">
        <w:rPr>
          <w:spacing w:val="-10"/>
        </w:rPr>
        <w:t xml:space="preserve"> </w:t>
      </w:r>
      <w:r w:rsidR="005F1D65">
        <w:t>przy</w:t>
      </w:r>
      <w:r w:rsidR="005F1D65">
        <w:rPr>
          <w:spacing w:val="-8"/>
        </w:rPr>
        <w:t xml:space="preserve"> </w:t>
      </w:r>
      <w:r w:rsidR="005F1D65">
        <w:t>zlecaniu</w:t>
      </w:r>
      <w:r w:rsidR="005F1D65">
        <w:rPr>
          <w:spacing w:val="-11"/>
        </w:rPr>
        <w:t xml:space="preserve"> </w:t>
      </w:r>
      <w:r w:rsidR="005F1D65">
        <w:t xml:space="preserve">i realizacji robót na drogach </w:t>
      </w:r>
      <w:r w:rsidR="00330082">
        <w:t>wojewódzkich.</w:t>
      </w:r>
    </w:p>
    <w:p w14:paraId="5522A80A" w14:textId="77777777" w:rsidR="00433BB5" w:rsidRDefault="005F1D65">
      <w:pPr>
        <w:pStyle w:val="Nagwek2"/>
        <w:numPr>
          <w:ilvl w:val="1"/>
          <w:numId w:val="24"/>
        </w:numPr>
        <w:tabs>
          <w:tab w:val="left" w:pos="683"/>
        </w:tabs>
        <w:spacing w:before="99"/>
      </w:pPr>
      <w:bookmarkStart w:id="4" w:name="_bookmark4"/>
      <w:bookmarkEnd w:id="4"/>
      <w:r>
        <w:t>Informacje</w:t>
      </w:r>
      <w:r>
        <w:rPr>
          <w:spacing w:val="-10"/>
        </w:rPr>
        <w:t xml:space="preserve"> </w:t>
      </w:r>
      <w:r>
        <w:t>ogólne</w:t>
      </w:r>
      <w:r>
        <w:rPr>
          <w:spacing w:val="-8"/>
        </w:rPr>
        <w:t xml:space="preserve"> </w:t>
      </w:r>
      <w:r>
        <w:t>o</w:t>
      </w:r>
      <w:r>
        <w:rPr>
          <w:spacing w:val="-9"/>
        </w:rPr>
        <w:t xml:space="preserve"> </w:t>
      </w:r>
      <w:r>
        <w:t>terenie</w:t>
      </w:r>
      <w:r>
        <w:rPr>
          <w:spacing w:val="-8"/>
        </w:rPr>
        <w:t xml:space="preserve"> </w:t>
      </w:r>
      <w:r>
        <w:rPr>
          <w:spacing w:val="-2"/>
        </w:rPr>
        <w:t>budowy</w:t>
      </w:r>
    </w:p>
    <w:p w14:paraId="2D9574F4" w14:textId="77777777" w:rsidR="00433BB5" w:rsidRDefault="005F1D65">
      <w:pPr>
        <w:spacing w:before="137"/>
        <w:ind w:left="116"/>
        <w:jc w:val="both"/>
        <w:rPr>
          <w:i/>
          <w:sz w:val="20"/>
        </w:rPr>
      </w:pPr>
      <w:r>
        <w:rPr>
          <w:sz w:val="20"/>
        </w:rPr>
        <w:t>„…”</w:t>
      </w:r>
      <w:r>
        <w:rPr>
          <w:spacing w:val="-4"/>
          <w:sz w:val="20"/>
        </w:rPr>
        <w:t xml:space="preserve"> </w:t>
      </w:r>
      <w:r>
        <w:rPr>
          <w:i/>
          <w:sz w:val="20"/>
        </w:rPr>
        <w:t>-</w:t>
      </w:r>
      <w:r>
        <w:rPr>
          <w:i/>
          <w:spacing w:val="-2"/>
          <w:sz w:val="20"/>
        </w:rPr>
        <w:t xml:space="preserve"> przytoczyć</w:t>
      </w:r>
    </w:p>
    <w:p w14:paraId="59B48F01" w14:textId="77777777" w:rsidR="00433BB5" w:rsidRDefault="005F1D65">
      <w:pPr>
        <w:pStyle w:val="Nagwek2"/>
        <w:numPr>
          <w:ilvl w:val="1"/>
          <w:numId w:val="24"/>
        </w:numPr>
        <w:tabs>
          <w:tab w:val="left" w:pos="683"/>
        </w:tabs>
        <w:spacing w:before="138"/>
      </w:pPr>
      <w:bookmarkStart w:id="5" w:name="_bookmark5"/>
      <w:bookmarkEnd w:id="5"/>
      <w:r>
        <w:t>Określenia</w:t>
      </w:r>
      <w:r>
        <w:rPr>
          <w:spacing w:val="-18"/>
        </w:rPr>
        <w:t xml:space="preserve"> </w:t>
      </w:r>
      <w:r>
        <w:rPr>
          <w:spacing w:val="-2"/>
        </w:rPr>
        <w:t>podstawowe</w:t>
      </w:r>
    </w:p>
    <w:p w14:paraId="7EDEF572" w14:textId="77777777" w:rsidR="00433BB5" w:rsidRDefault="005F1D65">
      <w:pPr>
        <w:pStyle w:val="Tekstpodstawowy"/>
        <w:spacing w:before="136" w:line="276" w:lineRule="auto"/>
        <w:ind w:right="125"/>
      </w:pPr>
      <w:r>
        <w:t>Słabe podłoże - warstwy gruntu nie spełniające wymagań, wynikających z warunków nośności lub stateczności albo warunków przydatności do użytkowania.</w:t>
      </w:r>
    </w:p>
    <w:p w14:paraId="4A7B1FAF" w14:textId="77777777" w:rsidR="00433BB5" w:rsidRDefault="005F1D65">
      <w:pPr>
        <w:pStyle w:val="Tekstpodstawowy"/>
        <w:spacing w:before="99" w:line="276" w:lineRule="auto"/>
        <w:ind w:right="112"/>
      </w:pPr>
      <w:r>
        <w:t xml:space="preserve">Wzmocnienie podłoża - </w:t>
      </w:r>
      <w:proofErr w:type="spellStart"/>
      <w:r>
        <w:t>geoinżynieryjne</w:t>
      </w:r>
      <w:proofErr w:type="spellEnd"/>
      <w:r>
        <w:t xml:space="preserve"> metody modyfikujące właściwości fizyko- mechaniczne gruntów poprzez trwałe nadanie podłożu gruntowemu właściwości zwiększających</w:t>
      </w:r>
      <w:r>
        <w:rPr>
          <w:spacing w:val="-1"/>
        </w:rPr>
        <w:t xml:space="preserve"> </w:t>
      </w:r>
      <w:r>
        <w:t>jego</w:t>
      </w:r>
      <w:r>
        <w:rPr>
          <w:spacing w:val="-3"/>
        </w:rPr>
        <w:t xml:space="preserve"> </w:t>
      </w:r>
      <w:r>
        <w:t>nośność</w:t>
      </w:r>
      <w:r>
        <w:rPr>
          <w:spacing w:val="-2"/>
        </w:rPr>
        <w:t xml:space="preserve"> </w:t>
      </w:r>
      <w:r>
        <w:t>oraz</w:t>
      </w:r>
      <w:r>
        <w:rPr>
          <w:spacing w:val="-1"/>
        </w:rPr>
        <w:t xml:space="preserve"> </w:t>
      </w:r>
      <w:r>
        <w:t>zmniejszających</w:t>
      </w:r>
      <w:r>
        <w:rPr>
          <w:spacing w:val="-1"/>
        </w:rPr>
        <w:t xml:space="preserve"> </w:t>
      </w:r>
      <w:r>
        <w:t>odkształcalność</w:t>
      </w:r>
      <w:r>
        <w:rPr>
          <w:spacing w:val="-3"/>
        </w:rPr>
        <w:t xml:space="preserve"> </w:t>
      </w:r>
      <w:r>
        <w:t>i wrażliwość</w:t>
      </w:r>
      <w:r>
        <w:rPr>
          <w:spacing w:val="-3"/>
        </w:rPr>
        <w:t xml:space="preserve"> </w:t>
      </w:r>
      <w:r>
        <w:t>na</w:t>
      </w:r>
      <w:r>
        <w:rPr>
          <w:spacing w:val="-2"/>
        </w:rPr>
        <w:t xml:space="preserve"> </w:t>
      </w:r>
      <w:r>
        <w:t>wpływ czynników atmosferycznych.</w:t>
      </w:r>
    </w:p>
    <w:p w14:paraId="707B4D6B" w14:textId="77777777" w:rsidR="00433BB5" w:rsidRDefault="005F1D65">
      <w:pPr>
        <w:pStyle w:val="Tekstpodstawowy"/>
        <w:spacing w:before="101" w:line="276" w:lineRule="auto"/>
        <w:ind w:right="120"/>
      </w:pPr>
      <w:r>
        <w:t>Pale CFA - (</w:t>
      </w:r>
      <w:proofErr w:type="spellStart"/>
      <w:r>
        <w:t>Continous</w:t>
      </w:r>
      <w:proofErr w:type="spellEnd"/>
      <w:r>
        <w:t xml:space="preserve"> Flight </w:t>
      </w:r>
      <w:proofErr w:type="spellStart"/>
      <w:r>
        <w:t>Auger</w:t>
      </w:r>
      <w:proofErr w:type="spellEnd"/>
      <w:r>
        <w:t>) - pale wykonywane świdrem ciągłym o długości co najmniej równej długości pala, wkręcanym na zamierzoną głębokość. Następnie przez rurowy przewód świdra, tłoczy się mieszankę betonową, z jednoczesnym podciąganiem świdra, co powoduje wypełnienie przestrzeni pod świdrem mieszanką betonową. Po wyciągnięciu świdra w świeżą mieszankę betonową wciskane jest zbrojenie w postaci szkieletu z prętów. Pale wykonuje się pionowo, używając świdrów o średnicy odpowiadającej nominalnej średnicy pala</w:t>
      </w:r>
    </w:p>
    <w:p w14:paraId="455601B3" w14:textId="77777777" w:rsidR="00433BB5" w:rsidRDefault="00433BB5">
      <w:pPr>
        <w:spacing w:line="276" w:lineRule="auto"/>
        <w:sectPr w:rsidR="00433BB5" w:rsidSect="00B45136">
          <w:pgSz w:w="11910" w:h="16840"/>
          <w:pgMar w:top="1320" w:right="1300" w:bottom="1500" w:left="1300" w:header="710" w:footer="1312" w:gutter="0"/>
          <w:cols w:space="708"/>
        </w:sectPr>
      </w:pPr>
    </w:p>
    <w:p w14:paraId="0F8C0560" w14:textId="77777777" w:rsidR="00433BB5" w:rsidRDefault="005F1D65">
      <w:pPr>
        <w:pStyle w:val="Tekstpodstawowy"/>
        <w:spacing w:before="89" w:line="276" w:lineRule="auto"/>
        <w:ind w:right="113"/>
      </w:pPr>
      <w:r>
        <w:lastRenderedPageBreak/>
        <w:t xml:space="preserve">Badanie ciągłości pali - badanie ciągłości za pomocą niskoenergetycznych metod sejsmicznych (SIT - </w:t>
      </w:r>
      <w:proofErr w:type="spellStart"/>
      <w:r>
        <w:t>Sonic</w:t>
      </w:r>
      <w:proofErr w:type="spellEnd"/>
      <w:r>
        <w:t xml:space="preserve"> </w:t>
      </w:r>
      <w:proofErr w:type="spellStart"/>
      <w:r>
        <w:t>Integrity</w:t>
      </w:r>
      <w:proofErr w:type="spellEnd"/>
      <w:r>
        <w:t xml:space="preserve"> </w:t>
      </w:r>
      <w:proofErr w:type="spellStart"/>
      <w:r>
        <w:t>Testing</w:t>
      </w:r>
      <w:proofErr w:type="spellEnd"/>
      <w:r>
        <w:t xml:space="preserve">, PIT - Pile </w:t>
      </w:r>
      <w:proofErr w:type="spellStart"/>
      <w:r>
        <w:t>Integrity</w:t>
      </w:r>
      <w:proofErr w:type="spellEnd"/>
      <w:r>
        <w:t xml:space="preserve"> </w:t>
      </w:r>
      <w:proofErr w:type="spellStart"/>
      <w:r>
        <w:t>Testing</w:t>
      </w:r>
      <w:proofErr w:type="spellEnd"/>
      <w:r>
        <w:t>), w których seria fal</w:t>
      </w:r>
      <w:r>
        <w:rPr>
          <w:spacing w:val="-5"/>
        </w:rPr>
        <w:t xml:space="preserve"> </w:t>
      </w:r>
      <w:r>
        <w:t>sejsmicznych</w:t>
      </w:r>
      <w:r>
        <w:rPr>
          <w:spacing w:val="-7"/>
        </w:rPr>
        <w:t xml:space="preserve"> </w:t>
      </w:r>
      <w:r>
        <w:t>wywołanych</w:t>
      </w:r>
      <w:r>
        <w:rPr>
          <w:spacing w:val="-7"/>
        </w:rPr>
        <w:t xml:space="preserve"> </w:t>
      </w:r>
      <w:r>
        <w:t>poprzez</w:t>
      </w:r>
      <w:r>
        <w:rPr>
          <w:spacing w:val="-7"/>
        </w:rPr>
        <w:t xml:space="preserve"> </w:t>
      </w:r>
      <w:r>
        <w:t>uderzenie</w:t>
      </w:r>
      <w:r>
        <w:rPr>
          <w:spacing w:val="-9"/>
        </w:rPr>
        <w:t xml:space="preserve"> </w:t>
      </w:r>
      <w:r>
        <w:t>w</w:t>
      </w:r>
      <w:r>
        <w:rPr>
          <w:spacing w:val="-7"/>
        </w:rPr>
        <w:t xml:space="preserve"> </w:t>
      </w:r>
      <w:r>
        <w:t>głowicę</w:t>
      </w:r>
      <w:r>
        <w:rPr>
          <w:spacing w:val="-9"/>
        </w:rPr>
        <w:t xml:space="preserve"> </w:t>
      </w:r>
      <w:r>
        <w:t>pala</w:t>
      </w:r>
      <w:r>
        <w:rPr>
          <w:spacing w:val="-7"/>
        </w:rPr>
        <w:t xml:space="preserve"> </w:t>
      </w:r>
      <w:r>
        <w:t>za</w:t>
      </w:r>
      <w:r>
        <w:rPr>
          <w:spacing w:val="-2"/>
        </w:rPr>
        <w:t xml:space="preserve"> </w:t>
      </w:r>
      <w:r>
        <w:t>pomocą</w:t>
      </w:r>
      <w:r>
        <w:rPr>
          <w:spacing w:val="-7"/>
        </w:rPr>
        <w:t xml:space="preserve"> </w:t>
      </w:r>
      <w:r>
        <w:t>odpowiedniego młotka jest przesyłana od nadajnika do odbiornika przez beton pala, a charakterystyki odbieranych</w:t>
      </w:r>
      <w:r>
        <w:rPr>
          <w:spacing w:val="-6"/>
        </w:rPr>
        <w:t xml:space="preserve"> </w:t>
      </w:r>
      <w:r>
        <w:t>fal</w:t>
      </w:r>
      <w:r>
        <w:rPr>
          <w:spacing w:val="-7"/>
        </w:rPr>
        <w:t xml:space="preserve"> </w:t>
      </w:r>
      <w:r>
        <w:t>są</w:t>
      </w:r>
      <w:r>
        <w:rPr>
          <w:spacing w:val="-7"/>
        </w:rPr>
        <w:t xml:space="preserve"> </w:t>
      </w:r>
      <w:r>
        <w:t>mierzone</w:t>
      </w:r>
      <w:r>
        <w:rPr>
          <w:spacing w:val="-8"/>
        </w:rPr>
        <w:t xml:space="preserve"> </w:t>
      </w:r>
      <w:r>
        <w:t>i</w:t>
      </w:r>
      <w:r>
        <w:rPr>
          <w:spacing w:val="-6"/>
        </w:rPr>
        <w:t xml:space="preserve"> </w:t>
      </w:r>
      <w:r>
        <w:t>wykorzystywane</w:t>
      </w:r>
      <w:r>
        <w:rPr>
          <w:spacing w:val="-10"/>
        </w:rPr>
        <w:t xml:space="preserve"> </w:t>
      </w:r>
      <w:r>
        <w:t>do</w:t>
      </w:r>
      <w:r>
        <w:rPr>
          <w:spacing w:val="-8"/>
        </w:rPr>
        <w:t xml:space="preserve"> </w:t>
      </w:r>
      <w:r>
        <w:t>oceny</w:t>
      </w:r>
      <w:r>
        <w:rPr>
          <w:spacing w:val="-7"/>
        </w:rPr>
        <w:t xml:space="preserve"> </w:t>
      </w:r>
      <w:r>
        <w:t>ciągłości</w:t>
      </w:r>
      <w:r>
        <w:rPr>
          <w:spacing w:val="-6"/>
        </w:rPr>
        <w:t xml:space="preserve"> </w:t>
      </w:r>
      <w:r>
        <w:t>i</w:t>
      </w:r>
      <w:r>
        <w:rPr>
          <w:spacing w:val="-6"/>
        </w:rPr>
        <w:t xml:space="preserve"> </w:t>
      </w:r>
      <w:r>
        <w:t>zmian</w:t>
      </w:r>
      <w:r>
        <w:rPr>
          <w:spacing w:val="-8"/>
        </w:rPr>
        <w:t xml:space="preserve"> </w:t>
      </w:r>
      <w:r>
        <w:t>przekroju</w:t>
      </w:r>
      <w:r>
        <w:rPr>
          <w:spacing w:val="-8"/>
        </w:rPr>
        <w:t xml:space="preserve"> </w:t>
      </w:r>
      <w:r>
        <w:t xml:space="preserve">trzonu </w:t>
      </w:r>
      <w:r>
        <w:rPr>
          <w:spacing w:val="-4"/>
        </w:rPr>
        <w:t>pala</w:t>
      </w:r>
    </w:p>
    <w:p w14:paraId="09B6E315" w14:textId="77777777" w:rsidR="00433BB5" w:rsidRDefault="005F1D65">
      <w:pPr>
        <w:pStyle w:val="Tekstpodstawowy"/>
        <w:spacing w:before="102" w:line="276" w:lineRule="auto"/>
        <w:ind w:right="118"/>
      </w:pPr>
      <w:r>
        <w:t>Obudowa stała – stalowa rura wykorzystywana do utrzymania stabilności odwiertu palowego, która nie zostaje wycofana, ale pozostaje jako trwałe ciągłe obramowanie</w:t>
      </w:r>
    </w:p>
    <w:p w14:paraId="483260BD" w14:textId="77777777" w:rsidR="00433BB5" w:rsidRDefault="005F1D65">
      <w:pPr>
        <w:pStyle w:val="Tekstpodstawowy"/>
        <w:spacing w:before="100"/>
      </w:pPr>
      <w:r>
        <w:t>Okładzina</w:t>
      </w:r>
      <w:r>
        <w:rPr>
          <w:spacing w:val="-7"/>
        </w:rPr>
        <w:t xml:space="preserve"> </w:t>
      </w:r>
      <w:r>
        <w:t>–</w:t>
      </w:r>
      <w:r>
        <w:rPr>
          <w:spacing w:val="-7"/>
        </w:rPr>
        <w:t xml:space="preserve"> </w:t>
      </w:r>
      <w:r>
        <w:t>rura,</w:t>
      </w:r>
      <w:r>
        <w:rPr>
          <w:spacing w:val="-7"/>
        </w:rPr>
        <w:t xml:space="preserve"> </w:t>
      </w:r>
      <w:r>
        <w:t>zazwyczaj</w:t>
      </w:r>
      <w:r>
        <w:rPr>
          <w:spacing w:val="-6"/>
        </w:rPr>
        <w:t xml:space="preserve"> </w:t>
      </w:r>
      <w:r>
        <w:t>z</w:t>
      </w:r>
      <w:r>
        <w:rPr>
          <w:spacing w:val="-7"/>
        </w:rPr>
        <w:t xml:space="preserve"> </w:t>
      </w:r>
      <w:r>
        <w:t>cienkiej</w:t>
      </w:r>
      <w:r>
        <w:rPr>
          <w:spacing w:val="-6"/>
        </w:rPr>
        <w:t xml:space="preserve"> </w:t>
      </w:r>
      <w:r>
        <w:t>blachy</w:t>
      </w:r>
      <w:r>
        <w:rPr>
          <w:spacing w:val="-7"/>
        </w:rPr>
        <w:t xml:space="preserve"> </w:t>
      </w:r>
      <w:r>
        <w:t>stalowej,</w:t>
      </w:r>
      <w:r>
        <w:rPr>
          <w:spacing w:val="-8"/>
        </w:rPr>
        <w:t xml:space="preserve"> </w:t>
      </w:r>
      <w:r>
        <w:t>formująca</w:t>
      </w:r>
      <w:r>
        <w:rPr>
          <w:spacing w:val="-7"/>
        </w:rPr>
        <w:t xml:space="preserve"> </w:t>
      </w:r>
      <w:r>
        <w:t>trzon</w:t>
      </w:r>
      <w:r>
        <w:rPr>
          <w:spacing w:val="-3"/>
        </w:rPr>
        <w:t xml:space="preserve"> </w:t>
      </w:r>
      <w:r>
        <w:rPr>
          <w:spacing w:val="-4"/>
        </w:rPr>
        <w:t>pala</w:t>
      </w:r>
    </w:p>
    <w:p w14:paraId="4FB610C5" w14:textId="77777777" w:rsidR="00433BB5" w:rsidRDefault="005F1D65">
      <w:pPr>
        <w:pStyle w:val="Tekstpodstawowy"/>
        <w:spacing w:before="137" w:line="276" w:lineRule="auto"/>
        <w:ind w:right="116"/>
      </w:pPr>
      <w:r>
        <w:t>Fundament</w:t>
      </w:r>
      <w:r>
        <w:rPr>
          <w:spacing w:val="-18"/>
        </w:rPr>
        <w:t xml:space="preserve"> </w:t>
      </w:r>
      <w:r>
        <w:t>palowy</w:t>
      </w:r>
      <w:r>
        <w:rPr>
          <w:spacing w:val="-18"/>
        </w:rPr>
        <w:t xml:space="preserve"> </w:t>
      </w:r>
      <w:r>
        <w:t>-</w:t>
      </w:r>
      <w:r>
        <w:rPr>
          <w:spacing w:val="-17"/>
        </w:rPr>
        <w:t xml:space="preserve"> </w:t>
      </w:r>
      <w:r>
        <w:t>odmiana</w:t>
      </w:r>
      <w:r>
        <w:rPr>
          <w:spacing w:val="-18"/>
        </w:rPr>
        <w:t xml:space="preserve"> </w:t>
      </w:r>
      <w:r>
        <w:t>fundamentu</w:t>
      </w:r>
      <w:r>
        <w:rPr>
          <w:spacing w:val="-17"/>
        </w:rPr>
        <w:t xml:space="preserve"> </w:t>
      </w:r>
      <w:r>
        <w:t>pośredniego,</w:t>
      </w:r>
      <w:r>
        <w:rPr>
          <w:spacing w:val="-17"/>
        </w:rPr>
        <w:t xml:space="preserve"> </w:t>
      </w:r>
      <w:r>
        <w:t>określana</w:t>
      </w:r>
      <w:r>
        <w:rPr>
          <w:spacing w:val="-18"/>
        </w:rPr>
        <w:t xml:space="preserve"> </w:t>
      </w:r>
      <w:r>
        <w:t>również</w:t>
      </w:r>
      <w:r>
        <w:rPr>
          <w:spacing w:val="-17"/>
        </w:rPr>
        <w:t xml:space="preserve"> </w:t>
      </w:r>
      <w:r>
        <w:t>jako</w:t>
      </w:r>
      <w:r>
        <w:rPr>
          <w:spacing w:val="-18"/>
        </w:rPr>
        <w:t xml:space="preserve"> </w:t>
      </w:r>
      <w:r>
        <w:t xml:space="preserve">fundament głęboki - obciążenia przenoszone są w tego rodzaju fundamencie na głębsze warstwy </w:t>
      </w:r>
      <w:r>
        <w:rPr>
          <w:spacing w:val="-2"/>
        </w:rPr>
        <w:t>podłoża.</w:t>
      </w:r>
    </w:p>
    <w:p w14:paraId="16AE34CE" w14:textId="77777777" w:rsidR="00433BB5" w:rsidRDefault="005F1D65">
      <w:pPr>
        <w:pStyle w:val="Tekstpodstawowy"/>
        <w:spacing w:before="100" w:line="276" w:lineRule="auto"/>
        <w:ind w:right="113"/>
      </w:pPr>
      <w:r>
        <w:t>Pozostałe</w:t>
      </w:r>
      <w:r>
        <w:rPr>
          <w:spacing w:val="-18"/>
        </w:rPr>
        <w:t xml:space="preserve"> </w:t>
      </w:r>
      <w:r>
        <w:t>określenia</w:t>
      </w:r>
      <w:r>
        <w:rPr>
          <w:spacing w:val="-18"/>
        </w:rPr>
        <w:t xml:space="preserve"> </w:t>
      </w:r>
      <w:r>
        <w:t>podstawowe</w:t>
      </w:r>
      <w:r>
        <w:rPr>
          <w:spacing w:val="-17"/>
        </w:rPr>
        <w:t xml:space="preserve"> </w:t>
      </w:r>
      <w:r>
        <w:t>podane</w:t>
      </w:r>
      <w:r>
        <w:rPr>
          <w:spacing w:val="-18"/>
        </w:rPr>
        <w:t xml:space="preserve"> </w:t>
      </w:r>
      <w:r>
        <w:t>w</w:t>
      </w:r>
      <w:r>
        <w:rPr>
          <w:spacing w:val="-17"/>
        </w:rPr>
        <w:t xml:space="preserve"> </w:t>
      </w:r>
      <w:r>
        <w:t>niniejszych</w:t>
      </w:r>
      <w:r>
        <w:rPr>
          <w:spacing w:val="-18"/>
        </w:rPr>
        <w:t xml:space="preserve"> </w:t>
      </w:r>
      <w:r w:rsidR="007B64EF">
        <w:t>SST</w:t>
      </w:r>
      <w:r>
        <w:rPr>
          <w:spacing w:val="-18"/>
        </w:rPr>
        <w:t xml:space="preserve"> </w:t>
      </w:r>
      <w:r>
        <w:t>są</w:t>
      </w:r>
      <w:r>
        <w:rPr>
          <w:spacing w:val="-17"/>
        </w:rPr>
        <w:t xml:space="preserve"> </w:t>
      </w:r>
      <w:r>
        <w:t>zgodne</w:t>
      </w:r>
      <w:r>
        <w:rPr>
          <w:spacing w:val="-18"/>
        </w:rPr>
        <w:t xml:space="preserve"> </w:t>
      </w:r>
      <w:r>
        <w:t>z</w:t>
      </w:r>
      <w:r>
        <w:rPr>
          <w:spacing w:val="-17"/>
        </w:rPr>
        <w:t xml:space="preserve"> </w:t>
      </w:r>
      <w:r>
        <w:t>odpowiednimi polskimi normami i z</w:t>
      </w:r>
      <w:r>
        <w:rPr>
          <w:spacing w:val="-5"/>
        </w:rPr>
        <w:t xml:space="preserve"> </w:t>
      </w:r>
      <w:r>
        <w:t>definicjami podanymi w</w:t>
      </w:r>
      <w:r>
        <w:rPr>
          <w:spacing w:val="-1"/>
        </w:rPr>
        <w:t xml:space="preserve"> </w:t>
      </w:r>
      <w:r w:rsidR="007B64EF">
        <w:t>SST</w:t>
      </w:r>
      <w:r>
        <w:t xml:space="preserve"> </w:t>
      </w:r>
      <w:r w:rsidR="00330082">
        <w:t>D.M.00.00.00</w:t>
      </w:r>
      <w:r>
        <w:t xml:space="preserve"> "Wymagania Ogólne", </w:t>
      </w:r>
      <w:r w:rsidR="007B64EF">
        <w:t>SST</w:t>
      </w:r>
      <w:r>
        <w:t xml:space="preserve"> D</w:t>
      </w:r>
      <w:r w:rsidR="00330082">
        <w:t>.</w:t>
      </w:r>
      <w:r>
        <w:t>02.00.01 „Roboty ziemne. Wymagania ogólne” oraz w</w:t>
      </w:r>
      <w:r>
        <w:rPr>
          <w:spacing w:val="-3"/>
        </w:rPr>
        <w:t xml:space="preserve"> </w:t>
      </w:r>
      <w:r>
        <w:t xml:space="preserve">przepisach związanych wyszczególnionych w pkt. 10 niniejszego </w:t>
      </w:r>
      <w:r w:rsidR="007B64EF">
        <w:t>SST</w:t>
      </w:r>
      <w:r>
        <w:t>.</w:t>
      </w:r>
    </w:p>
    <w:p w14:paraId="342C7125" w14:textId="77777777" w:rsidR="00433BB5" w:rsidRDefault="005F1D65">
      <w:pPr>
        <w:pStyle w:val="Nagwek2"/>
        <w:numPr>
          <w:ilvl w:val="1"/>
          <w:numId w:val="24"/>
        </w:numPr>
        <w:tabs>
          <w:tab w:val="left" w:pos="683"/>
        </w:tabs>
        <w:spacing w:before="99"/>
      </w:pPr>
      <w:bookmarkStart w:id="6" w:name="_bookmark6"/>
      <w:bookmarkEnd w:id="6"/>
      <w:r>
        <w:t>Ogólne</w:t>
      </w:r>
      <w:r>
        <w:rPr>
          <w:spacing w:val="-12"/>
        </w:rPr>
        <w:t xml:space="preserve"> </w:t>
      </w:r>
      <w:r>
        <w:t>wymagania</w:t>
      </w:r>
      <w:r>
        <w:rPr>
          <w:spacing w:val="-12"/>
        </w:rPr>
        <w:t xml:space="preserve"> </w:t>
      </w:r>
      <w:r>
        <w:t>dotyczące</w:t>
      </w:r>
      <w:r>
        <w:rPr>
          <w:spacing w:val="-10"/>
        </w:rPr>
        <w:t xml:space="preserve"> </w:t>
      </w:r>
      <w:r>
        <w:rPr>
          <w:spacing w:val="-2"/>
        </w:rPr>
        <w:t>robót</w:t>
      </w:r>
    </w:p>
    <w:p w14:paraId="27FD55A9" w14:textId="77777777" w:rsidR="00433BB5" w:rsidRDefault="005F1D65">
      <w:pPr>
        <w:pStyle w:val="Tekstpodstawowy"/>
        <w:spacing w:before="136" w:line="278" w:lineRule="auto"/>
        <w:ind w:right="117"/>
      </w:pPr>
      <w:r>
        <w:t xml:space="preserve">Ogólne wymagania dotyczące robót podano w </w:t>
      </w:r>
      <w:r w:rsidR="007B64EF">
        <w:t>SST</w:t>
      </w:r>
      <w:r>
        <w:t xml:space="preserve"> </w:t>
      </w:r>
      <w:r w:rsidR="00330082">
        <w:t>D.M.00.00.00</w:t>
      </w:r>
      <w:r>
        <w:t xml:space="preserve"> "Wymagania </w:t>
      </w:r>
      <w:r>
        <w:rPr>
          <w:spacing w:val="-2"/>
        </w:rPr>
        <w:t>Ogólne".</w:t>
      </w:r>
    </w:p>
    <w:p w14:paraId="3CCBF73B" w14:textId="77777777" w:rsidR="00433BB5" w:rsidRDefault="005F1D65">
      <w:pPr>
        <w:pStyle w:val="Nagwek1"/>
        <w:numPr>
          <w:ilvl w:val="0"/>
          <w:numId w:val="24"/>
        </w:numPr>
        <w:tabs>
          <w:tab w:val="left" w:pos="683"/>
        </w:tabs>
        <w:spacing w:before="96"/>
        <w:jc w:val="both"/>
      </w:pPr>
      <w:bookmarkStart w:id="7" w:name="_bookmark7"/>
      <w:bookmarkEnd w:id="7"/>
      <w:r>
        <w:rPr>
          <w:spacing w:val="-2"/>
        </w:rPr>
        <w:t>MATERIAŁY</w:t>
      </w:r>
    </w:p>
    <w:p w14:paraId="77D86D2B" w14:textId="77777777" w:rsidR="00433BB5" w:rsidRDefault="005F1D65">
      <w:pPr>
        <w:pStyle w:val="Nagwek2"/>
        <w:numPr>
          <w:ilvl w:val="1"/>
          <w:numId w:val="24"/>
        </w:numPr>
        <w:tabs>
          <w:tab w:val="left" w:pos="683"/>
        </w:tabs>
      </w:pPr>
      <w:bookmarkStart w:id="8" w:name="_bookmark8"/>
      <w:bookmarkEnd w:id="8"/>
      <w:r>
        <w:t>Ogólne</w:t>
      </w:r>
      <w:r>
        <w:rPr>
          <w:spacing w:val="-12"/>
        </w:rPr>
        <w:t xml:space="preserve"> </w:t>
      </w:r>
      <w:r>
        <w:t>wymagania</w:t>
      </w:r>
      <w:r>
        <w:rPr>
          <w:spacing w:val="-12"/>
        </w:rPr>
        <w:t xml:space="preserve"> </w:t>
      </w:r>
      <w:r>
        <w:t>dotyczące</w:t>
      </w:r>
      <w:r>
        <w:rPr>
          <w:spacing w:val="-10"/>
        </w:rPr>
        <w:t xml:space="preserve"> </w:t>
      </w:r>
      <w:r>
        <w:rPr>
          <w:spacing w:val="-2"/>
        </w:rPr>
        <w:t>materiałów</w:t>
      </w:r>
    </w:p>
    <w:p w14:paraId="44E1098D" w14:textId="77777777" w:rsidR="00433BB5" w:rsidRDefault="005F1D65">
      <w:pPr>
        <w:pStyle w:val="Tekstpodstawowy"/>
        <w:spacing w:before="136" w:line="276" w:lineRule="auto"/>
        <w:ind w:right="119"/>
      </w:pPr>
      <w:r>
        <w:t>Ogólne</w:t>
      </w:r>
      <w:r>
        <w:rPr>
          <w:spacing w:val="80"/>
        </w:rPr>
        <w:t xml:space="preserve"> </w:t>
      </w:r>
      <w:r>
        <w:t>wymagania</w:t>
      </w:r>
      <w:r>
        <w:rPr>
          <w:spacing w:val="80"/>
        </w:rPr>
        <w:t xml:space="preserve"> </w:t>
      </w:r>
      <w:r>
        <w:t>dotyczące</w:t>
      </w:r>
      <w:r>
        <w:rPr>
          <w:spacing w:val="80"/>
        </w:rPr>
        <w:t xml:space="preserve"> </w:t>
      </w:r>
      <w:r>
        <w:t>materiałów,</w:t>
      </w:r>
      <w:r>
        <w:rPr>
          <w:spacing w:val="80"/>
        </w:rPr>
        <w:t xml:space="preserve"> </w:t>
      </w:r>
      <w:r>
        <w:t>ich</w:t>
      </w:r>
      <w:r>
        <w:rPr>
          <w:spacing w:val="80"/>
        </w:rPr>
        <w:t xml:space="preserve"> </w:t>
      </w:r>
      <w:r>
        <w:t>pozyskiwania</w:t>
      </w:r>
      <w:r>
        <w:rPr>
          <w:spacing w:val="80"/>
        </w:rPr>
        <w:t xml:space="preserve"> </w:t>
      </w:r>
      <w:r>
        <w:t>i</w:t>
      </w:r>
      <w:r>
        <w:rPr>
          <w:spacing w:val="80"/>
        </w:rPr>
        <w:t xml:space="preserve"> </w:t>
      </w:r>
      <w:r>
        <w:t>składowania</w:t>
      </w:r>
      <w:r>
        <w:rPr>
          <w:spacing w:val="80"/>
        </w:rPr>
        <w:t xml:space="preserve"> </w:t>
      </w:r>
      <w:r>
        <w:t>podano</w:t>
      </w:r>
      <w:r>
        <w:rPr>
          <w:spacing w:val="40"/>
        </w:rPr>
        <w:t xml:space="preserve"> </w:t>
      </w:r>
      <w:r>
        <w:t>w</w:t>
      </w:r>
      <w:r>
        <w:rPr>
          <w:spacing w:val="-3"/>
        </w:rPr>
        <w:t xml:space="preserve"> </w:t>
      </w:r>
      <w:r>
        <w:t>D</w:t>
      </w:r>
      <w:r w:rsidR="00330082">
        <w:t>.</w:t>
      </w:r>
      <w:r>
        <w:t>M.00.00.00. "Wymagania ogólne". Poszczególne rodzaje materiałów powinny pochodzić ze źródeł zatwierdzonych przez Inżyniera/Inspektora Nadzoru.</w:t>
      </w:r>
    </w:p>
    <w:p w14:paraId="083834AD" w14:textId="77777777" w:rsidR="00433BB5" w:rsidRDefault="005F1D65">
      <w:pPr>
        <w:pStyle w:val="Tekstpodstawowy"/>
        <w:spacing w:before="100" w:line="276" w:lineRule="auto"/>
        <w:ind w:right="119"/>
      </w:pPr>
      <w:r>
        <w:t>Należy</w:t>
      </w:r>
      <w:r>
        <w:rPr>
          <w:spacing w:val="-11"/>
        </w:rPr>
        <w:t xml:space="preserve"> </w:t>
      </w:r>
      <w:r>
        <w:t>stosować</w:t>
      </w:r>
      <w:r>
        <w:rPr>
          <w:spacing w:val="-10"/>
        </w:rPr>
        <w:t xml:space="preserve"> </w:t>
      </w:r>
      <w:r>
        <w:t>materiały</w:t>
      </w:r>
      <w:r>
        <w:rPr>
          <w:spacing w:val="-11"/>
        </w:rPr>
        <w:t xml:space="preserve"> </w:t>
      </w:r>
      <w:r>
        <w:t>dopuszczone</w:t>
      </w:r>
      <w:r>
        <w:rPr>
          <w:spacing w:val="-12"/>
        </w:rPr>
        <w:t xml:space="preserve"> </w:t>
      </w:r>
      <w:r>
        <w:t>do</w:t>
      </w:r>
      <w:r>
        <w:rPr>
          <w:spacing w:val="-9"/>
        </w:rPr>
        <w:t xml:space="preserve"> </w:t>
      </w:r>
      <w:r>
        <w:t>obrotu</w:t>
      </w:r>
      <w:r>
        <w:rPr>
          <w:spacing w:val="-9"/>
        </w:rPr>
        <w:t xml:space="preserve"> </w:t>
      </w:r>
      <w:r>
        <w:t>na</w:t>
      </w:r>
      <w:r>
        <w:rPr>
          <w:spacing w:val="-10"/>
        </w:rPr>
        <w:t xml:space="preserve"> </w:t>
      </w:r>
      <w:r>
        <w:t>podstawie</w:t>
      </w:r>
      <w:r>
        <w:rPr>
          <w:spacing w:val="-12"/>
        </w:rPr>
        <w:t xml:space="preserve"> </w:t>
      </w:r>
      <w:r>
        <w:t>ustawy</w:t>
      </w:r>
      <w:r>
        <w:rPr>
          <w:spacing w:val="-11"/>
        </w:rPr>
        <w:t xml:space="preserve"> </w:t>
      </w:r>
      <w:r>
        <w:t>z</w:t>
      </w:r>
      <w:r>
        <w:rPr>
          <w:spacing w:val="-10"/>
        </w:rPr>
        <w:t xml:space="preserve"> </w:t>
      </w:r>
      <w:r>
        <w:t>dnia</w:t>
      </w:r>
      <w:r>
        <w:rPr>
          <w:spacing w:val="-10"/>
        </w:rPr>
        <w:t xml:space="preserve"> </w:t>
      </w:r>
      <w:r>
        <w:t>16</w:t>
      </w:r>
      <w:r>
        <w:rPr>
          <w:spacing w:val="-10"/>
        </w:rPr>
        <w:t xml:space="preserve"> </w:t>
      </w:r>
      <w:r>
        <w:t>kwietnia 2004 r. o wyrobach budowlanych (Dz. U. nr 92, poz. 881 z 2004r) wraz z nowelizacjami, a także na podstawie przepisów wykonawczych do tej ustawy.</w:t>
      </w:r>
    </w:p>
    <w:p w14:paraId="6F498B24" w14:textId="77777777" w:rsidR="00433BB5" w:rsidRDefault="005F1D65">
      <w:pPr>
        <w:pStyle w:val="Nagwek2"/>
        <w:numPr>
          <w:ilvl w:val="1"/>
          <w:numId w:val="24"/>
        </w:numPr>
        <w:tabs>
          <w:tab w:val="left" w:pos="683"/>
        </w:tabs>
      </w:pPr>
      <w:bookmarkStart w:id="9" w:name="_bookmark9"/>
      <w:bookmarkStart w:id="10" w:name="_bookmark10"/>
      <w:bookmarkEnd w:id="9"/>
      <w:bookmarkEnd w:id="10"/>
      <w:r>
        <w:rPr>
          <w:spacing w:val="-2"/>
        </w:rPr>
        <w:t>Beton</w:t>
      </w:r>
    </w:p>
    <w:p w14:paraId="736BCA0D" w14:textId="77777777" w:rsidR="00433BB5" w:rsidRDefault="005F1D65">
      <w:pPr>
        <w:pStyle w:val="Tekstpodstawowy"/>
        <w:spacing w:before="136" w:line="276" w:lineRule="auto"/>
        <w:ind w:right="115"/>
      </w:pPr>
      <w:r>
        <w:t>Właściwy skład mieszanki powinna określać "Receptura mieszanki betonowej", zaakceptowana</w:t>
      </w:r>
      <w:r>
        <w:rPr>
          <w:spacing w:val="-7"/>
        </w:rPr>
        <w:t xml:space="preserve"> </w:t>
      </w:r>
      <w:r>
        <w:t>przez</w:t>
      </w:r>
      <w:r>
        <w:rPr>
          <w:spacing w:val="-5"/>
        </w:rPr>
        <w:t xml:space="preserve"> </w:t>
      </w:r>
      <w:r>
        <w:t>Inżyniera/Inspektora</w:t>
      </w:r>
      <w:r>
        <w:rPr>
          <w:spacing w:val="-7"/>
        </w:rPr>
        <w:t xml:space="preserve"> </w:t>
      </w:r>
      <w:r>
        <w:t>nadzoru.</w:t>
      </w:r>
      <w:r>
        <w:rPr>
          <w:spacing w:val="-6"/>
        </w:rPr>
        <w:t xml:space="preserve"> </w:t>
      </w:r>
      <w:r>
        <w:t>Mieszanka</w:t>
      </w:r>
      <w:r>
        <w:rPr>
          <w:spacing w:val="-8"/>
        </w:rPr>
        <w:t xml:space="preserve"> </w:t>
      </w:r>
      <w:r>
        <w:t>betonowa</w:t>
      </w:r>
      <w:r>
        <w:rPr>
          <w:spacing w:val="-7"/>
        </w:rPr>
        <w:t xml:space="preserve"> </w:t>
      </w:r>
      <w:r>
        <w:t>do</w:t>
      </w:r>
      <w:r>
        <w:rPr>
          <w:spacing w:val="-9"/>
        </w:rPr>
        <w:t xml:space="preserve"> </w:t>
      </w:r>
      <w:r>
        <w:t>pali</w:t>
      </w:r>
      <w:r>
        <w:rPr>
          <w:spacing w:val="-6"/>
        </w:rPr>
        <w:t xml:space="preserve"> </w:t>
      </w:r>
      <w:r>
        <w:t>powinna spełniać następujące wymagania:</w:t>
      </w:r>
    </w:p>
    <w:p w14:paraId="09335D2C" w14:textId="77777777" w:rsidR="00433BB5" w:rsidRDefault="005F1D65">
      <w:pPr>
        <w:pStyle w:val="Akapitzlist"/>
        <w:numPr>
          <w:ilvl w:val="0"/>
          <w:numId w:val="15"/>
        </w:numPr>
        <w:tabs>
          <w:tab w:val="left" w:pos="477"/>
        </w:tabs>
        <w:spacing w:before="100" w:line="273" w:lineRule="auto"/>
        <w:ind w:right="121"/>
        <w:jc w:val="both"/>
        <w:rPr>
          <w:sz w:val="20"/>
        </w:rPr>
      </w:pPr>
      <w:r>
        <w:rPr>
          <w:sz w:val="20"/>
        </w:rPr>
        <w:t xml:space="preserve">być odporna na segregację, wykazywać wysoką plastyczność i zdolność do </w:t>
      </w:r>
      <w:proofErr w:type="spellStart"/>
      <w:r>
        <w:rPr>
          <w:spacing w:val="-2"/>
          <w:sz w:val="20"/>
        </w:rPr>
        <w:t>samozagęszczania</w:t>
      </w:r>
      <w:proofErr w:type="spellEnd"/>
      <w:r>
        <w:rPr>
          <w:spacing w:val="-2"/>
          <w:sz w:val="20"/>
        </w:rPr>
        <w:t>,</w:t>
      </w:r>
    </w:p>
    <w:p w14:paraId="128A0B9F" w14:textId="77777777" w:rsidR="00433BB5" w:rsidRDefault="005F1D65">
      <w:pPr>
        <w:pStyle w:val="Akapitzlist"/>
        <w:numPr>
          <w:ilvl w:val="0"/>
          <w:numId w:val="15"/>
        </w:numPr>
        <w:tabs>
          <w:tab w:val="left" w:pos="477"/>
        </w:tabs>
        <w:spacing w:before="104"/>
        <w:ind w:hanging="361"/>
        <w:jc w:val="both"/>
        <w:rPr>
          <w:sz w:val="20"/>
        </w:rPr>
      </w:pPr>
      <w:r>
        <w:rPr>
          <w:sz w:val="20"/>
        </w:rPr>
        <w:t>mieć</w:t>
      </w:r>
      <w:r>
        <w:rPr>
          <w:spacing w:val="-9"/>
          <w:sz w:val="20"/>
        </w:rPr>
        <w:t xml:space="preserve"> </w:t>
      </w:r>
      <w:r>
        <w:rPr>
          <w:sz w:val="20"/>
        </w:rPr>
        <w:t>odpowiednią</w:t>
      </w:r>
      <w:r>
        <w:rPr>
          <w:spacing w:val="-8"/>
          <w:sz w:val="20"/>
        </w:rPr>
        <w:t xml:space="preserve"> </w:t>
      </w:r>
      <w:r>
        <w:rPr>
          <w:sz w:val="20"/>
        </w:rPr>
        <w:t>plastyczność</w:t>
      </w:r>
      <w:r>
        <w:rPr>
          <w:spacing w:val="-8"/>
          <w:sz w:val="20"/>
        </w:rPr>
        <w:t xml:space="preserve"> </w:t>
      </w:r>
      <w:r>
        <w:rPr>
          <w:sz w:val="20"/>
        </w:rPr>
        <w:t>przez</w:t>
      </w:r>
      <w:r>
        <w:rPr>
          <w:spacing w:val="-7"/>
          <w:sz w:val="20"/>
        </w:rPr>
        <w:t xml:space="preserve"> </w:t>
      </w:r>
      <w:r>
        <w:rPr>
          <w:sz w:val="20"/>
        </w:rPr>
        <w:t>czas</w:t>
      </w:r>
      <w:r>
        <w:rPr>
          <w:spacing w:val="-8"/>
          <w:sz w:val="20"/>
        </w:rPr>
        <w:t xml:space="preserve"> </w:t>
      </w:r>
      <w:r>
        <w:rPr>
          <w:sz w:val="20"/>
        </w:rPr>
        <w:t>wykonywania</w:t>
      </w:r>
      <w:r>
        <w:rPr>
          <w:spacing w:val="-8"/>
          <w:sz w:val="20"/>
        </w:rPr>
        <w:t xml:space="preserve"> </w:t>
      </w:r>
      <w:r>
        <w:rPr>
          <w:sz w:val="20"/>
        </w:rPr>
        <w:t>pala</w:t>
      </w:r>
      <w:r>
        <w:rPr>
          <w:spacing w:val="-9"/>
          <w:sz w:val="20"/>
        </w:rPr>
        <w:t xml:space="preserve"> </w:t>
      </w:r>
      <w:r>
        <w:rPr>
          <w:sz w:val="20"/>
        </w:rPr>
        <w:t>i</w:t>
      </w:r>
      <w:r>
        <w:rPr>
          <w:spacing w:val="-5"/>
          <w:sz w:val="20"/>
        </w:rPr>
        <w:t xml:space="preserve"> </w:t>
      </w:r>
      <w:r>
        <w:rPr>
          <w:sz w:val="20"/>
        </w:rPr>
        <w:t>wibrowania</w:t>
      </w:r>
      <w:r>
        <w:rPr>
          <w:spacing w:val="-8"/>
          <w:sz w:val="20"/>
        </w:rPr>
        <w:t xml:space="preserve"> </w:t>
      </w:r>
      <w:r>
        <w:rPr>
          <w:spacing w:val="-2"/>
          <w:sz w:val="20"/>
        </w:rPr>
        <w:t>zbrojenia.</w:t>
      </w:r>
    </w:p>
    <w:p w14:paraId="54EC93CC" w14:textId="77777777" w:rsidR="00433BB5" w:rsidRDefault="005F1D65">
      <w:pPr>
        <w:pStyle w:val="Tekstpodstawowy"/>
        <w:spacing w:before="134" w:line="276" w:lineRule="auto"/>
        <w:ind w:right="117"/>
      </w:pPr>
      <w:r>
        <w:t xml:space="preserve">Beton powinien mieć klasę wynikającą z dokumentacji projektowej i, o ile niniejsza </w:t>
      </w:r>
      <w:r w:rsidR="007B64EF">
        <w:t>SST</w:t>
      </w:r>
      <w:r>
        <w:rPr>
          <w:spacing w:val="-11"/>
        </w:rPr>
        <w:t xml:space="preserve"> </w:t>
      </w:r>
      <w:r>
        <w:t>nie</w:t>
      </w:r>
      <w:r>
        <w:rPr>
          <w:spacing w:val="-13"/>
        </w:rPr>
        <w:t xml:space="preserve"> </w:t>
      </w:r>
      <w:r>
        <w:t>mówi</w:t>
      </w:r>
      <w:r>
        <w:rPr>
          <w:spacing w:val="-9"/>
        </w:rPr>
        <w:t xml:space="preserve"> </w:t>
      </w:r>
      <w:r>
        <w:t>inaczej,</w:t>
      </w:r>
      <w:r>
        <w:rPr>
          <w:spacing w:val="-12"/>
        </w:rPr>
        <w:t xml:space="preserve"> </w:t>
      </w:r>
      <w:r>
        <w:t>powinien</w:t>
      </w:r>
      <w:r>
        <w:rPr>
          <w:spacing w:val="-10"/>
        </w:rPr>
        <w:t xml:space="preserve"> </w:t>
      </w:r>
      <w:r>
        <w:t>spełniać</w:t>
      </w:r>
      <w:r>
        <w:rPr>
          <w:spacing w:val="-11"/>
        </w:rPr>
        <w:t xml:space="preserve"> </w:t>
      </w:r>
      <w:r>
        <w:t>wymagania</w:t>
      </w:r>
      <w:r>
        <w:rPr>
          <w:spacing w:val="-11"/>
        </w:rPr>
        <w:t xml:space="preserve"> </w:t>
      </w:r>
      <w:r w:rsidR="007B64EF">
        <w:t>SST</w:t>
      </w:r>
      <w:r>
        <w:rPr>
          <w:spacing w:val="-11"/>
        </w:rPr>
        <w:t xml:space="preserve"> </w:t>
      </w:r>
      <w:r w:rsidR="00330082">
        <w:t>M.</w:t>
      </w:r>
      <w:r>
        <w:t>13.01.00.</w:t>
      </w:r>
      <w:r>
        <w:rPr>
          <w:spacing w:val="-9"/>
        </w:rPr>
        <w:t xml:space="preserve"> </w:t>
      </w:r>
      <w:r>
        <w:t>Mieszanka betonowa powinna być tak zaprojektowana, aby w trakcie formowania pala nie doszło do oddzielania składników.</w:t>
      </w:r>
    </w:p>
    <w:p w14:paraId="12EEEC6D" w14:textId="77777777" w:rsidR="00433BB5" w:rsidRDefault="005F1D65">
      <w:pPr>
        <w:pStyle w:val="Tekstpodstawowy"/>
        <w:spacing w:before="99" w:line="276" w:lineRule="auto"/>
        <w:ind w:right="118"/>
      </w:pPr>
      <w:r>
        <w:t xml:space="preserve">Wymagania dla cementów, kruszyw i wody oraz dodatków do betonu należy przyjmować </w:t>
      </w:r>
      <w:r w:rsidRPr="00330082">
        <w:t xml:space="preserve">wg </w:t>
      </w:r>
      <w:r w:rsidR="007B64EF" w:rsidRPr="00330082">
        <w:t>SST</w:t>
      </w:r>
      <w:r w:rsidRPr="00330082">
        <w:t xml:space="preserve"> M.13.01.00 z zastrzeżeniem, że dopuszcza się cement spełniający wymagania</w:t>
      </w:r>
    </w:p>
    <w:p w14:paraId="72F0D9FA" w14:textId="77777777" w:rsidR="00433BB5" w:rsidRDefault="00433BB5">
      <w:pPr>
        <w:spacing w:line="276" w:lineRule="auto"/>
        <w:sectPr w:rsidR="00433BB5">
          <w:pgSz w:w="11910" w:h="16840"/>
          <w:pgMar w:top="1320" w:right="1300" w:bottom="1500" w:left="1300" w:header="710" w:footer="1312" w:gutter="0"/>
          <w:cols w:space="708"/>
        </w:sectPr>
      </w:pPr>
    </w:p>
    <w:p w14:paraId="1CE7377F" w14:textId="77777777" w:rsidR="00433BB5" w:rsidRDefault="005F1D65">
      <w:pPr>
        <w:pStyle w:val="Tekstpodstawowy"/>
        <w:spacing w:before="89" w:line="278" w:lineRule="auto"/>
        <w:ind w:right="122"/>
      </w:pPr>
      <w:r>
        <w:lastRenderedPageBreak/>
        <w:t>PN-EN 1536. Do produkcji mieszanki betonowej do wykonania pali zaleca się użycie cementów z dodatkami typu II.</w:t>
      </w:r>
    </w:p>
    <w:p w14:paraId="6D48B75C" w14:textId="77777777" w:rsidR="00433BB5" w:rsidRDefault="005F1D65">
      <w:pPr>
        <w:pStyle w:val="Tekstpodstawowy"/>
        <w:spacing w:before="96" w:line="276" w:lineRule="auto"/>
        <w:ind w:right="116"/>
      </w:pPr>
      <w:r>
        <w:t>Kruszywo powinno spełniać wymagania podane w PN-EN-12620, PN-EN 1536 oraz PN-EN 206 z wyszczególnieniem:</w:t>
      </w:r>
    </w:p>
    <w:p w14:paraId="19AF356B" w14:textId="77777777" w:rsidR="00433BB5" w:rsidRDefault="005F1D65">
      <w:pPr>
        <w:pStyle w:val="Akapitzlist"/>
        <w:numPr>
          <w:ilvl w:val="0"/>
          <w:numId w:val="15"/>
        </w:numPr>
        <w:tabs>
          <w:tab w:val="left" w:pos="477"/>
        </w:tabs>
        <w:spacing w:before="101" w:line="276" w:lineRule="auto"/>
        <w:ind w:right="115"/>
        <w:jc w:val="both"/>
        <w:rPr>
          <w:sz w:val="20"/>
        </w:rPr>
      </w:pPr>
      <w:r>
        <w:rPr>
          <w:sz w:val="20"/>
        </w:rPr>
        <w:t>uziarnienie kruszywa oznaczone wg PN-EN 933-1 powinno spełniać wymagania odpowiednio do jego wymiarów d/D podane w PN-EN-12620 „ Tablica 2- Podstawowe wymagania dotyczące uziarnienia”</w:t>
      </w:r>
    </w:p>
    <w:p w14:paraId="71A0FA0C" w14:textId="77777777" w:rsidR="00433BB5" w:rsidRDefault="005F1D65">
      <w:pPr>
        <w:pStyle w:val="Akapitzlist"/>
        <w:numPr>
          <w:ilvl w:val="0"/>
          <w:numId w:val="15"/>
        </w:numPr>
        <w:tabs>
          <w:tab w:val="left" w:pos="477"/>
        </w:tabs>
        <w:spacing w:before="98"/>
        <w:ind w:hanging="361"/>
        <w:jc w:val="both"/>
        <w:rPr>
          <w:sz w:val="20"/>
        </w:rPr>
      </w:pPr>
      <w:r>
        <w:rPr>
          <w:sz w:val="20"/>
        </w:rPr>
        <w:t>górny</w:t>
      </w:r>
      <w:r>
        <w:rPr>
          <w:spacing w:val="-5"/>
          <w:sz w:val="20"/>
        </w:rPr>
        <w:t xml:space="preserve"> </w:t>
      </w:r>
      <w:r>
        <w:rPr>
          <w:sz w:val="20"/>
        </w:rPr>
        <w:t>wymiar</w:t>
      </w:r>
      <w:r>
        <w:rPr>
          <w:spacing w:val="-7"/>
          <w:sz w:val="20"/>
        </w:rPr>
        <w:t xml:space="preserve"> </w:t>
      </w:r>
      <w:r>
        <w:rPr>
          <w:sz w:val="20"/>
        </w:rPr>
        <w:t>ziarna</w:t>
      </w:r>
      <w:r>
        <w:rPr>
          <w:spacing w:val="-7"/>
          <w:sz w:val="20"/>
        </w:rPr>
        <w:t xml:space="preserve"> </w:t>
      </w:r>
      <w:r>
        <w:rPr>
          <w:sz w:val="20"/>
        </w:rPr>
        <w:t>wg</w:t>
      </w:r>
      <w:r>
        <w:rPr>
          <w:spacing w:val="-6"/>
          <w:sz w:val="20"/>
        </w:rPr>
        <w:t xml:space="preserve"> </w:t>
      </w:r>
      <w:r>
        <w:rPr>
          <w:sz w:val="20"/>
        </w:rPr>
        <w:t>PN-EN</w:t>
      </w:r>
      <w:r>
        <w:rPr>
          <w:spacing w:val="-7"/>
          <w:sz w:val="20"/>
        </w:rPr>
        <w:t xml:space="preserve"> </w:t>
      </w:r>
      <w:r>
        <w:rPr>
          <w:sz w:val="20"/>
        </w:rPr>
        <w:t>933-1</w:t>
      </w:r>
      <w:r>
        <w:rPr>
          <w:spacing w:val="-6"/>
          <w:sz w:val="20"/>
        </w:rPr>
        <w:t xml:space="preserve"> </w:t>
      </w:r>
      <w:r>
        <w:rPr>
          <w:sz w:val="20"/>
        </w:rPr>
        <w:t>nie</w:t>
      </w:r>
      <w:r>
        <w:rPr>
          <w:spacing w:val="-8"/>
          <w:sz w:val="20"/>
        </w:rPr>
        <w:t xml:space="preserve"> </w:t>
      </w:r>
      <w:r>
        <w:rPr>
          <w:sz w:val="20"/>
        </w:rPr>
        <w:t>może</w:t>
      </w:r>
      <w:r>
        <w:rPr>
          <w:spacing w:val="-6"/>
          <w:sz w:val="20"/>
        </w:rPr>
        <w:t xml:space="preserve"> </w:t>
      </w:r>
      <w:r>
        <w:rPr>
          <w:sz w:val="20"/>
        </w:rPr>
        <w:t>przekraczać</w:t>
      </w:r>
      <w:r>
        <w:rPr>
          <w:spacing w:val="-8"/>
          <w:sz w:val="20"/>
        </w:rPr>
        <w:t xml:space="preserve"> </w:t>
      </w:r>
      <w:r>
        <w:rPr>
          <w:sz w:val="20"/>
        </w:rPr>
        <w:t>wartości:</w:t>
      </w:r>
      <w:r>
        <w:rPr>
          <w:spacing w:val="-6"/>
          <w:sz w:val="20"/>
        </w:rPr>
        <w:t xml:space="preserve"> </w:t>
      </w:r>
      <w:r>
        <w:rPr>
          <w:spacing w:val="-4"/>
          <w:sz w:val="20"/>
        </w:rPr>
        <w:t>16mm</w:t>
      </w:r>
    </w:p>
    <w:p w14:paraId="47A596B2" w14:textId="77777777" w:rsidR="00433BB5" w:rsidRDefault="005F1D65">
      <w:pPr>
        <w:pStyle w:val="Akapitzlist"/>
        <w:numPr>
          <w:ilvl w:val="0"/>
          <w:numId w:val="15"/>
        </w:numPr>
        <w:tabs>
          <w:tab w:val="left" w:pos="477"/>
        </w:tabs>
        <w:spacing w:line="276" w:lineRule="auto"/>
        <w:ind w:right="117"/>
        <w:jc w:val="both"/>
        <w:rPr>
          <w:sz w:val="20"/>
        </w:rPr>
      </w:pPr>
      <w:r>
        <w:rPr>
          <w:sz w:val="20"/>
        </w:rPr>
        <w:t>zawartość frakcji drobnych d&lt;0,125 mm (włączając cement) dla kruszywa grubego d&gt;8</w:t>
      </w:r>
      <w:r>
        <w:rPr>
          <w:spacing w:val="-5"/>
          <w:sz w:val="20"/>
        </w:rPr>
        <w:t xml:space="preserve"> </w:t>
      </w:r>
      <w:r>
        <w:rPr>
          <w:sz w:val="20"/>
        </w:rPr>
        <w:t>mm</w:t>
      </w:r>
      <w:r>
        <w:rPr>
          <w:spacing w:val="-5"/>
          <w:sz w:val="20"/>
        </w:rPr>
        <w:t xml:space="preserve"> </w:t>
      </w:r>
      <w:r>
        <w:rPr>
          <w:sz w:val="20"/>
        </w:rPr>
        <w:t>powinna</w:t>
      </w:r>
      <w:r>
        <w:rPr>
          <w:spacing w:val="-5"/>
          <w:sz w:val="20"/>
        </w:rPr>
        <w:t xml:space="preserve"> </w:t>
      </w:r>
      <w:r>
        <w:rPr>
          <w:sz w:val="20"/>
        </w:rPr>
        <w:t>być</w:t>
      </w:r>
      <w:r>
        <w:rPr>
          <w:spacing w:val="-7"/>
          <w:sz w:val="20"/>
        </w:rPr>
        <w:t xml:space="preserve"> </w:t>
      </w:r>
      <w:r>
        <w:rPr>
          <w:sz w:val="20"/>
        </w:rPr>
        <w:t>co</w:t>
      </w:r>
      <w:r>
        <w:rPr>
          <w:spacing w:val="-7"/>
          <w:sz w:val="20"/>
        </w:rPr>
        <w:t xml:space="preserve"> </w:t>
      </w:r>
      <w:r>
        <w:rPr>
          <w:sz w:val="20"/>
        </w:rPr>
        <w:t>najmniej</w:t>
      </w:r>
      <w:r>
        <w:rPr>
          <w:spacing w:val="-5"/>
          <w:sz w:val="20"/>
        </w:rPr>
        <w:t xml:space="preserve"> </w:t>
      </w:r>
      <w:r>
        <w:rPr>
          <w:sz w:val="20"/>
        </w:rPr>
        <w:t>równa</w:t>
      </w:r>
      <w:r>
        <w:rPr>
          <w:spacing w:val="-5"/>
          <w:sz w:val="20"/>
        </w:rPr>
        <w:t xml:space="preserve"> </w:t>
      </w:r>
      <w:r>
        <w:rPr>
          <w:sz w:val="20"/>
        </w:rPr>
        <w:t>400</w:t>
      </w:r>
      <w:r>
        <w:rPr>
          <w:spacing w:val="-5"/>
          <w:sz w:val="20"/>
        </w:rPr>
        <w:t xml:space="preserve"> </w:t>
      </w:r>
      <w:r>
        <w:rPr>
          <w:sz w:val="20"/>
        </w:rPr>
        <w:t>kg/m</w:t>
      </w:r>
      <w:r>
        <w:rPr>
          <w:position w:val="7"/>
          <w:sz w:val="13"/>
        </w:rPr>
        <w:t>3</w:t>
      </w:r>
      <w:r>
        <w:rPr>
          <w:sz w:val="20"/>
        </w:rPr>
        <w:t>,</w:t>
      </w:r>
      <w:r>
        <w:rPr>
          <w:spacing w:val="-6"/>
          <w:sz w:val="20"/>
        </w:rPr>
        <w:t xml:space="preserve"> </w:t>
      </w:r>
      <w:r>
        <w:rPr>
          <w:sz w:val="20"/>
        </w:rPr>
        <w:t>a</w:t>
      </w:r>
      <w:r>
        <w:rPr>
          <w:spacing w:val="-5"/>
          <w:sz w:val="20"/>
        </w:rPr>
        <w:t xml:space="preserve"> </w:t>
      </w:r>
      <w:r>
        <w:rPr>
          <w:sz w:val="20"/>
        </w:rPr>
        <w:t>dla</w:t>
      </w:r>
      <w:r>
        <w:rPr>
          <w:spacing w:val="-5"/>
          <w:sz w:val="20"/>
        </w:rPr>
        <w:t xml:space="preserve"> </w:t>
      </w:r>
      <w:r>
        <w:rPr>
          <w:sz w:val="20"/>
        </w:rPr>
        <w:t>kruszywa</w:t>
      </w:r>
      <w:r>
        <w:rPr>
          <w:spacing w:val="-5"/>
          <w:sz w:val="20"/>
        </w:rPr>
        <w:t xml:space="preserve"> </w:t>
      </w:r>
      <w:r>
        <w:rPr>
          <w:sz w:val="20"/>
        </w:rPr>
        <w:t>grubego</w:t>
      </w:r>
      <w:r>
        <w:rPr>
          <w:spacing w:val="-7"/>
          <w:sz w:val="20"/>
        </w:rPr>
        <w:t xml:space="preserve"> </w:t>
      </w:r>
      <w:r>
        <w:rPr>
          <w:sz w:val="20"/>
        </w:rPr>
        <w:t>d≤8</w:t>
      </w:r>
      <w:r>
        <w:rPr>
          <w:spacing w:val="-5"/>
          <w:sz w:val="20"/>
        </w:rPr>
        <w:t xml:space="preserve"> </w:t>
      </w:r>
      <w:r>
        <w:rPr>
          <w:sz w:val="20"/>
        </w:rPr>
        <w:t>mm co najmniej równa 450 kg/m</w:t>
      </w:r>
      <w:r>
        <w:rPr>
          <w:position w:val="7"/>
          <w:sz w:val="13"/>
        </w:rPr>
        <w:t>3</w:t>
      </w:r>
      <w:r>
        <w:rPr>
          <w:sz w:val="20"/>
        </w:rPr>
        <w:t>,</w:t>
      </w:r>
    </w:p>
    <w:p w14:paraId="3692F9B7" w14:textId="77777777" w:rsidR="00433BB5" w:rsidRDefault="005F1D65">
      <w:pPr>
        <w:pStyle w:val="Akapitzlist"/>
        <w:numPr>
          <w:ilvl w:val="0"/>
          <w:numId w:val="15"/>
        </w:numPr>
        <w:tabs>
          <w:tab w:val="left" w:pos="477"/>
        </w:tabs>
        <w:spacing w:before="98"/>
        <w:ind w:hanging="361"/>
        <w:jc w:val="both"/>
        <w:rPr>
          <w:sz w:val="20"/>
        </w:rPr>
      </w:pPr>
      <w:r>
        <w:rPr>
          <w:sz w:val="20"/>
        </w:rPr>
        <w:t>zawartość</w:t>
      </w:r>
      <w:r>
        <w:rPr>
          <w:spacing w:val="-9"/>
          <w:sz w:val="20"/>
        </w:rPr>
        <w:t xml:space="preserve"> </w:t>
      </w:r>
      <w:r>
        <w:rPr>
          <w:sz w:val="20"/>
        </w:rPr>
        <w:t>pyłów</w:t>
      </w:r>
      <w:r>
        <w:rPr>
          <w:spacing w:val="-6"/>
          <w:sz w:val="20"/>
        </w:rPr>
        <w:t xml:space="preserve"> </w:t>
      </w:r>
      <w:r>
        <w:rPr>
          <w:sz w:val="20"/>
        </w:rPr>
        <w:t>oznaczana</w:t>
      </w:r>
      <w:r>
        <w:rPr>
          <w:spacing w:val="-8"/>
          <w:sz w:val="20"/>
        </w:rPr>
        <w:t xml:space="preserve"> </w:t>
      </w:r>
      <w:r>
        <w:rPr>
          <w:sz w:val="20"/>
        </w:rPr>
        <w:t>wg</w:t>
      </w:r>
      <w:r>
        <w:rPr>
          <w:spacing w:val="-7"/>
          <w:sz w:val="20"/>
        </w:rPr>
        <w:t xml:space="preserve"> </w:t>
      </w:r>
      <w:r>
        <w:rPr>
          <w:sz w:val="20"/>
        </w:rPr>
        <w:t>PN-EN</w:t>
      </w:r>
      <w:r>
        <w:rPr>
          <w:spacing w:val="-8"/>
          <w:sz w:val="20"/>
        </w:rPr>
        <w:t xml:space="preserve"> </w:t>
      </w:r>
      <w:r>
        <w:rPr>
          <w:sz w:val="20"/>
        </w:rPr>
        <w:t>933-</w:t>
      </w:r>
      <w:r>
        <w:rPr>
          <w:spacing w:val="-5"/>
          <w:sz w:val="20"/>
        </w:rPr>
        <w:t>1:</w:t>
      </w:r>
    </w:p>
    <w:p w14:paraId="3F82AD29" w14:textId="77777777" w:rsidR="00433BB5" w:rsidRDefault="005F1D65">
      <w:pPr>
        <w:pStyle w:val="Akapitzlist"/>
        <w:numPr>
          <w:ilvl w:val="0"/>
          <w:numId w:val="15"/>
        </w:numPr>
        <w:tabs>
          <w:tab w:val="left" w:pos="477"/>
        </w:tabs>
        <w:ind w:hanging="361"/>
        <w:jc w:val="both"/>
        <w:rPr>
          <w:sz w:val="13"/>
        </w:rPr>
      </w:pPr>
      <w:r>
        <w:rPr>
          <w:position w:val="1"/>
          <w:sz w:val="20"/>
        </w:rPr>
        <w:t>w</w:t>
      </w:r>
      <w:r>
        <w:rPr>
          <w:spacing w:val="-7"/>
          <w:position w:val="1"/>
          <w:sz w:val="20"/>
        </w:rPr>
        <w:t xml:space="preserve"> </w:t>
      </w:r>
      <w:r>
        <w:rPr>
          <w:position w:val="1"/>
          <w:sz w:val="20"/>
        </w:rPr>
        <w:t>kruszywie</w:t>
      </w:r>
      <w:r>
        <w:rPr>
          <w:spacing w:val="-8"/>
          <w:position w:val="1"/>
          <w:sz w:val="20"/>
        </w:rPr>
        <w:t xml:space="preserve"> </w:t>
      </w:r>
      <w:r>
        <w:rPr>
          <w:position w:val="1"/>
          <w:sz w:val="20"/>
        </w:rPr>
        <w:t>grubym</w:t>
      </w:r>
      <w:r>
        <w:rPr>
          <w:spacing w:val="-4"/>
          <w:position w:val="1"/>
          <w:sz w:val="20"/>
        </w:rPr>
        <w:t xml:space="preserve"> </w:t>
      </w:r>
      <w:r>
        <w:rPr>
          <w:position w:val="1"/>
          <w:sz w:val="20"/>
        </w:rPr>
        <w:t>wymagania</w:t>
      </w:r>
      <w:r>
        <w:rPr>
          <w:spacing w:val="-7"/>
          <w:position w:val="1"/>
          <w:sz w:val="20"/>
        </w:rPr>
        <w:t xml:space="preserve"> </w:t>
      </w:r>
      <w:r>
        <w:rPr>
          <w:position w:val="1"/>
          <w:sz w:val="20"/>
        </w:rPr>
        <w:t>jak</w:t>
      </w:r>
      <w:r>
        <w:rPr>
          <w:spacing w:val="-6"/>
          <w:position w:val="1"/>
          <w:sz w:val="20"/>
        </w:rPr>
        <w:t xml:space="preserve"> </w:t>
      </w:r>
      <w:r>
        <w:rPr>
          <w:position w:val="1"/>
          <w:sz w:val="20"/>
        </w:rPr>
        <w:t>dla</w:t>
      </w:r>
      <w:r>
        <w:rPr>
          <w:spacing w:val="-7"/>
          <w:position w:val="1"/>
          <w:sz w:val="20"/>
        </w:rPr>
        <w:t xml:space="preserve"> </w:t>
      </w:r>
      <w:r>
        <w:rPr>
          <w:position w:val="1"/>
          <w:sz w:val="20"/>
        </w:rPr>
        <w:t>kategorii</w:t>
      </w:r>
      <w:r>
        <w:rPr>
          <w:spacing w:val="-4"/>
          <w:position w:val="1"/>
          <w:sz w:val="20"/>
        </w:rPr>
        <w:t xml:space="preserve"> f</w:t>
      </w:r>
      <w:r>
        <w:rPr>
          <w:spacing w:val="-4"/>
          <w:sz w:val="13"/>
        </w:rPr>
        <w:t>1,5</w:t>
      </w:r>
    </w:p>
    <w:p w14:paraId="1339C2E8" w14:textId="77777777" w:rsidR="00433BB5" w:rsidRDefault="005F1D65">
      <w:pPr>
        <w:pStyle w:val="Akapitzlist"/>
        <w:numPr>
          <w:ilvl w:val="0"/>
          <w:numId w:val="15"/>
        </w:numPr>
        <w:tabs>
          <w:tab w:val="left" w:pos="477"/>
        </w:tabs>
        <w:ind w:hanging="361"/>
        <w:jc w:val="both"/>
        <w:rPr>
          <w:sz w:val="13"/>
        </w:rPr>
      </w:pPr>
      <w:r>
        <w:rPr>
          <w:position w:val="1"/>
          <w:sz w:val="20"/>
        </w:rPr>
        <w:t>w</w:t>
      </w:r>
      <w:r>
        <w:rPr>
          <w:spacing w:val="-6"/>
          <w:position w:val="1"/>
          <w:sz w:val="20"/>
        </w:rPr>
        <w:t xml:space="preserve"> </w:t>
      </w:r>
      <w:r>
        <w:rPr>
          <w:position w:val="1"/>
          <w:sz w:val="20"/>
        </w:rPr>
        <w:t>kruszywie</w:t>
      </w:r>
      <w:r>
        <w:rPr>
          <w:spacing w:val="-7"/>
          <w:position w:val="1"/>
          <w:sz w:val="20"/>
        </w:rPr>
        <w:t xml:space="preserve"> </w:t>
      </w:r>
      <w:r>
        <w:rPr>
          <w:position w:val="1"/>
          <w:sz w:val="20"/>
        </w:rPr>
        <w:t>drobnym</w:t>
      </w:r>
      <w:r>
        <w:rPr>
          <w:spacing w:val="-6"/>
          <w:position w:val="1"/>
          <w:sz w:val="20"/>
        </w:rPr>
        <w:t xml:space="preserve"> </w:t>
      </w:r>
      <w:r>
        <w:rPr>
          <w:position w:val="1"/>
          <w:sz w:val="20"/>
        </w:rPr>
        <w:t>wymagania</w:t>
      </w:r>
      <w:r>
        <w:rPr>
          <w:spacing w:val="-6"/>
          <w:position w:val="1"/>
          <w:sz w:val="20"/>
        </w:rPr>
        <w:t xml:space="preserve"> </w:t>
      </w:r>
      <w:r>
        <w:rPr>
          <w:position w:val="1"/>
          <w:sz w:val="20"/>
        </w:rPr>
        <w:t>jak</w:t>
      </w:r>
      <w:r>
        <w:rPr>
          <w:spacing w:val="-6"/>
          <w:position w:val="1"/>
          <w:sz w:val="20"/>
        </w:rPr>
        <w:t xml:space="preserve"> </w:t>
      </w:r>
      <w:r>
        <w:rPr>
          <w:position w:val="1"/>
          <w:sz w:val="20"/>
        </w:rPr>
        <w:t>dla</w:t>
      </w:r>
      <w:r>
        <w:rPr>
          <w:spacing w:val="-6"/>
          <w:position w:val="1"/>
          <w:sz w:val="20"/>
        </w:rPr>
        <w:t xml:space="preserve"> </w:t>
      </w:r>
      <w:r>
        <w:rPr>
          <w:position w:val="1"/>
          <w:sz w:val="20"/>
        </w:rPr>
        <w:t>kategorii</w:t>
      </w:r>
      <w:r>
        <w:rPr>
          <w:spacing w:val="-3"/>
          <w:position w:val="1"/>
          <w:sz w:val="20"/>
        </w:rPr>
        <w:t xml:space="preserve"> </w:t>
      </w:r>
      <w:r>
        <w:rPr>
          <w:spacing w:val="-5"/>
          <w:position w:val="1"/>
          <w:sz w:val="20"/>
        </w:rPr>
        <w:t>f</w:t>
      </w:r>
      <w:r>
        <w:rPr>
          <w:spacing w:val="-5"/>
          <w:sz w:val="13"/>
        </w:rPr>
        <w:t>3</w:t>
      </w:r>
    </w:p>
    <w:p w14:paraId="29F6FCEC" w14:textId="77777777" w:rsidR="00433BB5" w:rsidRDefault="005F1D65">
      <w:pPr>
        <w:pStyle w:val="Akapitzlist"/>
        <w:numPr>
          <w:ilvl w:val="0"/>
          <w:numId w:val="15"/>
        </w:numPr>
        <w:tabs>
          <w:tab w:val="left" w:pos="477"/>
        </w:tabs>
        <w:spacing w:before="135" w:line="276" w:lineRule="auto"/>
        <w:ind w:right="117"/>
        <w:jc w:val="both"/>
        <w:rPr>
          <w:sz w:val="20"/>
        </w:rPr>
      </w:pPr>
      <w:r>
        <w:rPr>
          <w:sz w:val="20"/>
        </w:rPr>
        <w:t>kształt</w:t>
      </w:r>
      <w:r>
        <w:rPr>
          <w:spacing w:val="-13"/>
          <w:sz w:val="20"/>
        </w:rPr>
        <w:t xml:space="preserve"> </w:t>
      </w:r>
      <w:r>
        <w:rPr>
          <w:sz w:val="20"/>
        </w:rPr>
        <w:t>ziaren</w:t>
      </w:r>
      <w:r>
        <w:rPr>
          <w:spacing w:val="-13"/>
          <w:sz w:val="20"/>
        </w:rPr>
        <w:t xml:space="preserve"> </w:t>
      </w:r>
      <w:r>
        <w:rPr>
          <w:sz w:val="20"/>
        </w:rPr>
        <w:t>(wskaźnik</w:t>
      </w:r>
      <w:r>
        <w:rPr>
          <w:spacing w:val="-14"/>
          <w:sz w:val="20"/>
        </w:rPr>
        <w:t xml:space="preserve"> </w:t>
      </w:r>
      <w:r>
        <w:rPr>
          <w:sz w:val="20"/>
        </w:rPr>
        <w:t>kształtu)</w:t>
      </w:r>
      <w:r>
        <w:rPr>
          <w:spacing w:val="-13"/>
          <w:sz w:val="20"/>
        </w:rPr>
        <w:t xml:space="preserve"> </w:t>
      </w:r>
      <w:r>
        <w:rPr>
          <w:sz w:val="20"/>
        </w:rPr>
        <w:t>oznaczony</w:t>
      </w:r>
      <w:r>
        <w:rPr>
          <w:spacing w:val="-14"/>
          <w:sz w:val="20"/>
        </w:rPr>
        <w:t xml:space="preserve"> </w:t>
      </w:r>
      <w:r>
        <w:rPr>
          <w:sz w:val="20"/>
        </w:rPr>
        <w:t>wg</w:t>
      </w:r>
      <w:r>
        <w:rPr>
          <w:spacing w:val="-11"/>
          <w:sz w:val="20"/>
        </w:rPr>
        <w:t xml:space="preserve"> </w:t>
      </w:r>
      <w:r>
        <w:rPr>
          <w:sz w:val="20"/>
        </w:rPr>
        <w:t>PN-EN</w:t>
      </w:r>
      <w:r>
        <w:rPr>
          <w:spacing w:val="-12"/>
          <w:sz w:val="20"/>
        </w:rPr>
        <w:t xml:space="preserve"> </w:t>
      </w:r>
      <w:r>
        <w:rPr>
          <w:sz w:val="20"/>
        </w:rPr>
        <w:t>933-4</w:t>
      </w:r>
      <w:r>
        <w:rPr>
          <w:spacing w:val="-13"/>
          <w:sz w:val="20"/>
        </w:rPr>
        <w:t xml:space="preserve"> </w:t>
      </w:r>
      <w:r>
        <w:rPr>
          <w:sz w:val="20"/>
        </w:rPr>
        <w:t>-</w:t>
      </w:r>
      <w:r>
        <w:rPr>
          <w:spacing w:val="-13"/>
          <w:sz w:val="20"/>
        </w:rPr>
        <w:t xml:space="preserve"> </w:t>
      </w:r>
      <w:r>
        <w:rPr>
          <w:sz w:val="20"/>
        </w:rPr>
        <w:t>dopuszczalna</w:t>
      </w:r>
      <w:r>
        <w:rPr>
          <w:spacing w:val="-13"/>
          <w:sz w:val="20"/>
        </w:rPr>
        <w:t xml:space="preserve"> </w:t>
      </w:r>
      <w:r>
        <w:rPr>
          <w:sz w:val="20"/>
        </w:rPr>
        <w:t xml:space="preserve">kategoria SI40 jednak zawartość ziaren nieforemnych potwierdzona badaniami nie większa niż </w:t>
      </w:r>
      <w:r>
        <w:rPr>
          <w:spacing w:val="-4"/>
          <w:sz w:val="20"/>
        </w:rPr>
        <w:t>25%</w:t>
      </w:r>
    </w:p>
    <w:p w14:paraId="0351BDE2" w14:textId="77777777" w:rsidR="00433BB5" w:rsidRDefault="005F1D65">
      <w:pPr>
        <w:pStyle w:val="Akapitzlist"/>
        <w:numPr>
          <w:ilvl w:val="0"/>
          <w:numId w:val="15"/>
        </w:numPr>
        <w:tabs>
          <w:tab w:val="left" w:pos="477"/>
        </w:tabs>
        <w:spacing w:before="97" w:line="276" w:lineRule="auto"/>
        <w:ind w:right="115"/>
        <w:jc w:val="both"/>
        <w:rPr>
          <w:sz w:val="20"/>
        </w:rPr>
      </w:pPr>
      <w:r>
        <w:rPr>
          <w:sz w:val="20"/>
        </w:rPr>
        <w:t>zawartość zanieczyszczeń organicznych oznaczona wg PN-EN 1744-1 – barwa jaśniejsza od wzorcowej</w:t>
      </w:r>
    </w:p>
    <w:p w14:paraId="71EE39E6" w14:textId="77777777" w:rsidR="00433BB5" w:rsidRDefault="005F1D65">
      <w:pPr>
        <w:pStyle w:val="Akapitzlist"/>
        <w:numPr>
          <w:ilvl w:val="0"/>
          <w:numId w:val="15"/>
        </w:numPr>
        <w:tabs>
          <w:tab w:val="left" w:pos="477"/>
        </w:tabs>
        <w:spacing w:before="99" w:line="372" w:lineRule="auto"/>
        <w:ind w:left="116" w:right="2720" w:firstLine="0"/>
        <w:jc w:val="both"/>
        <w:rPr>
          <w:sz w:val="20"/>
        </w:rPr>
      </w:pPr>
      <w:r>
        <w:rPr>
          <w:position w:val="1"/>
          <w:sz w:val="20"/>
        </w:rPr>
        <w:t>nasiąkliwość</w:t>
      </w:r>
      <w:r>
        <w:rPr>
          <w:spacing w:val="-5"/>
          <w:position w:val="1"/>
          <w:sz w:val="20"/>
        </w:rPr>
        <w:t xml:space="preserve"> </w:t>
      </w:r>
      <w:r>
        <w:rPr>
          <w:position w:val="1"/>
          <w:sz w:val="20"/>
        </w:rPr>
        <w:t>oznaczona</w:t>
      </w:r>
      <w:r>
        <w:rPr>
          <w:spacing w:val="-4"/>
          <w:position w:val="1"/>
          <w:sz w:val="20"/>
        </w:rPr>
        <w:t xml:space="preserve"> </w:t>
      </w:r>
      <w:r>
        <w:rPr>
          <w:position w:val="1"/>
          <w:sz w:val="20"/>
        </w:rPr>
        <w:t>zgodnie</w:t>
      </w:r>
      <w:r>
        <w:rPr>
          <w:spacing w:val="-7"/>
          <w:position w:val="1"/>
          <w:sz w:val="20"/>
        </w:rPr>
        <w:t xml:space="preserve"> </w:t>
      </w:r>
      <w:r>
        <w:rPr>
          <w:position w:val="1"/>
          <w:sz w:val="20"/>
        </w:rPr>
        <w:t>z</w:t>
      </w:r>
      <w:r>
        <w:rPr>
          <w:spacing w:val="-6"/>
          <w:position w:val="1"/>
          <w:sz w:val="20"/>
        </w:rPr>
        <w:t xml:space="preserve"> </w:t>
      </w:r>
      <w:r>
        <w:rPr>
          <w:position w:val="1"/>
          <w:sz w:val="20"/>
        </w:rPr>
        <w:t>PN-EN</w:t>
      </w:r>
      <w:r>
        <w:rPr>
          <w:spacing w:val="-4"/>
          <w:position w:val="1"/>
          <w:sz w:val="20"/>
        </w:rPr>
        <w:t xml:space="preserve"> </w:t>
      </w:r>
      <w:r>
        <w:rPr>
          <w:position w:val="1"/>
          <w:sz w:val="20"/>
        </w:rPr>
        <w:t>1097-6</w:t>
      </w:r>
      <w:r>
        <w:rPr>
          <w:spacing w:val="-5"/>
          <w:position w:val="1"/>
          <w:sz w:val="20"/>
        </w:rPr>
        <w:t xml:space="preserve"> </w:t>
      </w:r>
      <w:r>
        <w:rPr>
          <w:position w:val="1"/>
          <w:sz w:val="20"/>
        </w:rPr>
        <w:t>WA</w:t>
      </w:r>
      <w:r>
        <w:rPr>
          <w:sz w:val="13"/>
        </w:rPr>
        <w:t>24</w:t>
      </w:r>
      <w:r>
        <w:rPr>
          <w:spacing w:val="17"/>
          <w:sz w:val="13"/>
        </w:rPr>
        <w:t xml:space="preserve"> </w:t>
      </w:r>
      <w:r>
        <w:rPr>
          <w:position w:val="1"/>
          <w:sz w:val="20"/>
        </w:rPr>
        <w:t>≤</w:t>
      </w:r>
      <w:r>
        <w:rPr>
          <w:spacing w:val="-6"/>
          <w:position w:val="1"/>
          <w:sz w:val="20"/>
        </w:rPr>
        <w:t xml:space="preserve"> </w:t>
      </w:r>
      <w:r>
        <w:rPr>
          <w:position w:val="1"/>
          <w:sz w:val="20"/>
        </w:rPr>
        <w:t xml:space="preserve">2% </w:t>
      </w:r>
      <w:r>
        <w:rPr>
          <w:sz w:val="20"/>
        </w:rPr>
        <w:t>Jako kruszywo grube zaleca się stosowanie żwirów.</w:t>
      </w:r>
    </w:p>
    <w:p w14:paraId="5B30329A" w14:textId="77777777" w:rsidR="00433BB5" w:rsidRDefault="005F1D65">
      <w:pPr>
        <w:pStyle w:val="Nagwek2"/>
        <w:numPr>
          <w:ilvl w:val="1"/>
          <w:numId w:val="24"/>
        </w:numPr>
        <w:tabs>
          <w:tab w:val="left" w:pos="683"/>
        </w:tabs>
        <w:spacing w:before="2"/>
      </w:pPr>
      <w:bookmarkStart w:id="11" w:name="_bookmark11"/>
      <w:bookmarkEnd w:id="11"/>
      <w:r>
        <w:t>Stal</w:t>
      </w:r>
      <w:r>
        <w:rPr>
          <w:spacing w:val="-9"/>
        </w:rPr>
        <w:t xml:space="preserve"> </w:t>
      </w:r>
      <w:r>
        <w:rPr>
          <w:spacing w:val="-2"/>
        </w:rPr>
        <w:t>zbrojeniowa</w:t>
      </w:r>
    </w:p>
    <w:p w14:paraId="63122D10" w14:textId="77777777" w:rsidR="00433BB5" w:rsidRDefault="005F1D65">
      <w:pPr>
        <w:pStyle w:val="Tekstpodstawowy"/>
        <w:spacing w:before="136" w:line="276" w:lineRule="auto"/>
        <w:ind w:right="122"/>
      </w:pPr>
      <w:r>
        <w:t>Do zbrojenia pali należy używać koszy z prętów zbrojeniowych albo stal profilową. Zbrojenie powinno być wykonane zgodnie z projektem technicznym. Stal kształtowa stosowana do zbrojenia pali CFA powinna być wyposażona w prowadnice zapewniające osiowe wciśnięcie pręta w mieszankę betonową trzonu pala. Zaleca się zbrojenie pala na całą jego długość.</w:t>
      </w:r>
    </w:p>
    <w:p w14:paraId="4B57A6F6" w14:textId="77777777" w:rsidR="00433BB5" w:rsidRDefault="005F1D65">
      <w:pPr>
        <w:pStyle w:val="Tekstpodstawowy"/>
        <w:spacing w:before="100" w:line="276" w:lineRule="auto"/>
        <w:ind w:right="113"/>
      </w:pPr>
      <w:r>
        <w:t>Klasę stali zbrojeniowej należy przyjąć wg Dokumentacji Projektowej, lecz o klasie nie niższej niż AIIIN (klasy ciągliwości</w:t>
      </w:r>
      <w:r>
        <w:rPr>
          <w:spacing w:val="40"/>
        </w:rPr>
        <w:t xml:space="preserve"> </w:t>
      </w:r>
      <w:r>
        <w:t xml:space="preserve">C, granicy plastyczności </w:t>
      </w:r>
      <w:proofErr w:type="spellStart"/>
      <w:r>
        <w:t>fyk</w:t>
      </w:r>
      <w:proofErr w:type="spellEnd"/>
      <w:r>
        <w:t xml:space="preserve"> = 500 </w:t>
      </w:r>
      <w:proofErr w:type="spellStart"/>
      <w:r>
        <w:t>MPa</w:t>
      </w:r>
      <w:proofErr w:type="spellEnd"/>
      <w:r>
        <w:t>). Wymagania dla</w:t>
      </w:r>
      <w:r>
        <w:rPr>
          <w:spacing w:val="-18"/>
        </w:rPr>
        <w:t xml:space="preserve"> </w:t>
      </w:r>
      <w:r>
        <w:t>stali</w:t>
      </w:r>
      <w:r>
        <w:rPr>
          <w:spacing w:val="-18"/>
        </w:rPr>
        <w:t xml:space="preserve"> </w:t>
      </w:r>
      <w:r>
        <w:t>zbrojeniowej</w:t>
      </w:r>
      <w:r>
        <w:rPr>
          <w:spacing w:val="-17"/>
        </w:rPr>
        <w:t xml:space="preserve"> </w:t>
      </w:r>
      <w:r>
        <w:t>zgodnie</w:t>
      </w:r>
      <w:r>
        <w:rPr>
          <w:spacing w:val="-18"/>
        </w:rPr>
        <w:t xml:space="preserve"> </w:t>
      </w:r>
      <w:r>
        <w:t>z</w:t>
      </w:r>
      <w:r>
        <w:rPr>
          <w:spacing w:val="-17"/>
        </w:rPr>
        <w:t xml:space="preserve"> </w:t>
      </w:r>
      <w:r>
        <w:t>M.12.01.01.</w:t>
      </w:r>
      <w:r>
        <w:rPr>
          <w:spacing w:val="-18"/>
        </w:rPr>
        <w:t xml:space="preserve"> </w:t>
      </w:r>
      <w:r>
        <w:t>Gatunek</w:t>
      </w:r>
      <w:r>
        <w:rPr>
          <w:spacing w:val="-18"/>
        </w:rPr>
        <w:t xml:space="preserve"> </w:t>
      </w:r>
      <w:r>
        <w:t>stali</w:t>
      </w:r>
      <w:r>
        <w:rPr>
          <w:spacing w:val="-17"/>
        </w:rPr>
        <w:t xml:space="preserve"> </w:t>
      </w:r>
      <w:r>
        <w:t>profilowej</w:t>
      </w:r>
      <w:r>
        <w:rPr>
          <w:spacing w:val="-18"/>
        </w:rPr>
        <w:t xml:space="preserve"> </w:t>
      </w:r>
      <w:r>
        <w:t>określa</w:t>
      </w:r>
      <w:r>
        <w:rPr>
          <w:spacing w:val="-17"/>
        </w:rPr>
        <w:t xml:space="preserve"> </w:t>
      </w:r>
      <w:r>
        <w:t>Dokumentacja Projektowa. Wymagania dla stali kształtowej zgodnie z PN-EN 10025.</w:t>
      </w:r>
    </w:p>
    <w:p w14:paraId="7CAD17A3" w14:textId="77777777" w:rsidR="00433BB5" w:rsidRDefault="005F1D65">
      <w:pPr>
        <w:pStyle w:val="Tekstpodstawowy"/>
        <w:spacing w:before="102"/>
      </w:pPr>
      <w:r>
        <w:t>Przed</w:t>
      </w:r>
      <w:r>
        <w:rPr>
          <w:spacing w:val="-9"/>
        </w:rPr>
        <w:t xml:space="preserve"> </w:t>
      </w:r>
      <w:r>
        <w:t>wbudowaniem</w:t>
      </w:r>
      <w:r>
        <w:rPr>
          <w:spacing w:val="-11"/>
        </w:rPr>
        <w:t xml:space="preserve"> </w:t>
      </w:r>
      <w:r>
        <w:t>zbrojenia</w:t>
      </w:r>
      <w:r>
        <w:rPr>
          <w:spacing w:val="-10"/>
        </w:rPr>
        <w:t xml:space="preserve"> </w:t>
      </w:r>
      <w:r>
        <w:t>Inżynier/Inspektor</w:t>
      </w:r>
      <w:r>
        <w:rPr>
          <w:spacing w:val="-11"/>
        </w:rPr>
        <w:t xml:space="preserve"> </w:t>
      </w:r>
      <w:r>
        <w:t>nadzoru</w:t>
      </w:r>
      <w:r>
        <w:rPr>
          <w:spacing w:val="-10"/>
        </w:rPr>
        <w:t xml:space="preserve"> </w:t>
      </w:r>
      <w:r>
        <w:t>musi</w:t>
      </w:r>
      <w:r>
        <w:rPr>
          <w:spacing w:val="-8"/>
        </w:rPr>
        <w:t xml:space="preserve"> </w:t>
      </w:r>
      <w:r>
        <w:t>dokonać</w:t>
      </w:r>
      <w:r>
        <w:rPr>
          <w:spacing w:val="-12"/>
        </w:rPr>
        <w:t xml:space="preserve"> </w:t>
      </w:r>
      <w:r>
        <w:t>jego</w:t>
      </w:r>
      <w:r>
        <w:rPr>
          <w:spacing w:val="-11"/>
        </w:rPr>
        <w:t xml:space="preserve"> </w:t>
      </w:r>
      <w:r>
        <w:rPr>
          <w:spacing w:val="-2"/>
        </w:rPr>
        <w:t>odbioru.</w:t>
      </w:r>
    </w:p>
    <w:p w14:paraId="1770B41D" w14:textId="77777777" w:rsidR="00433BB5" w:rsidRDefault="005F1D65">
      <w:pPr>
        <w:pStyle w:val="Nagwek2"/>
        <w:numPr>
          <w:ilvl w:val="1"/>
          <w:numId w:val="24"/>
        </w:numPr>
        <w:tabs>
          <w:tab w:val="left" w:pos="683"/>
        </w:tabs>
      </w:pPr>
      <w:bookmarkStart w:id="12" w:name="_bookmark12"/>
      <w:bookmarkEnd w:id="12"/>
      <w:r>
        <w:rPr>
          <w:spacing w:val="-2"/>
        </w:rPr>
        <w:t>Obudowy</w:t>
      </w:r>
      <w:r>
        <w:rPr>
          <w:spacing w:val="-11"/>
        </w:rPr>
        <w:t xml:space="preserve"> </w:t>
      </w:r>
      <w:r>
        <w:rPr>
          <w:spacing w:val="-2"/>
        </w:rPr>
        <w:t>stałe</w:t>
      </w:r>
      <w:r>
        <w:rPr>
          <w:spacing w:val="-8"/>
        </w:rPr>
        <w:t xml:space="preserve"> </w:t>
      </w:r>
      <w:r>
        <w:rPr>
          <w:spacing w:val="-2"/>
        </w:rPr>
        <w:t>lub</w:t>
      </w:r>
      <w:r>
        <w:rPr>
          <w:spacing w:val="-8"/>
        </w:rPr>
        <w:t xml:space="preserve"> </w:t>
      </w:r>
      <w:r>
        <w:rPr>
          <w:spacing w:val="-2"/>
        </w:rPr>
        <w:t>okładziny</w:t>
      </w:r>
    </w:p>
    <w:p w14:paraId="59BA8597" w14:textId="77777777" w:rsidR="00433BB5" w:rsidRDefault="005F1D65">
      <w:pPr>
        <w:pStyle w:val="Tekstpodstawowy"/>
        <w:spacing w:before="136" w:line="276" w:lineRule="auto"/>
        <w:ind w:right="112"/>
      </w:pPr>
      <w:r>
        <w:t>Elementy</w:t>
      </w:r>
      <w:r w:rsidRPr="00330082">
        <w:t xml:space="preserve"> </w:t>
      </w:r>
      <w:r>
        <w:t>stalowe</w:t>
      </w:r>
      <w:r w:rsidRPr="00330082">
        <w:t xml:space="preserve"> </w:t>
      </w:r>
      <w:r>
        <w:t>wykorzystywane</w:t>
      </w:r>
      <w:r w:rsidRPr="00330082">
        <w:t xml:space="preserve"> </w:t>
      </w:r>
      <w:r>
        <w:t>w</w:t>
      </w:r>
      <w:r w:rsidRPr="00330082">
        <w:t xml:space="preserve"> </w:t>
      </w:r>
      <w:r>
        <w:t>palach</w:t>
      </w:r>
      <w:r w:rsidRPr="00330082">
        <w:t xml:space="preserve"> </w:t>
      </w:r>
      <w:r>
        <w:t>wierconych,</w:t>
      </w:r>
      <w:r w:rsidRPr="00330082">
        <w:t xml:space="preserve"> </w:t>
      </w:r>
      <w:r>
        <w:t>stanowiące</w:t>
      </w:r>
      <w:r w:rsidRPr="00330082">
        <w:t xml:space="preserve"> </w:t>
      </w:r>
      <w:r>
        <w:t>element</w:t>
      </w:r>
      <w:r w:rsidRPr="00330082">
        <w:t xml:space="preserve"> </w:t>
      </w:r>
      <w:r>
        <w:t>ochronny</w:t>
      </w:r>
      <w:r w:rsidRPr="00330082">
        <w:t xml:space="preserve"> </w:t>
      </w:r>
      <w:r>
        <w:t xml:space="preserve">lub </w:t>
      </w:r>
      <w:r w:rsidRPr="00330082">
        <w:t xml:space="preserve">przenoszący obciążenia, powinny być zgodne z PN-EN 10025-2, PN-EN 10210, PN-EN 10219, </w:t>
      </w:r>
      <w:r>
        <w:t>PN-</w:t>
      </w:r>
      <w:r w:rsidRPr="00330082">
        <w:t xml:space="preserve"> </w:t>
      </w:r>
      <w:r>
        <w:t>EN</w:t>
      </w:r>
      <w:r w:rsidRPr="00330082">
        <w:t xml:space="preserve"> </w:t>
      </w:r>
      <w:r>
        <w:t>10248,</w:t>
      </w:r>
      <w:r w:rsidRPr="00330082">
        <w:t xml:space="preserve"> </w:t>
      </w:r>
      <w:r>
        <w:t>PN-EN</w:t>
      </w:r>
      <w:r w:rsidRPr="00330082">
        <w:t xml:space="preserve"> </w:t>
      </w:r>
      <w:r>
        <w:t>10249,</w:t>
      </w:r>
      <w:r w:rsidRPr="00330082">
        <w:t xml:space="preserve"> </w:t>
      </w:r>
      <w:r>
        <w:t>PN-EN</w:t>
      </w:r>
      <w:r w:rsidRPr="00330082">
        <w:t xml:space="preserve"> </w:t>
      </w:r>
      <w:r>
        <w:t>13670</w:t>
      </w:r>
      <w:r w:rsidRPr="00330082">
        <w:t xml:space="preserve"> </w:t>
      </w:r>
      <w:r>
        <w:t>oraz</w:t>
      </w:r>
      <w:r w:rsidRPr="00330082">
        <w:t xml:space="preserve"> </w:t>
      </w:r>
      <w:r>
        <w:t>zaprojektowane</w:t>
      </w:r>
      <w:r w:rsidRPr="00330082">
        <w:t xml:space="preserve"> </w:t>
      </w:r>
      <w:r>
        <w:t>i</w:t>
      </w:r>
      <w:r w:rsidRPr="00330082">
        <w:t xml:space="preserve"> </w:t>
      </w:r>
      <w:r>
        <w:t>wykonane</w:t>
      </w:r>
      <w:r w:rsidRPr="00330082">
        <w:t xml:space="preserve"> </w:t>
      </w:r>
      <w:r>
        <w:t>zgodnie</w:t>
      </w:r>
      <w:r w:rsidRPr="00330082">
        <w:t xml:space="preserve"> </w:t>
      </w:r>
      <w:r>
        <w:t>z</w:t>
      </w:r>
      <w:r w:rsidRPr="00330082">
        <w:t xml:space="preserve"> </w:t>
      </w:r>
      <w:r w:rsidR="00330082">
        <w:t>PN- EN 1536</w:t>
      </w:r>
      <w:r>
        <w:t>.</w:t>
      </w:r>
    </w:p>
    <w:p w14:paraId="63A3CF84" w14:textId="77777777" w:rsidR="00433BB5" w:rsidRDefault="005F1D65">
      <w:pPr>
        <w:pStyle w:val="Nagwek2"/>
        <w:numPr>
          <w:ilvl w:val="1"/>
          <w:numId w:val="24"/>
        </w:numPr>
        <w:tabs>
          <w:tab w:val="left" w:pos="683"/>
        </w:tabs>
        <w:spacing w:before="102"/>
      </w:pPr>
      <w:bookmarkStart w:id="13" w:name="_bookmark13"/>
      <w:bookmarkEnd w:id="13"/>
      <w:r>
        <w:t>Dodatki</w:t>
      </w:r>
      <w:r>
        <w:rPr>
          <w:spacing w:val="-17"/>
        </w:rPr>
        <w:t xml:space="preserve"> </w:t>
      </w:r>
      <w:r>
        <w:t>i</w:t>
      </w:r>
      <w:r>
        <w:rPr>
          <w:spacing w:val="-16"/>
        </w:rPr>
        <w:t xml:space="preserve"> </w:t>
      </w:r>
      <w:r>
        <w:rPr>
          <w:spacing w:val="-2"/>
        </w:rPr>
        <w:t>domieszki</w:t>
      </w:r>
    </w:p>
    <w:p w14:paraId="1E5CD6BE" w14:textId="77777777" w:rsidR="00433BB5" w:rsidRDefault="005F1D65">
      <w:pPr>
        <w:pStyle w:val="Tekstpodstawowy"/>
        <w:spacing w:before="136" w:line="276" w:lineRule="auto"/>
        <w:ind w:right="114"/>
      </w:pPr>
      <w:r>
        <w:t>Do betonu zaleca się stosowanie domieszek modyfikujących właściwości mieszanki lub stwardniałego betonu, poprawiających właściwości betonu lub zapewniających uzyskanie specjalnych właściwości.</w:t>
      </w:r>
    </w:p>
    <w:p w14:paraId="6AA6FE0E" w14:textId="77777777" w:rsidR="00433BB5" w:rsidRDefault="00433BB5">
      <w:pPr>
        <w:spacing w:line="276" w:lineRule="auto"/>
        <w:sectPr w:rsidR="00433BB5">
          <w:pgSz w:w="11910" w:h="16840"/>
          <w:pgMar w:top="1320" w:right="1300" w:bottom="1500" w:left="1300" w:header="710" w:footer="1312" w:gutter="0"/>
          <w:cols w:space="708"/>
        </w:sectPr>
      </w:pPr>
    </w:p>
    <w:p w14:paraId="236D406B" w14:textId="77777777" w:rsidR="00433BB5" w:rsidRDefault="005F1D65">
      <w:pPr>
        <w:pStyle w:val="Tekstpodstawowy"/>
        <w:spacing w:before="89" w:line="276" w:lineRule="auto"/>
        <w:ind w:right="116"/>
      </w:pPr>
      <w:r>
        <w:lastRenderedPageBreak/>
        <w:t>Stosowane domieszki muszą spełniać wymagania PN-EN 934-2. Domieszki jako wyroby budowlane powinny posiadać wymagane prawem dokumenty, dopuszczające wyroby budowlane</w:t>
      </w:r>
      <w:r>
        <w:rPr>
          <w:spacing w:val="-2"/>
        </w:rPr>
        <w:t xml:space="preserve"> </w:t>
      </w:r>
      <w:r>
        <w:t>do obrotu i stosowania</w:t>
      </w:r>
      <w:r>
        <w:rPr>
          <w:spacing w:val="-3"/>
        </w:rPr>
        <w:t xml:space="preserve"> </w:t>
      </w:r>
      <w:r>
        <w:t>przy</w:t>
      </w:r>
      <w:r>
        <w:rPr>
          <w:spacing w:val="-3"/>
        </w:rPr>
        <w:t xml:space="preserve"> </w:t>
      </w:r>
      <w:r>
        <w:t>wykonywaniu</w:t>
      </w:r>
      <w:r>
        <w:rPr>
          <w:spacing w:val="-2"/>
        </w:rPr>
        <w:t xml:space="preserve"> </w:t>
      </w:r>
      <w:r>
        <w:t>robót budowlanych</w:t>
      </w:r>
    </w:p>
    <w:p w14:paraId="314D20D7" w14:textId="77777777" w:rsidR="00433BB5" w:rsidRDefault="005F1D65">
      <w:pPr>
        <w:pStyle w:val="Tekstpodstawowy"/>
        <w:spacing w:before="100" w:line="278" w:lineRule="auto"/>
        <w:ind w:right="120"/>
      </w:pPr>
      <w:r>
        <w:t>W przypadku zgody na zastosowanie domieszek i/lub dodatków chemicznych, należy doświadczalne</w:t>
      </w:r>
      <w:r>
        <w:rPr>
          <w:spacing w:val="-5"/>
        </w:rPr>
        <w:t xml:space="preserve"> </w:t>
      </w:r>
      <w:r>
        <w:t>sprawdzić</w:t>
      </w:r>
      <w:r>
        <w:rPr>
          <w:spacing w:val="-5"/>
        </w:rPr>
        <w:t xml:space="preserve"> </w:t>
      </w:r>
      <w:r>
        <w:t>ich</w:t>
      </w:r>
      <w:r>
        <w:rPr>
          <w:spacing w:val="-6"/>
        </w:rPr>
        <w:t xml:space="preserve"> </w:t>
      </w:r>
      <w:r>
        <w:t>skuteczność</w:t>
      </w:r>
      <w:r>
        <w:rPr>
          <w:spacing w:val="-8"/>
        </w:rPr>
        <w:t xml:space="preserve"> </w:t>
      </w:r>
      <w:r>
        <w:t>przy</w:t>
      </w:r>
      <w:r>
        <w:rPr>
          <w:spacing w:val="-5"/>
        </w:rPr>
        <w:t xml:space="preserve"> </w:t>
      </w:r>
      <w:r>
        <w:t>ustalaniu</w:t>
      </w:r>
      <w:r>
        <w:rPr>
          <w:spacing w:val="-6"/>
        </w:rPr>
        <w:t xml:space="preserve"> </w:t>
      </w:r>
      <w:r>
        <w:t>recepty</w:t>
      </w:r>
      <w:r>
        <w:rPr>
          <w:spacing w:val="-5"/>
        </w:rPr>
        <w:t xml:space="preserve"> </w:t>
      </w:r>
      <w:r>
        <w:t>mieszanki</w:t>
      </w:r>
      <w:r>
        <w:rPr>
          <w:spacing w:val="-4"/>
        </w:rPr>
        <w:t xml:space="preserve"> </w:t>
      </w:r>
      <w:r>
        <w:t>betonowej.</w:t>
      </w:r>
    </w:p>
    <w:p w14:paraId="76F19505" w14:textId="77777777" w:rsidR="00433BB5" w:rsidRDefault="005F1D65">
      <w:pPr>
        <w:pStyle w:val="Tekstpodstawowy"/>
        <w:spacing w:before="96"/>
      </w:pPr>
      <w:r w:rsidRPr="00330082">
        <w:t>Dopuszcza się zastosowanie do mieszanek betonowych domieszek chemicznych o działaniu:</w:t>
      </w:r>
    </w:p>
    <w:p w14:paraId="2CEED482" w14:textId="77777777" w:rsidR="00433BB5" w:rsidRDefault="005F1D65">
      <w:pPr>
        <w:pStyle w:val="Akapitzlist"/>
        <w:numPr>
          <w:ilvl w:val="0"/>
          <w:numId w:val="23"/>
        </w:numPr>
        <w:tabs>
          <w:tab w:val="left" w:pos="477"/>
        </w:tabs>
        <w:spacing w:before="136"/>
        <w:ind w:left="476" w:hanging="361"/>
        <w:jc w:val="both"/>
        <w:rPr>
          <w:sz w:val="20"/>
        </w:rPr>
      </w:pPr>
      <w:r>
        <w:rPr>
          <w:spacing w:val="-2"/>
          <w:sz w:val="20"/>
        </w:rPr>
        <w:t>napowietrzającym,</w:t>
      </w:r>
    </w:p>
    <w:p w14:paraId="615B4415" w14:textId="77777777" w:rsidR="00433BB5" w:rsidRDefault="005F1D65">
      <w:pPr>
        <w:pStyle w:val="Akapitzlist"/>
        <w:numPr>
          <w:ilvl w:val="0"/>
          <w:numId w:val="23"/>
        </w:numPr>
        <w:tabs>
          <w:tab w:val="left" w:pos="476"/>
          <w:tab w:val="left" w:pos="477"/>
        </w:tabs>
        <w:spacing w:before="135"/>
        <w:ind w:left="476" w:hanging="361"/>
        <w:rPr>
          <w:sz w:val="20"/>
        </w:rPr>
      </w:pPr>
      <w:r>
        <w:rPr>
          <w:spacing w:val="-2"/>
          <w:sz w:val="20"/>
        </w:rPr>
        <w:t>uplastyczniającym,</w:t>
      </w:r>
    </w:p>
    <w:p w14:paraId="054FD710" w14:textId="77777777" w:rsidR="00433BB5" w:rsidRDefault="005F1D65">
      <w:pPr>
        <w:pStyle w:val="Akapitzlist"/>
        <w:numPr>
          <w:ilvl w:val="0"/>
          <w:numId w:val="23"/>
        </w:numPr>
        <w:tabs>
          <w:tab w:val="left" w:pos="476"/>
          <w:tab w:val="left" w:pos="477"/>
        </w:tabs>
        <w:spacing w:before="136" w:line="372" w:lineRule="auto"/>
        <w:ind w:right="4224" w:firstLine="0"/>
        <w:rPr>
          <w:sz w:val="20"/>
        </w:rPr>
      </w:pPr>
      <w:r>
        <w:rPr>
          <w:sz w:val="20"/>
        </w:rPr>
        <w:t>przyśpieszającym</w:t>
      </w:r>
      <w:r>
        <w:rPr>
          <w:spacing w:val="-11"/>
          <w:sz w:val="20"/>
        </w:rPr>
        <w:t xml:space="preserve"> </w:t>
      </w:r>
      <w:r>
        <w:rPr>
          <w:sz w:val="20"/>
        </w:rPr>
        <w:t>lub</w:t>
      </w:r>
      <w:r>
        <w:rPr>
          <w:spacing w:val="-13"/>
          <w:sz w:val="20"/>
        </w:rPr>
        <w:t xml:space="preserve"> </w:t>
      </w:r>
      <w:r>
        <w:rPr>
          <w:sz w:val="20"/>
        </w:rPr>
        <w:t>opóźniającym</w:t>
      </w:r>
      <w:r>
        <w:rPr>
          <w:spacing w:val="-14"/>
          <w:sz w:val="20"/>
        </w:rPr>
        <w:t xml:space="preserve"> </w:t>
      </w:r>
      <w:r>
        <w:rPr>
          <w:sz w:val="20"/>
        </w:rPr>
        <w:t>wiązanie. lub domieszek tzw. kompleksowych o działaniu:</w:t>
      </w:r>
    </w:p>
    <w:p w14:paraId="62FA36D6" w14:textId="77777777" w:rsidR="00433BB5" w:rsidRDefault="005F1D65">
      <w:pPr>
        <w:pStyle w:val="Akapitzlist"/>
        <w:numPr>
          <w:ilvl w:val="0"/>
          <w:numId w:val="23"/>
        </w:numPr>
        <w:tabs>
          <w:tab w:val="left" w:pos="476"/>
          <w:tab w:val="left" w:pos="477"/>
        </w:tabs>
        <w:spacing w:before="2"/>
        <w:ind w:left="476" w:hanging="361"/>
        <w:rPr>
          <w:sz w:val="20"/>
        </w:rPr>
      </w:pPr>
      <w:r>
        <w:rPr>
          <w:sz w:val="20"/>
        </w:rPr>
        <w:t>napowietrzająco</w:t>
      </w:r>
      <w:r>
        <w:rPr>
          <w:spacing w:val="-12"/>
          <w:sz w:val="20"/>
        </w:rPr>
        <w:t xml:space="preserve"> </w:t>
      </w:r>
      <w:r>
        <w:rPr>
          <w:sz w:val="20"/>
        </w:rPr>
        <w:t>–</w:t>
      </w:r>
      <w:r>
        <w:rPr>
          <w:spacing w:val="-7"/>
          <w:sz w:val="20"/>
        </w:rPr>
        <w:t xml:space="preserve"> </w:t>
      </w:r>
      <w:r>
        <w:rPr>
          <w:spacing w:val="-2"/>
          <w:sz w:val="20"/>
        </w:rPr>
        <w:t>uplastyczniającym,</w:t>
      </w:r>
    </w:p>
    <w:p w14:paraId="34168829" w14:textId="77777777" w:rsidR="00433BB5" w:rsidRDefault="005F1D65">
      <w:pPr>
        <w:pStyle w:val="Akapitzlist"/>
        <w:numPr>
          <w:ilvl w:val="0"/>
          <w:numId w:val="23"/>
        </w:numPr>
        <w:tabs>
          <w:tab w:val="left" w:pos="477"/>
        </w:tabs>
        <w:spacing w:before="135"/>
        <w:ind w:left="476" w:hanging="361"/>
        <w:jc w:val="both"/>
        <w:rPr>
          <w:sz w:val="20"/>
        </w:rPr>
      </w:pPr>
      <w:r>
        <w:rPr>
          <w:sz w:val="20"/>
        </w:rPr>
        <w:t>przyśpieszająco</w:t>
      </w:r>
      <w:r>
        <w:rPr>
          <w:spacing w:val="-9"/>
          <w:sz w:val="20"/>
        </w:rPr>
        <w:t xml:space="preserve"> </w:t>
      </w:r>
      <w:r>
        <w:rPr>
          <w:sz w:val="20"/>
        </w:rPr>
        <w:t>–</w:t>
      </w:r>
      <w:r>
        <w:rPr>
          <w:spacing w:val="-11"/>
          <w:sz w:val="20"/>
        </w:rPr>
        <w:t xml:space="preserve"> </w:t>
      </w:r>
      <w:r>
        <w:rPr>
          <w:spacing w:val="-2"/>
          <w:sz w:val="20"/>
        </w:rPr>
        <w:t>uplastyczniającym.</w:t>
      </w:r>
    </w:p>
    <w:p w14:paraId="5F724D42" w14:textId="77777777" w:rsidR="00433BB5" w:rsidRDefault="005F1D65">
      <w:pPr>
        <w:pStyle w:val="Tekstpodstawowy"/>
        <w:spacing w:before="134" w:line="276" w:lineRule="auto"/>
        <w:ind w:right="119"/>
      </w:pPr>
      <w:r>
        <w:t>Zawartość całkowita stosowanych domieszek do betonu nie powinna przekraczać dopuszczalnej największej ilości zalecanej przez producenta domieszek oraz powinna być zgodna z wymaganiami PN-EN 206-1. Stosowanie domieszek w ilościach mniejszych niż</w:t>
      </w:r>
      <w:r>
        <w:rPr>
          <w:spacing w:val="80"/>
        </w:rPr>
        <w:t xml:space="preserve"> </w:t>
      </w:r>
      <w:r>
        <w:t>2</w:t>
      </w:r>
      <w:r>
        <w:rPr>
          <w:spacing w:val="-4"/>
        </w:rPr>
        <w:t xml:space="preserve"> </w:t>
      </w:r>
      <w:r>
        <w:t>g/kg cementu dopuszcza się wyłącznie w przypadku wcześniejszego ich wymieszania z częścią wody zarobowej.</w:t>
      </w:r>
    </w:p>
    <w:p w14:paraId="3F0AB7F1" w14:textId="77777777" w:rsidR="00433BB5" w:rsidRDefault="005F1D65">
      <w:pPr>
        <w:pStyle w:val="Nagwek1"/>
        <w:numPr>
          <w:ilvl w:val="0"/>
          <w:numId w:val="24"/>
        </w:numPr>
        <w:tabs>
          <w:tab w:val="left" w:pos="683"/>
        </w:tabs>
        <w:spacing w:before="187"/>
        <w:jc w:val="both"/>
      </w:pPr>
      <w:bookmarkStart w:id="14" w:name="_bookmark14"/>
      <w:bookmarkEnd w:id="14"/>
      <w:r>
        <w:rPr>
          <w:spacing w:val="-2"/>
        </w:rPr>
        <w:t>SPRZĘT</w:t>
      </w:r>
    </w:p>
    <w:p w14:paraId="193F5FA9" w14:textId="77777777" w:rsidR="00433BB5" w:rsidRDefault="005F1D65">
      <w:pPr>
        <w:pStyle w:val="Nagwek2"/>
        <w:numPr>
          <w:ilvl w:val="1"/>
          <w:numId w:val="24"/>
        </w:numPr>
        <w:tabs>
          <w:tab w:val="left" w:pos="683"/>
        </w:tabs>
        <w:spacing w:before="137"/>
      </w:pPr>
      <w:bookmarkStart w:id="15" w:name="_bookmark15"/>
      <w:bookmarkEnd w:id="15"/>
      <w:r>
        <w:t>Ogólne</w:t>
      </w:r>
      <w:r>
        <w:rPr>
          <w:spacing w:val="-12"/>
        </w:rPr>
        <w:t xml:space="preserve"> </w:t>
      </w:r>
      <w:r>
        <w:t>wymagania</w:t>
      </w:r>
      <w:r>
        <w:rPr>
          <w:spacing w:val="-12"/>
        </w:rPr>
        <w:t xml:space="preserve"> </w:t>
      </w:r>
      <w:r>
        <w:t>dotyczące</w:t>
      </w:r>
      <w:r>
        <w:rPr>
          <w:spacing w:val="-10"/>
        </w:rPr>
        <w:t xml:space="preserve"> </w:t>
      </w:r>
      <w:r>
        <w:rPr>
          <w:spacing w:val="-2"/>
        </w:rPr>
        <w:t>sprzętu</w:t>
      </w:r>
    </w:p>
    <w:p w14:paraId="2F459855" w14:textId="77777777" w:rsidR="00433BB5" w:rsidRDefault="005F1D65">
      <w:pPr>
        <w:pStyle w:val="Tekstpodstawowy"/>
        <w:spacing w:before="136" w:line="278" w:lineRule="auto"/>
        <w:ind w:right="114"/>
      </w:pPr>
      <w:r>
        <w:t xml:space="preserve">Ogólne wymagania dotyczące sprzętu podano w </w:t>
      </w:r>
      <w:r w:rsidR="007B64EF">
        <w:t>SST</w:t>
      </w:r>
      <w:r>
        <w:t xml:space="preserve"> </w:t>
      </w:r>
      <w:r w:rsidR="00330082">
        <w:t>D.M.00.00.00</w:t>
      </w:r>
      <w:r>
        <w:t xml:space="preserve">, „Wymagania ogólne" oraz w </w:t>
      </w:r>
      <w:r w:rsidR="007B64EF">
        <w:t>SST</w:t>
      </w:r>
      <w:r>
        <w:t xml:space="preserve"> D</w:t>
      </w:r>
      <w:r w:rsidR="00330082">
        <w:t>.</w:t>
      </w:r>
      <w:r>
        <w:t>02.00.01, „Roboty ziemne. Wymagania ogólne”.</w:t>
      </w:r>
    </w:p>
    <w:p w14:paraId="1BF1C8BA" w14:textId="77777777" w:rsidR="00433BB5" w:rsidRDefault="005F1D65">
      <w:pPr>
        <w:pStyle w:val="Tekstpodstawowy"/>
        <w:spacing w:before="96" w:line="276" w:lineRule="auto"/>
        <w:ind w:right="117"/>
      </w:pPr>
      <w:r>
        <w:t xml:space="preserve">Wykonawca odpowiedzialny jest za szczegółowy dobór sprzętu zapewniający prawidłowe wykonanie robót określonych w Dokumentacji Technicznej oraz zgodnie z założoną technologią. Sprzęt powinien zapewnić wykonanie robót odpowiednio do warunków gruntowych i wymagań określonych w </w:t>
      </w:r>
      <w:r w:rsidR="007B64EF">
        <w:t>SST</w:t>
      </w:r>
      <w:r>
        <w:t xml:space="preserve"> oraz w projekcie.</w:t>
      </w:r>
    </w:p>
    <w:p w14:paraId="25AE44DD" w14:textId="77777777" w:rsidR="00433BB5" w:rsidRDefault="005F1D65">
      <w:pPr>
        <w:pStyle w:val="Tekstpodstawowy"/>
        <w:spacing w:before="101" w:line="276" w:lineRule="auto"/>
        <w:ind w:right="119"/>
      </w:pPr>
      <w:r>
        <w:t>Wykonawca robót powinien dysponować odpowiednim parkiem maszynowym (części, zapasowe maszyny) dla zapewnienia ciągłości robót w przypadku awarii sprzętu.</w:t>
      </w:r>
    </w:p>
    <w:p w14:paraId="29949C17" w14:textId="77777777" w:rsidR="00433BB5" w:rsidRDefault="005F1D65">
      <w:pPr>
        <w:pStyle w:val="Tekstpodstawowy"/>
        <w:spacing w:before="99" w:line="278" w:lineRule="auto"/>
        <w:ind w:right="118"/>
      </w:pPr>
      <w:r>
        <w:t>Sprzęt</w:t>
      </w:r>
      <w:r>
        <w:rPr>
          <w:spacing w:val="-6"/>
        </w:rPr>
        <w:t xml:space="preserve"> </w:t>
      </w:r>
      <w:r>
        <w:t>używany</w:t>
      </w:r>
      <w:r>
        <w:rPr>
          <w:spacing w:val="-5"/>
        </w:rPr>
        <w:t xml:space="preserve"> </w:t>
      </w:r>
      <w:r>
        <w:t>do</w:t>
      </w:r>
      <w:r>
        <w:rPr>
          <w:spacing w:val="-5"/>
        </w:rPr>
        <w:t xml:space="preserve"> </w:t>
      </w:r>
      <w:r>
        <w:t>wykonania</w:t>
      </w:r>
      <w:r>
        <w:rPr>
          <w:spacing w:val="-6"/>
        </w:rPr>
        <w:t xml:space="preserve"> </w:t>
      </w:r>
      <w:r>
        <w:t>każdego</w:t>
      </w:r>
      <w:r>
        <w:rPr>
          <w:spacing w:val="-8"/>
        </w:rPr>
        <w:t xml:space="preserve"> </w:t>
      </w:r>
      <w:r>
        <w:t>z</w:t>
      </w:r>
      <w:r>
        <w:rPr>
          <w:spacing w:val="-1"/>
        </w:rPr>
        <w:t xml:space="preserve"> </w:t>
      </w:r>
      <w:r>
        <w:t>elementów</w:t>
      </w:r>
      <w:r>
        <w:rPr>
          <w:spacing w:val="-6"/>
        </w:rPr>
        <w:t xml:space="preserve"> </w:t>
      </w:r>
      <w:r>
        <w:t>robót</w:t>
      </w:r>
      <w:r>
        <w:rPr>
          <w:spacing w:val="-6"/>
        </w:rPr>
        <w:t xml:space="preserve"> </w:t>
      </w:r>
      <w:r>
        <w:t>musi</w:t>
      </w:r>
      <w:r>
        <w:rPr>
          <w:spacing w:val="-5"/>
        </w:rPr>
        <w:t xml:space="preserve"> </w:t>
      </w:r>
      <w:r>
        <w:t>być</w:t>
      </w:r>
      <w:r>
        <w:rPr>
          <w:spacing w:val="-5"/>
        </w:rPr>
        <w:t xml:space="preserve"> </w:t>
      </w:r>
      <w:r>
        <w:t>zaakceptowany</w:t>
      </w:r>
      <w:r>
        <w:rPr>
          <w:spacing w:val="-5"/>
        </w:rPr>
        <w:t xml:space="preserve"> </w:t>
      </w:r>
      <w:r>
        <w:t>przez Inżyniera/Inspektora Nadzoru.</w:t>
      </w:r>
    </w:p>
    <w:p w14:paraId="4534F4F9" w14:textId="77777777" w:rsidR="00433BB5" w:rsidRDefault="005F1D65">
      <w:pPr>
        <w:pStyle w:val="Nagwek2"/>
        <w:numPr>
          <w:ilvl w:val="1"/>
          <w:numId w:val="24"/>
        </w:numPr>
        <w:tabs>
          <w:tab w:val="left" w:pos="683"/>
        </w:tabs>
        <w:spacing w:before="96"/>
      </w:pPr>
      <w:bookmarkStart w:id="16" w:name="_bookmark16"/>
      <w:bookmarkEnd w:id="16"/>
      <w:r>
        <w:t>Sprzęt</w:t>
      </w:r>
      <w:r>
        <w:rPr>
          <w:spacing w:val="-6"/>
        </w:rPr>
        <w:t xml:space="preserve"> </w:t>
      </w:r>
      <w:r>
        <w:t>stosowany</w:t>
      </w:r>
      <w:r>
        <w:rPr>
          <w:spacing w:val="-9"/>
        </w:rPr>
        <w:t xml:space="preserve"> </w:t>
      </w:r>
      <w:r>
        <w:t>do</w:t>
      </w:r>
      <w:r>
        <w:rPr>
          <w:spacing w:val="-6"/>
        </w:rPr>
        <w:t xml:space="preserve"> </w:t>
      </w:r>
      <w:r>
        <w:t>wykonania</w:t>
      </w:r>
      <w:r>
        <w:rPr>
          <w:spacing w:val="-9"/>
        </w:rPr>
        <w:t xml:space="preserve"> </w:t>
      </w:r>
      <w:r>
        <w:t>pali</w:t>
      </w:r>
      <w:r>
        <w:rPr>
          <w:spacing w:val="-10"/>
        </w:rPr>
        <w:t xml:space="preserve"> </w:t>
      </w:r>
      <w:r>
        <w:t>typu</w:t>
      </w:r>
      <w:r>
        <w:rPr>
          <w:spacing w:val="-5"/>
        </w:rPr>
        <w:t xml:space="preserve"> CFA</w:t>
      </w:r>
    </w:p>
    <w:p w14:paraId="1BA6CD66" w14:textId="77777777" w:rsidR="00433BB5" w:rsidRDefault="005F1D65">
      <w:pPr>
        <w:pStyle w:val="Tekstpodstawowy"/>
        <w:spacing w:before="136" w:line="276" w:lineRule="auto"/>
        <w:ind w:right="115"/>
      </w:pPr>
      <w:proofErr w:type="spellStart"/>
      <w:r>
        <w:t>Palownica</w:t>
      </w:r>
      <w:proofErr w:type="spellEnd"/>
      <w:r>
        <w:t>, umożliwiająca wkręcenie świdra, jeśli potrzeba umieszczenie obudowy/okładziny, i podawanie betonu pod ciśnieniem, powinna być wyposażona w urządzenia</w:t>
      </w:r>
      <w:r>
        <w:rPr>
          <w:spacing w:val="-16"/>
        </w:rPr>
        <w:t xml:space="preserve"> </w:t>
      </w:r>
      <w:r>
        <w:t>do</w:t>
      </w:r>
      <w:r>
        <w:rPr>
          <w:spacing w:val="-17"/>
        </w:rPr>
        <w:t xml:space="preserve"> </w:t>
      </w:r>
      <w:r>
        <w:t>kontroli</w:t>
      </w:r>
      <w:r>
        <w:rPr>
          <w:spacing w:val="-14"/>
        </w:rPr>
        <w:t xml:space="preserve"> </w:t>
      </w:r>
      <w:r>
        <w:t>wizualnej</w:t>
      </w:r>
      <w:r>
        <w:rPr>
          <w:spacing w:val="-15"/>
        </w:rPr>
        <w:t xml:space="preserve"> </w:t>
      </w:r>
      <w:r>
        <w:t>ciśnienia</w:t>
      </w:r>
      <w:r>
        <w:rPr>
          <w:spacing w:val="-16"/>
        </w:rPr>
        <w:t xml:space="preserve"> </w:t>
      </w:r>
      <w:r>
        <w:t>betonu</w:t>
      </w:r>
      <w:r>
        <w:rPr>
          <w:spacing w:val="-15"/>
        </w:rPr>
        <w:t xml:space="preserve"> </w:t>
      </w:r>
      <w:r>
        <w:t>i</w:t>
      </w:r>
      <w:r>
        <w:rPr>
          <w:spacing w:val="-14"/>
        </w:rPr>
        <w:t xml:space="preserve"> </w:t>
      </w:r>
      <w:r>
        <w:t>rejestracji</w:t>
      </w:r>
      <w:r>
        <w:rPr>
          <w:spacing w:val="-13"/>
        </w:rPr>
        <w:t xml:space="preserve"> </w:t>
      </w:r>
      <w:r>
        <w:t>parametrów</w:t>
      </w:r>
      <w:r>
        <w:rPr>
          <w:spacing w:val="-14"/>
        </w:rPr>
        <w:t xml:space="preserve"> </w:t>
      </w:r>
      <w:r>
        <w:t>wiercenia</w:t>
      </w:r>
      <w:r>
        <w:rPr>
          <w:spacing w:val="-16"/>
        </w:rPr>
        <w:t xml:space="preserve"> </w:t>
      </w:r>
      <w:r>
        <w:t>(opory wkręcania</w:t>
      </w:r>
      <w:r>
        <w:rPr>
          <w:spacing w:val="-16"/>
        </w:rPr>
        <w:t xml:space="preserve"> </w:t>
      </w:r>
      <w:r>
        <w:t>świdra,</w:t>
      </w:r>
      <w:r>
        <w:rPr>
          <w:spacing w:val="-16"/>
        </w:rPr>
        <w:t xml:space="preserve"> </w:t>
      </w:r>
      <w:r>
        <w:t>prędkość</w:t>
      </w:r>
      <w:r>
        <w:rPr>
          <w:spacing w:val="-15"/>
        </w:rPr>
        <w:t xml:space="preserve"> </w:t>
      </w:r>
      <w:r>
        <w:t>obrotowa</w:t>
      </w:r>
      <w:r>
        <w:rPr>
          <w:spacing w:val="-14"/>
        </w:rPr>
        <w:t xml:space="preserve"> </w:t>
      </w:r>
      <w:r>
        <w:t>i</w:t>
      </w:r>
      <w:r>
        <w:rPr>
          <w:spacing w:val="-14"/>
        </w:rPr>
        <w:t xml:space="preserve"> </w:t>
      </w:r>
      <w:r>
        <w:t>liniowa</w:t>
      </w:r>
      <w:r>
        <w:rPr>
          <w:spacing w:val="-16"/>
        </w:rPr>
        <w:t xml:space="preserve"> </w:t>
      </w:r>
      <w:r>
        <w:t>świdra)</w:t>
      </w:r>
      <w:r>
        <w:rPr>
          <w:spacing w:val="-15"/>
        </w:rPr>
        <w:t xml:space="preserve"> </w:t>
      </w:r>
      <w:r>
        <w:t>i</w:t>
      </w:r>
      <w:r>
        <w:rPr>
          <w:spacing w:val="-14"/>
        </w:rPr>
        <w:t xml:space="preserve"> </w:t>
      </w:r>
      <w:r>
        <w:t>formowania</w:t>
      </w:r>
      <w:r>
        <w:rPr>
          <w:spacing w:val="-16"/>
        </w:rPr>
        <w:t xml:space="preserve"> </w:t>
      </w:r>
      <w:r>
        <w:t>pala</w:t>
      </w:r>
      <w:r>
        <w:rPr>
          <w:spacing w:val="-16"/>
        </w:rPr>
        <w:t xml:space="preserve"> </w:t>
      </w:r>
      <w:r>
        <w:t>(wydatek</w:t>
      </w:r>
      <w:r>
        <w:rPr>
          <w:spacing w:val="-16"/>
        </w:rPr>
        <w:t xml:space="preserve"> </w:t>
      </w:r>
      <w:r>
        <w:t>betonu, prędkość</w:t>
      </w:r>
      <w:r>
        <w:rPr>
          <w:spacing w:val="-12"/>
        </w:rPr>
        <w:t xml:space="preserve"> </w:t>
      </w:r>
      <w:r>
        <w:t>podciągania</w:t>
      </w:r>
      <w:r>
        <w:rPr>
          <w:spacing w:val="-10"/>
        </w:rPr>
        <w:t xml:space="preserve"> </w:t>
      </w:r>
      <w:r>
        <w:t>świdra)</w:t>
      </w:r>
      <w:r>
        <w:rPr>
          <w:spacing w:val="-8"/>
        </w:rPr>
        <w:t xml:space="preserve"> </w:t>
      </w:r>
      <w:r>
        <w:t>-</w:t>
      </w:r>
      <w:r>
        <w:rPr>
          <w:spacing w:val="-10"/>
        </w:rPr>
        <w:t xml:space="preserve"> </w:t>
      </w:r>
      <w:r>
        <w:t>powyższe</w:t>
      </w:r>
      <w:r>
        <w:rPr>
          <w:spacing w:val="-13"/>
        </w:rPr>
        <w:t xml:space="preserve"> </w:t>
      </w:r>
      <w:r>
        <w:t>wymagania</w:t>
      </w:r>
      <w:r>
        <w:rPr>
          <w:spacing w:val="-10"/>
        </w:rPr>
        <w:t xml:space="preserve"> </w:t>
      </w:r>
      <w:r>
        <w:t>dotyczą</w:t>
      </w:r>
      <w:r>
        <w:rPr>
          <w:spacing w:val="-11"/>
        </w:rPr>
        <w:t xml:space="preserve"> </w:t>
      </w:r>
      <w:r>
        <w:t>100%</w:t>
      </w:r>
      <w:r>
        <w:rPr>
          <w:spacing w:val="-8"/>
        </w:rPr>
        <w:t xml:space="preserve"> </w:t>
      </w:r>
      <w:r>
        <w:t>używanych</w:t>
      </w:r>
      <w:r>
        <w:rPr>
          <w:spacing w:val="-11"/>
        </w:rPr>
        <w:t xml:space="preserve"> </w:t>
      </w:r>
      <w:proofErr w:type="spellStart"/>
      <w:r>
        <w:rPr>
          <w:spacing w:val="-2"/>
        </w:rPr>
        <w:t>palownic</w:t>
      </w:r>
      <w:proofErr w:type="spellEnd"/>
      <w:r>
        <w:rPr>
          <w:spacing w:val="-2"/>
        </w:rPr>
        <w:t>.</w:t>
      </w:r>
    </w:p>
    <w:p w14:paraId="69228CD5" w14:textId="77777777" w:rsidR="00433BB5" w:rsidRDefault="005F1D65">
      <w:pPr>
        <w:pStyle w:val="Tekstpodstawowy"/>
        <w:spacing w:before="101" w:line="276" w:lineRule="auto"/>
        <w:ind w:right="113"/>
      </w:pPr>
      <w:r>
        <w:t xml:space="preserve">Wymiary świdra muszą umożliwiać wykonanie pali o średnicy nominalnej i długości określonej w Dokumentacji Projektowej. Wiertnica musi być wyposażona w nakładki gumowe na gąsienice w celu ochrony nawierzchni jezdni przed uszkodzeniami. Nie dopuszcza się innego zabezpieczenia przed uszkodzeniem nawierzchni jezdni przez </w:t>
      </w:r>
      <w:r>
        <w:rPr>
          <w:spacing w:val="-2"/>
        </w:rPr>
        <w:t>wiertnicę.</w:t>
      </w:r>
    </w:p>
    <w:p w14:paraId="6D81ABDB" w14:textId="77777777" w:rsidR="00433BB5" w:rsidRDefault="00433BB5">
      <w:pPr>
        <w:spacing w:line="276" w:lineRule="auto"/>
        <w:sectPr w:rsidR="00433BB5">
          <w:pgSz w:w="11910" w:h="16840"/>
          <w:pgMar w:top="1320" w:right="1300" w:bottom="1500" w:left="1300" w:header="710" w:footer="1312" w:gutter="0"/>
          <w:cols w:space="708"/>
        </w:sectPr>
      </w:pPr>
    </w:p>
    <w:p w14:paraId="22AAE0A7" w14:textId="77777777" w:rsidR="00433BB5" w:rsidRDefault="005F1D65">
      <w:pPr>
        <w:pStyle w:val="Tekstpodstawowy"/>
        <w:spacing w:before="89" w:line="278" w:lineRule="auto"/>
        <w:jc w:val="left"/>
      </w:pPr>
      <w:r>
        <w:lastRenderedPageBreak/>
        <w:t>Sprzęt</w:t>
      </w:r>
      <w:r>
        <w:rPr>
          <w:spacing w:val="79"/>
        </w:rPr>
        <w:t xml:space="preserve"> </w:t>
      </w:r>
      <w:r>
        <w:t>pomocniczy:</w:t>
      </w:r>
      <w:r>
        <w:rPr>
          <w:spacing w:val="79"/>
        </w:rPr>
        <w:t xml:space="preserve"> </w:t>
      </w:r>
      <w:r>
        <w:t>pompa</w:t>
      </w:r>
      <w:r>
        <w:rPr>
          <w:spacing w:val="79"/>
        </w:rPr>
        <w:t xml:space="preserve"> </w:t>
      </w:r>
      <w:r>
        <w:t>do</w:t>
      </w:r>
      <w:r>
        <w:rPr>
          <w:spacing w:val="77"/>
        </w:rPr>
        <w:t xml:space="preserve"> </w:t>
      </w:r>
      <w:r>
        <w:t>betonu,</w:t>
      </w:r>
      <w:r>
        <w:rPr>
          <w:spacing w:val="78"/>
        </w:rPr>
        <w:t xml:space="preserve"> </w:t>
      </w:r>
      <w:proofErr w:type="spellStart"/>
      <w:r>
        <w:t>betonowozy</w:t>
      </w:r>
      <w:proofErr w:type="spellEnd"/>
      <w:r>
        <w:rPr>
          <w:spacing w:val="78"/>
        </w:rPr>
        <w:t xml:space="preserve"> </w:t>
      </w:r>
      <w:r>
        <w:t>w</w:t>
      </w:r>
      <w:r>
        <w:rPr>
          <w:spacing w:val="80"/>
        </w:rPr>
        <w:t xml:space="preserve"> </w:t>
      </w:r>
      <w:r>
        <w:t>ilości</w:t>
      </w:r>
      <w:r>
        <w:rPr>
          <w:spacing w:val="80"/>
        </w:rPr>
        <w:t xml:space="preserve"> </w:t>
      </w:r>
      <w:r>
        <w:t>zapewniającej</w:t>
      </w:r>
      <w:r>
        <w:rPr>
          <w:spacing w:val="79"/>
        </w:rPr>
        <w:t xml:space="preserve"> </w:t>
      </w:r>
      <w:r>
        <w:t>ciągłość betonowania pala bez potrzeby oczekiwania na dowóz mieszanki betonowej.</w:t>
      </w:r>
    </w:p>
    <w:p w14:paraId="10793652" w14:textId="77777777" w:rsidR="00433BB5" w:rsidRDefault="005F1D65">
      <w:pPr>
        <w:pStyle w:val="Tekstpodstawowy"/>
        <w:spacing w:before="96" w:line="276" w:lineRule="auto"/>
        <w:jc w:val="left"/>
      </w:pPr>
      <w:r>
        <w:t>Zastosowany</w:t>
      </w:r>
      <w:r>
        <w:rPr>
          <w:spacing w:val="-18"/>
        </w:rPr>
        <w:t xml:space="preserve"> </w:t>
      </w:r>
      <w:r>
        <w:t>sprzęt</w:t>
      </w:r>
      <w:r>
        <w:rPr>
          <w:spacing w:val="-16"/>
        </w:rPr>
        <w:t xml:space="preserve"> </w:t>
      </w:r>
      <w:r>
        <w:t>musi</w:t>
      </w:r>
      <w:r>
        <w:rPr>
          <w:spacing w:val="-17"/>
        </w:rPr>
        <w:t xml:space="preserve"> </w:t>
      </w:r>
      <w:r>
        <w:t>umożliwiać</w:t>
      </w:r>
      <w:r>
        <w:rPr>
          <w:spacing w:val="-18"/>
        </w:rPr>
        <w:t xml:space="preserve"> </w:t>
      </w:r>
      <w:r>
        <w:t>automatyczną</w:t>
      </w:r>
      <w:r>
        <w:rPr>
          <w:spacing w:val="-18"/>
        </w:rPr>
        <w:t xml:space="preserve"> </w:t>
      </w:r>
      <w:r>
        <w:t>rejestrację</w:t>
      </w:r>
      <w:r>
        <w:rPr>
          <w:spacing w:val="-17"/>
        </w:rPr>
        <w:t xml:space="preserve"> </w:t>
      </w:r>
      <w:r>
        <w:t>następujących</w:t>
      </w:r>
      <w:r>
        <w:rPr>
          <w:spacing w:val="-16"/>
        </w:rPr>
        <w:t xml:space="preserve"> </w:t>
      </w:r>
      <w:r>
        <w:t>parametrów produkcyjnych takich jak:</w:t>
      </w:r>
    </w:p>
    <w:p w14:paraId="15259E7D" w14:textId="77777777" w:rsidR="00433BB5" w:rsidRDefault="005F1D65">
      <w:pPr>
        <w:pStyle w:val="Akapitzlist"/>
        <w:numPr>
          <w:ilvl w:val="0"/>
          <w:numId w:val="22"/>
        </w:numPr>
        <w:tabs>
          <w:tab w:val="left" w:pos="476"/>
          <w:tab w:val="left" w:pos="477"/>
        </w:tabs>
        <w:spacing w:before="101"/>
        <w:ind w:hanging="361"/>
        <w:rPr>
          <w:sz w:val="20"/>
        </w:rPr>
      </w:pPr>
      <w:r>
        <w:rPr>
          <w:sz w:val="20"/>
        </w:rPr>
        <w:t>numer</w:t>
      </w:r>
      <w:r>
        <w:rPr>
          <w:spacing w:val="-7"/>
          <w:sz w:val="20"/>
        </w:rPr>
        <w:t xml:space="preserve"> </w:t>
      </w:r>
      <w:r>
        <w:rPr>
          <w:spacing w:val="-2"/>
          <w:sz w:val="20"/>
        </w:rPr>
        <w:t>pala,</w:t>
      </w:r>
    </w:p>
    <w:p w14:paraId="5F3DEBD0" w14:textId="77777777" w:rsidR="00433BB5" w:rsidRDefault="005F1D65">
      <w:pPr>
        <w:pStyle w:val="Akapitzlist"/>
        <w:numPr>
          <w:ilvl w:val="0"/>
          <w:numId w:val="22"/>
        </w:numPr>
        <w:tabs>
          <w:tab w:val="left" w:pos="476"/>
          <w:tab w:val="left" w:pos="477"/>
        </w:tabs>
        <w:spacing w:before="135"/>
        <w:ind w:hanging="361"/>
        <w:rPr>
          <w:sz w:val="20"/>
        </w:rPr>
      </w:pPr>
      <w:r>
        <w:rPr>
          <w:sz w:val="20"/>
        </w:rPr>
        <w:t>datę</w:t>
      </w:r>
      <w:r>
        <w:rPr>
          <w:spacing w:val="-9"/>
          <w:sz w:val="20"/>
        </w:rPr>
        <w:t xml:space="preserve"> </w:t>
      </w:r>
      <w:r>
        <w:rPr>
          <w:sz w:val="20"/>
        </w:rPr>
        <w:t>i</w:t>
      </w:r>
      <w:r>
        <w:rPr>
          <w:spacing w:val="-5"/>
          <w:sz w:val="20"/>
        </w:rPr>
        <w:t xml:space="preserve"> </w:t>
      </w:r>
      <w:r>
        <w:rPr>
          <w:sz w:val="20"/>
        </w:rPr>
        <w:t>godzinę</w:t>
      </w:r>
      <w:r>
        <w:rPr>
          <w:spacing w:val="-8"/>
          <w:sz w:val="20"/>
        </w:rPr>
        <w:t xml:space="preserve"> </w:t>
      </w:r>
      <w:r>
        <w:rPr>
          <w:sz w:val="20"/>
        </w:rPr>
        <w:t>rozpoczęcia</w:t>
      </w:r>
      <w:r>
        <w:rPr>
          <w:spacing w:val="-7"/>
          <w:sz w:val="20"/>
        </w:rPr>
        <w:t xml:space="preserve"> </w:t>
      </w:r>
      <w:r>
        <w:rPr>
          <w:sz w:val="20"/>
        </w:rPr>
        <w:t>oraz</w:t>
      </w:r>
      <w:r>
        <w:rPr>
          <w:spacing w:val="-6"/>
          <w:sz w:val="20"/>
        </w:rPr>
        <w:t xml:space="preserve"> </w:t>
      </w:r>
      <w:r>
        <w:rPr>
          <w:sz w:val="20"/>
        </w:rPr>
        <w:t>zakończenia</w:t>
      </w:r>
      <w:r>
        <w:rPr>
          <w:spacing w:val="-7"/>
          <w:sz w:val="20"/>
        </w:rPr>
        <w:t xml:space="preserve"> </w:t>
      </w:r>
      <w:r>
        <w:rPr>
          <w:spacing w:val="-2"/>
          <w:sz w:val="20"/>
        </w:rPr>
        <w:t>wiercenia,</w:t>
      </w:r>
    </w:p>
    <w:p w14:paraId="658C7290" w14:textId="77777777" w:rsidR="00433BB5" w:rsidRDefault="005F1D65">
      <w:pPr>
        <w:pStyle w:val="Akapitzlist"/>
        <w:numPr>
          <w:ilvl w:val="0"/>
          <w:numId w:val="22"/>
        </w:numPr>
        <w:tabs>
          <w:tab w:val="left" w:pos="476"/>
          <w:tab w:val="left" w:pos="477"/>
        </w:tabs>
        <w:ind w:hanging="361"/>
        <w:rPr>
          <w:sz w:val="20"/>
        </w:rPr>
      </w:pPr>
      <w:r>
        <w:rPr>
          <w:sz w:val="20"/>
        </w:rPr>
        <w:t>głębokość</w:t>
      </w:r>
      <w:r>
        <w:rPr>
          <w:spacing w:val="-14"/>
          <w:sz w:val="20"/>
        </w:rPr>
        <w:t xml:space="preserve"> </w:t>
      </w:r>
      <w:r>
        <w:rPr>
          <w:spacing w:val="-2"/>
          <w:sz w:val="20"/>
        </w:rPr>
        <w:t>wiercenia,</w:t>
      </w:r>
    </w:p>
    <w:p w14:paraId="5813DCA5" w14:textId="77777777" w:rsidR="00433BB5" w:rsidRDefault="005F1D65">
      <w:pPr>
        <w:pStyle w:val="Akapitzlist"/>
        <w:numPr>
          <w:ilvl w:val="0"/>
          <w:numId w:val="22"/>
        </w:numPr>
        <w:tabs>
          <w:tab w:val="left" w:pos="476"/>
          <w:tab w:val="left" w:pos="477"/>
        </w:tabs>
        <w:ind w:hanging="361"/>
        <w:rPr>
          <w:sz w:val="20"/>
        </w:rPr>
      </w:pPr>
      <w:r>
        <w:rPr>
          <w:sz w:val="20"/>
        </w:rPr>
        <w:t>prędkość</w:t>
      </w:r>
      <w:r>
        <w:rPr>
          <w:spacing w:val="-11"/>
          <w:sz w:val="20"/>
        </w:rPr>
        <w:t xml:space="preserve"> </w:t>
      </w:r>
      <w:r>
        <w:rPr>
          <w:sz w:val="20"/>
        </w:rPr>
        <w:t>obrotową</w:t>
      </w:r>
      <w:r>
        <w:rPr>
          <w:spacing w:val="-10"/>
          <w:sz w:val="20"/>
        </w:rPr>
        <w:t xml:space="preserve"> </w:t>
      </w:r>
      <w:r>
        <w:rPr>
          <w:spacing w:val="-2"/>
          <w:sz w:val="20"/>
        </w:rPr>
        <w:t>świdra</w:t>
      </w:r>
    </w:p>
    <w:p w14:paraId="0D049A15" w14:textId="77777777" w:rsidR="00433BB5" w:rsidRDefault="005F1D65">
      <w:pPr>
        <w:pStyle w:val="Akapitzlist"/>
        <w:numPr>
          <w:ilvl w:val="0"/>
          <w:numId w:val="22"/>
        </w:numPr>
        <w:tabs>
          <w:tab w:val="left" w:pos="476"/>
          <w:tab w:val="left" w:pos="477"/>
        </w:tabs>
        <w:ind w:hanging="361"/>
        <w:rPr>
          <w:sz w:val="20"/>
        </w:rPr>
      </w:pPr>
      <w:r>
        <w:rPr>
          <w:sz w:val="20"/>
        </w:rPr>
        <w:t>prędkość</w:t>
      </w:r>
      <w:r>
        <w:rPr>
          <w:spacing w:val="-10"/>
          <w:sz w:val="20"/>
        </w:rPr>
        <w:t xml:space="preserve"> </w:t>
      </w:r>
      <w:r>
        <w:rPr>
          <w:sz w:val="20"/>
        </w:rPr>
        <w:t>pogrążania</w:t>
      </w:r>
      <w:r>
        <w:rPr>
          <w:spacing w:val="-9"/>
          <w:sz w:val="20"/>
        </w:rPr>
        <w:t xml:space="preserve"> </w:t>
      </w:r>
      <w:r>
        <w:rPr>
          <w:sz w:val="20"/>
        </w:rPr>
        <w:t>świdra</w:t>
      </w:r>
      <w:r>
        <w:rPr>
          <w:spacing w:val="-8"/>
          <w:sz w:val="20"/>
        </w:rPr>
        <w:t xml:space="preserve"> </w:t>
      </w:r>
      <w:r>
        <w:rPr>
          <w:sz w:val="20"/>
        </w:rPr>
        <w:t>(rury</w:t>
      </w:r>
      <w:r>
        <w:rPr>
          <w:spacing w:val="-6"/>
          <w:sz w:val="20"/>
        </w:rPr>
        <w:t xml:space="preserve"> </w:t>
      </w:r>
      <w:r>
        <w:rPr>
          <w:sz w:val="20"/>
        </w:rPr>
        <w:t>obsadowej)</w:t>
      </w:r>
      <w:r>
        <w:rPr>
          <w:spacing w:val="-7"/>
          <w:sz w:val="20"/>
        </w:rPr>
        <w:t xml:space="preserve"> </w:t>
      </w:r>
      <w:r>
        <w:rPr>
          <w:sz w:val="20"/>
        </w:rPr>
        <w:t>w</w:t>
      </w:r>
      <w:r>
        <w:rPr>
          <w:spacing w:val="-7"/>
          <w:sz w:val="20"/>
        </w:rPr>
        <w:t xml:space="preserve"> </w:t>
      </w:r>
      <w:r>
        <w:rPr>
          <w:spacing w:val="-2"/>
          <w:sz w:val="20"/>
        </w:rPr>
        <w:t>podłoże</w:t>
      </w:r>
    </w:p>
    <w:p w14:paraId="0497DFF0" w14:textId="77777777" w:rsidR="00433BB5" w:rsidRDefault="005F1D65">
      <w:pPr>
        <w:pStyle w:val="Akapitzlist"/>
        <w:numPr>
          <w:ilvl w:val="0"/>
          <w:numId w:val="22"/>
        </w:numPr>
        <w:tabs>
          <w:tab w:val="left" w:pos="476"/>
          <w:tab w:val="left" w:pos="477"/>
        </w:tabs>
        <w:spacing w:line="276" w:lineRule="auto"/>
        <w:ind w:right="124"/>
        <w:rPr>
          <w:sz w:val="20"/>
        </w:rPr>
      </w:pPr>
      <w:r>
        <w:rPr>
          <w:sz w:val="20"/>
        </w:rPr>
        <w:t>parametr</w:t>
      </w:r>
      <w:r>
        <w:rPr>
          <w:spacing w:val="-12"/>
          <w:sz w:val="20"/>
        </w:rPr>
        <w:t xml:space="preserve"> </w:t>
      </w:r>
      <w:r>
        <w:rPr>
          <w:sz w:val="20"/>
        </w:rPr>
        <w:t>stwierdzający</w:t>
      </w:r>
      <w:r>
        <w:rPr>
          <w:spacing w:val="-9"/>
          <w:sz w:val="20"/>
        </w:rPr>
        <w:t xml:space="preserve"> </w:t>
      </w:r>
      <w:r>
        <w:rPr>
          <w:sz w:val="20"/>
        </w:rPr>
        <w:t>osiągnięcie</w:t>
      </w:r>
      <w:r>
        <w:rPr>
          <w:spacing w:val="-12"/>
          <w:sz w:val="20"/>
        </w:rPr>
        <w:t xml:space="preserve"> </w:t>
      </w:r>
      <w:r>
        <w:rPr>
          <w:sz w:val="20"/>
        </w:rPr>
        <w:t>warstwy</w:t>
      </w:r>
      <w:r>
        <w:rPr>
          <w:spacing w:val="-11"/>
          <w:sz w:val="20"/>
        </w:rPr>
        <w:t xml:space="preserve"> </w:t>
      </w:r>
      <w:r>
        <w:rPr>
          <w:sz w:val="20"/>
        </w:rPr>
        <w:t>nośnej</w:t>
      </w:r>
      <w:r>
        <w:rPr>
          <w:spacing w:val="-10"/>
          <w:sz w:val="20"/>
        </w:rPr>
        <w:t xml:space="preserve"> </w:t>
      </w:r>
      <w:r>
        <w:rPr>
          <w:sz w:val="20"/>
        </w:rPr>
        <w:t>przez</w:t>
      </w:r>
      <w:r>
        <w:rPr>
          <w:spacing w:val="-10"/>
          <w:sz w:val="20"/>
        </w:rPr>
        <w:t xml:space="preserve"> </w:t>
      </w:r>
      <w:r>
        <w:rPr>
          <w:sz w:val="20"/>
        </w:rPr>
        <w:t>maszynę</w:t>
      </w:r>
      <w:r>
        <w:rPr>
          <w:spacing w:val="-10"/>
          <w:sz w:val="20"/>
        </w:rPr>
        <w:t xml:space="preserve"> </w:t>
      </w:r>
      <w:r>
        <w:rPr>
          <w:sz w:val="20"/>
        </w:rPr>
        <w:t>(moment</w:t>
      </w:r>
      <w:r>
        <w:rPr>
          <w:spacing w:val="-10"/>
          <w:sz w:val="20"/>
        </w:rPr>
        <w:t xml:space="preserve"> </w:t>
      </w:r>
      <w:r>
        <w:rPr>
          <w:sz w:val="20"/>
        </w:rPr>
        <w:t>obrotowy lub ciśnienie hydrauliczne – zależnie od zastosowanej maszyny)</w:t>
      </w:r>
    </w:p>
    <w:p w14:paraId="5176B887" w14:textId="77777777" w:rsidR="00433BB5" w:rsidRDefault="005F1D65">
      <w:pPr>
        <w:pStyle w:val="Akapitzlist"/>
        <w:numPr>
          <w:ilvl w:val="0"/>
          <w:numId w:val="22"/>
        </w:numPr>
        <w:tabs>
          <w:tab w:val="left" w:pos="476"/>
          <w:tab w:val="left" w:pos="477"/>
        </w:tabs>
        <w:spacing w:before="100"/>
        <w:ind w:hanging="361"/>
        <w:rPr>
          <w:sz w:val="20"/>
        </w:rPr>
      </w:pPr>
      <w:r>
        <w:rPr>
          <w:sz w:val="20"/>
        </w:rPr>
        <w:t>parametry</w:t>
      </w:r>
      <w:r>
        <w:rPr>
          <w:spacing w:val="-15"/>
          <w:sz w:val="20"/>
        </w:rPr>
        <w:t xml:space="preserve"> </w:t>
      </w:r>
      <w:r>
        <w:rPr>
          <w:sz w:val="20"/>
        </w:rPr>
        <w:t>betonowania:</w:t>
      </w:r>
      <w:r>
        <w:rPr>
          <w:spacing w:val="-13"/>
          <w:sz w:val="20"/>
        </w:rPr>
        <w:t xml:space="preserve"> </w:t>
      </w:r>
      <w:r>
        <w:rPr>
          <w:sz w:val="20"/>
        </w:rPr>
        <w:t>objętość</w:t>
      </w:r>
      <w:r>
        <w:rPr>
          <w:spacing w:val="-13"/>
          <w:sz w:val="20"/>
        </w:rPr>
        <w:t xml:space="preserve"> </w:t>
      </w:r>
      <w:r>
        <w:rPr>
          <w:sz w:val="20"/>
        </w:rPr>
        <w:t>wbudowanego</w:t>
      </w:r>
      <w:r>
        <w:rPr>
          <w:spacing w:val="-15"/>
          <w:sz w:val="20"/>
        </w:rPr>
        <w:t xml:space="preserve"> </w:t>
      </w:r>
      <w:r>
        <w:rPr>
          <w:spacing w:val="-2"/>
          <w:sz w:val="20"/>
        </w:rPr>
        <w:t>betonu.</w:t>
      </w:r>
    </w:p>
    <w:p w14:paraId="5291F1AD" w14:textId="77777777" w:rsidR="00433BB5" w:rsidRDefault="005F1D65">
      <w:pPr>
        <w:pStyle w:val="Akapitzlist"/>
        <w:numPr>
          <w:ilvl w:val="0"/>
          <w:numId w:val="22"/>
        </w:numPr>
        <w:tabs>
          <w:tab w:val="left" w:pos="477"/>
        </w:tabs>
        <w:ind w:hanging="361"/>
        <w:jc w:val="both"/>
        <w:rPr>
          <w:sz w:val="20"/>
        </w:rPr>
      </w:pPr>
      <w:r>
        <w:rPr>
          <w:sz w:val="20"/>
        </w:rPr>
        <w:t>czas</w:t>
      </w:r>
      <w:r>
        <w:rPr>
          <w:spacing w:val="-6"/>
          <w:sz w:val="20"/>
        </w:rPr>
        <w:t xml:space="preserve"> </w:t>
      </w:r>
      <w:r>
        <w:rPr>
          <w:sz w:val="20"/>
        </w:rPr>
        <w:t>rozpoczęcia</w:t>
      </w:r>
      <w:r>
        <w:rPr>
          <w:spacing w:val="-8"/>
          <w:sz w:val="20"/>
        </w:rPr>
        <w:t xml:space="preserve"> </w:t>
      </w:r>
      <w:r>
        <w:rPr>
          <w:sz w:val="20"/>
        </w:rPr>
        <w:t>i</w:t>
      </w:r>
      <w:r>
        <w:rPr>
          <w:spacing w:val="-5"/>
          <w:sz w:val="20"/>
        </w:rPr>
        <w:t xml:space="preserve"> </w:t>
      </w:r>
      <w:r>
        <w:rPr>
          <w:sz w:val="20"/>
        </w:rPr>
        <w:t>zakończenia</w:t>
      </w:r>
      <w:r>
        <w:rPr>
          <w:spacing w:val="-7"/>
          <w:sz w:val="20"/>
        </w:rPr>
        <w:t xml:space="preserve"> </w:t>
      </w:r>
      <w:r>
        <w:rPr>
          <w:spacing w:val="-2"/>
          <w:sz w:val="20"/>
        </w:rPr>
        <w:t>betonowania</w:t>
      </w:r>
    </w:p>
    <w:p w14:paraId="43F1637F" w14:textId="77777777" w:rsidR="00433BB5" w:rsidRDefault="005F1D65">
      <w:pPr>
        <w:pStyle w:val="Tekstpodstawowy"/>
        <w:spacing w:before="134" w:line="276" w:lineRule="auto"/>
        <w:ind w:right="122"/>
      </w:pPr>
      <w:r>
        <w:t>Rejestrowane</w:t>
      </w:r>
      <w:r>
        <w:rPr>
          <w:spacing w:val="-18"/>
        </w:rPr>
        <w:t xml:space="preserve"> </w:t>
      </w:r>
      <w:r>
        <w:t>parametry</w:t>
      </w:r>
      <w:r>
        <w:rPr>
          <w:spacing w:val="-16"/>
        </w:rPr>
        <w:t xml:space="preserve"> </w:t>
      </w:r>
      <w:r>
        <w:t>muszą</w:t>
      </w:r>
      <w:r>
        <w:rPr>
          <w:spacing w:val="-17"/>
        </w:rPr>
        <w:t xml:space="preserve"> </w:t>
      </w:r>
      <w:r>
        <w:t>pozwalać</w:t>
      </w:r>
      <w:r>
        <w:rPr>
          <w:spacing w:val="-17"/>
        </w:rPr>
        <w:t xml:space="preserve"> </w:t>
      </w:r>
      <w:r>
        <w:t>na</w:t>
      </w:r>
      <w:r>
        <w:rPr>
          <w:spacing w:val="-17"/>
        </w:rPr>
        <w:t xml:space="preserve"> </w:t>
      </w:r>
      <w:r>
        <w:t>bieżące</w:t>
      </w:r>
      <w:r>
        <w:rPr>
          <w:spacing w:val="-18"/>
        </w:rPr>
        <w:t xml:space="preserve"> </w:t>
      </w:r>
      <w:r>
        <w:t>śledzenie</w:t>
      </w:r>
      <w:r>
        <w:rPr>
          <w:spacing w:val="-17"/>
        </w:rPr>
        <w:t xml:space="preserve"> </w:t>
      </w:r>
      <w:r>
        <w:t>dokładności</w:t>
      </w:r>
      <w:r>
        <w:rPr>
          <w:spacing w:val="-15"/>
        </w:rPr>
        <w:t xml:space="preserve"> </w:t>
      </w:r>
      <w:r>
        <w:t xml:space="preserve">wykonywanych robót i formowanego trzonu pala. Parametry wiercenia muszą być podawane w funkcji głębokości (zagłębienia pala w podłoże). Dla minimum 90% pali w obrębie każdej sekcji należy dostarczyć metryki elektroniczne z maszyn. Dla pozostałych 10% pali w obrębie każdej sekcji dopuszcza się wykonanie metryk ręcznie. Metryki ręczne dopuszcza się jedynie w przypadku awarii automatycznego systemu pomiarowego. Metryka ręczna zawierać będzie parametry, możliwe do odczytania z systemu pomiarowego w momencie </w:t>
      </w:r>
      <w:r>
        <w:rPr>
          <w:spacing w:val="-2"/>
        </w:rPr>
        <w:t>awarii.</w:t>
      </w:r>
    </w:p>
    <w:p w14:paraId="1E82DD53" w14:textId="77777777" w:rsidR="00433BB5" w:rsidRDefault="005F1D65">
      <w:pPr>
        <w:pStyle w:val="Nagwek2"/>
        <w:numPr>
          <w:ilvl w:val="1"/>
          <w:numId w:val="24"/>
        </w:numPr>
        <w:tabs>
          <w:tab w:val="left" w:pos="683"/>
        </w:tabs>
        <w:spacing w:before="101"/>
      </w:pPr>
      <w:bookmarkStart w:id="17" w:name="_bookmark17"/>
      <w:bookmarkEnd w:id="17"/>
      <w:r>
        <w:t>Sprzęt</w:t>
      </w:r>
      <w:r>
        <w:rPr>
          <w:spacing w:val="-10"/>
        </w:rPr>
        <w:t xml:space="preserve"> </w:t>
      </w:r>
      <w:r>
        <w:t>stosowany</w:t>
      </w:r>
      <w:r>
        <w:rPr>
          <w:spacing w:val="-12"/>
        </w:rPr>
        <w:t xml:space="preserve"> </w:t>
      </w:r>
      <w:r>
        <w:t>do</w:t>
      </w:r>
      <w:r>
        <w:rPr>
          <w:spacing w:val="-9"/>
        </w:rPr>
        <w:t xml:space="preserve"> </w:t>
      </w:r>
      <w:r>
        <w:t>pozostałych</w:t>
      </w:r>
      <w:r>
        <w:rPr>
          <w:spacing w:val="-10"/>
        </w:rPr>
        <w:t xml:space="preserve"> </w:t>
      </w:r>
      <w:r>
        <w:rPr>
          <w:spacing w:val="-2"/>
        </w:rPr>
        <w:t>robót</w:t>
      </w:r>
    </w:p>
    <w:p w14:paraId="1D7178FE" w14:textId="77777777" w:rsidR="00433BB5" w:rsidRDefault="005F1D65">
      <w:pPr>
        <w:pStyle w:val="Tekstpodstawowy"/>
        <w:spacing w:before="137" w:line="276" w:lineRule="auto"/>
        <w:ind w:right="119"/>
      </w:pPr>
      <w:r>
        <w:t xml:space="preserve">Próbne obciążenia pali należy wykonywać przy użyciu sprawnego technicznie sprzętu zaakceptowanego przez Inżyniera/Inspektora </w:t>
      </w:r>
      <w:proofErr w:type="spellStart"/>
      <w:r>
        <w:t>nadzru</w:t>
      </w:r>
      <w:proofErr w:type="spellEnd"/>
      <w:r>
        <w:t>, przeznaczonego do realizacji robót zgodnie z technologią założoną w Projekcie próbnego obciążenia.</w:t>
      </w:r>
    </w:p>
    <w:p w14:paraId="253B78D3" w14:textId="77777777" w:rsidR="00433BB5" w:rsidRDefault="005F1D65">
      <w:pPr>
        <w:pStyle w:val="Tekstpodstawowy"/>
        <w:spacing w:before="100" w:line="276" w:lineRule="auto"/>
        <w:ind w:right="127"/>
      </w:pPr>
      <w:r>
        <w:t>Badania ciągłości pali należy wykonywać przy użyciu sprawnego technicznie sprzętu przeznaczonego do takich badań, zaakceptowanego przez Inżyniera/Inspektora nadzoru.</w:t>
      </w:r>
    </w:p>
    <w:p w14:paraId="7596F43E" w14:textId="77777777" w:rsidR="00433BB5" w:rsidRDefault="005F1D65">
      <w:pPr>
        <w:pStyle w:val="Tekstpodstawowy"/>
        <w:spacing w:before="98"/>
      </w:pPr>
      <w:r>
        <w:t>Sprzęt</w:t>
      </w:r>
      <w:r>
        <w:rPr>
          <w:spacing w:val="-7"/>
        </w:rPr>
        <w:t xml:space="preserve"> </w:t>
      </w:r>
      <w:r>
        <w:t>do</w:t>
      </w:r>
      <w:r>
        <w:rPr>
          <w:spacing w:val="-9"/>
        </w:rPr>
        <w:t xml:space="preserve"> </w:t>
      </w:r>
      <w:r>
        <w:t>robót:</w:t>
      </w:r>
      <w:r>
        <w:rPr>
          <w:spacing w:val="-7"/>
        </w:rPr>
        <w:t xml:space="preserve"> </w:t>
      </w:r>
      <w:r>
        <w:t>betoniarskich</w:t>
      </w:r>
      <w:r>
        <w:rPr>
          <w:spacing w:val="-7"/>
        </w:rPr>
        <w:t xml:space="preserve"> </w:t>
      </w:r>
      <w:r>
        <w:t>wg</w:t>
      </w:r>
      <w:r>
        <w:rPr>
          <w:spacing w:val="-7"/>
        </w:rPr>
        <w:t xml:space="preserve"> </w:t>
      </w:r>
      <w:r>
        <w:t>M.13.01.00,</w:t>
      </w:r>
      <w:r>
        <w:rPr>
          <w:spacing w:val="-6"/>
        </w:rPr>
        <w:t xml:space="preserve"> </w:t>
      </w:r>
      <w:r>
        <w:t>zbrojarskich</w:t>
      </w:r>
      <w:r>
        <w:rPr>
          <w:spacing w:val="-7"/>
        </w:rPr>
        <w:t xml:space="preserve"> </w:t>
      </w:r>
      <w:r>
        <w:t>wg</w:t>
      </w:r>
      <w:r>
        <w:rPr>
          <w:spacing w:val="-7"/>
        </w:rPr>
        <w:t xml:space="preserve"> </w:t>
      </w:r>
      <w:r>
        <w:rPr>
          <w:spacing w:val="-2"/>
        </w:rPr>
        <w:t>M.12.01.01.</w:t>
      </w:r>
    </w:p>
    <w:p w14:paraId="3B24D434" w14:textId="77777777" w:rsidR="00433BB5" w:rsidRDefault="005F1D65">
      <w:pPr>
        <w:pStyle w:val="Tekstpodstawowy"/>
        <w:spacing w:before="139" w:line="276" w:lineRule="auto"/>
        <w:ind w:right="115"/>
      </w:pPr>
      <w:r>
        <w:t>Instalacja zbrojenia w palach może być wykonana przy użyciu sprzętu do wykonania pali (</w:t>
      </w:r>
      <w:proofErr w:type="spellStart"/>
      <w:r>
        <w:t>palownicy</w:t>
      </w:r>
      <w:proofErr w:type="spellEnd"/>
      <w:r>
        <w:t>),</w:t>
      </w:r>
      <w:r>
        <w:rPr>
          <w:spacing w:val="-18"/>
        </w:rPr>
        <w:t xml:space="preserve"> </w:t>
      </w:r>
      <w:r>
        <w:t>lub</w:t>
      </w:r>
      <w:r>
        <w:rPr>
          <w:spacing w:val="-18"/>
        </w:rPr>
        <w:t xml:space="preserve"> </w:t>
      </w:r>
      <w:r>
        <w:t>przy</w:t>
      </w:r>
      <w:r>
        <w:rPr>
          <w:spacing w:val="-17"/>
        </w:rPr>
        <w:t xml:space="preserve"> </w:t>
      </w:r>
      <w:r>
        <w:t>pomocy</w:t>
      </w:r>
      <w:r>
        <w:rPr>
          <w:spacing w:val="-18"/>
        </w:rPr>
        <w:t xml:space="preserve"> </w:t>
      </w:r>
      <w:r>
        <w:t>innego</w:t>
      </w:r>
      <w:r>
        <w:rPr>
          <w:spacing w:val="-17"/>
        </w:rPr>
        <w:t xml:space="preserve"> </w:t>
      </w:r>
      <w:r>
        <w:t>sprzętu</w:t>
      </w:r>
      <w:r>
        <w:rPr>
          <w:spacing w:val="-18"/>
        </w:rPr>
        <w:t xml:space="preserve"> </w:t>
      </w:r>
      <w:r>
        <w:t>zaakceptowanego</w:t>
      </w:r>
      <w:r>
        <w:rPr>
          <w:spacing w:val="-18"/>
        </w:rPr>
        <w:t xml:space="preserve"> </w:t>
      </w:r>
      <w:r>
        <w:t>przez</w:t>
      </w:r>
      <w:r>
        <w:rPr>
          <w:spacing w:val="-17"/>
        </w:rPr>
        <w:t xml:space="preserve"> </w:t>
      </w:r>
      <w:r>
        <w:t xml:space="preserve">Inżyniera/Inspektora </w:t>
      </w:r>
      <w:r>
        <w:rPr>
          <w:spacing w:val="-2"/>
        </w:rPr>
        <w:t>nadzoru.</w:t>
      </w:r>
    </w:p>
    <w:p w14:paraId="0EED951A" w14:textId="77777777" w:rsidR="00433BB5" w:rsidRDefault="005F1D65">
      <w:pPr>
        <w:pStyle w:val="Nagwek1"/>
        <w:numPr>
          <w:ilvl w:val="0"/>
          <w:numId w:val="24"/>
        </w:numPr>
        <w:tabs>
          <w:tab w:val="left" w:pos="683"/>
        </w:tabs>
        <w:spacing w:before="187"/>
        <w:jc w:val="both"/>
      </w:pPr>
      <w:bookmarkStart w:id="18" w:name="_bookmark18"/>
      <w:bookmarkEnd w:id="18"/>
      <w:r>
        <w:rPr>
          <w:spacing w:val="-2"/>
        </w:rPr>
        <w:t>TRANSPORT</w:t>
      </w:r>
    </w:p>
    <w:p w14:paraId="4B7DC17D" w14:textId="77777777" w:rsidR="00433BB5" w:rsidRDefault="005F1D65">
      <w:pPr>
        <w:pStyle w:val="Nagwek2"/>
        <w:numPr>
          <w:ilvl w:val="1"/>
          <w:numId w:val="24"/>
        </w:numPr>
        <w:tabs>
          <w:tab w:val="left" w:pos="683"/>
        </w:tabs>
        <w:spacing w:before="137"/>
      </w:pPr>
      <w:bookmarkStart w:id="19" w:name="_bookmark19"/>
      <w:bookmarkEnd w:id="19"/>
      <w:r>
        <w:t>Ogólne</w:t>
      </w:r>
      <w:r>
        <w:rPr>
          <w:spacing w:val="-12"/>
        </w:rPr>
        <w:t xml:space="preserve"> </w:t>
      </w:r>
      <w:r>
        <w:t>wymagania</w:t>
      </w:r>
      <w:r>
        <w:rPr>
          <w:spacing w:val="-12"/>
        </w:rPr>
        <w:t xml:space="preserve"> </w:t>
      </w:r>
      <w:r>
        <w:t>dotyczące</w:t>
      </w:r>
      <w:r>
        <w:rPr>
          <w:spacing w:val="-10"/>
        </w:rPr>
        <w:t xml:space="preserve"> </w:t>
      </w:r>
      <w:r>
        <w:rPr>
          <w:spacing w:val="-2"/>
        </w:rPr>
        <w:t>transportu</w:t>
      </w:r>
    </w:p>
    <w:p w14:paraId="3274B758" w14:textId="77777777" w:rsidR="00433BB5" w:rsidRDefault="005F1D65" w:rsidP="00330082">
      <w:pPr>
        <w:pStyle w:val="Tekstpodstawowy"/>
        <w:spacing w:before="136" w:line="278" w:lineRule="auto"/>
      </w:pPr>
      <w:r>
        <w:t xml:space="preserve">Ogólne wymagania dotyczące transportu podano w </w:t>
      </w:r>
      <w:r w:rsidR="007B64EF">
        <w:t>SST</w:t>
      </w:r>
      <w:r>
        <w:t xml:space="preserve"> </w:t>
      </w:r>
      <w:r w:rsidR="00330082">
        <w:t>D.M.00.00.00</w:t>
      </w:r>
      <w:r>
        <w:t xml:space="preserve">, Wymagania ogólne" oraz </w:t>
      </w:r>
      <w:r w:rsidR="007B64EF">
        <w:t>SST</w:t>
      </w:r>
      <w:r>
        <w:t xml:space="preserve"> D</w:t>
      </w:r>
      <w:r w:rsidR="00381288">
        <w:t>.</w:t>
      </w:r>
      <w:r>
        <w:t>02.00.01 „Roboty ziemne. Wymagania ogólne”.</w:t>
      </w:r>
    </w:p>
    <w:p w14:paraId="42AA8A21" w14:textId="77777777" w:rsidR="00433BB5" w:rsidRDefault="005F1D65">
      <w:pPr>
        <w:pStyle w:val="Nagwek2"/>
        <w:numPr>
          <w:ilvl w:val="1"/>
          <w:numId w:val="24"/>
        </w:numPr>
        <w:tabs>
          <w:tab w:val="left" w:pos="683"/>
        </w:tabs>
        <w:spacing w:before="96"/>
      </w:pPr>
      <w:bookmarkStart w:id="20" w:name="_bookmark20"/>
      <w:bookmarkEnd w:id="20"/>
      <w:r>
        <w:t>Wymagania</w:t>
      </w:r>
      <w:r>
        <w:rPr>
          <w:spacing w:val="-12"/>
        </w:rPr>
        <w:t xml:space="preserve"> </w:t>
      </w:r>
      <w:r>
        <w:t>dotyczące</w:t>
      </w:r>
      <w:r>
        <w:rPr>
          <w:spacing w:val="-10"/>
        </w:rPr>
        <w:t xml:space="preserve"> </w:t>
      </w:r>
      <w:r>
        <w:t>transportu</w:t>
      </w:r>
      <w:r>
        <w:rPr>
          <w:spacing w:val="-8"/>
        </w:rPr>
        <w:t xml:space="preserve"> </w:t>
      </w:r>
      <w:r>
        <w:t>maszyn</w:t>
      </w:r>
      <w:r>
        <w:rPr>
          <w:spacing w:val="-7"/>
        </w:rPr>
        <w:t xml:space="preserve"> </w:t>
      </w:r>
      <w:r>
        <w:t>i</w:t>
      </w:r>
      <w:r>
        <w:rPr>
          <w:spacing w:val="-11"/>
        </w:rPr>
        <w:t xml:space="preserve"> </w:t>
      </w:r>
      <w:r>
        <w:rPr>
          <w:spacing w:val="-2"/>
        </w:rPr>
        <w:t>materiałów</w:t>
      </w:r>
    </w:p>
    <w:p w14:paraId="2381E1B1" w14:textId="77777777" w:rsidR="00433BB5" w:rsidRDefault="005F1D65" w:rsidP="00330082">
      <w:pPr>
        <w:pStyle w:val="Tekstpodstawowy"/>
        <w:spacing w:before="136" w:line="276" w:lineRule="auto"/>
      </w:pPr>
      <w:r>
        <w:t>Transport, rozładunek i montaż maszyn powinien odbywać się z zachowaniem wszystkich wymogów odnośnie przewozu maszyn budowlanych i zasad BHP.</w:t>
      </w:r>
    </w:p>
    <w:p w14:paraId="48BC04A3" w14:textId="77777777" w:rsidR="00433BB5" w:rsidRDefault="00433BB5">
      <w:pPr>
        <w:spacing w:line="276" w:lineRule="auto"/>
        <w:sectPr w:rsidR="00433BB5">
          <w:pgSz w:w="11910" w:h="16840"/>
          <w:pgMar w:top="1320" w:right="1300" w:bottom="1500" w:left="1300" w:header="710" w:footer="1312" w:gutter="0"/>
          <w:cols w:space="708"/>
        </w:sectPr>
      </w:pPr>
    </w:p>
    <w:p w14:paraId="700ACA09" w14:textId="77777777" w:rsidR="00433BB5" w:rsidRDefault="005F1D65">
      <w:pPr>
        <w:pStyle w:val="Tekstpodstawowy"/>
        <w:spacing w:before="89" w:line="276" w:lineRule="auto"/>
        <w:ind w:right="122"/>
      </w:pPr>
      <w:r>
        <w:lastRenderedPageBreak/>
        <w:t>Załadunek, transport, rozładunek, składowanie, mieszanie i podawanie spoiwa do wykonania pali powinno odbywać się z zachowaniem odpowiednich przepisów BHP oraz zasad bezpieczeństwa ruchu drogowego.</w:t>
      </w:r>
    </w:p>
    <w:p w14:paraId="68F5BFE4" w14:textId="77777777" w:rsidR="00433BB5" w:rsidRDefault="005F1D65">
      <w:pPr>
        <w:pStyle w:val="Tekstpodstawowy"/>
        <w:spacing w:before="100" w:line="276" w:lineRule="auto"/>
        <w:ind w:right="122"/>
      </w:pPr>
      <w:r>
        <w:t xml:space="preserve">Transport </w:t>
      </w:r>
      <w:proofErr w:type="spellStart"/>
      <w:r>
        <w:t>palownicy</w:t>
      </w:r>
      <w:proofErr w:type="spellEnd"/>
      <w:r>
        <w:t xml:space="preserve"> specjalnymi pojazdami, umożliwiającymi przewóz ładunków ponadnormatywnych. Inny sprzęt i materiały na budowę dostarczone będą transportem samochodowym. Załadunek, przewóz, wyładunek i składowanie materiałów do pali powinny odbywać się tak, aby zachować ich parametry techniczne.</w:t>
      </w:r>
    </w:p>
    <w:p w14:paraId="36CF7B26" w14:textId="77777777" w:rsidR="00433BB5" w:rsidRDefault="005F1D65">
      <w:pPr>
        <w:pStyle w:val="Tekstpodstawowy"/>
        <w:spacing w:before="101"/>
      </w:pPr>
      <w:r>
        <w:t>Transport</w:t>
      </w:r>
      <w:r>
        <w:rPr>
          <w:spacing w:val="-8"/>
        </w:rPr>
        <w:t xml:space="preserve"> </w:t>
      </w:r>
      <w:r>
        <w:t>powinien</w:t>
      </w:r>
      <w:r>
        <w:rPr>
          <w:spacing w:val="-7"/>
        </w:rPr>
        <w:t xml:space="preserve"> </w:t>
      </w:r>
      <w:r>
        <w:t>być</w:t>
      </w:r>
      <w:r>
        <w:rPr>
          <w:spacing w:val="-8"/>
        </w:rPr>
        <w:t xml:space="preserve"> </w:t>
      </w:r>
      <w:r>
        <w:t>tak</w:t>
      </w:r>
      <w:r>
        <w:rPr>
          <w:spacing w:val="-8"/>
        </w:rPr>
        <w:t xml:space="preserve"> </w:t>
      </w:r>
      <w:r>
        <w:t>prowadzony,</w:t>
      </w:r>
      <w:r>
        <w:rPr>
          <w:spacing w:val="-9"/>
        </w:rPr>
        <w:t xml:space="preserve"> </w:t>
      </w:r>
      <w:r>
        <w:t>aby</w:t>
      </w:r>
      <w:r>
        <w:rPr>
          <w:spacing w:val="-8"/>
        </w:rPr>
        <w:t xml:space="preserve"> </w:t>
      </w:r>
      <w:r>
        <w:t>nie</w:t>
      </w:r>
      <w:r>
        <w:rPr>
          <w:spacing w:val="-8"/>
        </w:rPr>
        <w:t xml:space="preserve"> </w:t>
      </w:r>
      <w:r>
        <w:t>powodować</w:t>
      </w:r>
      <w:r>
        <w:rPr>
          <w:spacing w:val="-7"/>
        </w:rPr>
        <w:t xml:space="preserve"> </w:t>
      </w:r>
      <w:r>
        <w:t>zanieczyszczeń</w:t>
      </w:r>
      <w:r>
        <w:rPr>
          <w:spacing w:val="-7"/>
        </w:rPr>
        <w:t xml:space="preserve"> </w:t>
      </w:r>
      <w:r>
        <w:t>dróg</w:t>
      </w:r>
      <w:r>
        <w:rPr>
          <w:spacing w:val="-7"/>
        </w:rPr>
        <w:t xml:space="preserve"> </w:t>
      </w:r>
      <w:r>
        <w:t>i</w:t>
      </w:r>
      <w:r>
        <w:rPr>
          <w:spacing w:val="-5"/>
        </w:rPr>
        <w:t xml:space="preserve"> </w:t>
      </w:r>
      <w:r>
        <w:rPr>
          <w:spacing w:val="-2"/>
        </w:rPr>
        <w:t>ulic.</w:t>
      </w:r>
    </w:p>
    <w:p w14:paraId="50B43B2B" w14:textId="77777777" w:rsidR="00433BB5" w:rsidRDefault="00433BB5">
      <w:pPr>
        <w:pStyle w:val="Tekstpodstawowy"/>
        <w:spacing w:before="5"/>
        <w:ind w:left="0"/>
        <w:jc w:val="left"/>
        <w:rPr>
          <w:sz w:val="18"/>
        </w:rPr>
      </w:pPr>
    </w:p>
    <w:p w14:paraId="2D4EBCB6" w14:textId="77777777" w:rsidR="00433BB5" w:rsidRDefault="005F1D65">
      <w:pPr>
        <w:pStyle w:val="Nagwek1"/>
        <w:numPr>
          <w:ilvl w:val="0"/>
          <w:numId w:val="24"/>
        </w:numPr>
        <w:tabs>
          <w:tab w:val="left" w:pos="682"/>
          <w:tab w:val="left" w:pos="683"/>
        </w:tabs>
      </w:pPr>
      <w:bookmarkStart w:id="21" w:name="_bookmark21"/>
      <w:bookmarkEnd w:id="21"/>
      <w:r>
        <w:t>WYKONANIE</w:t>
      </w:r>
      <w:r>
        <w:rPr>
          <w:spacing w:val="-17"/>
        </w:rPr>
        <w:t xml:space="preserve"> </w:t>
      </w:r>
      <w:r>
        <w:rPr>
          <w:spacing w:val="-4"/>
        </w:rPr>
        <w:t>ROBÓT</w:t>
      </w:r>
    </w:p>
    <w:p w14:paraId="40AA4EA9" w14:textId="77777777" w:rsidR="00433BB5" w:rsidRDefault="005F1D65">
      <w:pPr>
        <w:pStyle w:val="Nagwek2"/>
        <w:numPr>
          <w:ilvl w:val="1"/>
          <w:numId w:val="24"/>
        </w:numPr>
        <w:tabs>
          <w:tab w:val="left" w:pos="683"/>
        </w:tabs>
      </w:pPr>
      <w:bookmarkStart w:id="22" w:name="_bookmark22"/>
      <w:bookmarkEnd w:id="22"/>
      <w:r>
        <w:t>Ogólne</w:t>
      </w:r>
      <w:r>
        <w:rPr>
          <w:spacing w:val="-13"/>
        </w:rPr>
        <w:t xml:space="preserve"> </w:t>
      </w:r>
      <w:r>
        <w:t>zasady</w:t>
      </w:r>
      <w:r>
        <w:rPr>
          <w:spacing w:val="-10"/>
        </w:rPr>
        <w:t xml:space="preserve"> </w:t>
      </w:r>
      <w:r>
        <w:t>dotyczące</w:t>
      </w:r>
      <w:r>
        <w:rPr>
          <w:spacing w:val="-10"/>
        </w:rPr>
        <w:t xml:space="preserve"> </w:t>
      </w:r>
      <w:r>
        <w:t>wykonania</w:t>
      </w:r>
      <w:r>
        <w:rPr>
          <w:spacing w:val="-12"/>
        </w:rPr>
        <w:t xml:space="preserve"> </w:t>
      </w:r>
      <w:r>
        <w:rPr>
          <w:spacing w:val="-4"/>
        </w:rPr>
        <w:t>robót</w:t>
      </w:r>
    </w:p>
    <w:p w14:paraId="60987A3E" w14:textId="77777777" w:rsidR="00433BB5" w:rsidRDefault="005F1D65">
      <w:pPr>
        <w:pStyle w:val="Tekstpodstawowy"/>
        <w:spacing w:before="139"/>
      </w:pPr>
      <w:r>
        <w:t>Ogólne</w:t>
      </w:r>
      <w:r>
        <w:rPr>
          <w:spacing w:val="-16"/>
        </w:rPr>
        <w:t xml:space="preserve"> </w:t>
      </w:r>
      <w:r>
        <w:t>zasady</w:t>
      </w:r>
      <w:r>
        <w:rPr>
          <w:spacing w:val="-13"/>
        </w:rPr>
        <w:t xml:space="preserve"> </w:t>
      </w:r>
      <w:r>
        <w:t>prowadzenia</w:t>
      </w:r>
      <w:r>
        <w:rPr>
          <w:spacing w:val="-14"/>
        </w:rPr>
        <w:t xml:space="preserve"> </w:t>
      </w:r>
      <w:r>
        <w:t>robót</w:t>
      </w:r>
      <w:r>
        <w:rPr>
          <w:spacing w:val="-12"/>
        </w:rPr>
        <w:t xml:space="preserve"> </w:t>
      </w:r>
      <w:r>
        <w:t>podano</w:t>
      </w:r>
      <w:r>
        <w:rPr>
          <w:spacing w:val="-13"/>
        </w:rPr>
        <w:t xml:space="preserve"> </w:t>
      </w:r>
      <w:r>
        <w:t>w</w:t>
      </w:r>
      <w:r>
        <w:rPr>
          <w:spacing w:val="-12"/>
        </w:rPr>
        <w:t xml:space="preserve"> </w:t>
      </w:r>
      <w:r w:rsidR="007B64EF">
        <w:t>SST</w:t>
      </w:r>
      <w:r>
        <w:rPr>
          <w:spacing w:val="-14"/>
        </w:rPr>
        <w:t xml:space="preserve"> </w:t>
      </w:r>
      <w:r w:rsidR="00330082">
        <w:t>D.M.00.00.00</w:t>
      </w:r>
      <w:r>
        <w:rPr>
          <w:spacing w:val="-14"/>
        </w:rPr>
        <w:t xml:space="preserve"> </w:t>
      </w:r>
      <w:r>
        <w:t>"Wymagania</w:t>
      </w:r>
      <w:r>
        <w:rPr>
          <w:spacing w:val="-14"/>
        </w:rPr>
        <w:t xml:space="preserve"> </w:t>
      </w:r>
      <w:r>
        <w:rPr>
          <w:spacing w:val="-2"/>
        </w:rPr>
        <w:t>Ogólne".</w:t>
      </w:r>
    </w:p>
    <w:p w14:paraId="549675FD" w14:textId="77777777" w:rsidR="00433BB5" w:rsidRDefault="005F1D65">
      <w:pPr>
        <w:pStyle w:val="Tekstpodstawowy"/>
        <w:spacing w:before="137" w:line="276" w:lineRule="auto"/>
        <w:ind w:right="116"/>
      </w:pPr>
      <w:r>
        <w:t>Roboty</w:t>
      </w:r>
      <w:r>
        <w:rPr>
          <w:spacing w:val="-1"/>
        </w:rPr>
        <w:t xml:space="preserve"> </w:t>
      </w:r>
      <w:r>
        <w:t>należy</w:t>
      </w:r>
      <w:r>
        <w:rPr>
          <w:spacing w:val="-1"/>
        </w:rPr>
        <w:t xml:space="preserve"> </w:t>
      </w:r>
      <w:r>
        <w:t>wykonywać</w:t>
      </w:r>
      <w:r>
        <w:rPr>
          <w:spacing w:val="-1"/>
        </w:rPr>
        <w:t xml:space="preserve"> </w:t>
      </w:r>
      <w:r>
        <w:t>zgodnie</w:t>
      </w:r>
      <w:r>
        <w:rPr>
          <w:spacing w:val="-2"/>
        </w:rPr>
        <w:t xml:space="preserve"> </w:t>
      </w:r>
      <w:r>
        <w:t>z Dokumentacją Projektową uwzględniając</w:t>
      </w:r>
      <w:r>
        <w:rPr>
          <w:spacing w:val="-1"/>
        </w:rPr>
        <w:t xml:space="preserve"> </w:t>
      </w:r>
      <w:r>
        <w:t>dyspozycje lokalizacyjne</w:t>
      </w:r>
      <w:r>
        <w:rPr>
          <w:spacing w:val="-1"/>
        </w:rPr>
        <w:t xml:space="preserve"> </w:t>
      </w:r>
      <w:r>
        <w:t>i wynikające</w:t>
      </w:r>
      <w:r>
        <w:rPr>
          <w:spacing w:val="-1"/>
        </w:rPr>
        <w:t xml:space="preserve"> </w:t>
      </w:r>
      <w:r>
        <w:t>z niej uwarunkowania technologiczne. Przed przystąpieniem do robót Wykonawca zobowiązany jest do zapoznania się z odnośnymi dokumentami dotyczącymi wykonywanych robót.</w:t>
      </w:r>
    </w:p>
    <w:p w14:paraId="2B39401B" w14:textId="77777777" w:rsidR="00433BB5" w:rsidRDefault="005F1D65">
      <w:pPr>
        <w:pStyle w:val="Tekstpodstawowy"/>
        <w:spacing w:before="98"/>
      </w:pPr>
      <w:r>
        <w:t>Wykonanie</w:t>
      </w:r>
      <w:r>
        <w:rPr>
          <w:spacing w:val="-9"/>
        </w:rPr>
        <w:t xml:space="preserve"> </w:t>
      </w:r>
      <w:r>
        <w:t>pali</w:t>
      </w:r>
      <w:r>
        <w:rPr>
          <w:spacing w:val="-4"/>
        </w:rPr>
        <w:t xml:space="preserve"> </w:t>
      </w:r>
      <w:r>
        <w:t>składa</w:t>
      </w:r>
      <w:r>
        <w:rPr>
          <w:spacing w:val="-7"/>
        </w:rPr>
        <w:t xml:space="preserve"> </w:t>
      </w:r>
      <w:r>
        <w:t>się</w:t>
      </w:r>
      <w:r>
        <w:rPr>
          <w:spacing w:val="-8"/>
        </w:rPr>
        <w:t xml:space="preserve"> </w:t>
      </w:r>
      <w:r>
        <w:t>z</w:t>
      </w:r>
      <w:r>
        <w:rPr>
          <w:spacing w:val="-7"/>
        </w:rPr>
        <w:t xml:space="preserve"> </w:t>
      </w:r>
      <w:r>
        <w:t>następujących</w:t>
      </w:r>
      <w:r>
        <w:rPr>
          <w:spacing w:val="-5"/>
        </w:rPr>
        <w:t xml:space="preserve"> </w:t>
      </w:r>
      <w:r>
        <w:rPr>
          <w:spacing w:val="-2"/>
        </w:rPr>
        <w:t>czynności:</w:t>
      </w:r>
    </w:p>
    <w:p w14:paraId="4E5D1371" w14:textId="77777777" w:rsidR="00433BB5" w:rsidRDefault="005F1D65">
      <w:pPr>
        <w:pStyle w:val="Akapitzlist"/>
        <w:numPr>
          <w:ilvl w:val="0"/>
          <w:numId w:val="21"/>
        </w:numPr>
        <w:tabs>
          <w:tab w:val="left" w:pos="476"/>
          <w:tab w:val="left" w:pos="477"/>
        </w:tabs>
        <w:spacing w:before="136"/>
        <w:ind w:hanging="361"/>
        <w:rPr>
          <w:sz w:val="20"/>
        </w:rPr>
      </w:pPr>
      <w:r>
        <w:rPr>
          <w:sz w:val="20"/>
        </w:rPr>
        <w:t>wytyczenie</w:t>
      </w:r>
      <w:r>
        <w:rPr>
          <w:spacing w:val="-11"/>
          <w:sz w:val="20"/>
        </w:rPr>
        <w:t xml:space="preserve"> </w:t>
      </w:r>
      <w:r>
        <w:rPr>
          <w:sz w:val="20"/>
        </w:rPr>
        <w:t>geodezyjne</w:t>
      </w:r>
      <w:r>
        <w:rPr>
          <w:spacing w:val="-9"/>
          <w:sz w:val="20"/>
        </w:rPr>
        <w:t xml:space="preserve"> </w:t>
      </w:r>
      <w:r>
        <w:rPr>
          <w:sz w:val="20"/>
        </w:rPr>
        <w:t>osi</w:t>
      </w:r>
      <w:r>
        <w:rPr>
          <w:spacing w:val="-8"/>
          <w:sz w:val="20"/>
        </w:rPr>
        <w:t xml:space="preserve"> </w:t>
      </w:r>
      <w:r>
        <w:rPr>
          <w:spacing w:val="-4"/>
          <w:sz w:val="20"/>
        </w:rPr>
        <w:t>pala,</w:t>
      </w:r>
    </w:p>
    <w:p w14:paraId="63BFA267" w14:textId="77777777" w:rsidR="00433BB5" w:rsidRDefault="005F1D65">
      <w:pPr>
        <w:pStyle w:val="Akapitzlist"/>
        <w:numPr>
          <w:ilvl w:val="0"/>
          <w:numId w:val="21"/>
        </w:numPr>
        <w:tabs>
          <w:tab w:val="left" w:pos="476"/>
          <w:tab w:val="left" w:pos="477"/>
        </w:tabs>
        <w:spacing w:before="137"/>
        <w:ind w:hanging="361"/>
        <w:rPr>
          <w:sz w:val="20"/>
        </w:rPr>
      </w:pPr>
      <w:r>
        <w:rPr>
          <w:sz w:val="20"/>
        </w:rPr>
        <w:t>ustawienie</w:t>
      </w:r>
      <w:r>
        <w:rPr>
          <w:spacing w:val="-10"/>
          <w:sz w:val="20"/>
        </w:rPr>
        <w:t xml:space="preserve"> </w:t>
      </w:r>
      <w:r>
        <w:rPr>
          <w:sz w:val="20"/>
        </w:rPr>
        <w:t>świdra</w:t>
      </w:r>
      <w:r>
        <w:rPr>
          <w:spacing w:val="-8"/>
          <w:sz w:val="20"/>
        </w:rPr>
        <w:t xml:space="preserve"> </w:t>
      </w:r>
      <w:proofErr w:type="spellStart"/>
      <w:r>
        <w:rPr>
          <w:sz w:val="20"/>
        </w:rPr>
        <w:t>palownicy</w:t>
      </w:r>
      <w:proofErr w:type="spellEnd"/>
      <w:r>
        <w:rPr>
          <w:spacing w:val="-9"/>
          <w:sz w:val="20"/>
        </w:rPr>
        <w:t xml:space="preserve"> </w:t>
      </w:r>
      <w:r>
        <w:rPr>
          <w:sz w:val="20"/>
        </w:rPr>
        <w:t>nad</w:t>
      </w:r>
      <w:r>
        <w:rPr>
          <w:spacing w:val="-7"/>
          <w:sz w:val="20"/>
        </w:rPr>
        <w:t xml:space="preserve"> </w:t>
      </w:r>
      <w:r>
        <w:rPr>
          <w:sz w:val="20"/>
        </w:rPr>
        <w:t>wytyczoną</w:t>
      </w:r>
      <w:r>
        <w:rPr>
          <w:spacing w:val="-7"/>
          <w:sz w:val="20"/>
        </w:rPr>
        <w:t xml:space="preserve"> </w:t>
      </w:r>
      <w:r>
        <w:rPr>
          <w:sz w:val="20"/>
        </w:rPr>
        <w:t>osią</w:t>
      </w:r>
      <w:r>
        <w:rPr>
          <w:spacing w:val="-8"/>
          <w:sz w:val="20"/>
        </w:rPr>
        <w:t xml:space="preserve"> </w:t>
      </w:r>
      <w:r>
        <w:rPr>
          <w:spacing w:val="-2"/>
          <w:sz w:val="20"/>
        </w:rPr>
        <w:t>pala,</w:t>
      </w:r>
    </w:p>
    <w:p w14:paraId="49C626C7" w14:textId="77777777" w:rsidR="00433BB5" w:rsidRDefault="005F1D65">
      <w:pPr>
        <w:pStyle w:val="Akapitzlist"/>
        <w:numPr>
          <w:ilvl w:val="0"/>
          <w:numId w:val="21"/>
        </w:numPr>
        <w:tabs>
          <w:tab w:val="left" w:pos="476"/>
          <w:tab w:val="left" w:pos="477"/>
        </w:tabs>
        <w:spacing w:line="273" w:lineRule="auto"/>
        <w:ind w:right="117"/>
        <w:rPr>
          <w:sz w:val="20"/>
        </w:rPr>
      </w:pPr>
      <w:r>
        <w:rPr>
          <w:sz w:val="20"/>
        </w:rPr>
        <w:t>wiercenia</w:t>
      </w:r>
      <w:r>
        <w:rPr>
          <w:spacing w:val="80"/>
          <w:sz w:val="20"/>
        </w:rPr>
        <w:t xml:space="preserve"> </w:t>
      </w:r>
      <w:r>
        <w:rPr>
          <w:sz w:val="20"/>
        </w:rPr>
        <w:t>otworu</w:t>
      </w:r>
      <w:r>
        <w:rPr>
          <w:spacing w:val="80"/>
          <w:sz w:val="20"/>
        </w:rPr>
        <w:t xml:space="preserve"> </w:t>
      </w:r>
      <w:r>
        <w:rPr>
          <w:sz w:val="20"/>
        </w:rPr>
        <w:t>na</w:t>
      </w:r>
      <w:r>
        <w:rPr>
          <w:spacing w:val="80"/>
          <w:sz w:val="20"/>
        </w:rPr>
        <w:t xml:space="preserve"> </w:t>
      </w:r>
      <w:r>
        <w:rPr>
          <w:sz w:val="20"/>
        </w:rPr>
        <w:t>głębokość</w:t>
      </w:r>
      <w:r>
        <w:rPr>
          <w:spacing w:val="80"/>
          <w:sz w:val="20"/>
        </w:rPr>
        <w:t xml:space="preserve"> </w:t>
      </w:r>
      <w:r>
        <w:rPr>
          <w:sz w:val="20"/>
        </w:rPr>
        <w:t>projektową,</w:t>
      </w:r>
      <w:r>
        <w:rPr>
          <w:spacing w:val="80"/>
          <w:sz w:val="20"/>
        </w:rPr>
        <w:t xml:space="preserve"> </w:t>
      </w:r>
      <w:r>
        <w:rPr>
          <w:sz w:val="20"/>
        </w:rPr>
        <w:t>z</w:t>
      </w:r>
      <w:r>
        <w:rPr>
          <w:spacing w:val="80"/>
          <w:sz w:val="20"/>
        </w:rPr>
        <w:t xml:space="preserve"> </w:t>
      </w:r>
      <w:r>
        <w:rPr>
          <w:sz w:val="20"/>
        </w:rPr>
        <w:t>umacnianiem</w:t>
      </w:r>
      <w:r>
        <w:rPr>
          <w:spacing w:val="80"/>
          <w:sz w:val="20"/>
        </w:rPr>
        <w:t xml:space="preserve"> </w:t>
      </w:r>
      <w:r>
        <w:rPr>
          <w:sz w:val="20"/>
        </w:rPr>
        <w:t>ścian</w:t>
      </w:r>
      <w:r>
        <w:rPr>
          <w:spacing w:val="80"/>
          <w:sz w:val="20"/>
        </w:rPr>
        <w:t xml:space="preserve"> </w:t>
      </w:r>
      <w:r>
        <w:rPr>
          <w:sz w:val="20"/>
        </w:rPr>
        <w:t>otworu</w:t>
      </w:r>
      <w:r>
        <w:rPr>
          <w:spacing w:val="80"/>
          <w:sz w:val="20"/>
        </w:rPr>
        <w:t xml:space="preserve"> </w:t>
      </w:r>
      <w:r>
        <w:rPr>
          <w:sz w:val="20"/>
        </w:rPr>
        <w:t>przez obudowy/okładziny (jeśli przewidziano)</w:t>
      </w:r>
    </w:p>
    <w:p w14:paraId="51CA8692" w14:textId="77777777" w:rsidR="00433BB5" w:rsidRDefault="005F1D65">
      <w:pPr>
        <w:pStyle w:val="Akapitzlist"/>
        <w:numPr>
          <w:ilvl w:val="0"/>
          <w:numId w:val="21"/>
        </w:numPr>
        <w:tabs>
          <w:tab w:val="left" w:pos="476"/>
          <w:tab w:val="left" w:pos="477"/>
        </w:tabs>
        <w:spacing w:before="101"/>
        <w:ind w:hanging="361"/>
        <w:rPr>
          <w:sz w:val="20"/>
        </w:rPr>
      </w:pPr>
      <w:r>
        <w:rPr>
          <w:sz w:val="20"/>
        </w:rPr>
        <w:t>betonowania</w:t>
      </w:r>
      <w:r>
        <w:rPr>
          <w:spacing w:val="-10"/>
          <w:sz w:val="20"/>
        </w:rPr>
        <w:t xml:space="preserve"> </w:t>
      </w:r>
      <w:r>
        <w:rPr>
          <w:sz w:val="20"/>
        </w:rPr>
        <w:t>pala</w:t>
      </w:r>
      <w:r>
        <w:rPr>
          <w:spacing w:val="-10"/>
          <w:sz w:val="20"/>
        </w:rPr>
        <w:t xml:space="preserve"> </w:t>
      </w:r>
      <w:r>
        <w:rPr>
          <w:sz w:val="20"/>
        </w:rPr>
        <w:t>z</w:t>
      </w:r>
      <w:r>
        <w:rPr>
          <w:spacing w:val="-9"/>
          <w:sz w:val="20"/>
        </w:rPr>
        <w:t xml:space="preserve"> </w:t>
      </w:r>
      <w:r>
        <w:rPr>
          <w:sz w:val="20"/>
        </w:rPr>
        <w:t>równoczesnym</w:t>
      </w:r>
      <w:r>
        <w:rPr>
          <w:spacing w:val="-9"/>
          <w:sz w:val="20"/>
        </w:rPr>
        <w:t xml:space="preserve"> </w:t>
      </w:r>
      <w:r>
        <w:rPr>
          <w:sz w:val="20"/>
        </w:rPr>
        <w:t>podciąganiem</w:t>
      </w:r>
      <w:r>
        <w:rPr>
          <w:spacing w:val="-10"/>
          <w:sz w:val="20"/>
        </w:rPr>
        <w:t xml:space="preserve"> </w:t>
      </w:r>
      <w:r>
        <w:rPr>
          <w:spacing w:val="-2"/>
          <w:sz w:val="20"/>
        </w:rPr>
        <w:t>świdra,</w:t>
      </w:r>
    </w:p>
    <w:p w14:paraId="6199668E" w14:textId="77777777" w:rsidR="00433BB5" w:rsidRDefault="005F1D65">
      <w:pPr>
        <w:pStyle w:val="Akapitzlist"/>
        <w:numPr>
          <w:ilvl w:val="0"/>
          <w:numId w:val="21"/>
        </w:numPr>
        <w:tabs>
          <w:tab w:val="left" w:pos="476"/>
          <w:tab w:val="left" w:pos="477"/>
        </w:tabs>
        <w:spacing w:before="135"/>
        <w:ind w:hanging="361"/>
        <w:rPr>
          <w:sz w:val="20"/>
        </w:rPr>
      </w:pPr>
      <w:r>
        <w:rPr>
          <w:sz w:val="20"/>
        </w:rPr>
        <w:t>odsłonięcie</w:t>
      </w:r>
      <w:r>
        <w:rPr>
          <w:spacing w:val="-11"/>
          <w:sz w:val="20"/>
        </w:rPr>
        <w:t xml:space="preserve"> </w:t>
      </w:r>
      <w:r>
        <w:rPr>
          <w:sz w:val="20"/>
        </w:rPr>
        <w:t>świeżo</w:t>
      </w:r>
      <w:r>
        <w:rPr>
          <w:spacing w:val="-10"/>
          <w:sz w:val="20"/>
        </w:rPr>
        <w:t xml:space="preserve"> </w:t>
      </w:r>
      <w:r>
        <w:rPr>
          <w:sz w:val="20"/>
        </w:rPr>
        <w:t>uformowanego</w:t>
      </w:r>
      <w:r>
        <w:rPr>
          <w:spacing w:val="-10"/>
          <w:sz w:val="20"/>
        </w:rPr>
        <w:t xml:space="preserve"> </w:t>
      </w:r>
      <w:r>
        <w:rPr>
          <w:sz w:val="20"/>
        </w:rPr>
        <w:t>trzonu</w:t>
      </w:r>
      <w:r>
        <w:rPr>
          <w:spacing w:val="-8"/>
          <w:sz w:val="20"/>
        </w:rPr>
        <w:t xml:space="preserve"> </w:t>
      </w:r>
      <w:r>
        <w:rPr>
          <w:sz w:val="20"/>
        </w:rPr>
        <w:t>i</w:t>
      </w:r>
      <w:r>
        <w:rPr>
          <w:spacing w:val="-7"/>
          <w:sz w:val="20"/>
        </w:rPr>
        <w:t xml:space="preserve"> </w:t>
      </w:r>
      <w:r>
        <w:rPr>
          <w:sz w:val="20"/>
        </w:rPr>
        <w:t>oczyszczenie</w:t>
      </w:r>
      <w:r>
        <w:rPr>
          <w:spacing w:val="-10"/>
          <w:sz w:val="20"/>
        </w:rPr>
        <w:t xml:space="preserve"> </w:t>
      </w:r>
      <w:r>
        <w:rPr>
          <w:sz w:val="20"/>
        </w:rPr>
        <w:t>powierzchni</w:t>
      </w:r>
      <w:r>
        <w:rPr>
          <w:spacing w:val="-7"/>
          <w:sz w:val="20"/>
        </w:rPr>
        <w:t xml:space="preserve"> </w:t>
      </w:r>
      <w:r>
        <w:rPr>
          <w:spacing w:val="-2"/>
          <w:sz w:val="20"/>
        </w:rPr>
        <w:t>betonu,</w:t>
      </w:r>
    </w:p>
    <w:p w14:paraId="5500356B" w14:textId="77777777" w:rsidR="00433BB5" w:rsidRDefault="005F1D65">
      <w:pPr>
        <w:pStyle w:val="Akapitzlist"/>
        <w:numPr>
          <w:ilvl w:val="0"/>
          <w:numId w:val="21"/>
        </w:numPr>
        <w:tabs>
          <w:tab w:val="left" w:pos="476"/>
          <w:tab w:val="left" w:pos="477"/>
        </w:tabs>
        <w:spacing w:before="136"/>
        <w:ind w:hanging="361"/>
        <w:rPr>
          <w:sz w:val="20"/>
        </w:rPr>
      </w:pPr>
      <w:r>
        <w:rPr>
          <w:sz w:val="20"/>
        </w:rPr>
        <w:t>wprowadzenie</w:t>
      </w:r>
      <w:r>
        <w:rPr>
          <w:spacing w:val="-10"/>
          <w:sz w:val="20"/>
        </w:rPr>
        <w:t xml:space="preserve"> </w:t>
      </w:r>
      <w:r>
        <w:rPr>
          <w:sz w:val="20"/>
        </w:rPr>
        <w:t>zbrojenia</w:t>
      </w:r>
      <w:r>
        <w:rPr>
          <w:spacing w:val="-11"/>
          <w:sz w:val="20"/>
        </w:rPr>
        <w:t xml:space="preserve"> </w:t>
      </w:r>
      <w:r>
        <w:rPr>
          <w:sz w:val="20"/>
        </w:rPr>
        <w:t>w</w:t>
      </w:r>
      <w:r>
        <w:rPr>
          <w:spacing w:val="-9"/>
          <w:sz w:val="20"/>
        </w:rPr>
        <w:t xml:space="preserve"> </w:t>
      </w:r>
      <w:r>
        <w:rPr>
          <w:sz w:val="20"/>
        </w:rPr>
        <w:t>świeżą</w:t>
      </w:r>
      <w:r>
        <w:rPr>
          <w:spacing w:val="-9"/>
          <w:sz w:val="20"/>
        </w:rPr>
        <w:t xml:space="preserve"> </w:t>
      </w:r>
      <w:r>
        <w:rPr>
          <w:sz w:val="20"/>
        </w:rPr>
        <w:t>mieszankę</w:t>
      </w:r>
      <w:r>
        <w:rPr>
          <w:spacing w:val="-10"/>
          <w:sz w:val="20"/>
        </w:rPr>
        <w:t xml:space="preserve"> </w:t>
      </w:r>
      <w:r>
        <w:rPr>
          <w:spacing w:val="-2"/>
          <w:sz w:val="20"/>
        </w:rPr>
        <w:t>betonową,</w:t>
      </w:r>
    </w:p>
    <w:p w14:paraId="040E2FED" w14:textId="77777777" w:rsidR="00433BB5" w:rsidRDefault="005F1D65">
      <w:pPr>
        <w:pStyle w:val="Akapitzlist"/>
        <w:numPr>
          <w:ilvl w:val="0"/>
          <w:numId w:val="21"/>
        </w:numPr>
        <w:tabs>
          <w:tab w:val="left" w:pos="477"/>
        </w:tabs>
        <w:spacing w:before="135"/>
        <w:ind w:hanging="361"/>
        <w:jc w:val="both"/>
        <w:rPr>
          <w:sz w:val="20"/>
        </w:rPr>
      </w:pPr>
      <w:r>
        <w:rPr>
          <w:sz w:val="20"/>
        </w:rPr>
        <w:t>skucie</w:t>
      </w:r>
      <w:r>
        <w:rPr>
          <w:spacing w:val="-7"/>
          <w:sz w:val="20"/>
        </w:rPr>
        <w:t xml:space="preserve"> </w:t>
      </w:r>
      <w:r>
        <w:rPr>
          <w:sz w:val="20"/>
        </w:rPr>
        <w:t>głowic</w:t>
      </w:r>
      <w:r>
        <w:rPr>
          <w:spacing w:val="-7"/>
          <w:sz w:val="20"/>
        </w:rPr>
        <w:t xml:space="preserve"> </w:t>
      </w:r>
      <w:r>
        <w:rPr>
          <w:sz w:val="20"/>
        </w:rPr>
        <w:t>do</w:t>
      </w:r>
      <w:r>
        <w:rPr>
          <w:spacing w:val="-5"/>
          <w:sz w:val="20"/>
        </w:rPr>
        <w:t xml:space="preserve"> </w:t>
      </w:r>
      <w:r>
        <w:rPr>
          <w:sz w:val="20"/>
        </w:rPr>
        <w:t>rzędnej</w:t>
      </w:r>
      <w:r>
        <w:rPr>
          <w:spacing w:val="-5"/>
          <w:sz w:val="20"/>
        </w:rPr>
        <w:t xml:space="preserve"> </w:t>
      </w:r>
      <w:r>
        <w:rPr>
          <w:spacing w:val="-2"/>
          <w:sz w:val="20"/>
        </w:rPr>
        <w:t>projektowej</w:t>
      </w:r>
    </w:p>
    <w:p w14:paraId="2F5159B6" w14:textId="77777777" w:rsidR="00433BB5" w:rsidRDefault="005F1D65">
      <w:pPr>
        <w:pStyle w:val="Tekstpodstawowy"/>
        <w:spacing w:before="134" w:line="276" w:lineRule="auto"/>
        <w:ind w:right="121"/>
      </w:pPr>
      <w:r>
        <w:t>Ukończony pal powinien mieć kształt walca betonowego o średnicy co najmniej równej nominalnej średnicy pala. Proces formowania powinien zapewnić uzyskanie pala betonowego o jednolitej jakości, bez przerw i niejednorodności.</w:t>
      </w:r>
    </w:p>
    <w:p w14:paraId="5EEB60F3" w14:textId="77777777" w:rsidR="00433BB5" w:rsidRDefault="005F1D65">
      <w:pPr>
        <w:pStyle w:val="Tekstpodstawowy"/>
        <w:spacing w:before="100" w:line="276" w:lineRule="auto"/>
        <w:ind w:right="126"/>
      </w:pPr>
      <w:r>
        <w:t>Wykonawca</w:t>
      </w:r>
      <w:r>
        <w:rPr>
          <w:spacing w:val="-18"/>
        </w:rPr>
        <w:t xml:space="preserve"> </w:t>
      </w:r>
      <w:r>
        <w:t>przed</w:t>
      </w:r>
      <w:r>
        <w:rPr>
          <w:spacing w:val="-18"/>
        </w:rPr>
        <w:t xml:space="preserve"> </w:t>
      </w:r>
      <w:r>
        <w:t>przystąpieniem</w:t>
      </w:r>
      <w:r>
        <w:rPr>
          <w:spacing w:val="-17"/>
        </w:rPr>
        <w:t xml:space="preserve"> </w:t>
      </w:r>
      <w:r>
        <w:t>do</w:t>
      </w:r>
      <w:r>
        <w:rPr>
          <w:spacing w:val="-18"/>
        </w:rPr>
        <w:t xml:space="preserve"> </w:t>
      </w:r>
      <w:r>
        <w:t>robót</w:t>
      </w:r>
      <w:r>
        <w:rPr>
          <w:spacing w:val="-17"/>
        </w:rPr>
        <w:t xml:space="preserve"> </w:t>
      </w:r>
      <w:r>
        <w:t>opracuje</w:t>
      </w:r>
      <w:r>
        <w:rPr>
          <w:spacing w:val="-18"/>
        </w:rPr>
        <w:t xml:space="preserve"> </w:t>
      </w:r>
      <w:r>
        <w:t>i</w:t>
      </w:r>
      <w:r>
        <w:rPr>
          <w:spacing w:val="-18"/>
        </w:rPr>
        <w:t xml:space="preserve"> </w:t>
      </w:r>
      <w:r>
        <w:t>przedstawi</w:t>
      </w:r>
      <w:r>
        <w:rPr>
          <w:spacing w:val="-17"/>
        </w:rPr>
        <w:t xml:space="preserve"> </w:t>
      </w:r>
      <w:r>
        <w:t>Inżynierowi/Inspektorowi nadzoru do akceptacji:</w:t>
      </w:r>
    </w:p>
    <w:p w14:paraId="06F32F36" w14:textId="77777777" w:rsidR="00433BB5" w:rsidRDefault="005F1D65">
      <w:pPr>
        <w:pStyle w:val="Akapitzlist"/>
        <w:numPr>
          <w:ilvl w:val="0"/>
          <w:numId w:val="21"/>
        </w:numPr>
        <w:tabs>
          <w:tab w:val="left" w:pos="477"/>
        </w:tabs>
        <w:spacing w:before="98"/>
        <w:ind w:hanging="361"/>
        <w:jc w:val="both"/>
        <w:rPr>
          <w:sz w:val="20"/>
        </w:rPr>
      </w:pPr>
      <w:r>
        <w:rPr>
          <w:sz w:val="20"/>
        </w:rPr>
        <w:t>projekty</w:t>
      </w:r>
      <w:r>
        <w:rPr>
          <w:spacing w:val="-10"/>
          <w:sz w:val="20"/>
        </w:rPr>
        <w:t xml:space="preserve"> </w:t>
      </w:r>
      <w:r>
        <w:rPr>
          <w:sz w:val="20"/>
        </w:rPr>
        <w:t>technologii</w:t>
      </w:r>
      <w:r>
        <w:rPr>
          <w:spacing w:val="-10"/>
          <w:sz w:val="20"/>
        </w:rPr>
        <w:t xml:space="preserve"> </w:t>
      </w:r>
      <w:r>
        <w:rPr>
          <w:sz w:val="20"/>
        </w:rPr>
        <w:t>i</w:t>
      </w:r>
      <w:r>
        <w:rPr>
          <w:spacing w:val="-7"/>
          <w:sz w:val="20"/>
        </w:rPr>
        <w:t xml:space="preserve"> </w:t>
      </w:r>
      <w:r>
        <w:rPr>
          <w:sz w:val="20"/>
        </w:rPr>
        <w:t>organizacji</w:t>
      </w:r>
      <w:r>
        <w:rPr>
          <w:spacing w:val="-7"/>
          <w:sz w:val="20"/>
        </w:rPr>
        <w:t xml:space="preserve"> </w:t>
      </w:r>
      <w:r>
        <w:rPr>
          <w:sz w:val="20"/>
        </w:rPr>
        <w:t>oraz</w:t>
      </w:r>
      <w:r>
        <w:rPr>
          <w:spacing w:val="-8"/>
          <w:sz w:val="20"/>
        </w:rPr>
        <w:t xml:space="preserve"> </w:t>
      </w:r>
      <w:r>
        <w:rPr>
          <w:sz w:val="20"/>
        </w:rPr>
        <w:t>harmonogram</w:t>
      </w:r>
      <w:r>
        <w:rPr>
          <w:spacing w:val="-9"/>
          <w:sz w:val="20"/>
        </w:rPr>
        <w:t xml:space="preserve"> </w:t>
      </w:r>
      <w:r>
        <w:rPr>
          <w:spacing w:val="-2"/>
          <w:sz w:val="20"/>
        </w:rPr>
        <w:t>robót,</w:t>
      </w:r>
    </w:p>
    <w:p w14:paraId="3A66D16E" w14:textId="77777777" w:rsidR="00433BB5" w:rsidRDefault="005F1D65">
      <w:pPr>
        <w:pStyle w:val="Akapitzlist"/>
        <w:numPr>
          <w:ilvl w:val="0"/>
          <w:numId w:val="21"/>
        </w:numPr>
        <w:tabs>
          <w:tab w:val="left" w:pos="477"/>
        </w:tabs>
        <w:spacing w:before="137"/>
        <w:ind w:hanging="361"/>
        <w:jc w:val="both"/>
        <w:rPr>
          <w:sz w:val="20"/>
        </w:rPr>
      </w:pPr>
      <w:r>
        <w:rPr>
          <w:sz w:val="20"/>
        </w:rPr>
        <w:t>projekty</w:t>
      </w:r>
      <w:r>
        <w:rPr>
          <w:spacing w:val="-9"/>
          <w:sz w:val="20"/>
        </w:rPr>
        <w:t xml:space="preserve"> </w:t>
      </w:r>
      <w:r>
        <w:rPr>
          <w:sz w:val="20"/>
        </w:rPr>
        <w:t>próbnego</w:t>
      </w:r>
      <w:r>
        <w:rPr>
          <w:spacing w:val="-8"/>
          <w:sz w:val="20"/>
        </w:rPr>
        <w:t xml:space="preserve"> </w:t>
      </w:r>
      <w:r>
        <w:rPr>
          <w:sz w:val="20"/>
        </w:rPr>
        <w:t>obciążenia</w:t>
      </w:r>
      <w:r>
        <w:rPr>
          <w:spacing w:val="-9"/>
          <w:sz w:val="20"/>
        </w:rPr>
        <w:t xml:space="preserve"> </w:t>
      </w:r>
      <w:r>
        <w:rPr>
          <w:spacing w:val="-4"/>
          <w:sz w:val="20"/>
        </w:rPr>
        <w:t>pali.</w:t>
      </w:r>
    </w:p>
    <w:p w14:paraId="157D4640" w14:textId="77777777" w:rsidR="00433BB5" w:rsidRDefault="005F1D65">
      <w:pPr>
        <w:pStyle w:val="Nagwek2"/>
        <w:numPr>
          <w:ilvl w:val="1"/>
          <w:numId w:val="24"/>
        </w:numPr>
        <w:tabs>
          <w:tab w:val="left" w:pos="683"/>
        </w:tabs>
        <w:spacing w:before="135"/>
      </w:pPr>
      <w:bookmarkStart w:id="23" w:name="_bookmark23"/>
      <w:bookmarkEnd w:id="23"/>
      <w:r>
        <w:t>Uzupełniające</w:t>
      </w:r>
      <w:r>
        <w:rPr>
          <w:spacing w:val="-15"/>
        </w:rPr>
        <w:t xml:space="preserve"> </w:t>
      </w:r>
      <w:r>
        <w:t>badania</w:t>
      </w:r>
      <w:r>
        <w:rPr>
          <w:spacing w:val="-17"/>
        </w:rPr>
        <w:t xml:space="preserve"> </w:t>
      </w:r>
      <w:r>
        <w:rPr>
          <w:spacing w:val="-2"/>
        </w:rPr>
        <w:t>geotechniczne</w:t>
      </w:r>
    </w:p>
    <w:p w14:paraId="01FCBE33" w14:textId="77777777" w:rsidR="00433BB5" w:rsidRDefault="005F1D65">
      <w:pPr>
        <w:pStyle w:val="Tekstpodstawowy"/>
        <w:spacing w:before="136" w:line="276" w:lineRule="auto"/>
        <w:ind w:right="116"/>
      </w:pPr>
      <w:r>
        <w:t>Przed przystąpieniem do robót Wykonawca przeprowadzi badania kontrolne (odwierty i sondowania), które umożliwią uszczegółowienie zasięgu zaprojektowanego wzmocnienia podłoża. Rodzaj i częstotliwość badań powinien wynikać z przyjętych rozwiązań oraz pozwalać</w:t>
      </w:r>
      <w:r>
        <w:rPr>
          <w:spacing w:val="-5"/>
        </w:rPr>
        <w:t xml:space="preserve"> </w:t>
      </w:r>
      <w:r>
        <w:t>na</w:t>
      </w:r>
      <w:r>
        <w:rPr>
          <w:spacing w:val="-5"/>
        </w:rPr>
        <w:t xml:space="preserve"> </w:t>
      </w:r>
      <w:r>
        <w:t>prawidłowe</w:t>
      </w:r>
      <w:r>
        <w:rPr>
          <w:spacing w:val="-6"/>
        </w:rPr>
        <w:t xml:space="preserve"> </w:t>
      </w:r>
      <w:r>
        <w:t>opracowanie</w:t>
      </w:r>
      <w:r>
        <w:rPr>
          <w:spacing w:val="-6"/>
        </w:rPr>
        <w:t xml:space="preserve"> </w:t>
      </w:r>
      <w:r>
        <w:t>projektu</w:t>
      </w:r>
      <w:r>
        <w:rPr>
          <w:spacing w:val="-4"/>
        </w:rPr>
        <w:t xml:space="preserve"> </w:t>
      </w:r>
      <w:r>
        <w:t>technologicznego</w:t>
      </w:r>
      <w:r>
        <w:rPr>
          <w:spacing w:val="-6"/>
        </w:rPr>
        <w:t xml:space="preserve"> </w:t>
      </w:r>
      <w:r>
        <w:t>i</w:t>
      </w:r>
      <w:r>
        <w:rPr>
          <w:spacing w:val="-3"/>
        </w:rPr>
        <w:t xml:space="preserve"> </w:t>
      </w:r>
      <w:r>
        <w:t>realizację</w:t>
      </w:r>
      <w:r>
        <w:rPr>
          <w:spacing w:val="-6"/>
        </w:rPr>
        <w:t xml:space="preserve"> </w:t>
      </w:r>
      <w:r>
        <w:t>robót</w:t>
      </w:r>
      <w:r>
        <w:rPr>
          <w:spacing w:val="-4"/>
        </w:rPr>
        <w:t xml:space="preserve"> </w:t>
      </w:r>
      <w:r>
        <w:t>zgodnie z</w:t>
      </w:r>
      <w:r>
        <w:rPr>
          <w:spacing w:val="-2"/>
        </w:rPr>
        <w:t xml:space="preserve"> </w:t>
      </w:r>
      <w:r>
        <w:t xml:space="preserve">wymaganiami </w:t>
      </w:r>
      <w:r w:rsidR="007B64EF">
        <w:t>SST</w:t>
      </w:r>
      <w:r>
        <w:t>. Głębokość</w:t>
      </w:r>
      <w:r>
        <w:rPr>
          <w:spacing w:val="-4"/>
        </w:rPr>
        <w:t xml:space="preserve"> </w:t>
      </w:r>
      <w:r>
        <w:t>badań</w:t>
      </w:r>
      <w:r>
        <w:rPr>
          <w:spacing w:val="-2"/>
        </w:rPr>
        <w:t xml:space="preserve"> </w:t>
      </w:r>
      <w:r>
        <w:t>kontrolnych</w:t>
      </w:r>
      <w:r>
        <w:rPr>
          <w:spacing w:val="-2"/>
        </w:rPr>
        <w:t xml:space="preserve"> </w:t>
      </w:r>
      <w:r>
        <w:t>należy</w:t>
      </w:r>
      <w:r>
        <w:rPr>
          <w:spacing w:val="-3"/>
        </w:rPr>
        <w:t xml:space="preserve"> </w:t>
      </w:r>
      <w:r>
        <w:t>tak</w:t>
      </w:r>
      <w:r>
        <w:rPr>
          <w:spacing w:val="-3"/>
        </w:rPr>
        <w:t xml:space="preserve"> </w:t>
      </w:r>
      <w:r>
        <w:t>dobrać,</w:t>
      </w:r>
      <w:r>
        <w:rPr>
          <w:spacing w:val="-4"/>
        </w:rPr>
        <w:t xml:space="preserve"> </w:t>
      </w:r>
      <w:r>
        <w:t>aby</w:t>
      </w:r>
      <w:r>
        <w:rPr>
          <w:spacing w:val="-3"/>
        </w:rPr>
        <w:t xml:space="preserve"> </w:t>
      </w:r>
      <w:r>
        <w:t>zagłębiały się one minimum 3m w warstwę gruntów nośnych podścielających grunty słabonośne podlegające wzmocnieniu. Zakres oraz lokalizację badań kontrolnych należy uzgodnić z Inżynierem/Inspektorem Nadzoru.</w:t>
      </w:r>
    </w:p>
    <w:p w14:paraId="58195FCD" w14:textId="77777777" w:rsidR="00433BB5" w:rsidRDefault="00433BB5">
      <w:pPr>
        <w:spacing w:line="276" w:lineRule="auto"/>
        <w:sectPr w:rsidR="00433BB5">
          <w:pgSz w:w="11910" w:h="16840"/>
          <w:pgMar w:top="1320" w:right="1300" w:bottom="1500" w:left="1300" w:header="710" w:footer="1312" w:gutter="0"/>
          <w:cols w:space="708"/>
        </w:sectPr>
      </w:pPr>
    </w:p>
    <w:p w14:paraId="607D1AEF" w14:textId="77777777" w:rsidR="00433BB5" w:rsidRDefault="005F1D65">
      <w:pPr>
        <w:pStyle w:val="Nagwek2"/>
        <w:numPr>
          <w:ilvl w:val="1"/>
          <w:numId w:val="24"/>
        </w:numPr>
        <w:tabs>
          <w:tab w:val="left" w:pos="683"/>
        </w:tabs>
        <w:spacing w:before="89"/>
      </w:pPr>
      <w:bookmarkStart w:id="24" w:name="_bookmark24"/>
      <w:bookmarkEnd w:id="24"/>
      <w:r>
        <w:lastRenderedPageBreak/>
        <w:t>Roboty</w:t>
      </w:r>
      <w:r>
        <w:rPr>
          <w:spacing w:val="-12"/>
        </w:rPr>
        <w:t xml:space="preserve"> </w:t>
      </w:r>
      <w:r>
        <w:rPr>
          <w:spacing w:val="-2"/>
        </w:rPr>
        <w:t>przygotowawcze</w:t>
      </w:r>
    </w:p>
    <w:p w14:paraId="3A7F1D0A" w14:textId="77777777" w:rsidR="00433BB5" w:rsidRDefault="005F1D65">
      <w:pPr>
        <w:pStyle w:val="Tekstpodstawowy"/>
        <w:spacing w:before="139" w:line="276" w:lineRule="auto"/>
        <w:ind w:right="121"/>
      </w:pPr>
      <w:r>
        <w:t>Wykonawca</w:t>
      </w:r>
      <w:r>
        <w:rPr>
          <w:spacing w:val="-8"/>
        </w:rPr>
        <w:t xml:space="preserve"> </w:t>
      </w:r>
      <w:r>
        <w:t>przed</w:t>
      </w:r>
      <w:r>
        <w:rPr>
          <w:spacing w:val="-7"/>
        </w:rPr>
        <w:t xml:space="preserve"> </w:t>
      </w:r>
      <w:r>
        <w:t>przystąpieniem</w:t>
      </w:r>
      <w:r>
        <w:rPr>
          <w:spacing w:val="-8"/>
        </w:rPr>
        <w:t xml:space="preserve"> </w:t>
      </w:r>
      <w:r>
        <w:t>do</w:t>
      </w:r>
      <w:r>
        <w:rPr>
          <w:spacing w:val="-8"/>
        </w:rPr>
        <w:t xml:space="preserve"> </w:t>
      </w:r>
      <w:r>
        <w:t>robót</w:t>
      </w:r>
      <w:r>
        <w:rPr>
          <w:spacing w:val="-7"/>
        </w:rPr>
        <w:t xml:space="preserve"> </w:t>
      </w:r>
      <w:r>
        <w:t>zobowiązany</w:t>
      </w:r>
      <w:r>
        <w:rPr>
          <w:spacing w:val="-9"/>
        </w:rPr>
        <w:t xml:space="preserve"> </w:t>
      </w:r>
      <w:r>
        <w:t>jest</w:t>
      </w:r>
      <w:r>
        <w:rPr>
          <w:spacing w:val="-9"/>
        </w:rPr>
        <w:t xml:space="preserve"> </w:t>
      </w:r>
      <w:r>
        <w:t>do</w:t>
      </w:r>
      <w:r>
        <w:rPr>
          <w:spacing w:val="-8"/>
        </w:rPr>
        <w:t xml:space="preserve"> </w:t>
      </w:r>
      <w:r>
        <w:t>wykonania</w:t>
      </w:r>
      <w:r>
        <w:rPr>
          <w:spacing w:val="-11"/>
        </w:rPr>
        <w:t xml:space="preserve"> </w:t>
      </w:r>
      <w:r>
        <w:t xml:space="preserve">inwentaryzacji </w:t>
      </w:r>
      <w:r>
        <w:rPr>
          <w:w w:val="95"/>
        </w:rPr>
        <w:t>stanu</w:t>
      </w:r>
      <w:r>
        <w:rPr>
          <w:spacing w:val="32"/>
        </w:rPr>
        <w:t xml:space="preserve"> </w:t>
      </w:r>
      <w:r>
        <w:rPr>
          <w:w w:val="95"/>
        </w:rPr>
        <w:t>technicznego</w:t>
      </w:r>
      <w:r>
        <w:rPr>
          <w:spacing w:val="28"/>
        </w:rPr>
        <w:t xml:space="preserve"> </w:t>
      </w:r>
      <w:r>
        <w:rPr>
          <w:w w:val="95"/>
        </w:rPr>
        <w:t>istniejących</w:t>
      </w:r>
      <w:r>
        <w:rPr>
          <w:spacing w:val="32"/>
        </w:rPr>
        <w:t xml:space="preserve"> </w:t>
      </w:r>
      <w:r>
        <w:rPr>
          <w:w w:val="95"/>
        </w:rPr>
        <w:t>budynków,</w:t>
      </w:r>
      <w:r>
        <w:rPr>
          <w:spacing w:val="30"/>
        </w:rPr>
        <w:t xml:space="preserve"> </w:t>
      </w:r>
      <w:r>
        <w:rPr>
          <w:w w:val="95"/>
        </w:rPr>
        <w:t>budowli</w:t>
      </w:r>
      <w:r>
        <w:rPr>
          <w:spacing w:val="30"/>
        </w:rPr>
        <w:t xml:space="preserve"> </w:t>
      </w:r>
      <w:r>
        <w:rPr>
          <w:w w:val="95"/>
        </w:rPr>
        <w:t>i</w:t>
      </w:r>
      <w:r>
        <w:rPr>
          <w:spacing w:val="30"/>
        </w:rPr>
        <w:t xml:space="preserve"> </w:t>
      </w:r>
      <w:r>
        <w:rPr>
          <w:w w:val="95"/>
        </w:rPr>
        <w:t>obiektów</w:t>
      </w:r>
      <w:r>
        <w:rPr>
          <w:spacing w:val="30"/>
        </w:rPr>
        <w:t xml:space="preserve"> </w:t>
      </w:r>
      <w:r>
        <w:rPr>
          <w:w w:val="95"/>
        </w:rPr>
        <w:t>infrastruktury</w:t>
      </w:r>
      <w:r>
        <w:rPr>
          <w:spacing w:val="30"/>
        </w:rPr>
        <w:t xml:space="preserve"> </w:t>
      </w:r>
      <w:r>
        <w:rPr>
          <w:w w:val="95"/>
        </w:rPr>
        <w:t xml:space="preserve">sąsiadujących </w:t>
      </w:r>
      <w:r>
        <w:t>z terenem robót, będących w zasięgu drgań powstałych w trakcie wzmocnienia podłoża.</w:t>
      </w:r>
    </w:p>
    <w:p w14:paraId="3989D6C9" w14:textId="77777777" w:rsidR="00433BB5" w:rsidRDefault="005F1D65">
      <w:pPr>
        <w:pStyle w:val="Tekstpodstawowy"/>
        <w:spacing w:before="100" w:line="276" w:lineRule="auto"/>
        <w:ind w:right="124"/>
      </w:pPr>
      <w:r>
        <w:t>W trakcie prowadzenia robót należy na bieżąco kontrolować stan techniczny budynków i budowli oraz innych konstrukcji wzmacniających wykonanych przed palowaniem a znajdujących się w bezpośrednim sąsiedztwie robót palowych.</w:t>
      </w:r>
    </w:p>
    <w:p w14:paraId="7801A1CD" w14:textId="77777777" w:rsidR="00433BB5" w:rsidRDefault="005F1D65">
      <w:pPr>
        <w:pStyle w:val="Tekstpodstawowy"/>
        <w:spacing w:before="99" w:line="276" w:lineRule="auto"/>
        <w:ind w:right="117"/>
      </w:pPr>
      <w:r>
        <w:t>W przypadku złożonych oraz skomplikowanych warunków gruntowych obserwacji należy poddać również obiekty zlokalizowane w większej odległości. W razie potrzeby na obserwowanych obiektach należy zainstalować specjalistyczny system do pomiaru drgań.</w:t>
      </w:r>
    </w:p>
    <w:p w14:paraId="71A92BEE" w14:textId="77777777" w:rsidR="00433BB5" w:rsidRDefault="005F1D65">
      <w:pPr>
        <w:pStyle w:val="Tekstpodstawowy"/>
        <w:spacing w:before="100" w:line="276" w:lineRule="auto"/>
        <w:ind w:right="119"/>
      </w:pPr>
      <w:r>
        <w:t>Zapewnienie</w:t>
      </w:r>
      <w:r>
        <w:rPr>
          <w:spacing w:val="-17"/>
        </w:rPr>
        <w:t xml:space="preserve"> </w:t>
      </w:r>
      <w:r>
        <w:t>bezpieczeństwa</w:t>
      </w:r>
      <w:r>
        <w:rPr>
          <w:spacing w:val="-16"/>
        </w:rPr>
        <w:t xml:space="preserve"> </w:t>
      </w:r>
      <w:r>
        <w:t>budowli</w:t>
      </w:r>
      <w:r>
        <w:rPr>
          <w:spacing w:val="-16"/>
        </w:rPr>
        <w:t xml:space="preserve"> </w:t>
      </w:r>
      <w:r>
        <w:t>i</w:t>
      </w:r>
      <w:r>
        <w:rPr>
          <w:spacing w:val="-14"/>
        </w:rPr>
        <w:t xml:space="preserve"> </w:t>
      </w:r>
      <w:r>
        <w:t>konstrukcji</w:t>
      </w:r>
      <w:r>
        <w:rPr>
          <w:spacing w:val="-14"/>
        </w:rPr>
        <w:t xml:space="preserve"> </w:t>
      </w:r>
      <w:r>
        <w:t>znajdujących</w:t>
      </w:r>
      <w:r>
        <w:rPr>
          <w:spacing w:val="-16"/>
        </w:rPr>
        <w:t xml:space="preserve"> </w:t>
      </w:r>
      <w:r>
        <w:t>się</w:t>
      </w:r>
      <w:r>
        <w:rPr>
          <w:spacing w:val="-17"/>
        </w:rPr>
        <w:t xml:space="preserve"> </w:t>
      </w:r>
      <w:r>
        <w:t>na</w:t>
      </w:r>
      <w:r>
        <w:rPr>
          <w:spacing w:val="-16"/>
        </w:rPr>
        <w:t xml:space="preserve"> </w:t>
      </w:r>
      <w:r>
        <w:t>przyległym</w:t>
      </w:r>
      <w:r>
        <w:rPr>
          <w:spacing w:val="-16"/>
        </w:rPr>
        <w:t xml:space="preserve"> </w:t>
      </w:r>
      <w:r>
        <w:t>do</w:t>
      </w:r>
      <w:r>
        <w:rPr>
          <w:spacing w:val="-15"/>
        </w:rPr>
        <w:t xml:space="preserve"> </w:t>
      </w:r>
      <w:r>
        <w:t xml:space="preserve">robót terenie (w bezpośrednim sąsiedztwie oddziaływania robót) należy do obowiązków </w:t>
      </w:r>
      <w:r>
        <w:rPr>
          <w:spacing w:val="-2"/>
        </w:rPr>
        <w:t>Wykonawcy.</w:t>
      </w:r>
    </w:p>
    <w:p w14:paraId="02075069" w14:textId="77777777" w:rsidR="00433BB5" w:rsidRDefault="005F1D65">
      <w:pPr>
        <w:pStyle w:val="Tekstpodstawowy"/>
        <w:spacing w:before="101" w:line="276" w:lineRule="auto"/>
        <w:ind w:right="115"/>
      </w:pPr>
      <w:r>
        <w:t>Wykonawca odpowiada za ochronę instalacji na powierzchni terenu i urządzeń podziemnych zlokalizowanych na terenie prowadzenia robót, które zostały wykazane w dokumentacji dostarczonej przez Zamawiającego. Wykonawca zapewni właściwe oznaczenie i zabezpieczenie tych instalacji przed uszkodzeniem. W przypadku natrafienia w trakcie realizacji robót na nie zinwentaryzowane konstrukcje bądź urządzenia podziemne, należy niezwłocznie przerwać roboty, zabezpieczyć urządzenie oraz powiadomić o tym Inżyniera/Inspektora Nadzoru, a dalsze prace prowadzić dopiero po uzgodnieniu dalszego trybu postępowania.</w:t>
      </w:r>
    </w:p>
    <w:p w14:paraId="6DA484DD" w14:textId="77777777" w:rsidR="00433BB5" w:rsidRDefault="005F1D65">
      <w:pPr>
        <w:pStyle w:val="Tekstpodstawowy"/>
        <w:spacing w:before="99" w:line="276" w:lineRule="auto"/>
        <w:ind w:right="120"/>
      </w:pPr>
      <w:r>
        <w:t>Przygotowanie</w:t>
      </w:r>
      <w:r>
        <w:rPr>
          <w:spacing w:val="-14"/>
        </w:rPr>
        <w:t xml:space="preserve"> </w:t>
      </w:r>
      <w:r>
        <w:t>terenu</w:t>
      </w:r>
      <w:r>
        <w:rPr>
          <w:spacing w:val="-11"/>
        </w:rPr>
        <w:t xml:space="preserve"> </w:t>
      </w:r>
      <w:r>
        <w:t>polega</w:t>
      </w:r>
      <w:r>
        <w:rPr>
          <w:spacing w:val="-12"/>
        </w:rPr>
        <w:t xml:space="preserve"> </w:t>
      </w:r>
      <w:r>
        <w:t>na</w:t>
      </w:r>
      <w:r>
        <w:rPr>
          <w:spacing w:val="-12"/>
        </w:rPr>
        <w:t xml:space="preserve"> </w:t>
      </w:r>
      <w:r>
        <w:t>sprawdzeniu</w:t>
      </w:r>
      <w:r>
        <w:rPr>
          <w:spacing w:val="-11"/>
        </w:rPr>
        <w:t xml:space="preserve"> </w:t>
      </w:r>
      <w:r>
        <w:t>i</w:t>
      </w:r>
      <w:r>
        <w:rPr>
          <w:spacing w:val="-12"/>
        </w:rPr>
        <w:t xml:space="preserve"> </w:t>
      </w:r>
      <w:r>
        <w:t>wytyczeniu</w:t>
      </w:r>
      <w:r>
        <w:rPr>
          <w:spacing w:val="-11"/>
        </w:rPr>
        <w:t xml:space="preserve"> </w:t>
      </w:r>
      <w:r>
        <w:t>miejsca</w:t>
      </w:r>
      <w:r>
        <w:rPr>
          <w:spacing w:val="-12"/>
        </w:rPr>
        <w:t xml:space="preserve"> </w:t>
      </w:r>
      <w:r>
        <w:t>prowadzenia</w:t>
      </w:r>
      <w:r>
        <w:rPr>
          <w:spacing w:val="-12"/>
        </w:rPr>
        <w:t xml:space="preserve"> </w:t>
      </w:r>
      <w:r>
        <w:t>robót</w:t>
      </w:r>
      <w:r>
        <w:rPr>
          <w:spacing w:val="-12"/>
        </w:rPr>
        <w:t xml:space="preserve"> </w:t>
      </w:r>
      <w:r>
        <w:t>oraz na</w:t>
      </w:r>
      <w:r>
        <w:rPr>
          <w:spacing w:val="-4"/>
        </w:rPr>
        <w:t xml:space="preserve"> </w:t>
      </w:r>
      <w:r>
        <w:t>wykonaniu</w:t>
      </w:r>
      <w:r>
        <w:rPr>
          <w:spacing w:val="-3"/>
        </w:rPr>
        <w:t xml:space="preserve"> </w:t>
      </w:r>
      <w:r>
        <w:t>niezbędnych</w:t>
      </w:r>
      <w:r>
        <w:rPr>
          <w:spacing w:val="-3"/>
        </w:rPr>
        <w:t xml:space="preserve"> </w:t>
      </w:r>
      <w:r>
        <w:t>robót</w:t>
      </w:r>
      <w:r>
        <w:rPr>
          <w:spacing w:val="-4"/>
        </w:rPr>
        <w:t xml:space="preserve"> </w:t>
      </w:r>
      <w:r>
        <w:t>makroniwelacyjnych</w:t>
      </w:r>
      <w:r>
        <w:rPr>
          <w:spacing w:val="-3"/>
        </w:rPr>
        <w:t xml:space="preserve"> </w:t>
      </w:r>
      <w:r>
        <w:t>i</w:t>
      </w:r>
      <w:r>
        <w:rPr>
          <w:spacing w:val="-2"/>
        </w:rPr>
        <w:t xml:space="preserve"> </w:t>
      </w:r>
      <w:r>
        <w:t>przygotowaniu</w:t>
      </w:r>
      <w:r>
        <w:rPr>
          <w:spacing w:val="-5"/>
        </w:rPr>
        <w:t xml:space="preserve"> </w:t>
      </w:r>
      <w:r>
        <w:t>stabilnej</w:t>
      </w:r>
      <w:r>
        <w:rPr>
          <w:spacing w:val="-3"/>
        </w:rPr>
        <w:t xml:space="preserve"> </w:t>
      </w:r>
      <w:r>
        <w:t>platformy roboczej</w:t>
      </w:r>
      <w:r>
        <w:rPr>
          <w:spacing w:val="-4"/>
        </w:rPr>
        <w:t xml:space="preserve"> </w:t>
      </w:r>
      <w:r>
        <w:t>zgodnie</w:t>
      </w:r>
      <w:r>
        <w:rPr>
          <w:spacing w:val="-5"/>
        </w:rPr>
        <w:t xml:space="preserve"> </w:t>
      </w:r>
      <w:r>
        <w:t>z</w:t>
      </w:r>
      <w:r>
        <w:rPr>
          <w:spacing w:val="-5"/>
        </w:rPr>
        <w:t xml:space="preserve"> </w:t>
      </w:r>
      <w:r>
        <w:t>zapisami</w:t>
      </w:r>
      <w:r>
        <w:rPr>
          <w:spacing w:val="-2"/>
        </w:rPr>
        <w:t xml:space="preserve"> </w:t>
      </w:r>
      <w:r>
        <w:t>podanymi</w:t>
      </w:r>
      <w:r>
        <w:rPr>
          <w:spacing w:val="-2"/>
        </w:rPr>
        <w:t xml:space="preserve"> </w:t>
      </w:r>
      <w:r>
        <w:t>w</w:t>
      </w:r>
      <w:r>
        <w:rPr>
          <w:spacing w:val="-5"/>
        </w:rPr>
        <w:t xml:space="preserve"> </w:t>
      </w:r>
      <w:r>
        <w:t>odpowiednich</w:t>
      </w:r>
      <w:r>
        <w:rPr>
          <w:spacing w:val="-5"/>
        </w:rPr>
        <w:t xml:space="preserve"> </w:t>
      </w:r>
      <w:r w:rsidR="007B64EF">
        <w:t>SST</w:t>
      </w:r>
      <w:r>
        <w:t>.</w:t>
      </w:r>
      <w:r>
        <w:rPr>
          <w:spacing w:val="-5"/>
        </w:rPr>
        <w:t xml:space="preserve"> </w:t>
      </w:r>
      <w:r>
        <w:t>Stan</w:t>
      </w:r>
      <w:r>
        <w:rPr>
          <w:spacing w:val="-3"/>
        </w:rPr>
        <w:t xml:space="preserve"> </w:t>
      </w:r>
      <w:r>
        <w:t>platformy</w:t>
      </w:r>
      <w:r>
        <w:rPr>
          <w:spacing w:val="-3"/>
        </w:rPr>
        <w:t xml:space="preserve"> </w:t>
      </w:r>
      <w:r>
        <w:t>roboczej musi</w:t>
      </w:r>
      <w:r>
        <w:rPr>
          <w:spacing w:val="-6"/>
        </w:rPr>
        <w:t xml:space="preserve"> </w:t>
      </w:r>
      <w:r>
        <w:t>pozwalać</w:t>
      </w:r>
      <w:r>
        <w:rPr>
          <w:spacing w:val="-8"/>
        </w:rPr>
        <w:t xml:space="preserve"> </w:t>
      </w:r>
      <w:r>
        <w:t>na</w:t>
      </w:r>
      <w:r>
        <w:rPr>
          <w:spacing w:val="-7"/>
        </w:rPr>
        <w:t xml:space="preserve"> </w:t>
      </w:r>
      <w:r>
        <w:t>bezpieczną</w:t>
      </w:r>
      <w:r>
        <w:rPr>
          <w:spacing w:val="-5"/>
        </w:rPr>
        <w:t xml:space="preserve"> </w:t>
      </w:r>
      <w:r>
        <w:t>prace</w:t>
      </w:r>
      <w:r>
        <w:rPr>
          <w:spacing w:val="-9"/>
        </w:rPr>
        <w:t xml:space="preserve"> </w:t>
      </w:r>
      <w:proofErr w:type="spellStart"/>
      <w:r>
        <w:t>palownicy</w:t>
      </w:r>
      <w:proofErr w:type="spellEnd"/>
      <w:r>
        <w:rPr>
          <w:spacing w:val="-9"/>
        </w:rPr>
        <w:t xml:space="preserve"> </w:t>
      </w:r>
      <w:r>
        <w:t>w</w:t>
      </w:r>
      <w:r>
        <w:rPr>
          <w:spacing w:val="-7"/>
        </w:rPr>
        <w:t xml:space="preserve"> </w:t>
      </w:r>
      <w:r>
        <w:t>każdych</w:t>
      </w:r>
      <w:r>
        <w:rPr>
          <w:spacing w:val="-7"/>
        </w:rPr>
        <w:t xml:space="preserve"> </w:t>
      </w:r>
      <w:r>
        <w:t>warunkach</w:t>
      </w:r>
      <w:r>
        <w:rPr>
          <w:spacing w:val="-7"/>
        </w:rPr>
        <w:t xml:space="preserve"> </w:t>
      </w:r>
      <w:r>
        <w:t>pogodowych.</w:t>
      </w:r>
      <w:r>
        <w:rPr>
          <w:spacing w:val="-8"/>
        </w:rPr>
        <w:t xml:space="preserve"> </w:t>
      </w:r>
      <w:r>
        <w:t xml:space="preserve">Poziom platformy roboczej musi się znajdować co najmniej 0.5 m powyżej poziomu wody </w:t>
      </w:r>
      <w:r>
        <w:rPr>
          <w:spacing w:val="-2"/>
        </w:rPr>
        <w:t>gruntowej.</w:t>
      </w:r>
    </w:p>
    <w:p w14:paraId="5B89FF62" w14:textId="77777777" w:rsidR="00433BB5" w:rsidRDefault="005F1D65">
      <w:pPr>
        <w:pStyle w:val="Tekstpodstawowy"/>
        <w:spacing w:before="101" w:line="276" w:lineRule="auto"/>
        <w:ind w:right="120"/>
      </w:pPr>
      <w:r>
        <w:t>Przed</w:t>
      </w:r>
      <w:r>
        <w:rPr>
          <w:spacing w:val="-15"/>
        </w:rPr>
        <w:t xml:space="preserve"> </w:t>
      </w:r>
      <w:r>
        <w:t>przystąpieniem</w:t>
      </w:r>
      <w:r>
        <w:rPr>
          <w:spacing w:val="-15"/>
        </w:rPr>
        <w:t xml:space="preserve"> </w:t>
      </w:r>
      <w:r>
        <w:t>do</w:t>
      </w:r>
      <w:r>
        <w:rPr>
          <w:spacing w:val="-15"/>
        </w:rPr>
        <w:t xml:space="preserve"> </w:t>
      </w:r>
      <w:r>
        <w:t>robót,</w:t>
      </w:r>
      <w:r>
        <w:rPr>
          <w:spacing w:val="-16"/>
        </w:rPr>
        <w:t xml:space="preserve"> </w:t>
      </w:r>
      <w:r>
        <w:t>na</w:t>
      </w:r>
      <w:r>
        <w:rPr>
          <w:spacing w:val="-15"/>
        </w:rPr>
        <w:t xml:space="preserve"> </w:t>
      </w:r>
      <w:r>
        <w:t>podstawie</w:t>
      </w:r>
      <w:r>
        <w:rPr>
          <w:spacing w:val="-17"/>
        </w:rPr>
        <w:t xml:space="preserve"> </w:t>
      </w:r>
      <w:r>
        <w:t>Dokumentacji</w:t>
      </w:r>
      <w:r>
        <w:rPr>
          <w:spacing w:val="-13"/>
        </w:rPr>
        <w:t xml:space="preserve"> </w:t>
      </w:r>
      <w:r>
        <w:t>Projektowej</w:t>
      </w:r>
      <w:r>
        <w:rPr>
          <w:spacing w:val="-13"/>
        </w:rPr>
        <w:t xml:space="preserve"> </w:t>
      </w:r>
      <w:r>
        <w:t>oraz</w:t>
      </w:r>
      <w:r>
        <w:rPr>
          <w:spacing w:val="-12"/>
        </w:rPr>
        <w:t xml:space="preserve"> </w:t>
      </w:r>
      <w:r>
        <w:t>sytuacyjnego rozpoznania w terenie, należy:</w:t>
      </w:r>
    </w:p>
    <w:p w14:paraId="58172F23" w14:textId="77777777" w:rsidR="00433BB5" w:rsidRDefault="005F1D65">
      <w:pPr>
        <w:pStyle w:val="Akapitzlist"/>
        <w:numPr>
          <w:ilvl w:val="0"/>
          <w:numId w:val="20"/>
        </w:numPr>
        <w:tabs>
          <w:tab w:val="left" w:pos="477"/>
        </w:tabs>
        <w:spacing w:before="99"/>
        <w:ind w:hanging="361"/>
        <w:jc w:val="both"/>
        <w:rPr>
          <w:sz w:val="20"/>
        </w:rPr>
      </w:pPr>
      <w:r>
        <w:rPr>
          <w:sz w:val="20"/>
        </w:rPr>
        <w:t>ustalić</w:t>
      </w:r>
      <w:r>
        <w:rPr>
          <w:spacing w:val="-10"/>
          <w:sz w:val="20"/>
        </w:rPr>
        <w:t xml:space="preserve"> </w:t>
      </w:r>
      <w:r>
        <w:rPr>
          <w:sz w:val="20"/>
        </w:rPr>
        <w:t>lokalizację</w:t>
      </w:r>
      <w:r>
        <w:rPr>
          <w:spacing w:val="-7"/>
          <w:sz w:val="20"/>
        </w:rPr>
        <w:t xml:space="preserve"> </w:t>
      </w:r>
      <w:r>
        <w:rPr>
          <w:spacing w:val="-2"/>
          <w:sz w:val="20"/>
        </w:rPr>
        <w:t>robót,</w:t>
      </w:r>
    </w:p>
    <w:p w14:paraId="0C783812" w14:textId="77777777" w:rsidR="00433BB5" w:rsidRDefault="005F1D65">
      <w:pPr>
        <w:pStyle w:val="Akapitzlist"/>
        <w:numPr>
          <w:ilvl w:val="0"/>
          <w:numId w:val="20"/>
        </w:numPr>
        <w:tabs>
          <w:tab w:val="left" w:pos="477"/>
        </w:tabs>
        <w:spacing w:line="276" w:lineRule="auto"/>
        <w:ind w:right="125"/>
        <w:jc w:val="both"/>
        <w:rPr>
          <w:sz w:val="20"/>
        </w:rPr>
      </w:pPr>
      <w:r>
        <w:rPr>
          <w:sz w:val="20"/>
        </w:rPr>
        <w:t>przeprowadzić obliczenia i pomiary geodezyjne niezbędne do szczegółowego wytyczenia robót oraz ustalenia punktów wysokościowych,</w:t>
      </w:r>
    </w:p>
    <w:p w14:paraId="7B0BC2A8" w14:textId="77777777" w:rsidR="00433BB5" w:rsidRDefault="005F1D65">
      <w:pPr>
        <w:pStyle w:val="Akapitzlist"/>
        <w:numPr>
          <w:ilvl w:val="0"/>
          <w:numId w:val="20"/>
        </w:numPr>
        <w:tabs>
          <w:tab w:val="left" w:pos="477"/>
        </w:tabs>
        <w:spacing w:before="99" w:line="276" w:lineRule="auto"/>
        <w:ind w:right="124"/>
        <w:jc w:val="both"/>
        <w:rPr>
          <w:sz w:val="20"/>
        </w:rPr>
      </w:pPr>
      <w:r>
        <w:rPr>
          <w:sz w:val="20"/>
        </w:rPr>
        <w:t>przygotować teren w zależności od jego stanu (usuwanie przeszkód , oczyszczanie, wyrównanie, ścinanie, schodkowanie, odwodnienie itp.),</w:t>
      </w:r>
    </w:p>
    <w:p w14:paraId="0D37A91C" w14:textId="77777777" w:rsidR="00433BB5" w:rsidRDefault="005F1D65">
      <w:pPr>
        <w:pStyle w:val="Akapitzlist"/>
        <w:numPr>
          <w:ilvl w:val="0"/>
          <w:numId w:val="20"/>
        </w:numPr>
        <w:tabs>
          <w:tab w:val="left" w:pos="477"/>
        </w:tabs>
        <w:spacing w:before="98" w:line="276" w:lineRule="auto"/>
        <w:ind w:right="125"/>
        <w:jc w:val="both"/>
        <w:rPr>
          <w:sz w:val="20"/>
        </w:rPr>
      </w:pPr>
      <w:r>
        <w:rPr>
          <w:sz w:val="20"/>
        </w:rPr>
        <w:t>przygotować drogi technologiczne, o ile występuje konieczność ich odrębnego wykonania (w stosunku do dróg związanych z wykonaniem zasadniczych robót ziemnych drogowych).</w:t>
      </w:r>
    </w:p>
    <w:p w14:paraId="2B5F573D" w14:textId="77777777" w:rsidR="00433BB5" w:rsidRDefault="005F1D65">
      <w:pPr>
        <w:pStyle w:val="Tekstpodstawowy"/>
        <w:spacing w:before="99" w:line="276" w:lineRule="auto"/>
        <w:ind w:right="118"/>
      </w:pPr>
      <w:r>
        <w:t>W przypadku uzasadnionych przesłanek napotkania niezinwentaryzowanych instalacji podziemnych lub niewypałów należy przeprowadzić odpowiednie badania geofizyczne podłoża i wykonać odkrywki instalacji.</w:t>
      </w:r>
    </w:p>
    <w:p w14:paraId="03A27E41" w14:textId="77777777" w:rsidR="00433BB5" w:rsidRDefault="005F1D65">
      <w:pPr>
        <w:pStyle w:val="Tekstpodstawowy"/>
        <w:spacing w:before="99" w:line="276" w:lineRule="auto"/>
        <w:ind w:right="120"/>
      </w:pPr>
      <w:r>
        <w:t>Wykonawca przystąpi do wykonywania wzmocnienia gruntu na danym obszarze po zakończeniu robót przygotowawczych (pomiarowych, wycince drzew, rozbiórkach, usunięciu innych przeszkód, wykonaniu dodatkowych badań geotechnicznych itp.), wytyczeniu zakresu wzmocnienia i wyrażeniu zgody przez Inżyniera/Inspektora nadzoru.</w:t>
      </w:r>
    </w:p>
    <w:p w14:paraId="0BD234D8" w14:textId="77777777" w:rsidR="00433BB5" w:rsidRDefault="00433BB5">
      <w:pPr>
        <w:spacing w:line="276" w:lineRule="auto"/>
        <w:sectPr w:rsidR="00433BB5">
          <w:pgSz w:w="11910" w:h="16840"/>
          <w:pgMar w:top="1320" w:right="1300" w:bottom="1500" w:left="1300" w:header="710" w:footer="1312" w:gutter="0"/>
          <w:cols w:space="708"/>
        </w:sectPr>
      </w:pPr>
    </w:p>
    <w:p w14:paraId="1A4202E9" w14:textId="77777777" w:rsidR="00433BB5" w:rsidRDefault="005F1D65">
      <w:pPr>
        <w:pStyle w:val="Nagwek2"/>
        <w:numPr>
          <w:ilvl w:val="1"/>
          <w:numId w:val="24"/>
        </w:numPr>
        <w:tabs>
          <w:tab w:val="left" w:pos="683"/>
        </w:tabs>
        <w:spacing w:before="89"/>
      </w:pPr>
      <w:bookmarkStart w:id="25" w:name="_bookmark25"/>
      <w:bookmarkEnd w:id="25"/>
      <w:r>
        <w:lastRenderedPageBreak/>
        <w:t>Projekt</w:t>
      </w:r>
      <w:r>
        <w:rPr>
          <w:spacing w:val="-12"/>
        </w:rPr>
        <w:t xml:space="preserve"> </w:t>
      </w:r>
      <w:r>
        <w:rPr>
          <w:spacing w:val="-2"/>
        </w:rPr>
        <w:t>technologiczny</w:t>
      </w:r>
    </w:p>
    <w:p w14:paraId="71766036" w14:textId="77777777" w:rsidR="00433BB5" w:rsidRDefault="005F1D65">
      <w:pPr>
        <w:pStyle w:val="Tekstpodstawowy"/>
        <w:spacing w:before="139" w:line="276" w:lineRule="auto"/>
        <w:ind w:right="118"/>
      </w:pPr>
      <w:r>
        <w:t>Przed rozpoczęciem robót Wykonawca przedstawi Inżynierowi/Inspektorowi Nadzoru do akceptacji projekt technologii i organizacji (projekt technologiczny) oraz harmonogram robót uwzględniający wszystkie uwarunkowania w jakich będą wykonywane roboty związane ze wzmocnieniem podłoża (m.in. sytuacyjne, geologiczne i wodne, szczególne), występujące na terenie robót oraz wynikające z nich ograniczenia, poziomy (platformy) robocze, wymagania specjalne dotyczące technologii wykonywania pali, sposoby monitorowania prowadzonych robót.</w:t>
      </w:r>
    </w:p>
    <w:p w14:paraId="6555E0F7" w14:textId="77777777" w:rsidR="00433BB5" w:rsidRDefault="005F1D65">
      <w:pPr>
        <w:pStyle w:val="Tekstpodstawowy"/>
        <w:spacing w:before="100" w:line="276" w:lineRule="auto"/>
        <w:ind w:right="122"/>
      </w:pPr>
      <w:r>
        <w:t xml:space="preserve">W projekcie technologicznym należy uwzględnić w obliczeniach nośności wpływ tarcia negatywnego z uwzględnieniem wpływu kolejności oraz rodzaju robót (np. osiadania podłoża generowane budową nasypów czy </w:t>
      </w:r>
      <w:proofErr w:type="spellStart"/>
      <w:r>
        <w:t>odwodnień</w:t>
      </w:r>
      <w:proofErr w:type="spellEnd"/>
      <w:r>
        <w:t>).</w:t>
      </w:r>
    </w:p>
    <w:p w14:paraId="2AA44C8F" w14:textId="77777777" w:rsidR="00433BB5" w:rsidRDefault="005F1D65">
      <w:pPr>
        <w:pStyle w:val="Tekstpodstawowy"/>
        <w:spacing w:before="100" w:line="276" w:lineRule="auto"/>
        <w:ind w:right="119"/>
      </w:pPr>
      <w:r>
        <w:t>Projekt technologiczny palowania powinien także jednoznacznie określać dodatkowe kryteria,</w:t>
      </w:r>
      <w:r>
        <w:rPr>
          <w:spacing w:val="-8"/>
        </w:rPr>
        <w:t xml:space="preserve"> </w:t>
      </w:r>
      <w:r>
        <w:t>np.</w:t>
      </w:r>
      <w:r>
        <w:rPr>
          <w:spacing w:val="-8"/>
        </w:rPr>
        <w:t xml:space="preserve"> </w:t>
      </w:r>
      <w:r>
        <w:t>kryterium</w:t>
      </w:r>
      <w:r>
        <w:rPr>
          <w:spacing w:val="-7"/>
        </w:rPr>
        <w:t xml:space="preserve"> </w:t>
      </w:r>
      <w:r>
        <w:t>wpędu,</w:t>
      </w:r>
      <w:r>
        <w:rPr>
          <w:spacing w:val="-8"/>
        </w:rPr>
        <w:t xml:space="preserve"> </w:t>
      </w:r>
      <w:r>
        <w:t>tzn.</w:t>
      </w:r>
      <w:r>
        <w:rPr>
          <w:spacing w:val="-8"/>
        </w:rPr>
        <w:t xml:space="preserve"> </w:t>
      </w:r>
      <w:r>
        <w:t>wymagania</w:t>
      </w:r>
      <w:r>
        <w:rPr>
          <w:spacing w:val="-7"/>
        </w:rPr>
        <w:t xml:space="preserve"> </w:t>
      </w:r>
      <w:r>
        <w:t>dotyczące</w:t>
      </w:r>
      <w:r>
        <w:rPr>
          <w:spacing w:val="-6"/>
        </w:rPr>
        <w:t xml:space="preserve"> </w:t>
      </w:r>
      <w:r>
        <w:t>osiągnięcia</w:t>
      </w:r>
      <w:r>
        <w:rPr>
          <w:spacing w:val="-9"/>
        </w:rPr>
        <w:t xml:space="preserve"> </w:t>
      </w:r>
      <w:r>
        <w:t>minimalnej</w:t>
      </w:r>
      <w:r>
        <w:rPr>
          <w:spacing w:val="-7"/>
        </w:rPr>
        <w:t xml:space="preserve"> </w:t>
      </w:r>
      <w:r>
        <w:t>wartości wpędu – o ile jej określenie jest możliwe, a także inne aspekty mogące mieć wpływ na roboty palowe (np. urządzenia, budowle, instalacje nad- i podziemne).</w:t>
      </w:r>
    </w:p>
    <w:p w14:paraId="7C19C1D8" w14:textId="77777777" w:rsidR="00433BB5" w:rsidRDefault="005F1D65">
      <w:pPr>
        <w:pStyle w:val="Tekstpodstawowy"/>
        <w:spacing w:before="99" w:line="276" w:lineRule="auto"/>
        <w:ind w:right="120"/>
      </w:pPr>
      <w:r>
        <w:t>W</w:t>
      </w:r>
      <w:r>
        <w:rPr>
          <w:spacing w:val="-2"/>
        </w:rPr>
        <w:t xml:space="preserve"> </w:t>
      </w:r>
      <w:r>
        <w:t>projekcie</w:t>
      </w:r>
      <w:r>
        <w:rPr>
          <w:spacing w:val="-3"/>
        </w:rPr>
        <w:t xml:space="preserve"> </w:t>
      </w:r>
      <w:r>
        <w:t>powinno</w:t>
      </w:r>
      <w:r>
        <w:rPr>
          <w:spacing w:val="-3"/>
        </w:rPr>
        <w:t xml:space="preserve"> </w:t>
      </w:r>
      <w:r>
        <w:t>znaleźć</w:t>
      </w:r>
      <w:r>
        <w:rPr>
          <w:spacing w:val="-2"/>
        </w:rPr>
        <w:t xml:space="preserve"> </w:t>
      </w:r>
      <w:r>
        <w:t>się</w:t>
      </w:r>
      <w:r>
        <w:rPr>
          <w:spacing w:val="-3"/>
        </w:rPr>
        <w:t xml:space="preserve"> </w:t>
      </w:r>
      <w:r>
        <w:t>m.in.</w:t>
      </w:r>
      <w:r>
        <w:rPr>
          <w:spacing w:val="-2"/>
        </w:rPr>
        <w:t xml:space="preserve"> </w:t>
      </w:r>
      <w:r>
        <w:t>uzasadnienie</w:t>
      </w:r>
      <w:r>
        <w:rPr>
          <w:spacing w:val="-3"/>
        </w:rPr>
        <w:t xml:space="preserve"> </w:t>
      </w:r>
      <w:r>
        <w:t>dobranego</w:t>
      </w:r>
      <w:r>
        <w:rPr>
          <w:spacing w:val="-3"/>
        </w:rPr>
        <w:t xml:space="preserve"> </w:t>
      </w:r>
      <w:r>
        <w:t>sprzętu, jego</w:t>
      </w:r>
      <w:r>
        <w:rPr>
          <w:spacing w:val="-3"/>
        </w:rPr>
        <w:t xml:space="preserve"> </w:t>
      </w:r>
      <w:r>
        <w:t>szczegółowe parametry,</w:t>
      </w:r>
      <w:r>
        <w:rPr>
          <w:spacing w:val="-18"/>
        </w:rPr>
        <w:t xml:space="preserve"> </w:t>
      </w:r>
      <w:r>
        <w:t>kolejność</w:t>
      </w:r>
      <w:r>
        <w:rPr>
          <w:spacing w:val="-18"/>
        </w:rPr>
        <w:t xml:space="preserve"> </w:t>
      </w:r>
      <w:r>
        <w:t>i</w:t>
      </w:r>
      <w:r>
        <w:rPr>
          <w:spacing w:val="-17"/>
        </w:rPr>
        <w:t xml:space="preserve"> </w:t>
      </w:r>
      <w:r>
        <w:t>sposób</w:t>
      </w:r>
      <w:r>
        <w:rPr>
          <w:spacing w:val="-18"/>
        </w:rPr>
        <w:t xml:space="preserve"> </w:t>
      </w:r>
      <w:r>
        <w:t>realizacji</w:t>
      </w:r>
      <w:r>
        <w:rPr>
          <w:spacing w:val="-17"/>
        </w:rPr>
        <w:t xml:space="preserve"> </w:t>
      </w:r>
      <w:r>
        <w:t>robót</w:t>
      </w:r>
      <w:r>
        <w:rPr>
          <w:spacing w:val="-15"/>
        </w:rPr>
        <w:t xml:space="preserve"> </w:t>
      </w:r>
      <w:r>
        <w:t>-</w:t>
      </w:r>
      <w:r>
        <w:rPr>
          <w:spacing w:val="-16"/>
        </w:rPr>
        <w:t xml:space="preserve"> </w:t>
      </w:r>
      <w:r>
        <w:t>w</w:t>
      </w:r>
      <w:r>
        <w:rPr>
          <w:spacing w:val="-18"/>
        </w:rPr>
        <w:t xml:space="preserve"> </w:t>
      </w:r>
      <w:r>
        <w:t>tym</w:t>
      </w:r>
      <w:r>
        <w:rPr>
          <w:spacing w:val="-16"/>
        </w:rPr>
        <w:t xml:space="preserve"> </w:t>
      </w:r>
      <w:r>
        <w:t>kolejność</w:t>
      </w:r>
      <w:r>
        <w:rPr>
          <w:spacing w:val="-18"/>
        </w:rPr>
        <w:t xml:space="preserve"> </w:t>
      </w:r>
      <w:r>
        <w:t>wykonania</w:t>
      </w:r>
      <w:r>
        <w:rPr>
          <w:spacing w:val="-18"/>
        </w:rPr>
        <w:t xml:space="preserve"> </w:t>
      </w:r>
      <w:r>
        <w:t>poszczególnych pali, terminy badania pali.</w:t>
      </w:r>
    </w:p>
    <w:p w14:paraId="032E68A5" w14:textId="77777777" w:rsidR="00433BB5" w:rsidRDefault="005F1D65">
      <w:pPr>
        <w:pStyle w:val="Tekstpodstawowy"/>
        <w:spacing w:before="100" w:line="276" w:lineRule="auto"/>
        <w:ind w:right="117"/>
      </w:pPr>
      <w:r>
        <w:t>Należy także uwzględnić wpływ kolejności i sposobu wzmocnienia gruntu oraz terminy i kolejność wykonywania innych robót na obszarach projektowanego wzmocnienia lub do nich</w:t>
      </w:r>
      <w:r>
        <w:rPr>
          <w:spacing w:val="-14"/>
        </w:rPr>
        <w:t xml:space="preserve"> </w:t>
      </w:r>
      <w:r>
        <w:t>przyległych</w:t>
      </w:r>
      <w:r>
        <w:rPr>
          <w:spacing w:val="-13"/>
        </w:rPr>
        <w:t xml:space="preserve"> </w:t>
      </w:r>
      <w:r>
        <w:t>-</w:t>
      </w:r>
      <w:r>
        <w:rPr>
          <w:spacing w:val="-14"/>
        </w:rPr>
        <w:t xml:space="preserve"> </w:t>
      </w:r>
      <w:r>
        <w:t>na</w:t>
      </w:r>
      <w:r>
        <w:rPr>
          <w:spacing w:val="-14"/>
        </w:rPr>
        <w:t xml:space="preserve"> </w:t>
      </w:r>
      <w:r>
        <w:t>spełnienie</w:t>
      </w:r>
      <w:r>
        <w:rPr>
          <w:spacing w:val="-16"/>
        </w:rPr>
        <w:t xml:space="preserve"> </w:t>
      </w:r>
      <w:r>
        <w:t>wymagań</w:t>
      </w:r>
      <w:r>
        <w:rPr>
          <w:spacing w:val="-14"/>
        </w:rPr>
        <w:t xml:space="preserve"> </w:t>
      </w:r>
      <w:r>
        <w:t>dotyczących</w:t>
      </w:r>
      <w:r>
        <w:rPr>
          <w:spacing w:val="-14"/>
        </w:rPr>
        <w:t xml:space="preserve"> </w:t>
      </w:r>
      <w:r>
        <w:t>prawidłowego</w:t>
      </w:r>
      <w:r>
        <w:rPr>
          <w:spacing w:val="-14"/>
        </w:rPr>
        <w:t xml:space="preserve"> </w:t>
      </w:r>
      <w:r>
        <w:t>postępu</w:t>
      </w:r>
      <w:r>
        <w:rPr>
          <w:spacing w:val="-14"/>
        </w:rPr>
        <w:t xml:space="preserve"> </w:t>
      </w:r>
      <w:r>
        <w:t>całości</w:t>
      </w:r>
      <w:r>
        <w:rPr>
          <w:spacing w:val="-12"/>
        </w:rPr>
        <w:t xml:space="preserve"> </w:t>
      </w:r>
      <w:r>
        <w:t>robót na</w:t>
      </w:r>
      <w:r>
        <w:rPr>
          <w:spacing w:val="-10"/>
        </w:rPr>
        <w:t xml:space="preserve"> </w:t>
      </w:r>
      <w:r>
        <w:t>odcinkach</w:t>
      </w:r>
      <w:r>
        <w:rPr>
          <w:spacing w:val="-10"/>
        </w:rPr>
        <w:t xml:space="preserve"> </w:t>
      </w:r>
      <w:r>
        <w:t>przewidywanego</w:t>
      </w:r>
      <w:r>
        <w:rPr>
          <w:spacing w:val="-12"/>
        </w:rPr>
        <w:t xml:space="preserve"> </w:t>
      </w:r>
      <w:r>
        <w:t>wzmocnienia.</w:t>
      </w:r>
      <w:r>
        <w:rPr>
          <w:spacing w:val="-11"/>
        </w:rPr>
        <w:t xml:space="preserve"> </w:t>
      </w:r>
      <w:r>
        <w:t>W</w:t>
      </w:r>
      <w:r>
        <w:rPr>
          <w:spacing w:val="-11"/>
        </w:rPr>
        <w:t xml:space="preserve"> </w:t>
      </w:r>
      <w:r>
        <w:t>szczególności</w:t>
      </w:r>
      <w:r>
        <w:rPr>
          <w:spacing w:val="-8"/>
        </w:rPr>
        <w:t xml:space="preserve"> </w:t>
      </w:r>
      <w:r>
        <w:t>należy</w:t>
      </w:r>
      <w:r>
        <w:rPr>
          <w:spacing w:val="-11"/>
        </w:rPr>
        <w:t xml:space="preserve"> </w:t>
      </w:r>
      <w:r>
        <w:t>skoordynować</w:t>
      </w:r>
      <w:r>
        <w:rPr>
          <w:spacing w:val="-9"/>
        </w:rPr>
        <w:t xml:space="preserve"> </w:t>
      </w:r>
      <w:r>
        <w:t>roboty związane</w:t>
      </w:r>
      <w:r>
        <w:rPr>
          <w:spacing w:val="-10"/>
        </w:rPr>
        <w:t xml:space="preserve"> </w:t>
      </w:r>
      <w:r>
        <w:t>z</w:t>
      </w:r>
      <w:r>
        <w:rPr>
          <w:spacing w:val="-8"/>
        </w:rPr>
        <w:t xml:space="preserve"> </w:t>
      </w:r>
      <w:r>
        <w:t>projektowanymi</w:t>
      </w:r>
      <w:r>
        <w:rPr>
          <w:spacing w:val="-6"/>
        </w:rPr>
        <w:t xml:space="preserve"> </w:t>
      </w:r>
      <w:r>
        <w:t>przepustami</w:t>
      </w:r>
      <w:r>
        <w:rPr>
          <w:spacing w:val="-6"/>
        </w:rPr>
        <w:t xml:space="preserve"> </w:t>
      </w:r>
      <w:r>
        <w:t>i</w:t>
      </w:r>
      <w:r>
        <w:rPr>
          <w:spacing w:val="-6"/>
        </w:rPr>
        <w:t xml:space="preserve"> </w:t>
      </w:r>
      <w:r>
        <w:t>przejściami</w:t>
      </w:r>
      <w:r>
        <w:rPr>
          <w:spacing w:val="-6"/>
        </w:rPr>
        <w:t xml:space="preserve"> </w:t>
      </w:r>
      <w:r>
        <w:t>ekologicznymi,</w:t>
      </w:r>
      <w:r>
        <w:rPr>
          <w:spacing w:val="-9"/>
        </w:rPr>
        <w:t xml:space="preserve"> </w:t>
      </w:r>
      <w:r>
        <w:t>podporami</w:t>
      </w:r>
      <w:r>
        <w:rPr>
          <w:spacing w:val="-6"/>
        </w:rPr>
        <w:t xml:space="preserve"> </w:t>
      </w:r>
      <w:r>
        <w:t>obiektów inżynierskich, istniejącym i projektowanym uzbrojeniem nad- i podziemnym, innymi rodzajami wzmocnień podłoża itp. W projekcie technologicznym należy uwzględnić wyniki uzupełniających badań geotechnicznych oraz wyniki próbnych obciążeń pali testowych.</w:t>
      </w:r>
    </w:p>
    <w:p w14:paraId="26712815" w14:textId="77777777" w:rsidR="00433BB5" w:rsidRDefault="005F1D65">
      <w:pPr>
        <w:pStyle w:val="Tekstpodstawowy"/>
        <w:spacing w:before="102"/>
      </w:pPr>
      <w:r>
        <w:t>Projekt</w:t>
      </w:r>
      <w:r>
        <w:rPr>
          <w:spacing w:val="-10"/>
        </w:rPr>
        <w:t xml:space="preserve"> </w:t>
      </w:r>
      <w:r>
        <w:t>Technologiczny</w:t>
      </w:r>
      <w:r>
        <w:rPr>
          <w:spacing w:val="-14"/>
        </w:rPr>
        <w:t xml:space="preserve"> </w:t>
      </w:r>
      <w:r>
        <w:t>wzmocnienia</w:t>
      </w:r>
      <w:r>
        <w:rPr>
          <w:spacing w:val="-8"/>
        </w:rPr>
        <w:t xml:space="preserve"> </w:t>
      </w:r>
      <w:r>
        <w:t>(palowania)</w:t>
      </w:r>
      <w:r>
        <w:rPr>
          <w:spacing w:val="-10"/>
        </w:rPr>
        <w:t xml:space="preserve"> </w:t>
      </w:r>
      <w:r>
        <w:t>powinien</w:t>
      </w:r>
      <w:r>
        <w:rPr>
          <w:spacing w:val="-10"/>
        </w:rPr>
        <w:t xml:space="preserve"> </w:t>
      </w:r>
      <w:r>
        <w:t>zawierać</w:t>
      </w:r>
      <w:r>
        <w:rPr>
          <w:spacing w:val="-11"/>
        </w:rPr>
        <w:t xml:space="preserve"> </w:t>
      </w:r>
      <w:r>
        <w:t>w</w:t>
      </w:r>
      <w:r>
        <w:rPr>
          <w:spacing w:val="-10"/>
        </w:rPr>
        <w:t xml:space="preserve"> </w:t>
      </w:r>
      <w:r>
        <w:rPr>
          <w:spacing w:val="-2"/>
        </w:rPr>
        <w:t>szczególności:</w:t>
      </w:r>
    </w:p>
    <w:p w14:paraId="5E1B7290" w14:textId="77777777" w:rsidR="00433BB5" w:rsidRDefault="005F1D65">
      <w:pPr>
        <w:pStyle w:val="Akapitzlist"/>
        <w:numPr>
          <w:ilvl w:val="0"/>
          <w:numId w:val="19"/>
        </w:numPr>
        <w:tabs>
          <w:tab w:val="left" w:pos="477"/>
        </w:tabs>
        <w:spacing w:before="136"/>
        <w:ind w:hanging="361"/>
        <w:jc w:val="both"/>
        <w:rPr>
          <w:sz w:val="20"/>
        </w:rPr>
      </w:pPr>
      <w:r>
        <w:rPr>
          <w:sz w:val="20"/>
        </w:rPr>
        <w:t>opis</w:t>
      </w:r>
      <w:r>
        <w:rPr>
          <w:spacing w:val="-6"/>
          <w:sz w:val="20"/>
        </w:rPr>
        <w:t xml:space="preserve"> </w:t>
      </w:r>
      <w:r>
        <w:rPr>
          <w:sz w:val="20"/>
        </w:rPr>
        <w:t>rodzajów</w:t>
      </w:r>
      <w:r>
        <w:rPr>
          <w:spacing w:val="-2"/>
          <w:sz w:val="20"/>
        </w:rPr>
        <w:t xml:space="preserve"> </w:t>
      </w:r>
      <w:r>
        <w:rPr>
          <w:sz w:val="20"/>
        </w:rPr>
        <w:t>pali</w:t>
      </w:r>
      <w:r>
        <w:rPr>
          <w:spacing w:val="-2"/>
          <w:sz w:val="20"/>
        </w:rPr>
        <w:t xml:space="preserve"> </w:t>
      </w:r>
      <w:r>
        <w:rPr>
          <w:sz w:val="20"/>
        </w:rPr>
        <w:t>i</w:t>
      </w:r>
      <w:r>
        <w:rPr>
          <w:spacing w:val="-5"/>
          <w:sz w:val="20"/>
        </w:rPr>
        <w:t xml:space="preserve"> </w:t>
      </w:r>
      <w:r>
        <w:rPr>
          <w:sz w:val="20"/>
        </w:rPr>
        <w:t>ich</w:t>
      </w:r>
      <w:r>
        <w:rPr>
          <w:spacing w:val="-7"/>
          <w:sz w:val="20"/>
        </w:rPr>
        <w:t xml:space="preserve"> </w:t>
      </w:r>
      <w:r>
        <w:rPr>
          <w:spacing w:val="-2"/>
          <w:sz w:val="20"/>
        </w:rPr>
        <w:t>przekroju,</w:t>
      </w:r>
    </w:p>
    <w:p w14:paraId="5E06F359" w14:textId="77777777" w:rsidR="00433BB5" w:rsidRDefault="005F1D65">
      <w:pPr>
        <w:pStyle w:val="Akapitzlist"/>
        <w:numPr>
          <w:ilvl w:val="0"/>
          <w:numId w:val="19"/>
        </w:numPr>
        <w:tabs>
          <w:tab w:val="left" w:pos="477"/>
        </w:tabs>
        <w:ind w:hanging="361"/>
        <w:jc w:val="both"/>
        <w:rPr>
          <w:sz w:val="20"/>
        </w:rPr>
      </w:pPr>
      <w:r>
        <w:rPr>
          <w:sz w:val="20"/>
        </w:rPr>
        <w:t>cechy</w:t>
      </w:r>
      <w:r>
        <w:rPr>
          <w:spacing w:val="-10"/>
          <w:sz w:val="20"/>
        </w:rPr>
        <w:t xml:space="preserve"> </w:t>
      </w:r>
      <w:r>
        <w:rPr>
          <w:sz w:val="20"/>
        </w:rPr>
        <w:t>materiałowe</w:t>
      </w:r>
      <w:r>
        <w:rPr>
          <w:spacing w:val="-10"/>
          <w:sz w:val="20"/>
        </w:rPr>
        <w:t xml:space="preserve"> </w:t>
      </w:r>
      <w:r>
        <w:rPr>
          <w:sz w:val="20"/>
        </w:rPr>
        <w:t>i</w:t>
      </w:r>
      <w:r>
        <w:rPr>
          <w:spacing w:val="-6"/>
          <w:sz w:val="20"/>
        </w:rPr>
        <w:t xml:space="preserve"> </w:t>
      </w:r>
      <w:r>
        <w:rPr>
          <w:sz w:val="20"/>
        </w:rPr>
        <w:t>wytrzymałościowe</w:t>
      </w:r>
      <w:r>
        <w:rPr>
          <w:spacing w:val="-10"/>
          <w:sz w:val="20"/>
        </w:rPr>
        <w:t xml:space="preserve"> </w:t>
      </w:r>
      <w:r>
        <w:rPr>
          <w:sz w:val="20"/>
        </w:rPr>
        <w:t>pali</w:t>
      </w:r>
      <w:r>
        <w:rPr>
          <w:spacing w:val="-7"/>
          <w:sz w:val="20"/>
        </w:rPr>
        <w:t xml:space="preserve"> </w:t>
      </w:r>
      <w:r>
        <w:rPr>
          <w:sz w:val="20"/>
        </w:rPr>
        <w:t>(m.in.</w:t>
      </w:r>
      <w:r>
        <w:rPr>
          <w:spacing w:val="-10"/>
          <w:sz w:val="20"/>
        </w:rPr>
        <w:t xml:space="preserve"> </w:t>
      </w:r>
      <w:r>
        <w:rPr>
          <w:sz w:val="20"/>
        </w:rPr>
        <w:t>wymaganą</w:t>
      </w:r>
      <w:r>
        <w:rPr>
          <w:spacing w:val="-9"/>
          <w:sz w:val="20"/>
        </w:rPr>
        <w:t xml:space="preserve"> </w:t>
      </w:r>
      <w:r>
        <w:rPr>
          <w:sz w:val="20"/>
        </w:rPr>
        <w:t>powierzchnię</w:t>
      </w:r>
      <w:r>
        <w:rPr>
          <w:spacing w:val="-10"/>
          <w:sz w:val="20"/>
        </w:rPr>
        <w:t xml:space="preserve"> </w:t>
      </w:r>
      <w:r>
        <w:rPr>
          <w:spacing w:val="-2"/>
          <w:sz w:val="20"/>
        </w:rPr>
        <w:t>zbrojenia),</w:t>
      </w:r>
    </w:p>
    <w:p w14:paraId="4BB292E5" w14:textId="77777777" w:rsidR="00433BB5" w:rsidRDefault="005F1D65">
      <w:pPr>
        <w:pStyle w:val="Akapitzlist"/>
        <w:numPr>
          <w:ilvl w:val="0"/>
          <w:numId w:val="19"/>
        </w:numPr>
        <w:tabs>
          <w:tab w:val="left" w:pos="477"/>
        </w:tabs>
        <w:spacing w:line="276" w:lineRule="auto"/>
        <w:ind w:right="126"/>
        <w:jc w:val="both"/>
        <w:rPr>
          <w:sz w:val="20"/>
        </w:rPr>
      </w:pPr>
      <w:r>
        <w:rPr>
          <w:sz w:val="20"/>
        </w:rPr>
        <w:t>lokalizację wykonanych badań geotechnicznych wraz z ich wynikami (przekroje, parametry geotechniczne i klasy agresywności środowiska gruntowego w miejscu lokalizacji grup pali)</w:t>
      </w:r>
    </w:p>
    <w:p w14:paraId="1CBA34CF" w14:textId="77777777" w:rsidR="00433BB5" w:rsidRDefault="005F1D65">
      <w:pPr>
        <w:pStyle w:val="Akapitzlist"/>
        <w:numPr>
          <w:ilvl w:val="0"/>
          <w:numId w:val="19"/>
        </w:numPr>
        <w:tabs>
          <w:tab w:val="left" w:pos="477"/>
        </w:tabs>
        <w:spacing w:before="98" w:line="276" w:lineRule="auto"/>
        <w:ind w:right="122"/>
        <w:jc w:val="both"/>
        <w:rPr>
          <w:sz w:val="20"/>
        </w:rPr>
      </w:pPr>
      <w:r>
        <w:rPr>
          <w:sz w:val="20"/>
        </w:rPr>
        <w:t>lokalizację projektowanych oraz istniejących (pozostawionych) instalacji podziemnych w obszarze robót,</w:t>
      </w:r>
    </w:p>
    <w:p w14:paraId="2E88A5F8" w14:textId="77777777" w:rsidR="00433BB5" w:rsidRDefault="005F1D65">
      <w:pPr>
        <w:pStyle w:val="Akapitzlist"/>
        <w:numPr>
          <w:ilvl w:val="0"/>
          <w:numId w:val="19"/>
        </w:numPr>
        <w:tabs>
          <w:tab w:val="left" w:pos="477"/>
        </w:tabs>
        <w:spacing w:before="98" w:line="276" w:lineRule="auto"/>
        <w:ind w:right="120"/>
        <w:jc w:val="both"/>
        <w:rPr>
          <w:sz w:val="20"/>
        </w:rPr>
      </w:pPr>
      <w:r>
        <w:rPr>
          <w:sz w:val="20"/>
        </w:rPr>
        <w:t>szczegółowy plan rozmieszczenia pali prefabrykowanych, łącznie z ich odpowiednią numeracją, umożliwiającą ich identyfikację na planie i w dokumentacji robót wraz z informacją dotyczącą tolerancji położenia pali,,</w:t>
      </w:r>
    </w:p>
    <w:p w14:paraId="4B53DA7C" w14:textId="77777777" w:rsidR="00433BB5" w:rsidRDefault="005F1D65">
      <w:pPr>
        <w:pStyle w:val="Akapitzlist"/>
        <w:numPr>
          <w:ilvl w:val="0"/>
          <w:numId w:val="19"/>
        </w:numPr>
        <w:tabs>
          <w:tab w:val="left" w:pos="477"/>
        </w:tabs>
        <w:spacing w:before="99"/>
        <w:ind w:hanging="361"/>
        <w:jc w:val="both"/>
        <w:rPr>
          <w:sz w:val="20"/>
        </w:rPr>
      </w:pPr>
      <w:r>
        <w:rPr>
          <w:sz w:val="20"/>
        </w:rPr>
        <w:t>lokalizację</w:t>
      </w:r>
      <w:r>
        <w:rPr>
          <w:spacing w:val="-8"/>
          <w:sz w:val="20"/>
        </w:rPr>
        <w:t xml:space="preserve"> </w:t>
      </w:r>
      <w:r>
        <w:rPr>
          <w:sz w:val="20"/>
        </w:rPr>
        <w:t>pali</w:t>
      </w:r>
      <w:r>
        <w:rPr>
          <w:spacing w:val="-4"/>
          <w:sz w:val="20"/>
        </w:rPr>
        <w:t xml:space="preserve"> </w:t>
      </w:r>
      <w:r>
        <w:rPr>
          <w:sz w:val="20"/>
        </w:rPr>
        <w:t>próbnych</w:t>
      </w:r>
      <w:r>
        <w:rPr>
          <w:spacing w:val="-6"/>
          <w:sz w:val="20"/>
        </w:rPr>
        <w:t xml:space="preserve"> </w:t>
      </w:r>
      <w:r>
        <w:rPr>
          <w:sz w:val="20"/>
        </w:rPr>
        <w:t>oraz</w:t>
      </w:r>
      <w:r>
        <w:rPr>
          <w:spacing w:val="-5"/>
          <w:sz w:val="20"/>
        </w:rPr>
        <w:t xml:space="preserve"> </w:t>
      </w:r>
      <w:r>
        <w:rPr>
          <w:sz w:val="20"/>
        </w:rPr>
        <w:t>pali</w:t>
      </w:r>
      <w:r>
        <w:rPr>
          <w:spacing w:val="-5"/>
          <w:sz w:val="20"/>
        </w:rPr>
        <w:t xml:space="preserve"> </w:t>
      </w:r>
      <w:r>
        <w:rPr>
          <w:spacing w:val="-2"/>
          <w:sz w:val="20"/>
        </w:rPr>
        <w:t>kotwiących</w:t>
      </w:r>
    </w:p>
    <w:p w14:paraId="6AF19425" w14:textId="77777777" w:rsidR="00433BB5" w:rsidRDefault="005F1D65">
      <w:pPr>
        <w:pStyle w:val="Akapitzlist"/>
        <w:numPr>
          <w:ilvl w:val="0"/>
          <w:numId w:val="19"/>
        </w:numPr>
        <w:tabs>
          <w:tab w:val="left" w:pos="477"/>
        </w:tabs>
        <w:ind w:hanging="361"/>
        <w:jc w:val="both"/>
        <w:rPr>
          <w:sz w:val="20"/>
        </w:rPr>
      </w:pPr>
      <w:r>
        <w:rPr>
          <w:sz w:val="20"/>
        </w:rPr>
        <w:t>opis</w:t>
      </w:r>
      <w:r>
        <w:rPr>
          <w:spacing w:val="-9"/>
          <w:sz w:val="20"/>
        </w:rPr>
        <w:t xml:space="preserve"> </w:t>
      </w:r>
      <w:r>
        <w:rPr>
          <w:sz w:val="20"/>
        </w:rPr>
        <w:t>technologii</w:t>
      </w:r>
      <w:r>
        <w:rPr>
          <w:spacing w:val="-8"/>
          <w:sz w:val="20"/>
        </w:rPr>
        <w:t xml:space="preserve"> </w:t>
      </w:r>
      <w:r>
        <w:rPr>
          <w:sz w:val="20"/>
        </w:rPr>
        <w:t>i</w:t>
      </w:r>
      <w:r>
        <w:rPr>
          <w:spacing w:val="-5"/>
          <w:sz w:val="20"/>
        </w:rPr>
        <w:t xml:space="preserve"> </w:t>
      </w:r>
      <w:r>
        <w:rPr>
          <w:sz w:val="20"/>
        </w:rPr>
        <w:t>charakterystykę</w:t>
      </w:r>
      <w:r>
        <w:rPr>
          <w:spacing w:val="-7"/>
          <w:sz w:val="20"/>
        </w:rPr>
        <w:t xml:space="preserve"> </w:t>
      </w:r>
      <w:r>
        <w:rPr>
          <w:sz w:val="20"/>
        </w:rPr>
        <w:t>sprzętu</w:t>
      </w:r>
      <w:r>
        <w:rPr>
          <w:spacing w:val="-7"/>
          <w:sz w:val="20"/>
        </w:rPr>
        <w:t xml:space="preserve"> </w:t>
      </w:r>
      <w:r>
        <w:rPr>
          <w:sz w:val="20"/>
        </w:rPr>
        <w:t>do</w:t>
      </w:r>
      <w:r>
        <w:rPr>
          <w:spacing w:val="-7"/>
          <w:sz w:val="20"/>
        </w:rPr>
        <w:t xml:space="preserve"> </w:t>
      </w:r>
      <w:r>
        <w:rPr>
          <w:sz w:val="20"/>
        </w:rPr>
        <w:t>pogrążania</w:t>
      </w:r>
      <w:r>
        <w:rPr>
          <w:spacing w:val="-8"/>
          <w:sz w:val="20"/>
        </w:rPr>
        <w:t xml:space="preserve"> </w:t>
      </w:r>
      <w:r>
        <w:rPr>
          <w:spacing w:val="-2"/>
          <w:sz w:val="20"/>
        </w:rPr>
        <w:t>pali,</w:t>
      </w:r>
    </w:p>
    <w:p w14:paraId="50CD4C1F" w14:textId="77777777" w:rsidR="00433BB5" w:rsidRDefault="005F1D65">
      <w:pPr>
        <w:pStyle w:val="Akapitzlist"/>
        <w:numPr>
          <w:ilvl w:val="0"/>
          <w:numId w:val="19"/>
        </w:numPr>
        <w:tabs>
          <w:tab w:val="left" w:pos="476"/>
          <w:tab w:val="left" w:pos="477"/>
        </w:tabs>
        <w:ind w:hanging="361"/>
        <w:rPr>
          <w:sz w:val="20"/>
        </w:rPr>
      </w:pPr>
      <w:r>
        <w:rPr>
          <w:sz w:val="20"/>
        </w:rPr>
        <w:t>specjalne</w:t>
      </w:r>
      <w:r>
        <w:rPr>
          <w:spacing w:val="-11"/>
          <w:sz w:val="20"/>
        </w:rPr>
        <w:t xml:space="preserve"> </w:t>
      </w:r>
      <w:r>
        <w:rPr>
          <w:sz w:val="20"/>
        </w:rPr>
        <w:t>wymagania</w:t>
      </w:r>
      <w:r>
        <w:rPr>
          <w:spacing w:val="-9"/>
          <w:sz w:val="20"/>
        </w:rPr>
        <w:t xml:space="preserve"> </w:t>
      </w:r>
      <w:r>
        <w:rPr>
          <w:sz w:val="20"/>
        </w:rPr>
        <w:t>dotyczące</w:t>
      </w:r>
      <w:r>
        <w:rPr>
          <w:spacing w:val="-10"/>
          <w:sz w:val="20"/>
        </w:rPr>
        <w:t xml:space="preserve"> </w:t>
      </w:r>
      <w:r>
        <w:rPr>
          <w:sz w:val="20"/>
        </w:rPr>
        <w:t>technologii</w:t>
      </w:r>
      <w:r>
        <w:rPr>
          <w:spacing w:val="-4"/>
          <w:sz w:val="20"/>
        </w:rPr>
        <w:t xml:space="preserve"> </w:t>
      </w:r>
      <w:r>
        <w:rPr>
          <w:sz w:val="20"/>
        </w:rPr>
        <w:t>wykonywania</w:t>
      </w:r>
      <w:r>
        <w:rPr>
          <w:spacing w:val="-9"/>
          <w:sz w:val="20"/>
        </w:rPr>
        <w:t xml:space="preserve"> </w:t>
      </w:r>
      <w:r>
        <w:rPr>
          <w:sz w:val="20"/>
        </w:rPr>
        <w:t>pali</w:t>
      </w:r>
      <w:r>
        <w:rPr>
          <w:spacing w:val="-6"/>
          <w:sz w:val="20"/>
        </w:rPr>
        <w:t xml:space="preserve"> </w:t>
      </w:r>
      <w:r>
        <w:rPr>
          <w:sz w:val="20"/>
        </w:rPr>
        <w:t>(m.in.</w:t>
      </w:r>
      <w:r>
        <w:rPr>
          <w:spacing w:val="-9"/>
          <w:sz w:val="20"/>
        </w:rPr>
        <w:t xml:space="preserve"> </w:t>
      </w:r>
      <w:r>
        <w:rPr>
          <w:sz w:val="20"/>
        </w:rPr>
        <w:t>ich</w:t>
      </w:r>
      <w:r>
        <w:rPr>
          <w:spacing w:val="-8"/>
          <w:sz w:val="20"/>
        </w:rPr>
        <w:t xml:space="preserve"> </w:t>
      </w:r>
      <w:r>
        <w:rPr>
          <w:spacing w:val="-2"/>
          <w:sz w:val="20"/>
        </w:rPr>
        <w:t>kolejność),</w:t>
      </w:r>
    </w:p>
    <w:p w14:paraId="6EEE24B0" w14:textId="77777777" w:rsidR="00433BB5" w:rsidRDefault="005F1D65">
      <w:pPr>
        <w:pStyle w:val="Akapitzlist"/>
        <w:numPr>
          <w:ilvl w:val="0"/>
          <w:numId w:val="19"/>
        </w:numPr>
        <w:tabs>
          <w:tab w:val="left" w:pos="476"/>
          <w:tab w:val="left" w:pos="477"/>
        </w:tabs>
        <w:spacing w:line="276" w:lineRule="auto"/>
        <w:ind w:right="124"/>
        <w:rPr>
          <w:sz w:val="20"/>
        </w:rPr>
      </w:pPr>
      <w:r>
        <w:rPr>
          <w:sz w:val="20"/>
        </w:rPr>
        <w:t>projektowaną</w:t>
      </w:r>
      <w:r>
        <w:rPr>
          <w:spacing w:val="40"/>
          <w:sz w:val="20"/>
        </w:rPr>
        <w:t xml:space="preserve"> </w:t>
      </w:r>
      <w:r>
        <w:rPr>
          <w:sz w:val="20"/>
        </w:rPr>
        <w:t>nośność</w:t>
      </w:r>
      <w:r>
        <w:rPr>
          <w:spacing w:val="40"/>
          <w:sz w:val="20"/>
        </w:rPr>
        <w:t xml:space="preserve"> </w:t>
      </w:r>
      <w:r>
        <w:rPr>
          <w:sz w:val="20"/>
        </w:rPr>
        <w:t>i</w:t>
      </w:r>
      <w:r>
        <w:rPr>
          <w:spacing w:val="40"/>
          <w:sz w:val="20"/>
        </w:rPr>
        <w:t xml:space="preserve"> </w:t>
      </w:r>
      <w:r>
        <w:rPr>
          <w:sz w:val="20"/>
        </w:rPr>
        <w:t>obciążenia</w:t>
      </w:r>
      <w:r>
        <w:rPr>
          <w:spacing w:val="40"/>
          <w:sz w:val="20"/>
        </w:rPr>
        <w:t xml:space="preserve"> </w:t>
      </w:r>
      <w:r>
        <w:rPr>
          <w:sz w:val="20"/>
        </w:rPr>
        <w:t>maksymalne</w:t>
      </w:r>
      <w:r>
        <w:rPr>
          <w:spacing w:val="40"/>
          <w:sz w:val="20"/>
        </w:rPr>
        <w:t xml:space="preserve"> </w:t>
      </w:r>
      <w:r>
        <w:rPr>
          <w:sz w:val="20"/>
        </w:rPr>
        <w:t>pala,</w:t>
      </w:r>
      <w:r>
        <w:rPr>
          <w:spacing w:val="40"/>
          <w:sz w:val="20"/>
        </w:rPr>
        <w:t xml:space="preserve"> </w:t>
      </w:r>
      <w:r>
        <w:rPr>
          <w:sz w:val="20"/>
        </w:rPr>
        <w:t>na</w:t>
      </w:r>
      <w:r>
        <w:rPr>
          <w:spacing w:val="40"/>
          <w:sz w:val="20"/>
        </w:rPr>
        <w:t xml:space="preserve"> </w:t>
      </w:r>
      <w:r>
        <w:rPr>
          <w:sz w:val="20"/>
        </w:rPr>
        <w:t>podstawie</w:t>
      </w:r>
      <w:r>
        <w:rPr>
          <w:spacing w:val="40"/>
          <w:sz w:val="20"/>
        </w:rPr>
        <w:t xml:space="preserve"> </w:t>
      </w:r>
      <w:r>
        <w:rPr>
          <w:sz w:val="20"/>
        </w:rPr>
        <w:t>wykonanych</w:t>
      </w:r>
      <w:r>
        <w:rPr>
          <w:spacing w:val="40"/>
          <w:sz w:val="20"/>
        </w:rPr>
        <w:t xml:space="preserve"> </w:t>
      </w:r>
      <w:r>
        <w:rPr>
          <w:sz w:val="20"/>
        </w:rPr>
        <w:t>wcześniej próbnych obciążeń,</w:t>
      </w:r>
    </w:p>
    <w:p w14:paraId="41027590" w14:textId="77777777" w:rsidR="00433BB5" w:rsidRDefault="005F1D65">
      <w:pPr>
        <w:pStyle w:val="Akapitzlist"/>
        <w:numPr>
          <w:ilvl w:val="0"/>
          <w:numId w:val="19"/>
        </w:numPr>
        <w:tabs>
          <w:tab w:val="left" w:pos="476"/>
          <w:tab w:val="left" w:pos="477"/>
        </w:tabs>
        <w:spacing w:before="99"/>
        <w:ind w:hanging="361"/>
        <w:rPr>
          <w:sz w:val="20"/>
        </w:rPr>
      </w:pPr>
      <w:r>
        <w:rPr>
          <w:sz w:val="20"/>
        </w:rPr>
        <w:t>długości</w:t>
      </w:r>
      <w:r>
        <w:rPr>
          <w:spacing w:val="-6"/>
          <w:sz w:val="20"/>
        </w:rPr>
        <w:t xml:space="preserve"> </w:t>
      </w:r>
      <w:r>
        <w:rPr>
          <w:sz w:val="20"/>
        </w:rPr>
        <w:t>pali</w:t>
      </w:r>
      <w:r>
        <w:rPr>
          <w:spacing w:val="-5"/>
          <w:sz w:val="20"/>
        </w:rPr>
        <w:t xml:space="preserve"> </w:t>
      </w:r>
      <w:r>
        <w:rPr>
          <w:sz w:val="20"/>
        </w:rPr>
        <w:t>ustalone</w:t>
      </w:r>
      <w:r>
        <w:rPr>
          <w:spacing w:val="-9"/>
          <w:sz w:val="20"/>
        </w:rPr>
        <w:t xml:space="preserve"> </w:t>
      </w:r>
      <w:r>
        <w:rPr>
          <w:sz w:val="20"/>
        </w:rPr>
        <w:t>po</w:t>
      </w:r>
      <w:r>
        <w:rPr>
          <w:spacing w:val="-8"/>
          <w:sz w:val="20"/>
        </w:rPr>
        <w:t xml:space="preserve"> </w:t>
      </w:r>
      <w:r>
        <w:rPr>
          <w:sz w:val="20"/>
        </w:rPr>
        <w:t>wykonaniu</w:t>
      </w:r>
      <w:r>
        <w:rPr>
          <w:spacing w:val="-8"/>
          <w:sz w:val="20"/>
        </w:rPr>
        <w:t xml:space="preserve"> </w:t>
      </w:r>
      <w:r>
        <w:rPr>
          <w:sz w:val="20"/>
        </w:rPr>
        <w:t>próbnych</w:t>
      </w:r>
      <w:r>
        <w:rPr>
          <w:spacing w:val="-5"/>
          <w:sz w:val="20"/>
        </w:rPr>
        <w:t xml:space="preserve"> </w:t>
      </w:r>
      <w:r>
        <w:rPr>
          <w:sz w:val="20"/>
        </w:rPr>
        <w:t>obciążeń</w:t>
      </w:r>
      <w:r>
        <w:rPr>
          <w:spacing w:val="-7"/>
          <w:sz w:val="20"/>
        </w:rPr>
        <w:t xml:space="preserve"> </w:t>
      </w:r>
      <w:r>
        <w:rPr>
          <w:sz w:val="20"/>
        </w:rPr>
        <w:t>pali</w:t>
      </w:r>
      <w:r>
        <w:rPr>
          <w:spacing w:val="-6"/>
          <w:sz w:val="20"/>
        </w:rPr>
        <w:t xml:space="preserve"> </w:t>
      </w:r>
      <w:r>
        <w:rPr>
          <w:spacing w:val="-2"/>
          <w:sz w:val="20"/>
        </w:rPr>
        <w:t>testowych,</w:t>
      </w:r>
    </w:p>
    <w:p w14:paraId="1664F872" w14:textId="77777777" w:rsidR="00433BB5" w:rsidRDefault="00433BB5">
      <w:pPr>
        <w:rPr>
          <w:sz w:val="20"/>
        </w:rPr>
        <w:sectPr w:rsidR="00433BB5">
          <w:pgSz w:w="11910" w:h="16840"/>
          <w:pgMar w:top="1320" w:right="1300" w:bottom="1500" w:left="1300" w:header="710" w:footer="1312" w:gutter="0"/>
          <w:cols w:space="708"/>
        </w:sectPr>
      </w:pPr>
    </w:p>
    <w:p w14:paraId="3A9BECCE" w14:textId="77777777" w:rsidR="00433BB5" w:rsidRDefault="005F1D65">
      <w:pPr>
        <w:pStyle w:val="Akapitzlist"/>
        <w:numPr>
          <w:ilvl w:val="0"/>
          <w:numId w:val="19"/>
        </w:numPr>
        <w:tabs>
          <w:tab w:val="left" w:pos="476"/>
          <w:tab w:val="left" w:pos="477"/>
        </w:tabs>
        <w:spacing w:before="89" w:line="276" w:lineRule="auto"/>
        <w:ind w:right="117"/>
        <w:rPr>
          <w:sz w:val="20"/>
        </w:rPr>
      </w:pPr>
      <w:r>
        <w:rPr>
          <w:sz w:val="20"/>
        </w:rPr>
        <w:lastRenderedPageBreak/>
        <w:t>rzędne</w:t>
      </w:r>
      <w:r>
        <w:rPr>
          <w:spacing w:val="80"/>
          <w:sz w:val="20"/>
        </w:rPr>
        <w:t xml:space="preserve"> </w:t>
      </w:r>
      <w:r>
        <w:rPr>
          <w:sz w:val="20"/>
        </w:rPr>
        <w:t>wierzchu</w:t>
      </w:r>
      <w:r>
        <w:rPr>
          <w:spacing w:val="80"/>
          <w:sz w:val="20"/>
        </w:rPr>
        <w:t xml:space="preserve"> </w:t>
      </w:r>
      <w:r>
        <w:rPr>
          <w:sz w:val="20"/>
        </w:rPr>
        <w:t>głowic</w:t>
      </w:r>
      <w:r>
        <w:rPr>
          <w:spacing w:val="80"/>
          <w:sz w:val="20"/>
        </w:rPr>
        <w:t xml:space="preserve"> </w:t>
      </w:r>
      <w:r>
        <w:rPr>
          <w:sz w:val="20"/>
        </w:rPr>
        <w:t>pali</w:t>
      </w:r>
      <w:r>
        <w:rPr>
          <w:spacing w:val="80"/>
          <w:sz w:val="20"/>
        </w:rPr>
        <w:t xml:space="preserve"> </w:t>
      </w:r>
      <w:r>
        <w:rPr>
          <w:sz w:val="20"/>
        </w:rPr>
        <w:t>lub/i</w:t>
      </w:r>
      <w:r>
        <w:rPr>
          <w:spacing w:val="80"/>
          <w:sz w:val="20"/>
        </w:rPr>
        <w:t xml:space="preserve"> </w:t>
      </w:r>
      <w:r>
        <w:rPr>
          <w:sz w:val="20"/>
        </w:rPr>
        <w:t>rzędne</w:t>
      </w:r>
      <w:r>
        <w:rPr>
          <w:spacing w:val="80"/>
          <w:sz w:val="20"/>
        </w:rPr>
        <w:t xml:space="preserve"> </w:t>
      </w:r>
      <w:r>
        <w:rPr>
          <w:sz w:val="20"/>
        </w:rPr>
        <w:t>rozkucia</w:t>
      </w:r>
      <w:r>
        <w:rPr>
          <w:spacing w:val="80"/>
          <w:sz w:val="20"/>
        </w:rPr>
        <w:t xml:space="preserve"> </w:t>
      </w:r>
      <w:r>
        <w:rPr>
          <w:sz w:val="20"/>
        </w:rPr>
        <w:t>jeżeli</w:t>
      </w:r>
      <w:r>
        <w:rPr>
          <w:spacing w:val="80"/>
          <w:sz w:val="20"/>
        </w:rPr>
        <w:t xml:space="preserve"> </w:t>
      </w:r>
      <w:r>
        <w:rPr>
          <w:sz w:val="20"/>
        </w:rPr>
        <w:t>rozkucie</w:t>
      </w:r>
      <w:r>
        <w:rPr>
          <w:spacing w:val="80"/>
          <w:sz w:val="20"/>
        </w:rPr>
        <w:t xml:space="preserve"> </w:t>
      </w:r>
      <w:r>
        <w:rPr>
          <w:sz w:val="20"/>
        </w:rPr>
        <w:t>głowicy</w:t>
      </w:r>
      <w:r>
        <w:rPr>
          <w:spacing w:val="80"/>
          <w:sz w:val="20"/>
        </w:rPr>
        <w:t xml:space="preserve"> </w:t>
      </w:r>
      <w:r>
        <w:rPr>
          <w:sz w:val="20"/>
        </w:rPr>
        <w:t xml:space="preserve">jest </w:t>
      </w:r>
      <w:r>
        <w:rPr>
          <w:spacing w:val="-2"/>
          <w:sz w:val="20"/>
        </w:rPr>
        <w:t>wymagane,</w:t>
      </w:r>
    </w:p>
    <w:p w14:paraId="0AD867F1" w14:textId="77777777" w:rsidR="00433BB5" w:rsidRDefault="005F1D65">
      <w:pPr>
        <w:pStyle w:val="Akapitzlist"/>
        <w:numPr>
          <w:ilvl w:val="0"/>
          <w:numId w:val="19"/>
        </w:numPr>
        <w:tabs>
          <w:tab w:val="left" w:pos="477"/>
        </w:tabs>
        <w:spacing w:before="99"/>
        <w:ind w:hanging="361"/>
        <w:jc w:val="both"/>
        <w:rPr>
          <w:sz w:val="20"/>
        </w:rPr>
      </w:pPr>
      <w:r>
        <w:rPr>
          <w:sz w:val="20"/>
        </w:rPr>
        <w:t>rzędne</w:t>
      </w:r>
      <w:r>
        <w:rPr>
          <w:spacing w:val="-7"/>
          <w:sz w:val="20"/>
        </w:rPr>
        <w:t xml:space="preserve"> </w:t>
      </w:r>
      <w:r>
        <w:rPr>
          <w:sz w:val="20"/>
        </w:rPr>
        <w:t>stóp</w:t>
      </w:r>
      <w:r>
        <w:rPr>
          <w:spacing w:val="-5"/>
          <w:sz w:val="20"/>
        </w:rPr>
        <w:t xml:space="preserve"> </w:t>
      </w:r>
      <w:r>
        <w:rPr>
          <w:sz w:val="20"/>
        </w:rPr>
        <w:t>pali,</w:t>
      </w:r>
      <w:r>
        <w:rPr>
          <w:spacing w:val="-9"/>
          <w:sz w:val="20"/>
        </w:rPr>
        <w:t xml:space="preserve"> </w:t>
      </w:r>
      <w:r>
        <w:rPr>
          <w:sz w:val="20"/>
        </w:rPr>
        <w:t>jeżeli</w:t>
      </w:r>
      <w:r>
        <w:rPr>
          <w:spacing w:val="-7"/>
          <w:sz w:val="20"/>
        </w:rPr>
        <w:t xml:space="preserve"> </w:t>
      </w:r>
      <w:r>
        <w:rPr>
          <w:sz w:val="20"/>
        </w:rPr>
        <w:t>osiągnięcie</w:t>
      </w:r>
      <w:r>
        <w:rPr>
          <w:spacing w:val="-9"/>
          <w:sz w:val="20"/>
        </w:rPr>
        <w:t xml:space="preserve"> </w:t>
      </w:r>
      <w:r>
        <w:rPr>
          <w:sz w:val="20"/>
        </w:rPr>
        <w:t>rzędnej</w:t>
      </w:r>
      <w:r>
        <w:rPr>
          <w:spacing w:val="-6"/>
          <w:sz w:val="20"/>
        </w:rPr>
        <w:t xml:space="preserve"> </w:t>
      </w:r>
      <w:r>
        <w:rPr>
          <w:sz w:val="20"/>
        </w:rPr>
        <w:t>stopy</w:t>
      </w:r>
      <w:r>
        <w:rPr>
          <w:spacing w:val="-8"/>
          <w:sz w:val="20"/>
        </w:rPr>
        <w:t xml:space="preserve"> </w:t>
      </w:r>
      <w:r>
        <w:rPr>
          <w:sz w:val="20"/>
        </w:rPr>
        <w:t>pala</w:t>
      </w:r>
      <w:r>
        <w:rPr>
          <w:spacing w:val="-7"/>
          <w:sz w:val="20"/>
        </w:rPr>
        <w:t xml:space="preserve"> </w:t>
      </w:r>
      <w:r>
        <w:rPr>
          <w:sz w:val="20"/>
        </w:rPr>
        <w:t>jest</w:t>
      </w:r>
      <w:r>
        <w:rPr>
          <w:spacing w:val="-8"/>
          <w:sz w:val="20"/>
        </w:rPr>
        <w:t xml:space="preserve"> </w:t>
      </w:r>
      <w:r>
        <w:rPr>
          <w:spacing w:val="-2"/>
          <w:sz w:val="20"/>
        </w:rPr>
        <w:t>wymagane,</w:t>
      </w:r>
    </w:p>
    <w:p w14:paraId="2B183882" w14:textId="77777777" w:rsidR="00433BB5" w:rsidRDefault="005F1D65">
      <w:pPr>
        <w:pStyle w:val="Akapitzlist"/>
        <w:numPr>
          <w:ilvl w:val="0"/>
          <w:numId w:val="19"/>
        </w:numPr>
        <w:tabs>
          <w:tab w:val="left" w:pos="477"/>
        </w:tabs>
        <w:ind w:hanging="361"/>
        <w:jc w:val="both"/>
        <w:rPr>
          <w:sz w:val="20"/>
        </w:rPr>
      </w:pPr>
      <w:r>
        <w:rPr>
          <w:sz w:val="20"/>
        </w:rPr>
        <w:t>zakres</w:t>
      </w:r>
      <w:r>
        <w:rPr>
          <w:spacing w:val="-11"/>
          <w:sz w:val="20"/>
        </w:rPr>
        <w:t xml:space="preserve"> </w:t>
      </w:r>
      <w:r>
        <w:rPr>
          <w:sz w:val="20"/>
        </w:rPr>
        <w:t>zwieńczenia</w:t>
      </w:r>
      <w:r>
        <w:rPr>
          <w:spacing w:val="-10"/>
          <w:sz w:val="20"/>
        </w:rPr>
        <w:t xml:space="preserve"> </w:t>
      </w:r>
      <w:r>
        <w:rPr>
          <w:spacing w:val="-4"/>
          <w:sz w:val="20"/>
        </w:rPr>
        <w:t>pali,</w:t>
      </w:r>
    </w:p>
    <w:p w14:paraId="5B3C904B" w14:textId="77777777" w:rsidR="00433BB5" w:rsidRDefault="005F1D65">
      <w:pPr>
        <w:pStyle w:val="Akapitzlist"/>
        <w:numPr>
          <w:ilvl w:val="0"/>
          <w:numId w:val="19"/>
        </w:numPr>
        <w:tabs>
          <w:tab w:val="left" w:pos="477"/>
        </w:tabs>
        <w:ind w:hanging="361"/>
        <w:jc w:val="both"/>
        <w:rPr>
          <w:sz w:val="20"/>
        </w:rPr>
      </w:pPr>
      <w:r>
        <w:rPr>
          <w:sz w:val="20"/>
        </w:rPr>
        <w:t>tolerancje</w:t>
      </w:r>
      <w:r>
        <w:rPr>
          <w:spacing w:val="-8"/>
          <w:sz w:val="20"/>
        </w:rPr>
        <w:t xml:space="preserve"> </w:t>
      </w:r>
      <w:r>
        <w:rPr>
          <w:sz w:val="20"/>
        </w:rPr>
        <w:t>dla</w:t>
      </w:r>
      <w:r>
        <w:rPr>
          <w:spacing w:val="-8"/>
          <w:sz w:val="20"/>
        </w:rPr>
        <w:t xml:space="preserve"> </w:t>
      </w:r>
      <w:r>
        <w:rPr>
          <w:sz w:val="20"/>
        </w:rPr>
        <w:t>instalacji</w:t>
      </w:r>
      <w:r>
        <w:rPr>
          <w:spacing w:val="-4"/>
          <w:sz w:val="20"/>
        </w:rPr>
        <w:t xml:space="preserve"> pala,</w:t>
      </w:r>
    </w:p>
    <w:p w14:paraId="3D786882" w14:textId="77777777" w:rsidR="00433BB5" w:rsidRDefault="005F1D65">
      <w:pPr>
        <w:pStyle w:val="Akapitzlist"/>
        <w:numPr>
          <w:ilvl w:val="0"/>
          <w:numId w:val="19"/>
        </w:numPr>
        <w:tabs>
          <w:tab w:val="left" w:pos="477"/>
        </w:tabs>
        <w:spacing w:before="135"/>
        <w:ind w:hanging="361"/>
        <w:jc w:val="both"/>
        <w:rPr>
          <w:sz w:val="20"/>
        </w:rPr>
      </w:pPr>
      <w:r>
        <w:rPr>
          <w:sz w:val="20"/>
        </w:rPr>
        <w:t>specyfikację</w:t>
      </w:r>
      <w:r>
        <w:rPr>
          <w:spacing w:val="-8"/>
          <w:sz w:val="20"/>
        </w:rPr>
        <w:t xml:space="preserve"> </w:t>
      </w:r>
      <w:r>
        <w:rPr>
          <w:sz w:val="20"/>
        </w:rPr>
        <w:t>materiału</w:t>
      </w:r>
      <w:r>
        <w:rPr>
          <w:spacing w:val="-6"/>
          <w:sz w:val="20"/>
        </w:rPr>
        <w:t xml:space="preserve"> </w:t>
      </w:r>
      <w:r>
        <w:rPr>
          <w:sz w:val="20"/>
        </w:rPr>
        <w:t>do</w:t>
      </w:r>
      <w:r>
        <w:rPr>
          <w:spacing w:val="-7"/>
          <w:sz w:val="20"/>
        </w:rPr>
        <w:t xml:space="preserve"> </w:t>
      </w:r>
      <w:r>
        <w:rPr>
          <w:sz w:val="20"/>
        </w:rPr>
        <w:t>pali</w:t>
      </w:r>
      <w:r>
        <w:rPr>
          <w:spacing w:val="-7"/>
          <w:sz w:val="20"/>
        </w:rPr>
        <w:t xml:space="preserve"> </w:t>
      </w:r>
      <w:r>
        <w:rPr>
          <w:sz w:val="20"/>
        </w:rPr>
        <w:t>i</w:t>
      </w:r>
      <w:r>
        <w:rPr>
          <w:spacing w:val="-4"/>
          <w:sz w:val="20"/>
        </w:rPr>
        <w:t xml:space="preserve"> </w:t>
      </w:r>
      <w:r>
        <w:rPr>
          <w:sz w:val="20"/>
        </w:rPr>
        <w:t>wytyczne</w:t>
      </w:r>
      <w:r>
        <w:rPr>
          <w:spacing w:val="-8"/>
          <w:sz w:val="20"/>
        </w:rPr>
        <w:t xml:space="preserve"> </w:t>
      </w:r>
      <w:r>
        <w:rPr>
          <w:spacing w:val="-2"/>
          <w:sz w:val="20"/>
        </w:rPr>
        <w:t>zużycia,</w:t>
      </w:r>
    </w:p>
    <w:p w14:paraId="4F4E2635" w14:textId="77777777" w:rsidR="00433BB5" w:rsidRDefault="005F1D65">
      <w:pPr>
        <w:pStyle w:val="Akapitzlist"/>
        <w:numPr>
          <w:ilvl w:val="0"/>
          <w:numId w:val="19"/>
        </w:numPr>
        <w:tabs>
          <w:tab w:val="left" w:pos="477"/>
        </w:tabs>
        <w:spacing w:before="136"/>
        <w:ind w:hanging="361"/>
        <w:jc w:val="both"/>
        <w:rPr>
          <w:sz w:val="20"/>
        </w:rPr>
      </w:pPr>
      <w:r>
        <w:rPr>
          <w:sz w:val="20"/>
        </w:rPr>
        <w:t>sposób</w:t>
      </w:r>
      <w:r>
        <w:rPr>
          <w:spacing w:val="-7"/>
          <w:sz w:val="20"/>
        </w:rPr>
        <w:t xml:space="preserve"> </w:t>
      </w:r>
      <w:r>
        <w:rPr>
          <w:sz w:val="20"/>
        </w:rPr>
        <w:t>wykonania</w:t>
      </w:r>
      <w:r>
        <w:rPr>
          <w:spacing w:val="-10"/>
          <w:sz w:val="20"/>
        </w:rPr>
        <w:t xml:space="preserve"> </w:t>
      </w:r>
      <w:r>
        <w:rPr>
          <w:sz w:val="20"/>
        </w:rPr>
        <w:t>i</w:t>
      </w:r>
      <w:r>
        <w:rPr>
          <w:spacing w:val="-5"/>
          <w:sz w:val="20"/>
        </w:rPr>
        <w:t xml:space="preserve"> </w:t>
      </w:r>
      <w:r>
        <w:rPr>
          <w:sz w:val="20"/>
        </w:rPr>
        <w:t>warunki</w:t>
      </w:r>
      <w:r>
        <w:rPr>
          <w:spacing w:val="-5"/>
          <w:sz w:val="20"/>
        </w:rPr>
        <w:t xml:space="preserve"> </w:t>
      </w:r>
      <w:r>
        <w:rPr>
          <w:sz w:val="20"/>
        </w:rPr>
        <w:t>kontroli</w:t>
      </w:r>
      <w:r>
        <w:rPr>
          <w:spacing w:val="-5"/>
          <w:sz w:val="20"/>
        </w:rPr>
        <w:t xml:space="preserve"> </w:t>
      </w:r>
      <w:r>
        <w:rPr>
          <w:spacing w:val="-2"/>
          <w:sz w:val="20"/>
        </w:rPr>
        <w:t>robót.</w:t>
      </w:r>
    </w:p>
    <w:p w14:paraId="041C9713" w14:textId="77777777" w:rsidR="00433BB5" w:rsidRDefault="005F1D65">
      <w:pPr>
        <w:pStyle w:val="Tekstpodstawowy"/>
        <w:spacing w:before="134" w:line="276" w:lineRule="auto"/>
        <w:ind w:right="120"/>
      </w:pPr>
      <w:r>
        <w:t>W</w:t>
      </w:r>
      <w:r>
        <w:rPr>
          <w:spacing w:val="-2"/>
        </w:rPr>
        <w:t xml:space="preserve"> </w:t>
      </w:r>
      <w:r>
        <w:t>przypadku</w:t>
      </w:r>
      <w:r>
        <w:rPr>
          <w:spacing w:val="-1"/>
        </w:rPr>
        <w:t xml:space="preserve"> </w:t>
      </w:r>
      <w:r>
        <w:t>stwierdzenia</w:t>
      </w:r>
      <w:r>
        <w:rPr>
          <w:spacing w:val="-4"/>
        </w:rPr>
        <w:t xml:space="preserve"> </w:t>
      </w:r>
      <w:r>
        <w:t>istotnych</w:t>
      </w:r>
      <w:r>
        <w:rPr>
          <w:spacing w:val="-1"/>
        </w:rPr>
        <w:t xml:space="preserve"> </w:t>
      </w:r>
      <w:r>
        <w:t>niezgodności warunków</w:t>
      </w:r>
      <w:r>
        <w:rPr>
          <w:spacing w:val="-1"/>
        </w:rPr>
        <w:t xml:space="preserve"> </w:t>
      </w:r>
      <w:r>
        <w:t>geotechnicznych</w:t>
      </w:r>
      <w:r>
        <w:rPr>
          <w:spacing w:val="-1"/>
        </w:rPr>
        <w:t xml:space="preserve"> </w:t>
      </w:r>
      <w:r>
        <w:t>z</w:t>
      </w:r>
      <w:r>
        <w:rPr>
          <w:spacing w:val="-1"/>
        </w:rPr>
        <w:t xml:space="preserve"> </w:t>
      </w:r>
      <w:r>
        <w:t>podanymi w dokumentacji geotechnicznej należy, w uzgodnieniu z Projektantem i Inżynierem/Inspektorem</w:t>
      </w:r>
      <w:r>
        <w:rPr>
          <w:spacing w:val="-3"/>
        </w:rPr>
        <w:t xml:space="preserve"> </w:t>
      </w:r>
      <w:r>
        <w:t>Nadzoru,</w:t>
      </w:r>
      <w:r>
        <w:rPr>
          <w:spacing w:val="-1"/>
        </w:rPr>
        <w:t xml:space="preserve"> </w:t>
      </w:r>
      <w:r>
        <w:t>odpowiednio</w:t>
      </w:r>
      <w:r>
        <w:rPr>
          <w:spacing w:val="-5"/>
        </w:rPr>
        <w:t xml:space="preserve"> </w:t>
      </w:r>
      <w:r>
        <w:t>dostosować</w:t>
      </w:r>
      <w:r>
        <w:rPr>
          <w:spacing w:val="-2"/>
        </w:rPr>
        <w:t xml:space="preserve"> </w:t>
      </w:r>
      <w:r>
        <w:t>w</w:t>
      </w:r>
      <w:r>
        <w:rPr>
          <w:spacing w:val="-2"/>
        </w:rPr>
        <w:t xml:space="preserve"> </w:t>
      </w:r>
      <w:r>
        <w:t>Projekcie</w:t>
      </w:r>
      <w:r>
        <w:rPr>
          <w:spacing w:val="-5"/>
        </w:rPr>
        <w:t xml:space="preserve"> </w:t>
      </w:r>
      <w:r>
        <w:t>Technologicznym zasięg koniecznego wzmocnienia oraz liczbę, rozmieszczenie i długości pali.</w:t>
      </w:r>
    </w:p>
    <w:p w14:paraId="57DC62E2" w14:textId="77777777" w:rsidR="00433BB5" w:rsidRDefault="005F1D65">
      <w:pPr>
        <w:pStyle w:val="Tekstpodstawowy"/>
        <w:spacing w:before="100" w:line="278" w:lineRule="auto"/>
        <w:ind w:right="124"/>
      </w:pPr>
      <w:r>
        <w:t>Analogicznie</w:t>
      </w:r>
      <w:r>
        <w:rPr>
          <w:spacing w:val="-14"/>
        </w:rPr>
        <w:t xml:space="preserve"> </w:t>
      </w:r>
      <w:r>
        <w:t>należy</w:t>
      </w:r>
      <w:r>
        <w:rPr>
          <w:spacing w:val="-13"/>
        </w:rPr>
        <w:t xml:space="preserve"> </w:t>
      </w:r>
      <w:r>
        <w:t>postępować</w:t>
      </w:r>
      <w:r>
        <w:rPr>
          <w:spacing w:val="-13"/>
        </w:rPr>
        <w:t xml:space="preserve"> </w:t>
      </w:r>
      <w:r>
        <w:t>w</w:t>
      </w:r>
      <w:r>
        <w:rPr>
          <w:spacing w:val="-11"/>
        </w:rPr>
        <w:t xml:space="preserve"> </w:t>
      </w:r>
      <w:r>
        <w:t>przypadku</w:t>
      </w:r>
      <w:r>
        <w:rPr>
          <w:spacing w:val="-10"/>
        </w:rPr>
        <w:t xml:space="preserve"> </w:t>
      </w:r>
      <w:r>
        <w:t>natrafienia</w:t>
      </w:r>
      <w:r>
        <w:rPr>
          <w:spacing w:val="-12"/>
        </w:rPr>
        <w:t xml:space="preserve"> </w:t>
      </w:r>
      <w:r>
        <w:t>na</w:t>
      </w:r>
      <w:r>
        <w:rPr>
          <w:spacing w:val="-12"/>
        </w:rPr>
        <w:t xml:space="preserve"> </w:t>
      </w:r>
      <w:r>
        <w:t>nieprzewidziane</w:t>
      </w:r>
      <w:r>
        <w:rPr>
          <w:spacing w:val="-14"/>
        </w:rPr>
        <w:t xml:space="preserve"> </w:t>
      </w:r>
      <w:r>
        <w:t>przeszkody</w:t>
      </w:r>
      <w:r>
        <w:rPr>
          <w:spacing w:val="-11"/>
        </w:rPr>
        <w:t xml:space="preserve"> </w:t>
      </w:r>
      <w:r>
        <w:t>w gruncie w trakcie wykonywania pali.</w:t>
      </w:r>
    </w:p>
    <w:p w14:paraId="3CCA4DAC" w14:textId="77777777" w:rsidR="00433BB5" w:rsidRDefault="005F1D65">
      <w:pPr>
        <w:pStyle w:val="Nagwek2"/>
        <w:numPr>
          <w:ilvl w:val="1"/>
          <w:numId w:val="24"/>
        </w:numPr>
        <w:tabs>
          <w:tab w:val="left" w:pos="683"/>
        </w:tabs>
        <w:spacing w:before="96"/>
      </w:pPr>
      <w:bookmarkStart w:id="26" w:name="_bookmark26"/>
      <w:bookmarkEnd w:id="26"/>
      <w:r>
        <w:t>Projekt</w:t>
      </w:r>
      <w:r>
        <w:rPr>
          <w:spacing w:val="-12"/>
        </w:rPr>
        <w:t xml:space="preserve"> </w:t>
      </w:r>
      <w:r>
        <w:t>próbnego</w:t>
      </w:r>
      <w:r>
        <w:rPr>
          <w:spacing w:val="-10"/>
        </w:rPr>
        <w:t xml:space="preserve"> </w:t>
      </w:r>
      <w:r>
        <w:rPr>
          <w:spacing w:val="-2"/>
        </w:rPr>
        <w:t>obciążenia</w:t>
      </w:r>
    </w:p>
    <w:p w14:paraId="38128398" w14:textId="77777777" w:rsidR="00433BB5" w:rsidRDefault="005F1D65">
      <w:pPr>
        <w:pStyle w:val="Tekstpodstawowy"/>
        <w:spacing w:before="136" w:line="276" w:lineRule="auto"/>
        <w:ind w:right="112"/>
      </w:pPr>
      <w:r>
        <w:t xml:space="preserve">Wykonawca jest zobowiązany do opracowania projektów technologicznych próbnych obciążeń zgodnie z wymaganiami określonymi w PN-83/B-02482. Przed palowaniem zasadniczym należy wykonać próbne obciążenia na palach testowych, co pozwoli na uszczegółowienie rozwiązań zawartych w projektach technologicznych wzmocnienia </w:t>
      </w:r>
      <w:r>
        <w:rPr>
          <w:spacing w:val="-2"/>
        </w:rPr>
        <w:t>podłoża.</w:t>
      </w:r>
    </w:p>
    <w:p w14:paraId="394F3C54" w14:textId="77777777" w:rsidR="00433BB5" w:rsidRDefault="005F1D65">
      <w:pPr>
        <w:pStyle w:val="Tekstpodstawowy"/>
        <w:spacing w:before="100"/>
      </w:pPr>
      <w:r>
        <w:t>Projekt</w:t>
      </w:r>
      <w:r>
        <w:rPr>
          <w:spacing w:val="-10"/>
        </w:rPr>
        <w:t xml:space="preserve"> </w:t>
      </w:r>
      <w:r>
        <w:t>próbnego</w:t>
      </w:r>
      <w:r>
        <w:rPr>
          <w:spacing w:val="-9"/>
        </w:rPr>
        <w:t xml:space="preserve"> </w:t>
      </w:r>
      <w:r>
        <w:t>obciążenia</w:t>
      </w:r>
      <w:r>
        <w:rPr>
          <w:spacing w:val="-9"/>
        </w:rPr>
        <w:t xml:space="preserve"> </w:t>
      </w:r>
      <w:r>
        <w:t>powinien</w:t>
      </w:r>
      <w:r>
        <w:rPr>
          <w:spacing w:val="-9"/>
        </w:rPr>
        <w:t xml:space="preserve"> </w:t>
      </w:r>
      <w:r>
        <w:rPr>
          <w:spacing w:val="-2"/>
        </w:rPr>
        <w:t>określać:</w:t>
      </w:r>
    </w:p>
    <w:p w14:paraId="2FCA41C0" w14:textId="77777777" w:rsidR="00433BB5" w:rsidRDefault="005F1D65">
      <w:pPr>
        <w:pStyle w:val="Akapitzlist"/>
        <w:numPr>
          <w:ilvl w:val="0"/>
          <w:numId w:val="16"/>
        </w:numPr>
        <w:tabs>
          <w:tab w:val="left" w:pos="476"/>
          <w:tab w:val="left" w:pos="477"/>
        </w:tabs>
        <w:spacing w:before="136"/>
        <w:ind w:hanging="361"/>
        <w:rPr>
          <w:sz w:val="20"/>
        </w:rPr>
      </w:pPr>
      <w:r>
        <w:rPr>
          <w:sz w:val="20"/>
        </w:rPr>
        <w:t>rodzaj</w:t>
      </w:r>
      <w:r>
        <w:rPr>
          <w:spacing w:val="-6"/>
          <w:sz w:val="20"/>
        </w:rPr>
        <w:t xml:space="preserve"> </w:t>
      </w:r>
      <w:r>
        <w:rPr>
          <w:sz w:val="20"/>
        </w:rPr>
        <w:t>próbnego</w:t>
      </w:r>
      <w:r>
        <w:rPr>
          <w:spacing w:val="-6"/>
          <w:sz w:val="20"/>
        </w:rPr>
        <w:t xml:space="preserve"> </w:t>
      </w:r>
      <w:r>
        <w:rPr>
          <w:sz w:val="20"/>
        </w:rPr>
        <w:t>obciążenia</w:t>
      </w:r>
      <w:r>
        <w:rPr>
          <w:spacing w:val="-4"/>
          <w:sz w:val="20"/>
        </w:rPr>
        <w:t xml:space="preserve"> </w:t>
      </w:r>
      <w:r>
        <w:rPr>
          <w:sz w:val="20"/>
        </w:rPr>
        <w:t>–</w:t>
      </w:r>
      <w:r>
        <w:rPr>
          <w:spacing w:val="-8"/>
          <w:sz w:val="20"/>
        </w:rPr>
        <w:t xml:space="preserve"> </w:t>
      </w:r>
      <w:r>
        <w:rPr>
          <w:sz w:val="20"/>
        </w:rPr>
        <w:t>statyczne</w:t>
      </w:r>
      <w:r>
        <w:rPr>
          <w:spacing w:val="-8"/>
          <w:sz w:val="20"/>
        </w:rPr>
        <w:t xml:space="preserve"> </w:t>
      </w:r>
      <w:r>
        <w:rPr>
          <w:sz w:val="20"/>
        </w:rPr>
        <w:t>lub/i</w:t>
      </w:r>
      <w:r>
        <w:rPr>
          <w:spacing w:val="-4"/>
          <w:sz w:val="20"/>
        </w:rPr>
        <w:t xml:space="preserve"> </w:t>
      </w:r>
      <w:r>
        <w:rPr>
          <w:spacing w:val="-2"/>
          <w:sz w:val="20"/>
        </w:rPr>
        <w:t>dynamiczne;</w:t>
      </w:r>
    </w:p>
    <w:p w14:paraId="7D49376A" w14:textId="77777777" w:rsidR="00433BB5" w:rsidRDefault="005F1D65">
      <w:pPr>
        <w:pStyle w:val="Akapitzlist"/>
        <w:numPr>
          <w:ilvl w:val="0"/>
          <w:numId w:val="16"/>
        </w:numPr>
        <w:tabs>
          <w:tab w:val="left" w:pos="476"/>
          <w:tab w:val="left" w:pos="477"/>
        </w:tabs>
        <w:spacing w:line="276" w:lineRule="auto"/>
        <w:ind w:right="118"/>
        <w:rPr>
          <w:sz w:val="20"/>
        </w:rPr>
      </w:pPr>
      <w:r>
        <w:rPr>
          <w:sz w:val="20"/>
        </w:rPr>
        <w:t>wymaganą liczbę próbnych obciążeń uwzględniającą wymagania PN-83/B-02482 oraz zmienność warunków gruntowych;</w:t>
      </w:r>
    </w:p>
    <w:p w14:paraId="7CDFE773" w14:textId="77777777" w:rsidR="00433BB5" w:rsidRDefault="005F1D65">
      <w:pPr>
        <w:pStyle w:val="Akapitzlist"/>
        <w:numPr>
          <w:ilvl w:val="0"/>
          <w:numId w:val="16"/>
        </w:numPr>
        <w:tabs>
          <w:tab w:val="left" w:pos="476"/>
          <w:tab w:val="left" w:pos="477"/>
        </w:tabs>
        <w:spacing w:before="99" w:line="273" w:lineRule="auto"/>
        <w:ind w:right="122"/>
        <w:rPr>
          <w:sz w:val="20"/>
        </w:rPr>
      </w:pPr>
      <w:r>
        <w:rPr>
          <w:sz w:val="20"/>
        </w:rPr>
        <w:t>przekroje</w:t>
      </w:r>
      <w:r>
        <w:rPr>
          <w:spacing w:val="80"/>
          <w:sz w:val="20"/>
        </w:rPr>
        <w:t xml:space="preserve"> </w:t>
      </w:r>
      <w:r>
        <w:rPr>
          <w:sz w:val="20"/>
        </w:rPr>
        <w:t>i</w:t>
      </w:r>
      <w:r>
        <w:rPr>
          <w:spacing w:val="80"/>
          <w:sz w:val="20"/>
        </w:rPr>
        <w:t xml:space="preserve"> </w:t>
      </w:r>
      <w:r>
        <w:rPr>
          <w:sz w:val="20"/>
        </w:rPr>
        <w:t>parametry</w:t>
      </w:r>
      <w:r>
        <w:rPr>
          <w:spacing w:val="80"/>
          <w:sz w:val="20"/>
        </w:rPr>
        <w:t xml:space="preserve"> </w:t>
      </w:r>
      <w:r>
        <w:rPr>
          <w:sz w:val="20"/>
        </w:rPr>
        <w:t>geotechniczne</w:t>
      </w:r>
      <w:r>
        <w:rPr>
          <w:spacing w:val="80"/>
          <w:sz w:val="20"/>
        </w:rPr>
        <w:t xml:space="preserve"> </w:t>
      </w:r>
      <w:r>
        <w:rPr>
          <w:sz w:val="20"/>
        </w:rPr>
        <w:t>gruntów</w:t>
      </w:r>
      <w:r>
        <w:rPr>
          <w:spacing w:val="80"/>
          <w:sz w:val="20"/>
        </w:rPr>
        <w:t xml:space="preserve"> </w:t>
      </w:r>
      <w:r>
        <w:rPr>
          <w:sz w:val="20"/>
        </w:rPr>
        <w:t>w</w:t>
      </w:r>
      <w:r>
        <w:rPr>
          <w:spacing w:val="80"/>
          <w:sz w:val="20"/>
        </w:rPr>
        <w:t xml:space="preserve"> </w:t>
      </w:r>
      <w:r>
        <w:rPr>
          <w:sz w:val="20"/>
        </w:rPr>
        <w:t>miejscu</w:t>
      </w:r>
      <w:r>
        <w:rPr>
          <w:spacing w:val="80"/>
          <w:sz w:val="20"/>
        </w:rPr>
        <w:t xml:space="preserve"> </w:t>
      </w:r>
      <w:r>
        <w:rPr>
          <w:sz w:val="20"/>
        </w:rPr>
        <w:t>próbnych</w:t>
      </w:r>
      <w:r>
        <w:rPr>
          <w:spacing w:val="80"/>
          <w:sz w:val="20"/>
        </w:rPr>
        <w:t xml:space="preserve"> </w:t>
      </w:r>
      <w:r>
        <w:rPr>
          <w:sz w:val="20"/>
        </w:rPr>
        <w:t>obciążeń</w:t>
      </w:r>
      <w:r>
        <w:rPr>
          <w:spacing w:val="80"/>
          <w:sz w:val="20"/>
        </w:rPr>
        <w:t xml:space="preserve"> </w:t>
      </w:r>
      <w:r>
        <w:rPr>
          <w:sz w:val="20"/>
        </w:rPr>
        <w:t>z dokumentacji geotechnicznej,</w:t>
      </w:r>
    </w:p>
    <w:p w14:paraId="34BF100D" w14:textId="77777777" w:rsidR="00433BB5" w:rsidRDefault="005F1D65">
      <w:pPr>
        <w:pStyle w:val="Akapitzlist"/>
        <w:numPr>
          <w:ilvl w:val="0"/>
          <w:numId w:val="16"/>
        </w:numPr>
        <w:tabs>
          <w:tab w:val="left" w:pos="476"/>
          <w:tab w:val="left" w:pos="477"/>
        </w:tabs>
        <w:spacing w:before="101"/>
        <w:ind w:hanging="361"/>
        <w:rPr>
          <w:sz w:val="20"/>
        </w:rPr>
      </w:pPr>
      <w:r>
        <w:rPr>
          <w:sz w:val="20"/>
        </w:rPr>
        <w:t>lokalizację</w:t>
      </w:r>
      <w:r>
        <w:rPr>
          <w:spacing w:val="-10"/>
          <w:sz w:val="20"/>
        </w:rPr>
        <w:t xml:space="preserve"> </w:t>
      </w:r>
      <w:r>
        <w:rPr>
          <w:sz w:val="20"/>
        </w:rPr>
        <w:t>pali</w:t>
      </w:r>
      <w:r>
        <w:rPr>
          <w:spacing w:val="-5"/>
          <w:sz w:val="20"/>
        </w:rPr>
        <w:t xml:space="preserve"> </w:t>
      </w:r>
      <w:r>
        <w:rPr>
          <w:sz w:val="20"/>
        </w:rPr>
        <w:t>próbnych</w:t>
      </w:r>
      <w:r>
        <w:rPr>
          <w:spacing w:val="-8"/>
          <w:sz w:val="20"/>
        </w:rPr>
        <w:t xml:space="preserve"> </w:t>
      </w:r>
      <w:r>
        <w:rPr>
          <w:spacing w:val="-2"/>
          <w:sz w:val="20"/>
        </w:rPr>
        <w:t>(testowych);</w:t>
      </w:r>
    </w:p>
    <w:p w14:paraId="20D7A482" w14:textId="77777777" w:rsidR="00433BB5" w:rsidRDefault="005F1D65">
      <w:pPr>
        <w:pStyle w:val="Akapitzlist"/>
        <w:numPr>
          <w:ilvl w:val="0"/>
          <w:numId w:val="16"/>
        </w:numPr>
        <w:tabs>
          <w:tab w:val="left" w:pos="476"/>
          <w:tab w:val="left" w:pos="477"/>
        </w:tabs>
        <w:spacing w:before="137"/>
        <w:ind w:hanging="361"/>
        <w:rPr>
          <w:sz w:val="20"/>
        </w:rPr>
      </w:pPr>
      <w:r>
        <w:rPr>
          <w:sz w:val="20"/>
        </w:rPr>
        <w:t>rodzaj</w:t>
      </w:r>
      <w:r>
        <w:rPr>
          <w:spacing w:val="-5"/>
          <w:sz w:val="20"/>
        </w:rPr>
        <w:t xml:space="preserve"> </w:t>
      </w:r>
      <w:r>
        <w:rPr>
          <w:sz w:val="20"/>
        </w:rPr>
        <w:t>pali</w:t>
      </w:r>
      <w:r>
        <w:rPr>
          <w:spacing w:val="-4"/>
          <w:sz w:val="20"/>
        </w:rPr>
        <w:t xml:space="preserve"> </w:t>
      </w:r>
      <w:r>
        <w:rPr>
          <w:sz w:val="20"/>
        </w:rPr>
        <w:t>próbnych,</w:t>
      </w:r>
      <w:r>
        <w:rPr>
          <w:spacing w:val="-7"/>
          <w:sz w:val="20"/>
        </w:rPr>
        <w:t xml:space="preserve"> </w:t>
      </w:r>
      <w:r>
        <w:rPr>
          <w:sz w:val="20"/>
        </w:rPr>
        <w:t>ich</w:t>
      </w:r>
      <w:r>
        <w:rPr>
          <w:spacing w:val="-7"/>
          <w:sz w:val="20"/>
        </w:rPr>
        <w:t xml:space="preserve"> </w:t>
      </w:r>
      <w:r>
        <w:rPr>
          <w:sz w:val="20"/>
        </w:rPr>
        <w:t>przekrój</w:t>
      </w:r>
      <w:r>
        <w:rPr>
          <w:spacing w:val="-5"/>
          <w:sz w:val="20"/>
        </w:rPr>
        <w:t xml:space="preserve"> </w:t>
      </w:r>
      <w:r>
        <w:rPr>
          <w:sz w:val="20"/>
        </w:rPr>
        <w:t>i</w:t>
      </w:r>
      <w:r>
        <w:rPr>
          <w:spacing w:val="-4"/>
          <w:sz w:val="20"/>
        </w:rPr>
        <w:t xml:space="preserve"> </w:t>
      </w:r>
      <w:r>
        <w:rPr>
          <w:spacing w:val="-2"/>
          <w:sz w:val="20"/>
        </w:rPr>
        <w:t>długość,</w:t>
      </w:r>
    </w:p>
    <w:p w14:paraId="0BCEC448" w14:textId="77777777" w:rsidR="00433BB5" w:rsidRDefault="005F1D65">
      <w:pPr>
        <w:pStyle w:val="Akapitzlist"/>
        <w:numPr>
          <w:ilvl w:val="0"/>
          <w:numId w:val="16"/>
        </w:numPr>
        <w:tabs>
          <w:tab w:val="left" w:pos="476"/>
          <w:tab w:val="left" w:pos="477"/>
        </w:tabs>
        <w:spacing w:line="273" w:lineRule="auto"/>
        <w:ind w:right="124"/>
        <w:rPr>
          <w:sz w:val="20"/>
        </w:rPr>
      </w:pPr>
      <w:r>
        <w:rPr>
          <w:sz w:val="20"/>
        </w:rPr>
        <w:t>ewentualne określenie warunków wykorzystania pali próbnych jako pali docelowych</w:t>
      </w:r>
      <w:r>
        <w:rPr>
          <w:spacing w:val="40"/>
          <w:sz w:val="20"/>
        </w:rPr>
        <w:t xml:space="preserve"> </w:t>
      </w:r>
      <w:r>
        <w:rPr>
          <w:spacing w:val="-2"/>
          <w:sz w:val="20"/>
        </w:rPr>
        <w:t>(nośnych);</w:t>
      </w:r>
    </w:p>
    <w:p w14:paraId="164CA259" w14:textId="77777777" w:rsidR="00433BB5" w:rsidRDefault="005F1D65">
      <w:pPr>
        <w:pStyle w:val="Akapitzlist"/>
        <w:numPr>
          <w:ilvl w:val="0"/>
          <w:numId w:val="16"/>
        </w:numPr>
        <w:tabs>
          <w:tab w:val="left" w:pos="476"/>
          <w:tab w:val="left" w:pos="477"/>
        </w:tabs>
        <w:spacing w:before="101"/>
        <w:ind w:hanging="361"/>
        <w:rPr>
          <w:sz w:val="20"/>
        </w:rPr>
      </w:pPr>
      <w:r>
        <w:rPr>
          <w:sz w:val="20"/>
        </w:rPr>
        <w:t>projekt</w:t>
      </w:r>
      <w:r>
        <w:rPr>
          <w:spacing w:val="-11"/>
          <w:sz w:val="20"/>
        </w:rPr>
        <w:t xml:space="preserve"> </w:t>
      </w:r>
      <w:r>
        <w:rPr>
          <w:sz w:val="20"/>
        </w:rPr>
        <w:t>urządzenia</w:t>
      </w:r>
      <w:r>
        <w:rPr>
          <w:spacing w:val="-11"/>
          <w:sz w:val="20"/>
        </w:rPr>
        <w:t xml:space="preserve"> </w:t>
      </w:r>
      <w:r>
        <w:rPr>
          <w:sz w:val="20"/>
        </w:rPr>
        <w:t>do</w:t>
      </w:r>
      <w:r>
        <w:rPr>
          <w:spacing w:val="-11"/>
          <w:sz w:val="20"/>
        </w:rPr>
        <w:t xml:space="preserve"> </w:t>
      </w:r>
      <w:r>
        <w:rPr>
          <w:sz w:val="20"/>
        </w:rPr>
        <w:t>przeprowadzenia</w:t>
      </w:r>
      <w:r>
        <w:rPr>
          <w:spacing w:val="-11"/>
          <w:sz w:val="20"/>
        </w:rPr>
        <w:t xml:space="preserve"> </w:t>
      </w:r>
      <w:r>
        <w:rPr>
          <w:sz w:val="20"/>
        </w:rPr>
        <w:t>próbnego</w:t>
      </w:r>
      <w:r>
        <w:rPr>
          <w:spacing w:val="-11"/>
          <w:sz w:val="20"/>
        </w:rPr>
        <w:t xml:space="preserve"> </w:t>
      </w:r>
      <w:r>
        <w:rPr>
          <w:spacing w:val="-2"/>
          <w:sz w:val="20"/>
        </w:rPr>
        <w:t>obciążenia;</w:t>
      </w:r>
    </w:p>
    <w:p w14:paraId="14FCFFE9" w14:textId="77777777" w:rsidR="00433BB5" w:rsidRDefault="005F1D65">
      <w:pPr>
        <w:pStyle w:val="Akapitzlist"/>
        <w:numPr>
          <w:ilvl w:val="0"/>
          <w:numId w:val="16"/>
        </w:numPr>
        <w:tabs>
          <w:tab w:val="left" w:pos="476"/>
          <w:tab w:val="left" w:pos="477"/>
        </w:tabs>
        <w:spacing w:before="135" w:line="276" w:lineRule="auto"/>
        <w:ind w:right="118"/>
        <w:rPr>
          <w:sz w:val="20"/>
        </w:rPr>
      </w:pPr>
      <w:r>
        <w:rPr>
          <w:sz w:val="20"/>
        </w:rPr>
        <w:t>lokalizację</w:t>
      </w:r>
      <w:r>
        <w:rPr>
          <w:spacing w:val="-19"/>
          <w:sz w:val="20"/>
        </w:rPr>
        <w:t xml:space="preserve"> </w:t>
      </w:r>
      <w:r>
        <w:rPr>
          <w:sz w:val="20"/>
        </w:rPr>
        <w:t>ewentualnych</w:t>
      </w:r>
      <w:r>
        <w:rPr>
          <w:spacing w:val="-18"/>
          <w:sz w:val="20"/>
        </w:rPr>
        <w:t xml:space="preserve"> </w:t>
      </w:r>
      <w:r>
        <w:rPr>
          <w:sz w:val="20"/>
        </w:rPr>
        <w:t>pali</w:t>
      </w:r>
      <w:r>
        <w:rPr>
          <w:spacing w:val="-18"/>
          <w:sz w:val="20"/>
        </w:rPr>
        <w:t xml:space="preserve"> </w:t>
      </w:r>
      <w:r>
        <w:rPr>
          <w:sz w:val="20"/>
        </w:rPr>
        <w:t>kotwiących,</w:t>
      </w:r>
      <w:r>
        <w:rPr>
          <w:spacing w:val="-18"/>
          <w:sz w:val="20"/>
        </w:rPr>
        <w:t xml:space="preserve"> </w:t>
      </w:r>
      <w:r>
        <w:rPr>
          <w:sz w:val="20"/>
        </w:rPr>
        <w:t>ich</w:t>
      </w:r>
      <w:r>
        <w:rPr>
          <w:spacing w:val="-17"/>
          <w:sz w:val="20"/>
        </w:rPr>
        <w:t xml:space="preserve"> </w:t>
      </w:r>
      <w:r>
        <w:rPr>
          <w:sz w:val="20"/>
        </w:rPr>
        <w:t>rodzaj,</w:t>
      </w:r>
      <w:r>
        <w:rPr>
          <w:spacing w:val="-18"/>
          <w:sz w:val="20"/>
        </w:rPr>
        <w:t xml:space="preserve"> </w:t>
      </w:r>
      <w:r>
        <w:rPr>
          <w:sz w:val="20"/>
        </w:rPr>
        <w:t>przekrój</w:t>
      </w:r>
      <w:r>
        <w:rPr>
          <w:spacing w:val="-18"/>
          <w:sz w:val="20"/>
        </w:rPr>
        <w:t xml:space="preserve"> </w:t>
      </w:r>
      <w:r>
        <w:rPr>
          <w:sz w:val="20"/>
        </w:rPr>
        <w:t>i</w:t>
      </w:r>
      <w:r>
        <w:rPr>
          <w:spacing w:val="-17"/>
          <w:sz w:val="20"/>
        </w:rPr>
        <w:t xml:space="preserve"> </w:t>
      </w:r>
      <w:r>
        <w:rPr>
          <w:sz w:val="20"/>
        </w:rPr>
        <w:t>długość</w:t>
      </w:r>
      <w:r>
        <w:rPr>
          <w:spacing w:val="-18"/>
          <w:sz w:val="20"/>
        </w:rPr>
        <w:t xml:space="preserve"> </w:t>
      </w:r>
      <w:r>
        <w:rPr>
          <w:sz w:val="20"/>
        </w:rPr>
        <w:t>oraz</w:t>
      </w:r>
      <w:r>
        <w:rPr>
          <w:spacing w:val="-18"/>
          <w:sz w:val="20"/>
        </w:rPr>
        <w:t xml:space="preserve"> </w:t>
      </w:r>
      <w:r>
        <w:rPr>
          <w:sz w:val="20"/>
        </w:rPr>
        <w:t>ewentualne warunki wykorzystania pali kotwiących jako pali docelowych (nośnych);</w:t>
      </w:r>
    </w:p>
    <w:p w14:paraId="48F23D60" w14:textId="77777777" w:rsidR="00433BB5" w:rsidRDefault="005F1D65">
      <w:pPr>
        <w:pStyle w:val="Akapitzlist"/>
        <w:numPr>
          <w:ilvl w:val="0"/>
          <w:numId w:val="16"/>
        </w:numPr>
        <w:tabs>
          <w:tab w:val="left" w:pos="476"/>
          <w:tab w:val="left" w:pos="477"/>
        </w:tabs>
        <w:spacing w:before="98" w:line="276" w:lineRule="auto"/>
        <w:ind w:right="121"/>
        <w:rPr>
          <w:sz w:val="20"/>
        </w:rPr>
      </w:pPr>
      <w:r>
        <w:rPr>
          <w:sz w:val="20"/>
        </w:rPr>
        <w:t>cechy materiałowe i wytrzymałościowe pali próbnych i kotwiących (m.in. wymaganą powierzchnię zbrojenia),</w:t>
      </w:r>
    </w:p>
    <w:p w14:paraId="10295A67" w14:textId="77777777" w:rsidR="00433BB5" w:rsidRDefault="005F1D65">
      <w:pPr>
        <w:pStyle w:val="Akapitzlist"/>
        <w:numPr>
          <w:ilvl w:val="0"/>
          <w:numId w:val="16"/>
        </w:numPr>
        <w:tabs>
          <w:tab w:val="left" w:pos="476"/>
          <w:tab w:val="left" w:pos="477"/>
        </w:tabs>
        <w:spacing w:before="100" w:line="273" w:lineRule="auto"/>
        <w:ind w:right="121"/>
        <w:rPr>
          <w:sz w:val="20"/>
        </w:rPr>
      </w:pPr>
      <w:r>
        <w:rPr>
          <w:sz w:val="20"/>
        </w:rPr>
        <w:t>tolerancje</w:t>
      </w:r>
      <w:r>
        <w:rPr>
          <w:spacing w:val="-4"/>
          <w:sz w:val="20"/>
        </w:rPr>
        <w:t xml:space="preserve"> </w:t>
      </w:r>
      <w:r>
        <w:rPr>
          <w:sz w:val="20"/>
        </w:rPr>
        <w:t>położenia</w:t>
      </w:r>
      <w:r>
        <w:rPr>
          <w:spacing w:val="-4"/>
          <w:sz w:val="20"/>
        </w:rPr>
        <w:t xml:space="preserve"> </w:t>
      </w:r>
      <w:r>
        <w:rPr>
          <w:sz w:val="20"/>
        </w:rPr>
        <w:t>oraz</w:t>
      </w:r>
      <w:r>
        <w:rPr>
          <w:spacing w:val="-3"/>
          <w:sz w:val="20"/>
        </w:rPr>
        <w:t xml:space="preserve"> </w:t>
      </w:r>
      <w:r>
        <w:rPr>
          <w:sz w:val="20"/>
        </w:rPr>
        <w:t>rzędne</w:t>
      </w:r>
      <w:r>
        <w:rPr>
          <w:spacing w:val="-3"/>
          <w:sz w:val="20"/>
        </w:rPr>
        <w:t xml:space="preserve"> </w:t>
      </w:r>
      <w:r>
        <w:rPr>
          <w:sz w:val="20"/>
        </w:rPr>
        <w:t>stóp</w:t>
      </w:r>
      <w:r>
        <w:rPr>
          <w:spacing w:val="-3"/>
          <w:sz w:val="20"/>
        </w:rPr>
        <w:t xml:space="preserve"> </w:t>
      </w:r>
      <w:r>
        <w:rPr>
          <w:sz w:val="20"/>
        </w:rPr>
        <w:t>i</w:t>
      </w:r>
      <w:r>
        <w:rPr>
          <w:spacing w:val="-2"/>
          <w:sz w:val="20"/>
        </w:rPr>
        <w:t xml:space="preserve"> </w:t>
      </w:r>
      <w:r>
        <w:rPr>
          <w:sz w:val="20"/>
        </w:rPr>
        <w:t>głowic</w:t>
      </w:r>
      <w:r>
        <w:rPr>
          <w:spacing w:val="-5"/>
          <w:sz w:val="20"/>
        </w:rPr>
        <w:t xml:space="preserve"> </w:t>
      </w:r>
      <w:r>
        <w:rPr>
          <w:sz w:val="20"/>
        </w:rPr>
        <w:t>pali</w:t>
      </w:r>
      <w:r>
        <w:rPr>
          <w:spacing w:val="-2"/>
          <w:sz w:val="20"/>
        </w:rPr>
        <w:t xml:space="preserve"> </w:t>
      </w:r>
      <w:r>
        <w:rPr>
          <w:sz w:val="20"/>
        </w:rPr>
        <w:t>próbnych</w:t>
      </w:r>
      <w:r>
        <w:rPr>
          <w:spacing w:val="-3"/>
          <w:sz w:val="20"/>
        </w:rPr>
        <w:t xml:space="preserve"> </w:t>
      </w:r>
      <w:r>
        <w:rPr>
          <w:sz w:val="20"/>
        </w:rPr>
        <w:t>i</w:t>
      </w:r>
      <w:r>
        <w:rPr>
          <w:spacing w:val="-2"/>
          <w:sz w:val="20"/>
        </w:rPr>
        <w:t xml:space="preserve"> </w:t>
      </w:r>
      <w:r>
        <w:rPr>
          <w:sz w:val="20"/>
        </w:rPr>
        <w:t>kotwiących</w:t>
      </w:r>
      <w:r>
        <w:rPr>
          <w:spacing w:val="-3"/>
          <w:sz w:val="20"/>
        </w:rPr>
        <w:t xml:space="preserve"> </w:t>
      </w:r>
      <w:r>
        <w:rPr>
          <w:sz w:val="20"/>
        </w:rPr>
        <w:t>jeżeli</w:t>
      </w:r>
      <w:r>
        <w:rPr>
          <w:spacing w:val="-2"/>
          <w:sz w:val="20"/>
        </w:rPr>
        <w:t xml:space="preserve"> </w:t>
      </w:r>
      <w:r>
        <w:rPr>
          <w:sz w:val="20"/>
        </w:rPr>
        <w:t>są</w:t>
      </w:r>
      <w:r>
        <w:rPr>
          <w:spacing w:val="-4"/>
          <w:sz w:val="20"/>
        </w:rPr>
        <w:t xml:space="preserve"> </w:t>
      </w:r>
      <w:r>
        <w:rPr>
          <w:sz w:val="20"/>
        </w:rPr>
        <w:t>inne niż określone w projekcie palowania lub PN-83/B-02482,</w:t>
      </w:r>
    </w:p>
    <w:p w14:paraId="1D7DE2AF" w14:textId="77777777" w:rsidR="00433BB5" w:rsidRDefault="005F1D65">
      <w:pPr>
        <w:pStyle w:val="Akapitzlist"/>
        <w:numPr>
          <w:ilvl w:val="0"/>
          <w:numId w:val="16"/>
        </w:numPr>
        <w:tabs>
          <w:tab w:val="left" w:pos="476"/>
          <w:tab w:val="left" w:pos="477"/>
        </w:tabs>
        <w:spacing w:before="101" w:line="276" w:lineRule="auto"/>
        <w:ind w:right="124"/>
        <w:rPr>
          <w:sz w:val="20"/>
        </w:rPr>
      </w:pPr>
      <w:r>
        <w:rPr>
          <w:sz w:val="20"/>
        </w:rPr>
        <w:t>projektowaną nośność pala próbnego wg projektu wykonawczego oraz projektowaną wartość próbnego obciążenia;</w:t>
      </w:r>
    </w:p>
    <w:p w14:paraId="016E0F12" w14:textId="77777777" w:rsidR="00433BB5" w:rsidRDefault="005F1D65">
      <w:pPr>
        <w:pStyle w:val="Akapitzlist"/>
        <w:numPr>
          <w:ilvl w:val="0"/>
          <w:numId w:val="16"/>
        </w:numPr>
        <w:tabs>
          <w:tab w:val="left" w:pos="476"/>
          <w:tab w:val="left" w:pos="477"/>
        </w:tabs>
        <w:spacing w:before="98" w:line="273" w:lineRule="auto"/>
        <w:ind w:right="122"/>
        <w:rPr>
          <w:sz w:val="20"/>
        </w:rPr>
      </w:pPr>
      <w:r>
        <w:rPr>
          <w:sz w:val="20"/>
        </w:rPr>
        <w:t>ciężar, rodzaj i sposób realizacji ewentualnego balastowania urządzenia do próbnych obciążeń pali;</w:t>
      </w:r>
    </w:p>
    <w:p w14:paraId="7644E18E" w14:textId="77777777" w:rsidR="00433BB5" w:rsidRDefault="00433BB5">
      <w:pPr>
        <w:spacing w:line="273" w:lineRule="auto"/>
        <w:rPr>
          <w:sz w:val="20"/>
        </w:rPr>
        <w:sectPr w:rsidR="00433BB5">
          <w:pgSz w:w="11910" w:h="16840"/>
          <w:pgMar w:top="1320" w:right="1300" w:bottom="1500" w:left="1300" w:header="710" w:footer="1312" w:gutter="0"/>
          <w:cols w:space="708"/>
        </w:sectPr>
      </w:pPr>
    </w:p>
    <w:p w14:paraId="4B8DF162" w14:textId="77777777" w:rsidR="00433BB5" w:rsidRDefault="005F1D65">
      <w:pPr>
        <w:pStyle w:val="Akapitzlist"/>
        <w:numPr>
          <w:ilvl w:val="0"/>
          <w:numId w:val="16"/>
        </w:numPr>
        <w:tabs>
          <w:tab w:val="left" w:pos="476"/>
          <w:tab w:val="left" w:pos="477"/>
        </w:tabs>
        <w:spacing w:before="89"/>
        <w:ind w:hanging="361"/>
        <w:rPr>
          <w:sz w:val="20"/>
        </w:rPr>
      </w:pPr>
      <w:r>
        <w:rPr>
          <w:sz w:val="20"/>
        </w:rPr>
        <w:lastRenderedPageBreak/>
        <w:t>warunki</w:t>
      </w:r>
      <w:r>
        <w:rPr>
          <w:spacing w:val="-13"/>
          <w:sz w:val="20"/>
        </w:rPr>
        <w:t xml:space="preserve"> </w:t>
      </w:r>
      <w:r>
        <w:rPr>
          <w:sz w:val="20"/>
        </w:rPr>
        <w:t>przeprowadzenia</w:t>
      </w:r>
      <w:r>
        <w:rPr>
          <w:spacing w:val="-14"/>
          <w:sz w:val="20"/>
        </w:rPr>
        <w:t xml:space="preserve"> </w:t>
      </w:r>
      <w:r>
        <w:rPr>
          <w:sz w:val="20"/>
        </w:rPr>
        <w:t>próbnego</w:t>
      </w:r>
      <w:r>
        <w:rPr>
          <w:spacing w:val="-13"/>
          <w:sz w:val="20"/>
        </w:rPr>
        <w:t xml:space="preserve"> </w:t>
      </w:r>
      <w:r>
        <w:rPr>
          <w:spacing w:val="-2"/>
          <w:sz w:val="20"/>
        </w:rPr>
        <w:t>obciążenia;</w:t>
      </w:r>
    </w:p>
    <w:p w14:paraId="1F721817" w14:textId="77777777" w:rsidR="00433BB5" w:rsidRDefault="005F1D65">
      <w:pPr>
        <w:pStyle w:val="Akapitzlist"/>
        <w:numPr>
          <w:ilvl w:val="0"/>
          <w:numId w:val="16"/>
        </w:numPr>
        <w:tabs>
          <w:tab w:val="left" w:pos="476"/>
          <w:tab w:val="left" w:pos="477"/>
        </w:tabs>
        <w:spacing w:before="137" w:line="273" w:lineRule="auto"/>
        <w:ind w:right="123"/>
        <w:rPr>
          <w:sz w:val="20"/>
        </w:rPr>
      </w:pPr>
      <w:r>
        <w:rPr>
          <w:sz w:val="20"/>
        </w:rPr>
        <w:t>terminy</w:t>
      </w:r>
      <w:r>
        <w:rPr>
          <w:spacing w:val="40"/>
          <w:sz w:val="20"/>
        </w:rPr>
        <w:t xml:space="preserve"> </w:t>
      </w:r>
      <w:r>
        <w:rPr>
          <w:sz w:val="20"/>
        </w:rPr>
        <w:t>przeprowadzenia</w:t>
      </w:r>
      <w:r>
        <w:rPr>
          <w:spacing w:val="40"/>
          <w:sz w:val="20"/>
        </w:rPr>
        <w:t xml:space="preserve"> </w:t>
      </w:r>
      <w:r>
        <w:rPr>
          <w:sz w:val="20"/>
        </w:rPr>
        <w:t>próbnych</w:t>
      </w:r>
      <w:r>
        <w:rPr>
          <w:spacing w:val="40"/>
          <w:sz w:val="20"/>
        </w:rPr>
        <w:t xml:space="preserve"> </w:t>
      </w:r>
      <w:r>
        <w:rPr>
          <w:sz w:val="20"/>
        </w:rPr>
        <w:t>obciążeń</w:t>
      </w:r>
      <w:r>
        <w:rPr>
          <w:spacing w:val="40"/>
          <w:sz w:val="20"/>
        </w:rPr>
        <w:t xml:space="preserve"> </w:t>
      </w:r>
      <w:r>
        <w:rPr>
          <w:sz w:val="20"/>
        </w:rPr>
        <w:t>w</w:t>
      </w:r>
      <w:r>
        <w:rPr>
          <w:spacing w:val="40"/>
          <w:sz w:val="20"/>
        </w:rPr>
        <w:t xml:space="preserve"> </w:t>
      </w:r>
      <w:r>
        <w:rPr>
          <w:sz w:val="20"/>
        </w:rPr>
        <w:t>odniesieniu</w:t>
      </w:r>
      <w:r>
        <w:rPr>
          <w:spacing w:val="40"/>
          <w:sz w:val="20"/>
        </w:rPr>
        <w:t xml:space="preserve"> </w:t>
      </w:r>
      <w:r>
        <w:rPr>
          <w:sz w:val="20"/>
        </w:rPr>
        <w:t>do</w:t>
      </w:r>
      <w:r>
        <w:rPr>
          <w:spacing w:val="40"/>
          <w:sz w:val="20"/>
        </w:rPr>
        <w:t xml:space="preserve"> </w:t>
      </w:r>
      <w:r>
        <w:rPr>
          <w:sz w:val="20"/>
        </w:rPr>
        <w:t>daty</w:t>
      </w:r>
      <w:r>
        <w:rPr>
          <w:spacing w:val="40"/>
          <w:sz w:val="20"/>
        </w:rPr>
        <w:t xml:space="preserve"> </w:t>
      </w:r>
      <w:r>
        <w:rPr>
          <w:sz w:val="20"/>
        </w:rPr>
        <w:t>instalacji</w:t>
      </w:r>
      <w:r>
        <w:rPr>
          <w:spacing w:val="40"/>
          <w:sz w:val="20"/>
        </w:rPr>
        <w:t xml:space="preserve"> </w:t>
      </w:r>
      <w:r>
        <w:rPr>
          <w:sz w:val="20"/>
        </w:rPr>
        <w:t xml:space="preserve">pali </w:t>
      </w:r>
      <w:r>
        <w:rPr>
          <w:spacing w:val="-2"/>
          <w:sz w:val="20"/>
        </w:rPr>
        <w:t>testowych;</w:t>
      </w:r>
    </w:p>
    <w:p w14:paraId="7712FBE0" w14:textId="77777777" w:rsidR="00433BB5" w:rsidRDefault="005F1D65">
      <w:pPr>
        <w:pStyle w:val="Akapitzlist"/>
        <w:numPr>
          <w:ilvl w:val="0"/>
          <w:numId w:val="16"/>
        </w:numPr>
        <w:tabs>
          <w:tab w:val="left" w:pos="476"/>
          <w:tab w:val="left" w:pos="477"/>
        </w:tabs>
        <w:spacing w:before="101"/>
        <w:ind w:hanging="361"/>
        <w:rPr>
          <w:sz w:val="20"/>
        </w:rPr>
      </w:pPr>
      <w:r>
        <w:rPr>
          <w:sz w:val="20"/>
        </w:rPr>
        <w:t>sposób</w:t>
      </w:r>
      <w:r>
        <w:rPr>
          <w:spacing w:val="-13"/>
          <w:sz w:val="20"/>
        </w:rPr>
        <w:t xml:space="preserve"> </w:t>
      </w:r>
      <w:r>
        <w:rPr>
          <w:sz w:val="20"/>
        </w:rPr>
        <w:t>przeprowadzenia</w:t>
      </w:r>
      <w:r>
        <w:rPr>
          <w:spacing w:val="-13"/>
          <w:sz w:val="20"/>
        </w:rPr>
        <w:t xml:space="preserve"> </w:t>
      </w:r>
      <w:r>
        <w:rPr>
          <w:sz w:val="20"/>
        </w:rPr>
        <w:t>próbnego</w:t>
      </w:r>
      <w:r>
        <w:rPr>
          <w:spacing w:val="-11"/>
          <w:sz w:val="20"/>
        </w:rPr>
        <w:t xml:space="preserve"> </w:t>
      </w:r>
      <w:r>
        <w:rPr>
          <w:spacing w:val="-2"/>
          <w:sz w:val="20"/>
        </w:rPr>
        <w:t>obciążenia;</w:t>
      </w:r>
    </w:p>
    <w:p w14:paraId="2E55B231" w14:textId="77777777" w:rsidR="00433BB5" w:rsidRDefault="005F1D65">
      <w:pPr>
        <w:pStyle w:val="Akapitzlist"/>
        <w:numPr>
          <w:ilvl w:val="0"/>
          <w:numId w:val="16"/>
        </w:numPr>
        <w:tabs>
          <w:tab w:val="left" w:pos="476"/>
          <w:tab w:val="left" w:pos="477"/>
        </w:tabs>
        <w:ind w:hanging="361"/>
        <w:rPr>
          <w:sz w:val="20"/>
        </w:rPr>
      </w:pPr>
      <w:r>
        <w:rPr>
          <w:sz w:val="20"/>
        </w:rPr>
        <w:t>sposób</w:t>
      </w:r>
      <w:r>
        <w:rPr>
          <w:spacing w:val="-10"/>
          <w:sz w:val="20"/>
        </w:rPr>
        <w:t xml:space="preserve"> </w:t>
      </w:r>
      <w:r>
        <w:rPr>
          <w:sz w:val="20"/>
        </w:rPr>
        <w:t>interpretacji</w:t>
      </w:r>
      <w:r>
        <w:rPr>
          <w:spacing w:val="-8"/>
          <w:sz w:val="20"/>
        </w:rPr>
        <w:t xml:space="preserve"> </w:t>
      </w:r>
      <w:r>
        <w:rPr>
          <w:sz w:val="20"/>
        </w:rPr>
        <w:t>wyników</w:t>
      </w:r>
      <w:r>
        <w:rPr>
          <w:spacing w:val="-11"/>
          <w:sz w:val="20"/>
        </w:rPr>
        <w:t xml:space="preserve"> </w:t>
      </w:r>
      <w:r>
        <w:rPr>
          <w:sz w:val="20"/>
        </w:rPr>
        <w:t>próbnego</w:t>
      </w:r>
      <w:r>
        <w:rPr>
          <w:spacing w:val="-10"/>
          <w:sz w:val="20"/>
        </w:rPr>
        <w:t xml:space="preserve"> </w:t>
      </w:r>
      <w:r>
        <w:rPr>
          <w:spacing w:val="-2"/>
          <w:sz w:val="20"/>
        </w:rPr>
        <w:t>obciążenia.</w:t>
      </w:r>
    </w:p>
    <w:p w14:paraId="28A1D858" w14:textId="77777777" w:rsidR="00433BB5" w:rsidRDefault="005F1D65">
      <w:pPr>
        <w:pStyle w:val="Tekstpodstawowy"/>
        <w:spacing w:before="134"/>
      </w:pPr>
      <w:r>
        <w:t>Projekt</w:t>
      </w:r>
      <w:r>
        <w:rPr>
          <w:spacing w:val="-12"/>
        </w:rPr>
        <w:t xml:space="preserve"> </w:t>
      </w:r>
      <w:r>
        <w:t>próbnego</w:t>
      </w:r>
      <w:r>
        <w:rPr>
          <w:spacing w:val="-11"/>
        </w:rPr>
        <w:t xml:space="preserve"> </w:t>
      </w:r>
      <w:r>
        <w:t>obciążenia</w:t>
      </w:r>
      <w:r>
        <w:rPr>
          <w:spacing w:val="-10"/>
        </w:rPr>
        <w:t xml:space="preserve"> </w:t>
      </w:r>
      <w:r>
        <w:t>podlega</w:t>
      </w:r>
      <w:r>
        <w:rPr>
          <w:spacing w:val="-12"/>
        </w:rPr>
        <w:t xml:space="preserve"> </w:t>
      </w:r>
      <w:r>
        <w:t>akceptacji</w:t>
      </w:r>
      <w:r>
        <w:rPr>
          <w:spacing w:val="-12"/>
        </w:rPr>
        <w:t xml:space="preserve"> </w:t>
      </w:r>
      <w:r>
        <w:t>Inżyniera/Inspektora</w:t>
      </w:r>
      <w:r>
        <w:rPr>
          <w:spacing w:val="-12"/>
        </w:rPr>
        <w:t xml:space="preserve"> </w:t>
      </w:r>
      <w:r>
        <w:rPr>
          <w:spacing w:val="-2"/>
        </w:rPr>
        <w:t>Nadzoru.</w:t>
      </w:r>
    </w:p>
    <w:p w14:paraId="63F579F0" w14:textId="77777777" w:rsidR="00433BB5" w:rsidRDefault="005F1D65">
      <w:pPr>
        <w:pStyle w:val="Nagwek2"/>
        <w:numPr>
          <w:ilvl w:val="1"/>
          <w:numId w:val="24"/>
        </w:numPr>
        <w:tabs>
          <w:tab w:val="left" w:pos="683"/>
        </w:tabs>
        <w:spacing w:before="139"/>
      </w:pPr>
      <w:bookmarkStart w:id="27" w:name="_bookmark27"/>
      <w:bookmarkEnd w:id="27"/>
      <w:r>
        <w:rPr>
          <w:spacing w:val="-2"/>
        </w:rPr>
        <w:t>Usytuowanie</w:t>
      </w:r>
      <w:r>
        <w:rPr>
          <w:spacing w:val="3"/>
        </w:rPr>
        <w:t xml:space="preserve"> </w:t>
      </w:r>
      <w:r>
        <w:rPr>
          <w:spacing w:val="-4"/>
        </w:rPr>
        <w:t>pali</w:t>
      </w:r>
    </w:p>
    <w:p w14:paraId="5B53E173" w14:textId="77777777" w:rsidR="00433BB5" w:rsidRDefault="005F1D65">
      <w:pPr>
        <w:pStyle w:val="Tekstpodstawowy"/>
        <w:spacing w:before="136" w:line="276" w:lineRule="auto"/>
        <w:ind w:right="119"/>
      </w:pPr>
      <w:r>
        <w:t>Miejsca wykonania poszczególnych pali wyznacza Wykonawca na podstawie danych zawartych w opracowanym Projekcie Technologicznym, w nawiązaniu do osi podłużnej i niwelety</w:t>
      </w:r>
      <w:r>
        <w:rPr>
          <w:spacing w:val="-11"/>
        </w:rPr>
        <w:t xml:space="preserve"> </w:t>
      </w:r>
      <w:r>
        <w:t>drogi.</w:t>
      </w:r>
      <w:r>
        <w:rPr>
          <w:spacing w:val="-11"/>
        </w:rPr>
        <w:t xml:space="preserve"> </w:t>
      </w:r>
      <w:r>
        <w:t>Punkty</w:t>
      </w:r>
      <w:r>
        <w:rPr>
          <w:spacing w:val="-8"/>
        </w:rPr>
        <w:t xml:space="preserve"> </w:t>
      </w:r>
      <w:r>
        <w:t>wyznaczające</w:t>
      </w:r>
      <w:r>
        <w:rPr>
          <w:spacing w:val="-11"/>
        </w:rPr>
        <w:t xml:space="preserve"> </w:t>
      </w:r>
      <w:r>
        <w:t>usytuowanie</w:t>
      </w:r>
      <w:r>
        <w:rPr>
          <w:spacing w:val="-11"/>
        </w:rPr>
        <w:t xml:space="preserve"> </w:t>
      </w:r>
      <w:r>
        <w:t>według</w:t>
      </w:r>
      <w:r>
        <w:rPr>
          <w:spacing w:val="-10"/>
        </w:rPr>
        <w:t xml:space="preserve"> </w:t>
      </w:r>
      <w:r>
        <w:t>których</w:t>
      </w:r>
      <w:r>
        <w:rPr>
          <w:spacing w:val="-10"/>
        </w:rPr>
        <w:t xml:space="preserve"> </w:t>
      </w:r>
      <w:r>
        <w:t>będą</w:t>
      </w:r>
      <w:r>
        <w:rPr>
          <w:spacing w:val="-9"/>
        </w:rPr>
        <w:t xml:space="preserve"> </w:t>
      </w:r>
      <w:r>
        <w:t>wykonywane</w:t>
      </w:r>
      <w:r>
        <w:rPr>
          <w:spacing w:val="-11"/>
        </w:rPr>
        <w:t xml:space="preserve"> </w:t>
      </w:r>
      <w:r>
        <w:t>pale, powinny być wyznaczone geodezyjnie i oznaczone na gruncie w sposób trwały.</w:t>
      </w:r>
    </w:p>
    <w:p w14:paraId="3BFCDCE2" w14:textId="77777777" w:rsidR="00433BB5" w:rsidRDefault="005F1D65">
      <w:pPr>
        <w:pStyle w:val="Tekstpodstawowy"/>
        <w:spacing w:before="99" w:line="276" w:lineRule="auto"/>
        <w:ind w:right="118"/>
      </w:pPr>
      <w:r>
        <w:t>Dokładność wytyczenia środka pala nie powinna przekraczać tolerancji ±5 cm. W trakcie wyznaczania punktów w terenie należy utrzymywać odległości między liniami pali przewidywane w projekcie (siatka rozstawu), w granicach dopuszczalnej tolerancji położenia. Ostateczną lokalizację pali winien zaakceptować Inżynier/Inspektor nadzoru.</w:t>
      </w:r>
    </w:p>
    <w:p w14:paraId="6EB2975A" w14:textId="77777777" w:rsidR="00433BB5" w:rsidRDefault="005F1D65">
      <w:pPr>
        <w:pStyle w:val="Tekstpodstawowy"/>
        <w:spacing w:before="101" w:line="276" w:lineRule="auto"/>
        <w:ind w:right="112"/>
      </w:pPr>
      <w:r>
        <w:t>Szkic z podaniem oznaczeń pali (numerowanych dla odpowiedniego protokołowania) oraz ich</w:t>
      </w:r>
      <w:r>
        <w:rPr>
          <w:spacing w:val="-16"/>
        </w:rPr>
        <w:t xml:space="preserve"> </w:t>
      </w:r>
      <w:r>
        <w:t>odległości</w:t>
      </w:r>
      <w:r>
        <w:rPr>
          <w:spacing w:val="-14"/>
        </w:rPr>
        <w:t xml:space="preserve"> </w:t>
      </w:r>
      <w:r>
        <w:t>i</w:t>
      </w:r>
      <w:r>
        <w:rPr>
          <w:spacing w:val="-14"/>
        </w:rPr>
        <w:t xml:space="preserve"> </w:t>
      </w:r>
      <w:r>
        <w:t>wysokości</w:t>
      </w:r>
      <w:r>
        <w:rPr>
          <w:spacing w:val="-14"/>
        </w:rPr>
        <w:t xml:space="preserve"> </w:t>
      </w:r>
      <w:r>
        <w:t>pomiarowych</w:t>
      </w:r>
      <w:r>
        <w:rPr>
          <w:spacing w:val="-15"/>
        </w:rPr>
        <w:t xml:space="preserve"> </w:t>
      </w:r>
      <w:r>
        <w:t>należy</w:t>
      </w:r>
      <w:r>
        <w:rPr>
          <w:spacing w:val="-16"/>
        </w:rPr>
        <w:t xml:space="preserve"> </w:t>
      </w:r>
      <w:r>
        <w:t>włączyć</w:t>
      </w:r>
      <w:r>
        <w:rPr>
          <w:spacing w:val="-17"/>
        </w:rPr>
        <w:t xml:space="preserve"> </w:t>
      </w:r>
      <w:r>
        <w:t>do</w:t>
      </w:r>
      <w:r>
        <w:rPr>
          <w:spacing w:val="-17"/>
        </w:rPr>
        <w:t xml:space="preserve"> </w:t>
      </w:r>
      <w:r>
        <w:t>dziennika</w:t>
      </w:r>
      <w:r>
        <w:rPr>
          <w:spacing w:val="-16"/>
        </w:rPr>
        <w:t xml:space="preserve"> </w:t>
      </w:r>
      <w:r>
        <w:t>wykonania</w:t>
      </w:r>
      <w:r>
        <w:rPr>
          <w:spacing w:val="-15"/>
        </w:rPr>
        <w:t xml:space="preserve"> </w:t>
      </w:r>
      <w:r>
        <w:t>pali.</w:t>
      </w:r>
      <w:r>
        <w:rPr>
          <w:spacing w:val="-17"/>
        </w:rPr>
        <w:t xml:space="preserve"> </w:t>
      </w:r>
      <w:r>
        <w:t>Zaleca się</w:t>
      </w:r>
      <w:r>
        <w:rPr>
          <w:spacing w:val="-12"/>
        </w:rPr>
        <w:t xml:space="preserve"> </w:t>
      </w:r>
      <w:r>
        <w:t>korzystanie</w:t>
      </w:r>
      <w:r>
        <w:rPr>
          <w:spacing w:val="-12"/>
        </w:rPr>
        <w:t xml:space="preserve"> </w:t>
      </w:r>
      <w:r>
        <w:t>z</w:t>
      </w:r>
      <w:r>
        <w:rPr>
          <w:spacing w:val="-10"/>
        </w:rPr>
        <w:t xml:space="preserve"> </w:t>
      </w:r>
      <w:r>
        <w:t>ustaleń</w:t>
      </w:r>
      <w:r>
        <w:rPr>
          <w:spacing w:val="-9"/>
        </w:rPr>
        <w:t xml:space="preserve"> </w:t>
      </w:r>
      <w:r w:rsidR="007B64EF">
        <w:t>SST</w:t>
      </w:r>
      <w:r>
        <w:rPr>
          <w:spacing w:val="-8"/>
        </w:rPr>
        <w:t xml:space="preserve"> </w:t>
      </w:r>
      <w:r>
        <w:t>D.01.01.01</w:t>
      </w:r>
      <w:r>
        <w:rPr>
          <w:spacing w:val="-5"/>
        </w:rPr>
        <w:t xml:space="preserve"> </w:t>
      </w:r>
      <w:r>
        <w:t>w</w:t>
      </w:r>
      <w:r>
        <w:rPr>
          <w:spacing w:val="-10"/>
        </w:rPr>
        <w:t xml:space="preserve"> </w:t>
      </w:r>
      <w:r>
        <w:t>zakresie</w:t>
      </w:r>
      <w:r>
        <w:rPr>
          <w:spacing w:val="-12"/>
        </w:rPr>
        <w:t xml:space="preserve"> </w:t>
      </w:r>
      <w:r>
        <w:t>niezbędnym</w:t>
      </w:r>
      <w:r>
        <w:rPr>
          <w:spacing w:val="-8"/>
        </w:rPr>
        <w:t xml:space="preserve"> </w:t>
      </w:r>
      <w:r>
        <w:t>do</w:t>
      </w:r>
      <w:r>
        <w:rPr>
          <w:spacing w:val="-11"/>
        </w:rPr>
        <w:t xml:space="preserve"> </w:t>
      </w:r>
      <w:r>
        <w:t>wykonania</w:t>
      </w:r>
      <w:r>
        <w:rPr>
          <w:spacing w:val="-10"/>
        </w:rPr>
        <w:t xml:space="preserve"> </w:t>
      </w:r>
      <w:r>
        <w:t>robót związanych z wytyczeniem pali.</w:t>
      </w:r>
    </w:p>
    <w:p w14:paraId="54653BF3" w14:textId="77777777" w:rsidR="00433BB5" w:rsidRDefault="005F1D65">
      <w:pPr>
        <w:pStyle w:val="Nagwek2"/>
        <w:numPr>
          <w:ilvl w:val="1"/>
          <w:numId w:val="24"/>
        </w:numPr>
        <w:tabs>
          <w:tab w:val="left" w:pos="683"/>
        </w:tabs>
        <w:spacing w:before="99"/>
      </w:pPr>
      <w:bookmarkStart w:id="28" w:name="_bookmark28"/>
      <w:bookmarkEnd w:id="28"/>
      <w:r>
        <w:t>Wiercenie</w:t>
      </w:r>
      <w:r>
        <w:rPr>
          <w:spacing w:val="-14"/>
        </w:rPr>
        <w:t xml:space="preserve"> </w:t>
      </w:r>
      <w:r>
        <w:rPr>
          <w:spacing w:val="-2"/>
        </w:rPr>
        <w:t>otworu</w:t>
      </w:r>
    </w:p>
    <w:p w14:paraId="4AB9B49D" w14:textId="77777777" w:rsidR="00433BB5" w:rsidRDefault="005F1D65">
      <w:pPr>
        <w:pStyle w:val="Tekstpodstawowy"/>
        <w:spacing w:before="136" w:line="276" w:lineRule="auto"/>
        <w:ind w:right="120"/>
      </w:pPr>
      <w:r>
        <w:t>Wiercenie otworu odbywa się świdrem ślimakowym, w którego centralnej części znajduje się</w:t>
      </w:r>
      <w:r>
        <w:rPr>
          <w:spacing w:val="-5"/>
        </w:rPr>
        <w:t xml:space="preserve"> </w:t>
      </w:r>
      <w:r>
        <w:t>przewód</w:t>
      </w:r>
      <w:r>
        <w:rPr>
          <w:spacing w:val="-3"/>
        </w:rPr>
        <w:t xml:space="preserve"> </w:t>
      </w:r>
      <w:r>
        <w:t>umożliwiający</w:t>
      </w:r>
      <w:r>
        <w:rPr>
          <w:spacing w:val="-5"/>
        </w:rPr>
        <w:t xml:space="preserve"> </w:t>
      </w:r>
      <w:r>
        <w:t>tłoczenie</w:t>
      </w:r>
      <w:r>
        <w:rPr>
          <w:spacing w:val="-5"/>
        </w:rPr>
        <w:t xml:space="preserve"> </w:t>
      </w:r>
      <w:r>
        <w:t>betonu</w:t>
      </w:r>
      <w:r>
        <w:rPr>
          <w:spacing w:val="-3"/>
        </w:rPr>
        <w:t xml:space="preserve"> </w:t>
      </w:r>
      <w:r>
        <w:t>w</w:t>
      </w:r>
      <w:r>
        <w:rPr>
          <w:spacing w:val="-2"/>
        </w:rPr>
        <w:t xml:space="preserve"> </w:t>
      </w:r>
      <w:r>
        <w:t>czasie</w:t>
      </w:r>
      <w:r>
        <w:rPr>
          <w:spacing w:val="-5"/>
        </w:rPr>
        <w:t xml:space="preserve"> </w:t>
      </w:r>
      <w:r>
        <w:t>formowania</w:t>
      </w:r>
      <w:r>
        <w:rPr>
          <w:spacing w:val="-4"/>
        </w:rPr>
        <w:t xml:space="preserve"> </w:t>
      </w:r>
      <w:r>
        <w:t>pala.</w:t>
      </w:r>
      <w:r>
        <w:rPr>
          <w:spacing w:val="-7"/>
        </w:rPr>
        <w:t xml:space="preserve"> </w:t>
      </w:r>
      <w:r>
        <w:t>Należy</w:t>
      </w:r>
      <w:r>
        <w:rPr>
          <w:spacing w:val="-4"/>
        </w:rPr>
        <w:t xml:space="preserve"> </w:t>
      </w:r>
      <w:r>
        <w:t xml:space="preserve">zastosować techniki budowlane uwzględniające ewentualne obudowy, umożliwiające ich bezpieczną </w:t>
      </w:r>
      <w:r>
        <w:rPr>
          <w:spacing w:val="-2"/>
        </w:rPr>
        <w:t>instalację.</w:t>
      </w:r>
    </w:p>
    <w:p w14:paraId="5152D4FC" w14:textId="77777777" w:rsidR="00433BB5" w:rsidRDefault="005F1D65">
      <w:pPr>
        <w:pStyle w:val="Tekstpodstawowy"/>
        <w:spacing w:before="102" w:line="276" w:lineRule="auto"/>
        <w:ind w:right="124"/>
      </w:pPr>
      <w:r>
        <w:t>Przed rozpoczęciem wkręcania świdra należy</w:t>
      </w:r>
      <w:r>
        <w:rPr>
          <w:spacing w:val="-1"/>
        </w:rPr>
        <w:t xml:space="preserve"> </w:t>
      </w:r>
      <w:r>
        <w:t>sprawdzić</w:t>
      </w:r>
      <w:r>
        <w:rPr>
          <w:spacing w:val="-1"/>
        </w:rPr>
        <w:t xml:space="preserve"> </w:t>
      </w:r>
      <w:r>
        <w:t>jego</w:t>
      </w:r>
      <w:r>
        <w:rPr>
          <w:spacing w:val="-2"/>
        </w:rPr>
        <w:t xml:space="preserve"> </w:t>
      </w:r>
      <w:r>
        <w:t>pionowość i ustawienie</w:t>
      </w:r>
      <w:r>
        <w:rPr>
          <w:spacing w:val="-2"/>
        </w:rPr>
        <w:t xml:space="preserve"> </w:t>
      </w:r>
      <w:r>
        <w:t xml:space="preserve">w osi </w:t>
      </w:r>
      <w:r>
        <w:rPr>
          <w:spacing w:val="-2"/>
        </w:rPr>
        <w:t>pala.</w:t>
      </w:r>
    </w:p>
    <w:p w14:paraId="71C19B3D" w14:textId="77777777" w:rsidR="00433BB5" w:rsidRDefault="005F1D65">
      <w:pPr>
        <w:pStyle w:val="Tekstpodstawowy"/>
        <w:spacing w:before="101" w:line="276" w:lineRule="auto"/>
        <w:ind w:right="117"/>
      </w:pPr>
      <w:r>
        <w:t>Wiercenie powinno się odbywać w sposób ciągły bez wyciągania świdra. Jeżeli jednak w trakcie wiercenia pala konieczne jest wykręcenie świdra i ponowne jego wkręcenie, to wymagana</w:t>
      </w:r>
      <w:r>
        <w:rPr>
          <w:spacing w:val="-18"/>
        </w:rPr>
        <w:t xml:space="preserve"> </w:t>
      </w:r>
      <w:r>
        <w:t>głębokość</w:t>
      </w:r>
      <w:r>
        <w:rPr>
          <w:spacing w:val="-18"/>
        </w:rPr>
        <w:t xml:space="preserve"> </w:t>
      </w:r>
      <w:r>
        <w:t>wkręcenia</w:t>
      </w:r>
      <w:r>
        <w:rPr>
          <w:spacing w:val="-17"/>
        </w:rPr>
        <w:t xml:space="preserve"> </w:t>
      </w:r>
      <w:r>
        <w:t>zostanie</w:t>
      </w:r>
      <w:r>
        <w:rPr>
          <w:spacing w:val="-18"/>
        </w:rPr>
        <w:t xml:space="preserve"> </w:t>
      </w:r>
      <w:r>
        <w:t>zwiększona</w:t>
      </w:r>
      <w:r>
        <w:rPr>
          <w:spacing w:val="-17"/>
        </w:rPr>
        <w:t xml:space="preserve"> </w:t>
      </w:r>
      <w:r>
        <w:t>o</w:t>
      </w:r>
      <w:r>
        <w:rPr>
          <w:spacing w:val="-18"/>
        </w:rPr>
        <w:t xml:space="preserve"> </w:t>
      </w:r>
      <w:r>
        <w:t>co</w:t>
      </w:r>
      <w:r>
        <w:rPr>
          <w:spacing w:val="-18"/>
        </w:rPr>
        <w:t xml:space="preserve"> </w:t>
      </w:r>
      <w:r>
        <w:t>najmniej</w:t>
      </w:r>
      <w:r>
        <w:rPr>
          <w:spacing w:val="-17"/>
        </w:rPr>
        <w:t xml:space="preserve"> </w:t>
      </w:r>
      <w:r>
        <w:t>0,5</w:t>
      </w:r>
      <w:r>
        <w:rPr>
          <w:spacing w:val="-18"/>
        </w:rPr>
        <w:t xml:space="preserve"> </w:t>
      </w:r>
      <w:r>
        <w:t>m,</w:t>
      </w:r>
      <w:r>
        <w:rPr>
          <w:spacing w:val="-17"/>
        </w:rPr>
        <w:t xml:space="preserve"> </w:t>
      </w:r>
      <w:r>
        <w:t>a</w:t>
      </w:r>
      <w:r>
        <w:rPr>
          <w:spacing w:val="-18"/>
        </w:rPr>
        <w:t xml:space="preserve"> </w:t>
      </w:r>
      <w:r>
        <w:t>fakt</w:t>
      </w:r>
      <w:r>
        <w:rPr>
          <w:spacing w:val="-17"/>
        </w:rPr>
        <w:t xml:space="preserve"> </w:t>
      </w:r>
      <w:r>
        <w:t>ten</w:t>
      </w:r>
      <w:r>
        <w:rPr>
          <w:spacing w:val="-18"/>
        </w:rPr>
        <w:t xml:space="preserve"> </w:t>
      </w:r>
      <w:r>
        <w:t>należy zarejestrować w dokumentacji pala.</w:t>
      </w:r>
    </w:p>
    <w:p w14:paraId="2B6D6F3E" w14:textId="77777777" w:rsidR="00433BB5" w:rsidRDefault="005F1D65">
      <w:pPr>
        <w:pStyle w:val="Tekstpodstawowy"/>
        <w:spacing w:before="98" w:line="276" w:lineRule="auto"/>
        <w:ind w:right="116"/>
      </w:pPr>
      <w:r>
        <w:t>Podczas wiercenia posuw i prędkość obrotową świdra należy odpowiednio dostosować do warunków gruntowych, tak aby zminimalizować wynoszenie gruntu na powierzchnię terenu. Pale należy wykonywać w takiej kolejności i w taki sposób, aby nie powodować uszkodzenia wcześniej wykonanych pali.</w:t>
      </w:r>
    </w:p>
    <w:p w14:paraId="20516F92" w14:textId="77777777" w:rsidR="00433BB5" w:rsidRDefault="005F1D65">
      <w:pPr>
        <w:pStyle w:val="Nagwek2"/>
        <w:numPr>
          <w:ilvl w:val="1"/>
          <w:numId w:val="24"/>
        </w:numPr>
        <w:tabs>
          <w:tab w:val="left" w:pos="683"/>
        </w:tabs>
        <w:spacing w:before="102"/>
      </w:pPr>
      <w:bookmarkStart w:id="29" w:name="_bookmark29"/>
      <w:bookmarkEnd w:id="29"/>
      <w:r>
        <w:t>Betonowanie</w:t>
      </w:r>
      <w:r>
        <w:rPr>
          <w:spacing w:val="-14"/>
        </w:rPr>
        <w:t xml:space="preserve"> </w:t>
      </w:r>
      <w:r>
        <w:rPr>
          <w:spacing w:val="-4"/>
        </w:rPr>
        <w:t>pala</w:t>
      </w:r>
    </w:p>
    <w:p w14:paraId="6F3209E8" w14:textId="77777777" w:rsidR="00433BB5" w:rsidRDefault="005F1D65">
      <w:pPr>
        <w:pStyle w:val="Tekstpodstawowy"/>
        <w:spacing w:before="136" w:line="276" w:lineRule="auto"/>
        <w:ind w:right="117"/>
      </w:pPr>
      <w:r>
        <w:t>Mieszankę betonową należy podawać pod odpowiednim ciśnieniem, centralną rurą rdzeniową świdra ślimakowego. Do podawania mieszanki betonowej należy stosować pompy przystosowane do podawania betonu na wysokość odpowiadającą poziomowi przewodu na górze świdra, po jego wyciągnięciu z gruntu. Pompowanie masy betonowej powinno odbywać się wg instrukcji opracowanej dla danego urządzenia. Mieszanka musi być podawana do pala z odpowiednim wydatkiem, do którego dostosowana jest prędkość podciągania świdra tak, aby powstał ciągły, monolityczny pal o nominalnym przekroju. Formowanie</w:t>
      </w:r>
      <w:r>
        <w:rPr>
          <w:spacing w:val="54"/>
        </w:rPr>
        <w:t xml:space="preserve"> </w:t>
      </w:r>
      <w:r>
        <w:t>trzonu</w:t>
      </w:r>
      <w:r>
        <w:rPr>
          <w:spacing w:val="56"/>
        </w:rPr>
        <w:t xml:space="preserve"> </w:t>
      </w:r>
      <w:r>
        <w:t>należy</w:t>
      </w:r>
      <w:r>
        <w:rPr>
          <w:spacing w:val="54"/>
        </w:rPr>
        <w:t xml:space="preserve"> </w:t>
      </w:r>
      <w:r>
        <w:t>wykonać</w:t>
      </w:r>
      <w:r>
        <w:rPr>
          <w:spacing w:val="55"/>
        </w:rPr>
        <w:t xml:space="preserve"> </w:t>
      </w:r>
      <w:r>
        <w:t>z</w:t>
      </w:r>
      <w:r>
        <w:rPr>
          <w:spacing w:val="56"/>
        </w:rPr>
        <w:t xml:space="preserve"> </w:t>
      </w:r>
      <w:r>
        <w:t>pewnym</w:t>
      </w:r>
      <w:r>
        <w:rPr>
          <w:spacing w:val="55"/>
        </w:rPr>
        <w:t xml:space="preserve"> </w:t>
      </w:r>
      <w:r>
        <w:t>naddatkiem,</w:t>
      </w:r>
      <w:r>
        <w:rPr>
          <w:spacing w:val="55"/>
        </w:rPr>
        <w:t xml:space="preserve"> </w:t>
      </w:r>
      <w:r>
        <w:t>który</w:t>
      </w:r>
      <w:r>
        <w:rPr>
          <w:spacing w:val="59"/>
        </w:rPr>
        <w:t xml:space="preserve"> </w:t>
      </w:r>
      <w:r>
        <w:t>usuwa</w:t>
      </w:r>
      <w:r>
        <w:rPr>
          <w:spacing w:val="55"/>
        </w:rPr>
        <w:t xml:space="preserve"> </w:t>
      </w:r>
      <w:r>
        <w:t>się</w:t>
      </w:r>
      <w:r>
        <w:rPr>
          <w:spacing w:val="54"/>
        </w:rPr>
        <w:t xml:space="preserve"> </w:t>
      </w:r>
      <w:r>
        <w:t>wraz</w:t>
      </w:r>
      <w:r>
        <w:rPr>
          <w:spacing w:val="56"/>
        </w:rPr>
        <w:t xml:space="preserve"> </w:t>
      </w:r>
      <w:r>
        <w:rPr>
          <w:spacing w:val="-10"/>
        </w:rPr>
        <w:t>z</w:t>
      </w:r>
    </w:p>
    <w:p w14:paraId="6DB2E943" w14:textId="77777777" w:rsidR="00433BB5" w:rsidRDefault="00433BB5">
      <w:pPr>
        <w:spacing w:line="276" w:lineRule="auto"/>
        <w:sectPr w:rsidR="00433BB5">
          <w:pgSz w:w="11910" w:h="16840"/>
          <w:pgMar w:top="1320" w:right="1300" w:bottom="1500" w:left="1300" w:header="710" w:footer="1312" w:gutter="0"/>
          <w:cols w:space="708"/>
        </w:sectPr>
      </w:pPr>
    </w:p>
    <w:p w14:paraId="03ABA368" w14:textId="77777777" w:rsidR="00433BB5" w:rsidRDefault="005F1D65">
      <w:pPr>
        <w:pStyle w:val="Tekstpodstawowy"/>
        <w:spacing w:before="89" w:line="278" w:lineRule="auto"/>
        <w:ind w:right="121"/>
      </w:pPr>
      <w:r>
        <w:lastRenderedPageBreak/>
        <w:t>przykrywającym</w:t>
      </w:r>
      <w:r>
        <w:rPr>
          <w:spacing w:val="-18"/>
        </w:rPr>
        <w:t xml:space="preserve"> </w:t>
      </w:r>
      <w:r>
        <w:t>go</w:t>
      </w:r>
      <w:r>
        <w:rPr>
          <w:spacing w:val="-18"/>
        </w:rPr>
        <w:t xml:space="preserve"> </w:t>
      </w:r>
      <w:r>
        <w:t>urobkiem</w:t>
      </w:r>
      <w:r>
        <w:rPr>
          <w:spacing w:val="-17"/>
        </w:rPr>
        <w:t xml:space="preserve"> </w:t>
      </w:r>
      <w:r>
        <w:t>wyniesionym</w:t>
      </w:r>
      <w:r>
        <w:rPr>
          <w:spacing w:val="-18"/>
        </w:rPr>
        <w:t xml:space="preserve"> </w:t>
      </w:r>
      <w:r>
        <w:t>na</w:t>
      </w:r>
      <w:r>
        <w:rPr>
          <w:spacing w:val="-17"/>
        </w:rPr>
        <w:t xml:space="preserve"> </w:t>
      </w:r>
      <w:r>
        <w:t>zwojach</w:t>
      </w:r>
      <w:r>
        <w:rPr>
          <w:spacing w:val="-18"/>
        </w:rPr>
        <w:t xml:space="preserve"> </w:t>
      </w:r>
      <w:r>
        <w:t>świdra;</w:t>
      </w:r>
      <w:r>
        <w:rPr>
          <w:spacing w:val="-18"/>
        </w:rPr>
        <w:t xml:space="preserve"> </w:t>
      </w:r>
      <w:r>
        <w:t>zabieg</w:t>
      </w:r>
      <w:r>
        <w:rPr>
          <w:spacing w:val="-17"/>
        </w:rPr>
        <w:t xml:space="preserve"> </w:t>
      </w:r>
      <w:r>
        <w:t>służy</w:t>
      </w:r>
      <w:r>
        <w:rPr>
          <w:spacing w:val="-18"/>
        </w:rPr>
        <w:t xml:space="preserve"> </w:t>
      </w:r>
      <w:r>
        <w:t>przygotowaniu trzonu do wciśnięcia zbrojenia.</w:t>
      </w:r>
    </w:p>
    <w:p w14:paraId="6AA88E31" w14:textId="77777777" w:rsidR="00433BB5" w:rsidRDefault="005F1D65">
      <w:pPr>
        <w:pStyle w:val="Tekstpodstawowy"/>
        <w:spacing w:before="96" w:line="276" w:lineRule="auto"/>
        <w:ind w:right="118"/>
      </w:pPr>
      <w:r>
        <w:t xml:space="preserve">Rzeczywista średnica pala nie może być mniejsza od średnicy nominalnej świdra. Próbki do badań betonu pobiera się w czasie wprowadzania mieszanki betonowej do pompy. Próbki należy przygotowywać, przechowywać i badać zgodnie ze </w:t>
      </w:r>
      <w:r w:rsidR="007B64EF">
        <w:t>SST</w:t>
      </w:r>
      <w:r>
        <w:t xml:space="preserve"> M-13.01.00.</w:t>
      </w:r>
    </w:p>
    <w:p w14:paraId="5F63DD98" w14:textId="77777777" w:rsidR="00433BB5" w:rsidRDefault="005F1D65">
      <w:pPr>
        <w:pStyle w:val="Tekstpodstawowy"/>
        <w:spacing w:before="100"/>
      </w:pPr>
      <w:r>
        <w:t>Badanie</w:t>
      </w:r>
      <w:r>
        <w:rPr>
          <w:spacing w:val="-7"/>
        </w:rPr>
        <w:t xml:space="preserve"> </w:t>
      </w:r>
      <w:r>
        <w:rPr>
          <w:spacing w:val="-2"/>
        </w:rPr>
        <w:t>próbek:</w:t>
      </w:r>
    </w:p>
    <w:p w14:paraId="1538EA5C" w14:textId="77777777" w:rsidR="00433BB5" w:rsidRDefault="005F1D65">
      <w:pPr>
        <w:pStyle w:val="Akapitzlist"/>
        <w:numPr>
          <w:ilvl w:val="0"/>
          <w:numId w:val="18"/>
        </w:numPr>
        <w:tabs>
          <w:tab w:val="left" w:pos="477"/>
        </w:tabs>
        <w:spacing w:before="136"/>
        <w:ind w:hanging="361"/>
        <w:jc w:val="both"/>
        <w:rPr>
          <w:sz w:val="20"/>
        </w:rPr>
      </w:pPr>
      <w:r>
        <w:rPr>
          <w:sz w:val="20"/>
        </w:rPr>
        <w:t>konsystencja</w:t>
      </w:r>
      <w:r>
        <w:rPr>
          <w:spacing w:val="-6"/>
          <w:sz w:val="20"/>
        </w:rPr>
        <w:t xml:space="preserve"> </w:t>
      </w:r>
      <w:r>
        <w:rPr>
          <w:sz w:val="20"/>
        </w:rPr>
        <w:t>–</w:t>
      </w:r>
      <w:r>
        <w:rPr>
          <w:spacing w:val="-4"/>
          <w:sz w:val="20"/>
        </w:rPr>
        <w:t xml:space="preserve"> </w:t>
      </w:r>
      <w:r>
        <w:rPr>
          <w:sz w:val="20"/>
        </w:rPr>
        <w:t>z</w:t>
      </w:r>
      <w:r>
        <w:rPr>
          <w:spacing w:val="-5"/>
          <w:sz w:val="20"/>
        </w:rPr>
        <w:t xml:space="preserve"> </w:t>
      </w:r>
      <w:r>
        <w:rPr>
          <w:sz w:val="20"/>
        </w:rPr>
        <w:t>każdej</w:t>
      </w:r>
      <w:r>
        <w:rPr>
          <w:spacing w:val="-5"/>
          <w:sz w:val="20"/>
        </w:rPr>
        <w:t xml:space="preserve"> </w:t>
      </w:r>
      <w:r>
        <w:rPr>
          <w:spacing w:val="-2"/>
          <w:sz w:val="20"/>
        </w:rPr>
        <w:t>betonomieszarki,</w:t>
      </w:r>
    </w:p>
    <w:p w14:paraId="4383929B" w14:textId="77777777" w:rsidR="00433BB5" w:rsidRDefault="005F1D65">
      <w:pPr>
        <w:pStyle w:val="Akapitzlist"/>
        <w:numPr>
          <w:ilvl w:val="0"/>
          <w:numId w:val="18"/>
        </w:numPr>
        <w:tabs>
          <w:tab w:val="left" w:pos="477"/>
        </w:tabs>
        <w:spacing w:before="135"/>
        <w:ind w:hanging="361"/>
        <w:jc w:val="both"/>
        <w:rPr>
          <w:sz w:val="20"/>
        </w:rPr>
      </w:pPr>
      <w:r>
        <w:rPr>
          <w:sz w:val="20"/>
        </w:rPr>
        <w:t>wytrzymałość</w:t>
      </w:r>
      <w:r>
        <w:rPr>
          <w:spacing w:val="-6"/>
          <w:sz w:val="20"/>
        </w:rPr>
        <w:t xml:space="preserve"> </w:t>
      </w:r>
      <w:r>
        <w:rPr>
          <w:sz w:val="20"/>
        </w:rPr>
        <w:t>–</w:t>
      </w:r>
      <w:r>
        <w:rPr>
          <w:spacing w:val="-7"/>
          <w:sz w:val="20"/>
        </w:rPr>
        <w:t xml:space="preserve"> </w:t>
      </w:r>
      <w:r>
        <w:rPr>
          <w:sz w:val="20"/>
        </w:rPr>
        <w:t>z</w:t>
      </w:r>
      <w:r>
        <w:rPr>
          <w:spacing w:val="-6"/>
          <w:sz w:val="20"/>
        </w:rPr>
        <w:t xml:space="preserve"> </w:t>
      </w:r>
      <w:r>
        <w:rPr>
          <w:sz w:val="20"/>
        </w:rPr>
        <w:t>każdej</w:t>
      </w:r>
      <w:r>
        <w:rPr>
          <w:spacing w:val="-6"/>
          <w:sz w:val="20"/>
        </w:rPr>
        <w:t xml:space="preserve"> </w:t>
      </w:r>
      <w:r>
        <w:rPr>
          <w:sz w:val="20"/>
        </w:rPr>
        <w:t>partii</w:t>
      </w:r>
      <w:r>
        <w:rPr>
          <w:spacing w:val="-4"/>
          <w:sz w:val="20"/>
        </w:rPr>
        <w:t xml:space="preserve"> </w:t>
      </w:r>
      <w:r>
        <w:rPr>
          <w:sz w:val="20"/>
        </w:rPr>
        <w:t>wykonywanej</w:t>
      </w:r>
      <w:r>
        <w:rPr>
          <w:spacing w:val="-7"/>
          <w:sz w:val="20"/>
        </w:rPr>
        <w:t xml:space="preserve"> </w:t>
      </w:r>
      <w:r>
        <w:rPr>
          <w:sz w:val="20"/>
        </w:rPr>
        <w:t>w</w:t>
      </w:r>
      <w:r>
        <w:rPr>
          <w:spacing w:val="-5"/>
          <w:sz w:val="20"/>
        </w:rPr>
        <w:t xml:space="preserve"> </w:t>
      </w:r>
      <w:r>
        <w:rPr>
          <w:sz w:val="20"/>
        </w:rPr>
        <w:t>danym</w:t>
      </w:r>
      <w:r>
        <w:rPr>
          <w:spacing w:val="-7"/>
          <w:sz w:val="20"/>
        </w:rPr>
        <w:t xml:space="preserve"> </w:t>
      </w:r>
      <w:r>
        <w:rPr>
          <w:spacing w:val="-2"/>
          <w:sz w:val="20"/>
        </w:rPr>
        <w:t>dniu.</w:t>
      </w:r>
    </w:p>
    <w:p w14:paraId="299C0D37" w14:textId="77777777" w:rsidR="00433BB5" w:rsidRDefault="005F1D65">
      <w:pPr>
        <w:pStyle w:val="Tekstpodstawowy"/>
        <w:spacing w:before="136" w:line="276" w:lineRule="auto"/>
        <w:ind w:right="117"/>
      </w:pPr>
      <w:r>
        <w:rPr>
          <w:w w:val="95"/>
        </w:rPr>
        <w:t xml:space="preserve">W czasie betonowania, na podstawie oceny urobku wynoszonego na zwojach świdra, należy </w:t>
      </w:r>
      <w:r>
        <w:t xml:space="preserve">wykonywać makroskopową ocenę rodzaju gruntów zalegających w podłożu i porównywać je z warunkami gruntowymi podanymi w Dokumentacji Projektowej. W przypadku istotnych niezgodności należy powiadomić o tym Inżyniera/Inspektora nadzoru i </w:t>
      </w:r>
      <w:r>
        <w:rPr>
          <w:spacing w:val="-2"/>
        </w:rPr>
        <w:t>Projektanta.</w:t>
      </w:r>
    </w:p>
    <w:p w14:paraId="62B3C6B4" w14:textId="77777777" w:rsidR="00433BB5" w:rsidRDefault="005F1D65">
      <w:pPr>
        <w:pStyle w:val="Nagwek2"/>
        <w:numPr>
          <w:ilvl w:val="1"/>
          <w:numId w:val="24"/>
        </w:numPr>
        <w:tabs>
          <w:tab w:val="left" w:pos="683"/>
        </w:tabs>
        <w:spacing w:before="101"/>
      </w:pPr>
      <w:bookmarkStart w:id="30" w:name="_bookmark30"/>
      <w:bookmarkEnd w:id="30"/>
      <w:r>
        <w:t>Wykonanie</w:t>
      </w:r>
      <w:r>
        <w:rPr>
          <w:spacing w:val="-7"/>
        </w:rPr>
        <w:t xml:space="preserve"> </w:t>
      </w:r>
      <w:r>
        <w:t>i</w:t>
      </w:r>
      <w:r>
        <w:rPr>
          <w:spacing w:val="-9"/>
        </w:rPr>
        <w:t xml:space="preserve"> </w:t>
      </w:r>
      <w:r>
        <w:t>montaż</w:t>
      </w:r>
      <w:r>
        <w:rPr>
          <w:spacing w:val="-6"/>
        </w:rPr>
        <w:t xml:space="preserve"> </w:t>
      </w:r>
      <w:r>
        <w:rPr>
          <w:spacing w:val="-2"/>
        </w:rPr>
        <w:t>zbrojenia</w:t>
      </w:r>
    </w:p>
    <w:p w14:paraId="25DACB6C" w14:textId="77777777" w:rsidR="00433BB5" w:rsidRDefault="005F1D65">
      <w:pPr>
        <w:pStyle w:val="Tekstpodstawowy"/>
        <w:spacing w:before="136" w:line="276" w:lineRule="auto"/>
        <w:ind w:right="119"/>
      </w:pPr>
      <w:r>
        <w:t xml:space="preserve">Zbrojenie, wykonane zgodnie z Projektem Technicznym, wprowadza się w świeżą mieszankę betonową przy użyciu wyciągarki zamontowanej na </w:t>
      </w:r>
      <w:proofErr w:type="spellStart"/>
      <w:r>
        <w:t>palownicy</w:t>
      </w:r>
      <w:proofErr w:type="spellEnd"/>
      <w:r>
        <w:t xml:space="preserve"> lub oddzielnego urządzenia dźwigowego. W przypadku długiego zbrojenia, gdy opory są znaczne, stosuje się wspomaganie pogrążania zbrojenia wibratorem.</w:t>
      </w:r>
    </w:p>
    <w:p w14:paraId="55BAB484" w14:textId="77777777" w:rsidR="00433BB5" w:rsidRDefault="005F1D65">
      <w:pPr>
        <w:pStyle w:val="Tekstpodstawowy"/>
        <w:spacing w:before="98" w:line="278" w:lineRule="auto"/>
        <w:ind w:right="114"/>
      </w:pPr>
      <w:r>
        <w:t>Zbrojenie</w:t>
      </w:r>
      <w:r>
        <w:rPr>
          <w:spacing w:val="-10"/>
        </w:rPr>
        <w:t xml:space="preserve"> </w:t>
      </w:r>
      <w:r>
        <w:t>należy</w:t>
      </w:r>
      <w:r>
        <w:rPr>
          <w:spacing w:val="-9"/>
        </w:rPr>
        <w:t xml:space="preserve"> </w:t>
      </w:r>
      <w:r>
        <w:t>wkładać</w:t>
      </w:r>
      <w:r>
        <w:rPr>
          <w:spacing w:val="-10"/>
        </w:rPr>
        <w:t xml:space="preserve"> </w:t>
      </w:r>
      <w:r>
        <w:t>centrycznie</w:t>
      </w:r>
      <w:r>
        <w:rPr>
          <w:spacing w:val="-10"/>
        </w:rPr>
        <w:t xml:space="preserve"> </w:t>
      </w:r>
      <w:r>
        <w:t>i</w:t>
      </w:r>
      <w:r>
        <w:rPr>
          <w:spacing w:val="-7"/>
        </w:rPr>
        <w:t xml:space="preserve"> </w:t>
      </w:r>
      <w:r>
        <w:t>pionowo.</w:t>
      </w:r>
      <w:r>
        <w:rPr>
          <w:spacing w:val="-9"/>
        </w:rPr>
        <w:t xml:space="preserve"> </w:t>
      </w:r>
      <w:r>
        <w:t>Pogrążanie</w:t>
      </w:r>
      <w:r>
        <w:rPr>
          <w:spacing w:val="-10"/>
        </w:rPr>
        <w:t xml:space="preserve"> </w:t>
      </w:r>
      <w:r>
        <w:t>należy</w:t>
      </w:r>
      <w:r>
        <w:rPr>
          <w:spacing w:val="-9"/>
        </w:rPr>
        <w:t xml:space="preserve"> </w:t>
      </w:r>
      <w:r>
        <w:t>zakończyć</w:t>
      </w:r>
      <w:r>
        <w:rPr>
          <w:spacing w:val="-4"/>
        </w:rPr>
        <w:t xml:space="preserve"> </w:t>
      </w:r>
      <w:r>
        <w:t>na</w:t>
      </w:r>
      <w:r>
        <w:rPr>
          <w:spacing w:val="-9"/>
        </w:rPr>
        <w:t xml:space="preserve"> </w:t>
      </w:r>
      <w:r>
        <w:t>poziomie zgodnym projektem technicznym</w:t>
      </w:r>
    </w:p>
    <w:p w14:paraId="76AC1453" w14:textId="77777777" w:rsidR="00433BB5" w:rsidRDefault="005F1D65">
      <w:pPr>
        <w:pStyle w:val="Nagwek2"/>
        <w:numPr>
          <w:ilvl w:val="1"/>
          <w:numId w:val="24"/>
        </w:numPr>
        <w:tabs>
          <w:tab w:val="left" w:pos="825"/>
        </w:tabs>
        <w:spacing w:before="97"/>
        <w:ind w:left="824" w:hanging="709"/>
      </w:pPr>
      <w:bookmarkStart w:id="31" w:name="_bookmark31"/>
      <w:bookmarkEnd w:id="31"/>
      <w:r>
        <w:t>Tolerancje</w:t>
      </w:r>
      <w:r>
        <w:rPr>
          <w:spacing w:val="-14"/>
        </w:rPr>
        <w:t xml:space="preserve"> </w:t>
      </w:r>
      <w:r>
        <w:rPr>
          <w:spacing w:val="-2"/>
        </w:rPr>
        <w:t>wykonawcze</w:t>
      </w:r>
    </w:p>
    <w:p w14:paraId="4294B554" w14:textId="77777777" w:rsidR="00433BB5" w:rsidRDefault="005F1D65">
      <w:pPr>
        <w:pStyle w:val="Tekstpodstawowy"/>
        <w:spacing w:before="136" w:line="276" w:lineRule="auto"/>
        <w:ind w:right="126"/>
      </w:pPr>
      <w:r>
        <w:t>W przypadku, gdy w Dokumentacji Projektowej nie ustalono inaczej, należy stosować następujące tolerancje:</w:t>
      </w:r>
    </w:p>
    <w:p w14:paraId="5DFD370C" w14:textId="77777777" w:rsidR="00433BB5" w:rsidRDefault="005F1D65">
      <w:pPr>
        <w:pStyle w:val="Akapitzlist"/>
        <w:numPr>
          <w:ilvl w:val="0"/>
          <w:numId w:val="17"/>
        </w:numPr>
        <w:tabs>
          <w:tab w:val="left" w:pos="477"/>
        </w:tabs>
        <w:spacing w:before="101"/>
        <w:ind w:hanging="361"/>
        <w:jc w:val="both"/>
        <w:rPr>
          <w:sz w:val="20"/>
        </w:rPr>
      </w:pPr>
      <w:r>
        <w:rPr>
          <w:sz w:val="20"/>
        </w:rPr>
        <w:t>dla</w:t>
      </w:r>
      <w:r>
        <w:rPr>
          <w:spacing w:val="-10"/>
          <w:sz w:val="20"/>
        </w:rPr>
        <w:t xml:space="preserve"> </w:t>
      </w:r>
      <w:r>
        <w:rPr>
          <w:sz w:val="20"/>
        </w:rPr>
        <w:t>instalacji</w:t>
      </w:r>
      <w:r>
        <w:rPr>
          <w:spacing w:val="-5"/>
          <w:sz w:val="20"/>
        </w:rPr>
        <w:t xml:space="preserve"> </w:t>
      </w:r>
      <w:r>
        <w:rPr>
          <w:sz w:val="20"/>
        </w:rPr>
        <w:t>pali</w:t>
      </w:r>
      <w:r>
        <w:rPr>
          <w:spacing w:val="-6"/>
          <w:sz w:val="20"/>
        </w:rPr>
        <w:t xml:space="preserve"> </w:t>
      </w:r>
      <w:r>
        <w:rPr>
          <w:sz w:val="20"/>
        </w:rPr>
        <w:t>(odchyłki</w:t>
      </w:r>
      <w:r>
        <w:rPr>
          <w:spacing w:val="-5"/>
          <w:sz w:val="20"/>
        </w:rPr>
        <w:t xml:space="preserve"> </w:t>
      </w:r>
      <w:r>
        <w:rPr>
          <w:sz w:val="20"/>
        </w:rPr>
        <w:t>od</w:t>
      </w:r>
      <w:r>
        <w:rPr>
          <w:spacing w:val="-7"/>
          <w:sz w:val="20"/>
        </w:rPr>
        <w:t xml:space="preserve"> </w:t>
      </w:r>
      <w:r>
        <w:rPr>
          <w:sz w:val="20"/>
        </w:rPr>
        <w:t>wartości</w:t>
      </w:r>
      <w:r>
        <w:rPr>
          <w:spacing w:val="-5"/>
          <w:sz w:val="20"/>
        </w:rPr>
        <w:t xml:space="preserve"> </w:t>
      </w:r>
      <w:r>
        <w:rPr>
          <w:spacing w:val="-2"/>
          <w:sz w:val="20"/>
        </w:rPr>
        <w:t>projektowanych):</w:t>
      </w:r>
    </w:p>
    <w:p w14:paraId="5635B7E7" w14:textId="77777777" w:rsidR="00433BB5" w:rsidRDefault="005F1D65">
      <w:pPr>
        <w:pStyle w:val="Akapitzlist"/>
        <w:numPr>
          <w:ilvl w:val="1"/>
          <w:numId w:val="17"/>
        </w:numPr>
        <w:tabs>
          <w:tab w:val="left" w:pos="1197"/>
          <w:tab w:val="left" w:pos="5072"/>
        </w:tabs>
        <w:ind w:hanging="361"/>
        <w:rPr>
          <w:sz w:val="20"/>
        </w:rPr>
      </w:pPr>
      <w:r>
        <w:rPr>
          <w:sz w:val="20"/>
        </w:rPr>
        <w:t>usytuowanie</w:t>
      </w:r>
      <w:r>
        <w:rPr>
          <w:spacing w:val="-9"/>
          <w:sz w:val="20"/>
        </w:rPr>
        <w:t xml:space="preserve"> </w:t>
      </w:r>
      <w:r>
        <w:rPr>
          <w:sz w:val="20"/>
        </w:rPr>
        <w:t>w</w:t>
      </w:r>
      <w:r>
        <w:rPr>
          <w:spacing w:val="-9"/>
          <w:sz w:val="20"/>
        </w:rPr>
        <w:t xml:space="preserve"> </w:t>
      </w:r>
      <w:r>
        <w:rPr>
          <w:spacing w:val="-2"/>
          <w:sz w:val="20"/>
        </w:rPr>
        <w:t>planie</w:t>
      </w:r>
      <w:r>
        <w:rPr>
          <w:sz w:val="20"/>
        </w:rPr>
        <w:tab/>
        <w:t>10</w:t>
      </w:r>
      <w:r>
        <w:rPr>
          <w:spacing w:val="-3"/>
          <w:sz w:val="20"/>
        </w:rPr>
        <w:t xml:space="preserve"> </w:t>
      </w:r>
      <w:r>
        <w:rPr>
          <w:spacing w:val="-5"/>
          <w:sz w:val="20"/>
        </w:rPr>
        <w:t>cm;</w:t>
      </w:r>
    </w:p>
    <w:p w14:paraId="65DCEC03" w14:textId="77777777" w:rsidR="00433BB5" w:rsidRDefault="005F1D65">
      <w:pPr>
        <w:pStyle w:val="Akapitzlist"/>
        <w:numPr>
          <w:ilvl w:val="1"/>
          <w:numId w:val="17"/>
        </w:numPr>
        <w:tabs>
          <w:tab w:val="left" w:pos="1197"/>
          <w:tab w:val="left" w:pos="5072"/>
        </w:tabs>
        <w:spacing w:before="118"/>
        <w:ind w:hanging="361"/>
        <w:rPr>
          <w:sz w:val="20"/>
        </w:rPr>
      </w:pPr>
      <w:r>
        <w:rPr>
          <w:sz w:val="20"/>
        </w:rPr>
        <w:t>rzędna</w:t>
      </w:r>
      <w:r>
        <w:rPr>
          <w:spacing w:val="-9"/>
          <w:sz w:val="20"/>
        </w:rPr>
        <w:t xml:space="preserve"> </w:t>
      </w:r>
      <w:r>
        <w:rPr>
          <w:sz w:val="20"/>
        </w:rPr>
        <w:t>głowicy</w:t>
      </w:r>
      <w:r>
        <w:rPr>
          <w:spacing w:val="-10"/>
          <w:sz w:val="20"/>
        </w:rPr>
        <w:t xml:space="preserve"> </w:t>
      </w:r>
      <w:r>
        <w:rPr>
          <w:spacing w:val="-4"/>
          <w:sz w:val="20"/>
        </w:rPr>
        <w:t>pala</w:t>
      </w:r>
      <w:r>
        <w:rPr>
          <w:sz w:val="20"/>
        </w:rPr>
        <w:tab/>
        <w:t>5</w:t>
      </w:r>
      <w:r>
        <w:rPr>
          <w:spacing w:val="-3"/>
          <w:sz w:val="20"/>
        </w:rPr>
        <w:t xml:space="preserve"> </w:t>
      </w:r>
      <w:r>
        <w:rPr>
          <w:spacing w:val="-5"/>
          <w:sz w:val="20"/>
        </w:rPr>
        <w:t>cm;</w:t>
      </w:r>
    </w:p>
    <w:p w14:paraId="675719C9" w14:textId="77777777" w:rsidR="00433BB5" w:rsidRDefault="005F1D65">
      <w:pPr>
        <w:pStyle w:val="Akapitzlist"/>
        <w:numPr>
          <w:ilvl w:val="1"/>
          <w:numId w:val="17"/>
        </w:numPr>
        <w:tabs>
          <w:tab w:val="left" w:pos="1197"/>
          <w:tab w:val="left" w:pos="5072"/>
        </w:tabs>
        <w:spacing w:before="118"/>
        <w:ind w:hanging="361"/>
        <w:rPr>
          <w:sz w:val="20"/>
        </w:rPr>
      </w:pPr>
      <w:r>
        <w:rPr>
          <w:sz w:val="20"/>
        </w:rPr>
        <w:t>rzędna</w:t>
      </w:r>
      <w:r>
        <w:rPr>
          <w:spacing w:val="-7"/>
          <w:sz w:val="20"/>
        </w:rPr>
        <w:t xml:space="preserve"> </w:t>
      </w:r>
      <w:r>
        <w:rPr>
          <w:sz w:val="20"/>
        </w:rPr>
        <w:t>rozkucia</w:t>
      </w:r>
      <w:r>
        <w:rPr>
          <w:spacing w:val="-9"/>
          <w:sz w:val="20"/>
        </w:rPr>
        <w:t xml:space="preserve"> </w:t>
      </w:r>
      <w:r>
        <w:rPr>
          <w:sz w:val="20"/>
        </w:rPr>
        <w:t>głowicy</w:t>
      </w:r>
      <w:r>
        <w:rPr>
          <w:spacing w:val="-7"/>
          <w:sz w:val="20"/>
        </w:rPr>
        <w:t xml:space="preserve"> </w:t>
      </w:r>
      <w:r>
        <w:rPr>
          <w:spacing w:val="-4"/>
          <w:sz w:val="20"/>
        </w:rPr>
        <w:t>pala</w:t>
      </w:r>
      <w:r>
        <w:rPr>
          <w:sz w:val="20"/>
        </w:rPr>
        <w:tab/>
      </w:r>
      <w:r>
        <w:rPr>
          <w:rFonts w:ascii="Symbol" w:hAnsi="Symbol"/>
          <w:sz w:val="20"/>
        </w:rPr>
        <w:t></w:t>
      </w:r>
      <w:r>
        <w:rPr>
          <w:sz w:val="20"/>
        </w:rPr>
        <w:t>3</w:t>
      </w:r>
      <w:r>
        <w:rPr>
          <w:spacing w:val="-3"/>
          <w:sz w:val="20"/>
        </w:rPr>
        <w:t xml:space="preserve"> </w:t>
      </w:r>
      <w:r>
        <w:rPr>
          <w:spacing w:val="-5"/>
          <w:sz w:val="20"/>
        </w:rPr>
        <w:t>cm;</w:t>
      </w:r>
    </w:p>
    <w:p w14:paraId="1385270A" w14:textId="77777777" w:rsidR="00433BB5" w:rsidRDefault="005F1D65">
      <w:pPr>
        <w:pStyle w:val="Akapitzlist"/>
        <w:numPr>
          <w:ilvl w:val="1"/>
          <w:numId w:val="17"/>
        </w:numPr>
        <w:tabs>
          <w:tab w:val="left" w:pos="1197"/>
          <w:tab w:val="left" w:pos="5072"/>
        </w:tabs>
        <w:spacing w:before="121"/>
        <w:ind w:hanging="361"/>
        <w:rPr>
          <w:sz w:val="20"/>
        </w:rPr>
      </w:pPr>
      <w:r>
        <w:rPr>
          <w:sz w:val="20"/>
        </w:rPr>
        <w:t>pochylenie</w:t>
      </w:r>
      <w:r>
        <w:rPr>
          <w:spacing w:val="-11"/>
          <w:sz w:val="20"/>
        </w:rPr>
        <w:t xml:space="preserve"> </w:t>
      </w:r>
      <w:r>
        <w:rPr>
          <w:spacing w:val="-4"/>
          <w:sz w:val="20"/>
        </w:rPr>
        <w:t>pala</w:t>
      </w:r>
      <w:r>
        <w:rPr>
          <w:sz w:val="20"/>
        </w:rPr>
        <w:tab/>
        <w:t>i</w:t>
      </w:r>
      <w:r>
        <w:rPr>
          <w:spacing w:val="-1"/>
          <w:sz w:val="20"/>
        </w:rPr>
        <w:t xml:space="preserve"> </w:t>
      </w:r>
      <w:r>
        <w:rPr>
          <w:sz w:val="20"/>
        </w:rPr>
        <w:t>≤</w:t>
      </w:r>
      <w:r>
        <w:rPr>
          <w:spacing w:val="-4"/>
          <w:sz w:val="20"/>
        </w:rPr>
        <w:t xml:space="preserve"> </w:t>
      </w:r>
      <w:proofErr w:type="spellStart"/>
      <w:r>
        <w:rPr>
          <w:sz w:val="20"/>
        </w:rPr>
        <w:t>imax</w:t>
      </w:r>
      <w:proofErr w:type="spellEnd"/>
      <w:r>
        <w:rPr>
          <w:spacing w:val="-2"/>
          <w:sz w:val="20"/>
        </w:rPr>
        <w:t xml:space="preserve"> </w:t>
      </w:r>
      <w:r>
        <w:rPr>
          <w:sz w:val="20"/>
        </w:rPr>
        <w:t>=</w:t>
      </w:r>
      <w:r>
        <w:rPr>
          <w:spacing w:val="-3"/>
          <w:sz w:val="20"/>
        </w:rPr>
        <w:t xml:space="preserve"> </w:t>
      </w:r>
      <w:r>
        <w:rPr>
          <w:sz w:val="20"/>
        </w:rPr>
        <w:t>0,04</w:t>
      </w:r>
      <w:r>
        <w:rPr>
          <w:spacing w:val="-3"/>
          <w:sz w:val="20"/>
        </w:rPr>
        <w:t xml:space="preserve"> </w:t>
      </w:r>
      <w:r>
        <w:rPr>
          <w:spacing w:val="-2"/>
          <w:sz w:val="20"/>
        </w:rPr>
        <w:t>(0,04m/m)</w:t>
      </w:r>
    </w:p>
    <w:p w14:paraId="76375723" w14:textId="77777777" w:rsidR="00433BB5" w:rsidRDefault="005F1D65">
      <w:pPr>
        <w:pStyle w:val="Tekstpodstawowy"/>
        <w:spacing w:before="118" w:line="278" w:lineRule="auto"/>
        <w:ind w:left="5072"/>
        <w:jc w:val="left"/>
      </w:pPr>
      <w:r>
        <w:t>gdzie</w:t>
      </w:r>
      <w:r>
        <w:rPr>
          <w:spacing w:val="40"/>
        </w:rPr>
        <w:t xml:space="preserve"> </w:t>
      </w:r>
      <w:r>
        <w:t>„i”</w:t>
      </w:r>
      <w:r>
        <w:rPr>
          <w:spacing w:val="40"/>
        </w:rPr>
        <w:t xml:space="preserve"> </w:t>
      </w:r>
      <w:r>
        <w:t>oznacza</w:t>
      </w:r>
      <w:r>
        <w:rPr>
          <w:spacing w:val="40"/>
        </w:rPr>
        <w:t xml:space="preserve"> </w:t>
      </w:r>
      <w:r>
        <w:t>tangens</w:t>
      </w:r>
      <w:r>
        <w:rPr>
          <w:spacing w:val="40"/>
        </w:rPr>
        <w:t xml:space="preserve"> </w:t>
      </w:r>
      <w:r>
        <w:t>kąta</w:t>
      </w:r>
      <w:r>
        <w:rPr>
          <w:spacing w:val="40"/>
        </w:rPr>
        <w:t xml:space="preserve"> </w:t>
      </w:r>
      <w:r>
        <w:t>między projektowaną, a rzeczywistą osią pala</w:t>
      </w:r>
    </w:p>
    <w:p w14:paraId="4416D5DF" w14:textId="77777777" w:rsidR="00433BB5" w:rsidRDefault="005F1D65">
      <w:pPr>
        <w:pStyle w:val="Tekstpodstawowy"/>
        <w:spacing w:before="184" w:line="276" w:lineRule="auto"/>
        <w:ind w:right="117"/>
      </w:pPr>
      <w:r>
        <w:t>Geometryczne odchyłki wykonania pali należy uwzględnić w projekcie wykonawczym palowania. Jeżeli określone odchyłki zostaną przekroczone, to należy zbadać zakres możliwego przeciążenia jakiegokolwiek elementu konstrukcyjnego oraz, w razie konieczności,</w:t>
      </w:r>
      <w:r>
        <w:rPr>
          <w:spacing w:val="-14"/>
        </w:rPr>
        <w:t xml:space="preserve"> </w:t>
      </w:r>
      <w:r>
        <w:t>podjąć</w:t>
      </w:r>
      <w:r>
        <w:rPr>
          <w:spacing w:val="-12"/>
        </w:rPr>
        <w:t xml:space="preserve"> </w:t>
      </w:r>
      <w:r>
        <w:t>odpowiednie</w:t>
      </w:r>
      <w:r>
        <w:rPr>
          <w:spacing w:val="-15"/>
        </w:rPr>
        <w:t xml:space="preserve"> </w:t>
      </w:r>
      <w:r>
        <w:t>działania</w:t>
      </w:r>
      <w:r>
        <w:rPr>
          <w:spacing w:val="-13"/>
        </w:rPr>
        <w:t xml:space="preserve"> </w:t>
      </w:r>
      <w:r>
        <w:t>naprawcze.</w:t>
      </w:r>
      <w:r>
        <w:rPr>
          <w:spacing w:val="-12"/>
        </w:rPr>
        <w:t xml:space="preserve"> </w:t>
      </w:r>
      <w:r>
        <w:t>Decyzję</w:t>
      </w:r>
      <w:r>
        <w:rPr>
          <w:spacing w:val="-13"/>
        </w:rPr>
        <w:t xml:space="preserve"> </w:t>
      </w:r>
      <w:r>
        <w:t>w</w:t>
      </w:r>
      <w:r>
        <w:rPr>
          <w:spacing w:val="-12"/>
        </w:rPr>
        <w:t xml:space="preserve"> </w:t>
      </w:r>
      <w:r>
        <w:t>tym</w:t>
      </w:r>
      <w:r>
        <w:rPr>
          <w:spacing w:val="-9"/>
        </w:rPr>
        <w:t xml:space="preserve"> </w:t>
      </w:r>
      <w:r>
        <w:t>zakresie</w:t>
      </w:r>
      <w:r>
        <w:rPr>
          <w:spacing w:val="-15"/>
        </w:rPr>
        <w:t xml:space="preserve"> </w:t>
      </w:r>
      <w:r>
        <w:t>podejmuje Inżynier/Inspektor nadzoru, po uzyskaniu opinii Projektanta.</w:t>
      </w:r>
    </w:p>
    <w:p w14:paraId="3B17A51A" w14:textId="77777777" w:rsidR="00433BB5" w:rsidRDefault="005F1D65">
      <w:pPr>
        <w:pStyle w:val="Nagwek2"/>
        <w:numPr>
          <w:ilvl w:val="1"/>
          <w:numId w:val="24"/>
        </w:numPr>
        <w:tabs>
          <w:tab w:val="left" w:pos="825"/>
        </w:tabs>
        <w:spacing w:before="100"/>
        <w:ind w:left="824" w:hanging="709"/>
      </w:pPr>
      <w:bookmarkStart w:id="32" w:name="_bookmark32"/>
      <w:bookmarkEnd w:id="32"/>
      <w:r>
        <w:t>Roboty</w:t>
      </w:r>
      <w:r>
        <w:rPr>
          <w:spacing w:val="-12"/>
        </w:rPr>
        <w:t xml:space="preserve"> </w:t>
      </w:r>
      <w:r>
        <w:rPr>
          <w:spacing w:val="-2"/>
        </w:rPr>
        <w:t>uzupełniające</w:t>
      </w:r>
    </w:p>
    <w:p w14:paraId="1525AF2A" w14:textId="77777777" w:rsidR="00433BB5" w:rsidRDefault="005F1D65">
      <w:pPr>
        <w:pStyle w:val="Tekstpodstawowy"/>
        <w:spacing w:before="136" w:line="276" w:lineRule="auto"/>
        <w:ind w:right="117"/>
      </w:pPr>
      <w:r>
        <w:t>Przystąpienie do skracania i rozkuwania głowic pali, a także wykonywania dalszych robót należy</w:t>
      </w:r>
      <w:r>
        <w:rPr>
          <w:spacing w:val="-9"/>
        </w:rPr>
        <w:t xml:space="preserve"> </w:t>
      </w:r>
      <w:r>
        <w:t>uzgodnić</w:t>
      </w:r>
      <w:r>
        <w:rPr>
          <w:spacing w:val="-9"/>
        </w:rPr>
        <w:t xml:space="preserve"> </w:t>
      </w:r>
      <w:r>
        <w:t>z</w:t>
      </w:r>
      <w:r>
        <w:rPr>
          <w:spacing w:val="-8"/>
        </w:rPr>
        <w:t xml:space="preserve"> </w:t>
      </w:r>
      <w:r>
        <w:t>Inżynierem/Inspektorem</w:t>
      </w:r>
      <w:r>
        <w:rPr>
          <w:spacing w:val="-6"/>
        </w:rPr>
        <w:t xml:space="preserve"> </w:t>
      </w:r>
      <w:r>
        <w:t>nadzoru</w:t>
      </w:r>
      <w:r>
        <w:rPr>
          <w:spacing w:val="-3"/>
        </w:rPr>
        <w:t xml:space="preserve"> </w:t>
      </w:r>
      <w:r>
        <w:t>oraz</w:t>
      </w:r>
      <w:r>
        <w:rPr>
          <w:spacing w:val="-5"/>
        </w:rPr>
        <w:t xml:space="preserve"> </w:t>
      </w:r>
      <w:r>
        <w:t>Wykonawcą</w:t>
      </w:r>
      <w:r>
        <w:rPr>
          <w:spacing w:val="-6"/>
        </w:rPr>
        <w:t xml:space="preserve"> </w:t>
      </w:r>
      <w:r>
        <w:t>odpowiedzialnym</w:t>
      </w:r>
      <w:r>
        <w:rPr>
          <w:spacing w:val="-8"/>
        </w:rPr>
        <w:t xml:space="preserve"> </w:t>
      </w:r>
      <w:r>
        <w:t>za wykonanie pali. Jeżeli roboty te wymagają rozciągnięcia w czasie, należy to uwzględnić przy opracowaniu harmonogramu wykonania robót.</w:t>
      </w:r>
    </w:p>
    <w:p w14:paraId="61BD9421" w14:textId="77777777" w:rsidR="00433BB5" w:rsidRDefault="00433BB5">
      <w:pPr>
        <w:spacing w:line="276" w:lineRule="auto"/>
        <w:sectPr w:rsidR="00433BB5">
          <w:pgSz w:w="11910" w:h="16840"/>
          <w:pgMar w:top="1320" w:right="1300" w:bottom="1500" w:left="1300" w:header="710" w:footer="1312" w:gutter="0"/>
          <w:cols w:space="708"/>
        </w:sectPr>
      </w:pPr>
    </w:p>
    <w:p w14:paraId="40E8A6D5" w14:textId="77777777" w:rsidR="00433BB5" w:rsidRDefault="005F1D65">
      <w:pPr>
        <w:pStyle w:val="Tekstpodstawowy"/>
        <w:spacing w:before="89" w:line="276" w:lineRule="auto"/>
        <w:ind w:right="122"/>
      </w:pPr>
      <w:r>
        <w:lastRenderedPageBreak/>
        <w:t>Po zakończeniu palowania, cały teren objęty zakresem wzmocnienia powinien zostać wyrównany i wyprofilowany. Po usunięciu z powierzchni wszelkich zanieczyszczeń należy sprawdzić czy istniejące rzędne terenu umożliwiają uzyskanie, po profilowaniu zaprojektowanych rzędnych podłoża.</w:t>
      </w:r>
    </w:p>
    <w:p w14:paraId="385501FC" w14:textId="77777777" w:rsidR="00433BB5" w:rsidRDefault="005F1D65">
      <w:pPr>
        <w:pStyle w:val="Tekstpodstawowy"/>
        <w:spacing w:before="101" w:line="276" w:lineRule="auto"/>
        <w:ind w:right="115"/>
      </w:pPr>
      <w:r>
        <w:t xml:space="preserve">Na tak przygotowanej powierzchni należy wykonać roboty związane ze zwieńczeniem głowic pali: płyta żelbetowa lub w przypadku zwieńczenia za pomocą materacy </w:t>
      </w:r>
      <w:proofErr w:type="spellStart"/>
      <w:r>
        <w:t>geosyntetycznych</w:t>
      </w:r>
      <w:proofErr w:type="spellEnd"/>
      <w:r>
        <w:t xml:space="preserve"> - warstwa wyrównawcza i oczepy żelbetowe (wykonywane „na mokro” lub</w:t>
      </w:r>
      <w:r>
        <w:rPr>
          <w:spacing w:val="-11"/>
        </w:rPr>
        <w:t xml:space="preserve"> </w:t>
      </w:r>
      <w:r>
        <w:t>układane</w:t>
      </w:r>
      <w:r>
        <w:rPr>
          <w:spacing w:val="-10"/>
        </w:rPr>
        <w:t xml:space="preserve"> </w:t>
      </w:r>
      <w:r>
        <w:t>prefabrykaty</w:t>
      </w:r>
      <w:r>
        <w:rPr>
          <w:spacing w:val="-9"/>
        </w:rPr>
        <w:t xml:space="preserve"> </w:t>
      </w:r>
      <w:r>
        <w:t>żelbetowe)</w:t>
      </w:r>
      <w:r>
        <w:rPr>
          <w:spacing w:val="-6"/>
        </w:rPr>
        <w:t xml:space="preserve"> </w:t>
      </w:r>
      <w:r>
        <w:t>oraz</w:t>
      </w:r>
      <w:r>
        <w:rPr>
          <w:spacing w:val="-8"/>
        </w:rPr>
        <w:t xml:space="preserve"> </w:t>
      </w:r>
      <w:r>
        <w:t>pozostałe</w:t>
      </w:r>
      <w:r>
        <w:rPr>
          <w:spacing w:val="-10"/>
        </w:rPr>
        <w:t xml:space="preserve"> </w:t>
      </w:r>
      <w:r>
        <w:t>roboty</w:t>
      </w:r>
      <w:r>
        <w:rPr>
          <w:spacing w:val="-9"/>
        </w:rPr>
        <w:t xml:space="preserve"> </w:t>
      </w:r>
      <w:r>
        <w:t>przewidziane</w:t>
      </w:r>
      <w:r>
        <w:rPr>
          <w:spacing w:val="-10"/>
        </w:rPr>
        <w:t xml:space="preserve"> </w:t>
      </w:r>
      <w:r>
        <w:t>w</w:t>
      </w:r>
      <w:r>
        <w:rPr>
          <w:spacing w:val="-9"/>
        </w:rPr>
        <w:t xml:space="preserve"> </w:t>
      </w:r>
      <w:r>
        <w:t xml:space="preserve">Dokumentacji </w:t>
      </w:r>
      <w:r>
        <w:rPr>
          <w:spacing w:val="-2"/>
        </w:rPr>
        <w:t>Projektowej.</w:t>
      </w:r>
    </w:p>
    <w:p w14:paraId="3039FAC3" w14:textId="77777777" w:rsidR="00433BB5" w:rsidRDefault="005F1D65">
      <w:pPr>
        <w:pStyle w:val="Nagwek2"/>
        <w:numPr>
          <w:ilvl w:val="1"/>
          <w:numId w:val="24"/>
        </w:numPr>
        <w:tabs>
          <w:tab w:val="left" w:pos="825"/>
        </w:tabs>
        <w:spacing w:before="100"/>
        <w:ind w:left="824" w:hanging="709"/>
      </w:pPr>
      <w:bookmarkStart w:id="33" w:name="_bookmark33"/>
      <w:bookmarkEnd w:id="33"/>
      <w:r>
        <w:t>Próbne</w:t>
      </w:r>
      <w:r>
        <w:rPr>
          <w:spacing w:val="-11"/>
        </w:rPr>
        <w:t xml:space="preserve"> </w:t>
      </w:r>
      <w:r>
        <w:t>obciążenie</w:t>
      </w:r>
      <w:r>
        <w:rPr>
          <w:spacing w:val="-10"/>
        </w:rPr>
        <w:t xml:space="preserve"> </w:t>
      </w:r>
      <w:r>
        <w:t>pali</w:t>
      </w:r>
      <w:r>
        <w:rPr>
          <w:spacing w:val="-11"/>
        </w:rPr>
        <w:t xml:space="preserve"> </w:t>
      </w:r>
      <w:r>
        <w:t>żelbetowych</w:t>
      </w:r>
      <w:r>
        <w:rPr>
          <w:spacing w:val="-9"/>
        </w:rPr>
        <w:t xml:space="preserve"> </w:t>
      </w:r>
      <w:r>
        <w:rPr>
          <w:spacing w:val="-2"/>
        </w:rPr>
        <w:t>prefabrykowanych</w:t>
      </w:r>
    </w:p>
    <w:p w14:paraId="3B55D8FE" w14:textId="77777777" w:rsidR="00433BB5" w:rsidRDefault="005F1D65">
      <w:pPr>
        <w:pStyle w:val="Nagwek2"/>
        <w:numPr>
          <w:ilvl w:val="2"/>
          <w:numId w:val="24"/>
        </w:numPr>
        <w:tabs>
          <w:tab w:val="left" w:pos="969"/>
        </w:tabs>
        <w:ind w:hanging="853"/>
      </w:pPr>
      <w:bookmarkStart w:id="34" w:name="_bookmark34"/>
      <w:bookmarkEnd w:id="34"/>
      <w:r>
        <w:t>Urządzenia</w:t>
      </w:r>
      <w:r>
        <w:rPr>
          <w:spacing w:val="-10"/>
        </w:rPr>
        <w:t xml:space="preserve"> </w:t>
      </w:r>
      <w:r>
        <w:t>do</w:t>
      </w:r>
      <w:r>
        <w:rPr>
          <w:spacing w:val="-8"/>
        </w:rPr>
        <w:t xml:space="preserve"> </w:t>
      </w:r>
      <w:r>
        <w:t>sprawdzania</w:t>
      </w:r>
      <w:r>
        <w:rPr>
          <w:spacing w:val="-10"/>
        </w:rPr>
        <w:t xml:space="preserve"> </w:t>
      </w:r>
      <w:r>
        <w:t>nośności</w:t>
      </w:r>
      <w:r>
        <w:rPr>
          <w:spacing w:val="-9"/>
        </w:rPr>
        <w:t xml:space="preserve"> </w:t>
      </w:r>
      <w:r>
        <w:t>pali</w:t>
      </w:r>
      <w:r>
        <w:rPr>
          <w:spacing w:val="-9"/>
        </w:rPr>
        <w:t xml:space="preserve"> </w:t>
      </w:r>
      <w:r>
        <w:t>w</w:t>
      </w:r>
      <w:r>
        <w:rPr>
          <w:spacing w:val="-10"/>
        </w:rPr>
        <w:t xml:space="preserve"> </w:t>
      </w:r>
      <w:r>
        <w:rPr>
          <w:spacing w:val="-2"/>
        </w:rPr>
        <w:t>terenie</w:t>
      </w:r>
    </w:p>
    <w:p w14:paraId="67724D0E" w14:textId="77777777" w:rsidR="00433BB5" w:rsidRDefault="005F1D65">
      <w:pPr>
        <w:pStyle w:val="Tekstpodstawowy"/>
        <w:spacing w:before="137" w:line="276" w:lineRule="auto"/>
        <w:ind w:right="114"/>
      </w:pPr>
      <w:r>
        <w:t>Urządzenia obciążające powinny zapewniać osiowe wywoływanie siły obciążającej wciskającej. Urządzenia lewarowe i czujniki pomiarowe muszą posiadać aktualne świadectwa legalizacji. Przy stosowaniu kilku siłowników powinny być one podłączone do jednej</w:t>
      </w:r>
      <w:r>
        <w:rPr>
          <w:spacing w:val="-16"/>
        </w:rPr>
        <w:t xml:space="preserve"> </w:t>
      </w:r>
      <w:r>
        <w:t>pompy.</w:t>
      </w:r>
      <w:r>
        <w:rPr>
          <w:spacing w:val="-15"/>
        </w:rPr>
        <w:t xml:space="preserve"> </w:t>
      </w:r>
      <w:r>
        <w:t>Pomiary</w:t>
      </w:r>
      <w:r>
        <w:rPr>
          <w:spacing w:val="-14"/>
        </w:rPr>
        <w:t xml:space="preserve"> </w:t>
      </w:r>
      <w:r>
        <w:t>niwelacyjne</w:t>
      </w:r>
      <w:r>
        <w:rPr>
          <w:spacing w:val="-17"/>
        </w:rPr>
        <w:t xml:space="preserve"> </w:t>
      </w:r>
      <w:r>
        <w:t>powinny</w:t>
      </w:r>
      <w:r>
        <w:rPr>
          <w:spacing w:val="-17"/>
        </w:rPr>
        <w:t xml:space="preserve"> </w:t>
      </w:r>
      <w:r>
        <w:t>być</w:t>
      </w:r>
      <w:r>
        <w:rPr>
          <w:spacing w:val="-16"/>
        </w:rPr>
        <w:t xml:space="preserve"> </w:t>
      </w:r>
      <w:r>
        <w:t>wykonywane</w:t>
      </w:r>
      <w:r>
        <w:rPr>
          <w:spacing w:val="-15"/>
        </w:rPr>
        <w:t xml:space="preserve"> </w:t>
      </w:r>
      <w:r>
        <w:t>niwelatorami</w:t>
      </w:r>
      <w:r>
        <w:rPr>
          <w:spacing w:val="-14"/>
        </w:rPr>
        <w:t xml:space="preserve"> </w:t>
      </w:r>
      <w:r>
        <w:rPr>
          <w:spacing w:val="-2"/>
        </w:rPr>
        <w:t>precyzyjnymi.</w:t>
      </w:r>
    </w:p>
    <w:p w14:paraId="2703088D" w14:textId="77777777" w:rsidR="00433BB5" w:rsidRDefault="005F1D65">
      <w:pPr>
        <w:pStyle w:val="Tekstpodstawowy"/>
        <w:spacing w:before="101" w:line="276" w:lineRule="auto"/>
        <w:ind w:right="119"/>
      </w:pPr>
      <w:r>
        <w:t>Urządzenia pomiarowe powinny zapewniać otrzymanie wyników dotyczących przemieszczeń</w:t>
      </w:r>
      <w:r>
        <w:rPr>
          <w:spacing w:val="-18"/>
        </w:rPr>
        <w:t xml:space="preserve"> </w:t>
      </w:r>
      <w:r>
        <w:t>z</w:t>
      </w:r>
      <w:r>
        <w:rPr>
          <w:spacing w:val="-18"/>
        </w:rPr>
        <w:t xml:space="preserve"> </w:t>
      </w:r>
      <w:r>
        <w:t>dokładnością</w:t>
      </w:r>
      <w:r>
        <w:rPr>
          <w:spacing w:val="-17"/>
        </w:rPr>
        <w:t xml:space="preserve"> </w:t>
      </w:r>
      <w:r>
        <w:t>do</w:t>
      </w:r>
      <w:r>
        <w:rPr>
          <w:spacing w:val="-18"/>
        </w:rPr>
        <w:t xml:space="preserve"> </w:t>
      </w:r>
      <w:r>
        <w:t>0,05</w:t>
      </w:r>
      <w:r>
        <w:rPr>
          <w:spacing w:val="-17"/>
        </w:rPr>
        <w:t xml:space="preserve"> </w:t>
      </w:r>
      <w:r>
        <w:t>mm</w:t>
      </w:r>
      <w:r>
        <w:rPr>
          <w:spacing w:val="-15"/>
        </w:rPr>
        <w:t xml:space="preserve"> </w:t>
      </w:r>
      <w:r>
        <w:t>oraz</w:t>
      </w:r>
      <w:r>
        <w:rPr>
          <w:spacing w:val="-16"/>
        </w:rPr>
        <w:t xml:space="preserve"> </w:t>
      </w:r>
      <w:r>
        <w:t>sił</w:t>
      </w:r>
      <w:r>
        <w:rPr>
          <w:spacing w:val="-17"/>
        </w:rPr>
        <w:t xml:space="preserve"> </w:t>
      </w:r>
      <w:r>
        <w:t>z</w:t>
      </w:r>
      <w:r>
        <w:rPr>
          <w:spacing w:val="-17"/>
        </w:rPr>
        <w:t xml:space="preserve"> </w:t>
      </w:r>
      <w:r>
        <w:t>dokładnością</w:t>
      </w:r>
      <w:r>
        <w:rPr>
          <w:spacing w:val="-18"/>
        </w:rPr>
        <w:t xml:space="preserve"> </w:t>
      </w:r>
      <w:r>
        <w:t>1</w:t>
      </w:r>
      <w:r>
        <w:rPr>
          <w:spacing w:val="-16"/>
        </w:rPr>
        <w:t xml:space="preserve"> </w:t>
      </w:r>
      <w:r>
        <w:t>%</w:t>
      </w:r>
      <w:r>
        <w:rPr>
          <w:spacing w:val="-17"/>
        </w:rPr>
        <w:t xml:space="preserve"> </w:t>
      </w:r>
      <w:r>
        <w:t>wartości</w:t>
      </w:r>
      <w:r>
        <w:rPr>
          <w:spacing w:val="-16"/>
        </w:rPr>
        <w:t xml:space="preserve"> </w:t>
      </w:r>
      <w:r>
        <w:rPr>
          <w:spacing w:val="-2"/>
        </w:rPr>
        <w:t>obciążenia.</w:t>
      </w:r>
    </w:p>
    <w:p w14:paraId="3A6BC35E" w14:textId="77777777" w:rsidR="00433BB5" w:rsidRDefault="005F1D65">
      <w:pPr>
        <w:pStyle w:val="Nagwek2"/>
        <w:numPr>
          <w:ilvl w:val="2"/>
          <w:numId w:val="24"/>
        </w:numPr>
        <w:tabs>
          <w:tab w:val="left" w:pos="969"/>
        </w:tabs>
        <w:spacing w:before="99"/>
        <w:ind w:hanging="853"/>
      </w:pPr>
      <w:bookmarkStart w:id="35" w:name="_bookmark35"/>
      <w:bookmarkEnd w:id="35"/>
      <w:r>
        <w:t>Zasady</w:t>
      </w:r>
      <w:r>
        <w:rPr>
          <w:spacing w:val="-8"/>
        </w:rPr>
        <w:t xml:space="preserve"> </w:t>
      </w:r>
      <w:r>
        <w:t>określenia</w:t>
      </w:r>
      <w:r>
        <w:rPr>
          <w:spacing w:val="-9"/>
        </w:rPr>
        <w:t xml:space="preserve"> </w:t>
      </w:r>
      <w:r>
        <w:t>liczby</w:t>
      </w:r>
      <w:r>
        <w:rPr>
          <w:spacing w:val="-10"/>
        </w:rPr>
        <w:t xml:space="preserve"> </w:t>
      </w:r>
      <w:r>
        <w:t>i</w:t>
      </w:r>
      <w:r>
        <w:rPr>
          <w:spacing w:val="-8"/>
        </w:rPr>
        <w:t xml:space="preserve"> </w:t>
      </w:r>
      <w:r>
        <w:t>wyboru</w:t>
      </w:r>
      <w:r>
        <w:rPr>
          <w:spacing w:val="-8"/>
        </w:rPr>
        <w:t xml:space="preserve"> </w:t>
      </w:r>
      <w:r>
        <w:t>miejsca</w:t>
      </w:r>
      <w:r>
        <w:rPr>
          <w:spacing w:val="-6"/>
        </w:rPr>
        <w:t xml:space="preserve"> </w:t>
      </w:r>
      <w:r>
        <w:t>pali</w:t>
      </w:r>
      <w:r>
        <w:rPr>
          <w:spacing w:val="-8"/>
        </w:rPr>
        <w:t xml:space="preserve"> </w:t>
      </w:r>
      <w:r>
        <w:t>próbnie</w:t>
      </w:r>
      <w:r>
        <w:rPr>
          <w:spacing w:val="-10"/>
        </w:rPr>
        <w:t xml:space="preserve"> </w:t>
      </w:r>
      <w:r>
        <w:rPr>
          <w:spacing w:val="-2"/>
        </w:rPr>
        <w:t>obciążonych</w:t>
      </w:r>
    </w:p>
    <w:p w14:paraId="5332C530" w14:textId="77777777" w:rsidR="00433BB5" w:rsidRDefault="005F1D65">
      <w:pPr>
        <w:pStyle w:val="Tekstpodstawowy"/>
        <w:spacing w:before="138" w:line="276" w:lineRule="auto"/>
        <w:ind w:right="122"/>
      </w:pPr>
      <w:r>
        <w:t>Warunki pracy badanych pali powinny być możliwie najbardziej zbliżone do warunków pracy</w:t>
      </w:r>
      <w:r>
        <w:rPr>
          <w:spacing w:val="-18"/>
        </w:rPr>
        <w:t xml:space="preserve"> </w:t>
      </w:r>
      <w:r>
        <w:t>pali</w:t>
      </w:r>
      <w:r>
        <w:rPr>
          <w:spacing w:val="-18"/>
        </w:rPr>
        <w:t xml:space="preserve"> </w:t>
      </w:r>
      <w:r>
        <w:t>w</w:t>
      </w:r>
      <w:r>
        <w:rPr>
          <w:spacing w:val="-17"/>
        </w:rPr>
        <w:t xml:space="preserve"> </w:t>
      </w:r>
      <w:r>
        <w:t>zaprojektowanych</w:t>
      </w:r>
      <w:r>
        <w:rPr>
          <w:spacing w:val="-18"/>
        </w:rPr>
        <w:t xml:space="preserve"> </w:t>
      </w:r>
      <w:r>
        <w:t>konstrukcjach</w:t>
      </w:r>
      <w:r>
        <w:rPr>
          <w:spacing w:val="-17"/>
        </w:rPr>
        <w:t xml:space="preserve"> </w:t>
      </w:r>
      <w:r>
        <w:t>(zwieńczanych</w:t>
      </w:r>
      <w:r>
        <w:rPr>
          <w:spacing w:val="-18"/>
        </w:rPr>
        <w:t xml:space="preserve"> </w:t>
      </w:r>
      <w:r>
        <w:t>grupowo</w:t>
      </w:r>
      <w:r>
        <w:rPr>
          <w:spacing w:val="-18"/>
        </w:rPr>
        <w:t xml:space="preserve"> </w:t>
      </w:r>
      <w:r>
        <w:t>płytami</w:t>
      </w:r>
      <w:r>
        <w:rPr>
          <w:spacing w:val="-17"/>
        </w:rPr>
        <w:t xml:space="preserve"> </w:t>
      </w:r>
      <w:r>
        <w:t>żelbetowymi lub pojedynczymi prefabrykatami) i siatkach rozstawu. Powinny być one posadowione w gruntach reprezentatywnych na każdym odcinku wzmacnianego podłoża.</w:t>
      </w:r>
    </w:p>
    <w:p w14:paraId="5DC3ACAF" w14:textId="77777777" w:rsidR="00433BB5" w:rsidRDefault="005F1D65">
      <w:pPr>
        <w:pStyle w:val="Tekstpodstawowy"/>
        <w:spacing w:before="99" w:line="276" w:lineRule="auto"/>
        <w:ind w:right="115"/>
      </w:pPr>
      <w:r>
        <w:t>Liczba i lokalizacja pali próbnie obciążanych powinna być określona w Projekcie próbnego obciążenia pali uwzględniającym również wymagania Dokumentacji Projektowej (w tym dane dokumentacji geologiczno-inżynierskiej). Jeżeli Dokumentacja Projektowa nie stanowi inaczej to próbnemu obciążeniu, na każdym oddzielnym odcinku wzmocnienia podłoża, należy poddać pale wg zasad pkt 7.2 normy PN-B-02482, przy czym badaniom należy poddać co najmniej 1 pal na każde 300 rozpoczętych pali na danym odcinku wzmocnienia, dla różnych warunków gruntowych (różnych stref geotechnicznych) co najmniej 1 pal dla każdej strefy.</w:t>
      </w:r>
    </w:p>
    <w:p w14:paraId="36C4A525" w14:textId="77777777" w:rsidR="00433BB5" w:rsidRDefault="005F1D65">
      <w:pPr>
        <w:pStyle w:val="Tekstpodstawowy"/>
        <w:spacing w:before="99" w:line="278" w:lineRule="auto"/>
        <w:ind w:right="125"/>
      </w:pPr>
      <w:r>
        <w:t>We wszystkich przypadkach próbnemu obciążeniu należy poddawać pale w miejscach o najniekorzystniejszych warunkach gruntowych.</w:t>
      </w:r>
    </w:p>
    <w:p w14:paraId="310041AD" w14:textId="77777777" w:rsidR="00433BB5" w:rsidRDefault="005F1D65">
      <w:pPr>
        <w:pStyle w:val="Tekstpodstawowy"/>
        <w:spacing w:before="97" w:line="276" w:lineRule="auto"/>
        <w:ind w:right="115"/>
      </w:pPr>
      <w:r>
        <w:t>W szczególnych przypadkach występowania znacznie zróżnicowanego układu warstw gruntu w obrębie danego obszaru wzmacniania podłoża, może zachodzić konieczność zwiększenia liczby obciążanych pali w stosunku do liczby przyjętej w Projekcie próbnego obciążenia pali. W takim przypadku, Inżynier/Inspektor nadzoru, po konsultacji z Projektantem, zadecyduje o ostatecznej liczbie pali przeznaczonych do badania.</w:t>
      </w:r>
    </w:p>
    <w:p w14:paraId="71E45D64" w14:textId="77777777" w:rsidR="00433BB5" w:rsidRDefault="005F1D65">
      <w:pPr>
        <w:pStyle w:val="Nagwek2"/>
        <w:numPr>
          <w:ilvl w:val="2"/>
          <w:numId w:val="24"/>
        </w:numPr>
        <w:tabs>
          <w:tab w:val="left" w:pos="969"/>
        </w:tabs>
        <w:spacing w:before="100"/>
        <w:ind w:hanging="853"/>
      </w:pPr>
      <w:bookmarkStart w:id="36" w:name="_bookmark36"/>
      <w:bookmarkEnd w:id="36"/>
      <w:r>
        <w:t>Wartości</w:t>
      </w:r>
      <w:r>
        <w:rPr>
          <w:spacing w:val="-11"/>
        </w:rPr>
        <w:t xml:space="preserve"> </w:t>
      </w:r>
      <w:r>
        <w:t>obciążeń</w:t>
      </w:r>
      <w:r>
        <w:rPr>
          <w:spacing w:val="-10"/>
        </w:rPr>
        <w:t xml:space="preserve"> </w:t>
      </w:r>
      <w:r>
        <w:rPr>
          <w:spacing w:val="-2"/>
        </w:rPr>
        <w:t>próbnych</w:t>
      </w:r>
    </w:p>
    <w:p w14:paraId="60DFB379" w14:textId="77777777" w:rsidR="00433BB5" w:rsidRDefault="005F1D65">
      <w:pPr>
        <w:pStyle w:val="Tekstpodstawowy"/>
        <w:spacing w:before="136" w:line="276" w:lineRule="auto"/>
        <w:ind w:right="117"/>
      </w:pPr>
      <w:r>
        <w:t>Jeśli w Dokumentacji Projektowej nie podano inaczej, próbne obciążenie pala należy projektować</w:t>
      </w:r>
      <w:r>
        <w:rPr>
          <w:spacing w:val="-16"/>
        </w:rPr>
        <w:t xml:space="preserve"> </w:t>
      </w:r>
      <w:r>
        <w:t>na</w:t>
      </w:r>
      <w:r>
        <w:rPr>
          <w:spacing w:val="-14"/>
        </w:rPr>
        <w:t xml:space="preserve"> </w:t>
      </w:r>
      <w:r>
        <w:t>siły</w:t>
      </w:r>
      <w:r>
        <w:rPr>
          <w:spacing w:val="-15"/>
        </w:rPr>
        <w:t xml:space="preserve"> </w:t>
      </w:r>
      <w:r>
        <w:t>równe</w:t>
      </w:r>
      <w:r>
        <w:rPr>
          <w:spacing w:val="-16"/>
        </w:rPr>
        <w:t xml:space="preserve"> </w:t>
      </w:r>
      <w:r>
        <w:t>jego</w:t>
      </w:r>
      <w:r>
        <w:rPr>
          <w:spacing w:val="-16"/>
        </w:rPr>
        <w:t xml:space="preserve"> </w:t>
      </w:r>
      <w:r>
        <w:t>nośności</w:t>
      </w:r>
      <w:r>
        <w:rPr>
          <w:spacing w:val="-14"/>
        </w:rPr>
        <w:t xml:space="preserve"> </w:t>
      </w:r>
      <w:r>
        <w:t>granicznej</w:t>
      </w:r>
      <w:r>
        <w:rPr>
          <w:spacing w:val="-15"/>
        </w:rPr>
        <w:t xml:space="preserve"> </w:t>
      </w:r>
      <w:r>
        <w:t>lub</w:t>
      </w:r>
      <w:r>
        <w:rPr>
          <w:spacing w:val="-15"/>
        </w:rPr>
        <w:t xml:space="preserve"> </w:t>
      </w:r>
      <w:r>
        <w:t>co</w:t>
      </w:r>
      <w:r>
        <w:rPr>
          <w:spacing w:val="-17"/>
        </w:rPr>
        <w:t xml:space="preserve"> </w:t>
      </w:r>
      <w:r>
        <w:t>najmniej</w:t>
      </w:r>
      <w:r>
        <w:rPr>
          <w:spacing w:val="-15"/>
        </w:rPr>
        <w:t xml:space="preserve"> </w:t>
      </w:r>
      <w:r>
        <w:t>półtorakrotnej</w:t>
      </w:r>
      <w:r>
        <w:rPr>
          <w:spacing w:val="-15"/>
        </w:rPr>
        <w:t xml:space="preserve"> </w:t>
      </w:r>
      <w:r>
        <w:t>wartości nośności obliczeniowej.</w:t>
      </w:r>
    </w:p>
    <w:p w14:paraId="00F50366" w14:textId="77777777" w:rsidR="00433BB5" w:rsidRDefault="005F1D65">
      <w:pPr>
        <w:pStyle w:val="Nagwek2"/>
        <w:numPr>
          <w:ilvl w:val="2"/>
          <w:numId w:val="24"/>
        </w:numPr>
        <w:tabs>
          <w:tab w:val="left" w:pos="969"/>
        </w:tabs>
        <w:spacing w:before="100"/>
        <w:ind w:hanging="853"/>
      </w:pPr>
      <w:bookmarkStart w:id="37" w:name="_bookmark37"/>
      <w:bookmarkEnd w:id="37"/>
      <w:r>
        <w:t>Terminy</w:t>
      </w:r>
      <w:r>
        <w:rPr>
          <w:spacing w:val="-15"/>
        </w:rPr>
        <w:t xml:space="preserve"> </w:t>
      </w:r>
      <w:r>
        <w:t>przeprowadzenia</w:t>
      </w:r>
      <w:r>
        <w:rPr>
          <w:spacing w:val="-16"/>
        </w:rPr>
        <w:t xml:space="preserve"> </w:t>
      </w:r>
      <w:r>
        <w:t>próbnych</w:t>
      </w:r>
      <w:r>
        <w:rPr>
          <w:spacing w:val="-16"/>
        </w:rPr>
        <w:t xml:space="preserve"> </w:t>
      </w:r>
      <w:r>
        <w:t>obciążeń</w:t>
      </w:r>
      <w:r>
        <w:rPr>
          <w:spacing w:val="-16"/>
        </w:rPr>
        <w:t xml:space="preserve"> </w:t>
      </w:r>
      <w:r>
        <w:rPr>
          <w:spacing w:val="-4"/>
        </w:rPr>
        <w:t>pali</w:t>
      </w:r>
    </w:p>
    <w:p w14:paraId="52901CBF" w14:textId="77777777" w:rsidR="00433BB5" w:rsidRDefault="005F1D65">
      <w:pPr>
        <w:pStyle w:val="Tekstpodstawowy"/>
        <w:spacing w:before="136" w:line="276" w:lineRule="auto"/>
        <w:ind w:right="123"/>
      </w:pPr>
      <w:r>
        <w:t xml:space="preserve">Próbne obciążenie pali można przeprowadzić po upływie 30 dni od ich wykonania lub </w:t>
      </w:r>
      <w:r>
        <w:lastRenderedPageBreak/>
        <w:t>krótszym,</w:t>
      </w:r>
      <w:r>
        <w:rPr>
          <w:spacing w:val="27"/>
        </w:rPr>
        <w:t xml:space="preserve">  </w:t>
      </w:r>
      <w:r>
        <w:t>jednakże</w:t>
      </w:r>
      <w:r>
        <w:rPr>
          <w:spacing w:val="27"/>
        </w:rPr>
        <w:t xml:space="preserve">  </w:t>
      </w:r>
      <w:r>
        <w:t>po</w:t>
      </w:r>
      <w:r>
        <w:rPr>
          <w:spacing w:val="26"/>
        </w:rPr>
        <w:t xml:space="preserve">  </w:t>
      </w:r>
      <w:r>
        <w:t>udokumentowaniu</w:t>
      </w:r>
      <w:r>
        <w:rPr>
          <w:spacing w:val="27"/>
        </w:rPr>
        <w:t xml:space="preserve">  </w:t>
      </w:r>
      <w:r>
        <w:t>osiągnięcia</w:t>
      </w:r>
      <w:r>
        <w:rPr>
          <w:spacing w:val="27"/>
        </w:rPr>
        <w:t xml:space="preserve">  </w:t>
      </w:r>
      <w:r>
        <w:t>przez</w:t>
      </w:r>
      <w:r>
        <w:rPr>
          <w:spacing w:val="26"/>
        </w:rPr>
        <w:t xml:space="preserve">  </w:t>
      </w:r>
      <w:r>
        <w:t>beton</w:t>
      </w:r>
      <w:r>
        <w:rPr>
          <w:spacing w:val="27"/>
        </w:rPr>
        <w:t xml:space="preserve">  </w:t>
      </w:r>
      <w:r>
        <w:rPr>
          <w:spacing w:val="-2"/>
        </w:rPr>
        <w:t>wytrzymałości</w:t>
      </w:r>
    </w:p>
    <w:p w14:paraId="7DABAA2B" w14:textId="77777777" w:rsidR="00433BB5" w:rsidRDefault="00433BB5">
      <w:pPr>
        <w:spacing w:line="276" w:lineRule="auto"/>
        <w:sectPr w:rsidR="00433BB5">
          <w:pgSz w:w="11910" w:h="16840"/>
          <w:pgMar w:top="1320" w:right="1300" w:bottom="1500" w:left="1300" w:header="710" w:footer="1312" w:gutter="0"/>
          <w:cols w:space="708"/>
        </w:sectPr>
      </w:pPr>
    </w:p>
    <w:p w14:paraId="3DAC36AC" w14:textId="77777777" w:rsidR="00433BB5" w:rsidRDefault="005F1D65">
      <w:pPr>
        <w:pStyle w:val="Tekstpodstawowy"/>
        <w:spacing w:before="89" w:line="278" w:lineRule="auto"/>
        <w:ind w:right="121"/>
      </w:pPr>
      <w:r>
        <w:lastRenderedPageBreak/>
        <w:t>projektowej w palach badanych i kotwiących. Badanie nośności pali wprowadzonych w grunt należy wykonywać w terminach podanych pkt. 7.4 normy PN-B-02482.</w:t>
      </w:r>
    </w:p>
    <w:p w14:paraId="12BA327D" w14:textId="77777777" w:rsidR="00433BB5" w:rsidRDefault="005F1D65">
      <w:pPr>
        <w:pStyle w:val="Nagwek2"/>
        <w:numPr>
          <w:ilvl w:val="2"/>
          <w:numId w:val="24"/>
        </w:numPr>
        <w:tabs>
          <w:tab w:val="left" w:pos="969"/>
        </w:tabs>
        <w:spacing w:before="96"/>
        <w:ind w:hanging="853"/>
      </w:pPr>
      <w:bookmarkStart w:id="38" w:name="_bookmark38"/>
      <w:bookmarkEnd w:id="38"/>
      <w:r>
        <w:t>Prace</w:t>
      </w:r>
      <w:r>
        <w:rPr>
          <w:spacing w:val="-11"/>
        </w:rPr>
        <w:t xml:space="preserve"> </w:t>
      </w:r>
      <w:r>
        <w:t>przygotowawcze</w:t>
      </w:r>
      <w:r>
        <w:rPr>
          <w:spacing w:val="-11"/>
        </w:rPr>
        <w:t xml:space="preserve"> </w:t>
      </w:r>
      <w:r>
        <w:t>i</w:t>
      </w:r>
      <w:r>
        <w:rPr>
          <w:spacing w:val="-9"/>
        </w:rPr>
        <w:t xml:space="preserve"> </w:t>
      </w:r>
      <w:r>
        <w:t>wymagania</w:t>
      </w:r>
      <w:r>
        <w:rPr>
          <w:spacing w:val="-9"/>
        </w:rPr>
        <w:t xml:space="preserve"> </w:t>
      </w:r>
      <w:r>
        <w:rPr>
          <w:spacing w:val="-2"/>
        </w:rPr>
        <w:t>wstępne</w:t>
      </w:r>
    </w:p>
    <w:p w14:paraId="0C2F9C43" w14:textId="77777777" w:rsidR="00433BB5" w:rsidRDefault="005F1D65">
      <w:pPr>
        <w:pStyle w:val="Tekstpodstawowy"/>
        <w:spacing w:before="137" w:line="276" w:lineRule="auto"/>
        <w:ind w:right="118"/>
      </w:pPr>
      <w:r>
        <w:t>Pale badane i ewentualne testowe należy wykonać wg zasad i wymagań powyżej. Roboty związane z przeprowadzeniem próbnego obciążenia należy wykonywać zgodnie z Projektem próbnego obciążenia.</w:t>
      </w:r>
    </w:p>
    <w:p w14:paraId="198A6852" w14:textId="77777777" w:rsidR="00433BB5" w:rsidRDefault="005F1D65">
      <w:pPr>
        <w:pStyle w:val="Tekstpodstawowy"/>
        <w:spacing w:before="99" w:line="276" w:lineRule="auto"/>
        <w:ind w:right="118"/>
      </w:pPr>
      <w:r>
        <w:t>Urządzenie do sprawdzenia nośności pali powinno być tak ustawione, aby badany pal był obciążony</w:t>
      </w:r>
      <w:r>
        <w:rPr>
          <w:spacing w:val="-14"/>
        </w:rPr>
        <w:t xml:space="preserve"> </w:t>
      </w:r>
      <w:r>
        <w:t>osiowo.</w:t>
      </w:r>
      <w:r>
        <w:rPr>
          <w:spacing w:val="-13"/>
        </w:rPr>
        <w:t xml:space="preserve"> </w:t>
      </w:r>
      <w:r>
        <w:t>Po</w:t>
      </w:r>
      <w:r>
        <w:rPr>
          <w:spacing w:val="-15"/>
        </w:rPr>
        <w:t xml:space="preserve"> </w:t>
      </w:r>
      <w:r>
        <w:t>ustawieniu</w:t>
      </w:r>
      <w:r>
        <w:rPr>
          <w:spacing w:val="-13"/>
        </w:rPr>
        <w:t xml:space="preserve"> </w:t>
      </w:r>
      <w:r>
        <w:t>urządzeń</w:t>
      </w:r>
      <w:r>
        <w:rPr>
          <w:spacing w:val="-13"/>
        </w:rPr>
        <w:t xml:space="preserve"> </w:t>
      </w:r>
      <w:r>
        <w:t>obciążających</w:t>
      </w:r>
      <w:r>
        <w:rPr>
          <w:spacing w:val="-13"/>
        </w:rPr>
        <w:t xml:space="preserve"> </w:t>
      </w:r>
      <w:r>
        <w:t>i</w:t>
      </w:r>
      <w:r>
        <w:rPr>
          <w:spacing w:val="-12"/>
        </w:rPr>
        <w:t xml:space="preserve"> </w:t>
      </w:r>
      <w:r>
        <w:t>urządzeń</w:t>
      </w:r>
      <w:r>
        <w:rPr>
          <w:spacing w:val="-13"/>
        </w:rPr>
        <w:t xml:space="preserve"> </w:t>
      </w:r>
      <w:r>
        <w:t>pomiarowych,</w:t>
      </w:r>
      <w:r>
        <w:rPr>
          <w:spacing w:val="-13"/>
        </w:rPr>
        <w:t xml:space="preserve"> </w:t>
      </w:r>
      <w:r>
        <w:t>miejsce próbnego obciążenia nie powinno być narażone na wpływ wstrząsów pochodzących od ruchu</w:t>
      </w:r>
      <w:r>
        <w:rPr>
          <w:spacing w:val="-8"/>
        </w:rPr>
        <w:t xml:space="preserve"> </w:t>
      </w:r>
      <w:r>
        <w:t>pojazdów</w:t>
      </w:r>
      <w:r>
        <w:rPr>
          <w:spacing w:val="-7"/>
        </w:rPr>
        <w:t xml:space="preserve"> </w:t>
      </w:r>
      <w:r>
        <w:t>i</w:t>
      </w:r>
      <w:r>
        <w:rPr>
          <w:spacing w:val="-6"/>
        </w:rPr>
        <w:t xml:space="preserve"> </w:t>
      </w:r>
      <w:r>
        <w:t>maszyn</w:t>
      </w:r>
      <w:r>
        <w:rPr>
          <w:spacing w:val="-8"/>
        </w:rPr>
        <w:t xml:space="preserve"> </w:t>
      </w:r>
      <w:r>
        <w:t>pracujących</w:t>
      </w:r>
      <w:r>
        <w:rPr>
          <w:spacing w:val="-8"/>
        </w:rPr>
        <w:t xml:space="preserve"> </w:t>
      </w:r>
      <w:r>
        <w:t>w</w:t>
      </w:r>
      <w:r>
        <w:rPr>
          <w:spacing w:val="-7"/>
        </w:rPr>
        <w:t xml:space="preserve"> </w:t>
      </w:r>
      <w:r>
        <w:t>pobliżu.</w:t>
      </w:r>
      <w:r>
        <w:rPr>
          <w:spacing w:val="-9"/>
        </w:rPr>
        <w:t xml:space="preserve"> </w:t>
      </w:r>
      <w:r>
        <w:t>Zaleca</w:t>
      </w:r>
      <w:r>
        <w:rPr>
          <w:spacing w:val="-7"/>
        </w:rPr>
        <w:t xml:space="preserve"> </w:t>
      </w:r>
      <w:r>
        <w:t>się,</w:t>
      </w:r>
      <w:r>
        <w:rPr>
          <w:spacing w:val="-9"/>
        </w:rPr>
        <w:t xml:space="preserve"> </w:t>
      </w:r>
      <w:r>
        <w:t>aby</w:t>
      </w:r>
      <w:r>
        <w:rPr>
          <w:spacing w:val="-7"/>
        </w:rPr>
        <w:t xml:space="preserve"> </w:t>
      </w:r>
      <w:r>
        <w:t>obciążenie</w:t>
      </w:r>
      <w:r>
        <w:rPr>
          <w:spacing w:val="-10"/>
        </w:rPr>
        <w:t xml:space="preserve"> </w:t>
      </w:r>
      <w:r>
        <w:t>pala</w:t>
      </w:r>
      <w:r>
        <w:rPr>
          <w:spacing w:val="-8"/>
        </w:rPr>
        <w:t xml:space="preserve"> </w:t>
      </w:r>
      <w:r>
        <w:t>próbnego było</w:t>
      </w:r>
      <w:r>
        <w:rPr>
          <w:spacing w:val="-3"/>
        </w:rPr>
        <w:t xml:space="preserve"> </w:t>
      </w:r>
      <w:r>
        <w:t>wykonane</w:t>
      </w:r>
      <w:r>
        <w:rPr>
          <w:spacing w:val="-1"/>
        </w:rPr>
        <w:t xml:space="preserve"> </w:t>
      </w:r>
      <w:r>
        <w:t>za</w:t>
      </w:r>
      <w:r>
        <w:rPr>
          <w:spacing w:val="-2"/>
        </w:rPr>
        <w:t xml:space="preserve"> </w:t>
      </w:r>
      <w:r>
        <w:t>pomocą</w:t>
      </w:r>
      <w:r>
        <w:rPr>
          <w:spacing w:val="-2"/>
        </w:rPr>
        <w:t xml:space="preserve"> </w:t>
      </w:r>
      <w:r>
        <w:t>siłowników</w:t>
      </w:r>
      <w:r>
        <w:rPr>
          <w:spacing w:val="-2"/>
        </w:rPr>
        <w:t xml:space="preserve"> </w:t>
      </w:r>
      <w:r>
        <w:t>hydraulicznych.</w:t>
      </w:r>
      <w:r>
        <w:rPr>
          <w:spacing w:val="-2"/>
        </w:rPr>
        <w:t xml:space="preserve"> </w:t>
      </w:r>
      <w:r>
        <w:t>Należy</w:t>
      </w:r>
      <w:r>
        <w:rPr>
          <w:spacing w:val="-2"/>
        </w:rPr>
        <w:t xml:space="preserve"> </w:t>
      </w:r>
      <w:r>
        <w:t>przy tym zapewnić</w:t>
      </w:r>
      <w:r>
        <w:rPr>
          <w:spacing w:val="-2"/>
        </w:rPr>
        <w:t xml:space="preserve"> </w:t>
      </w:r>
      <w:r>
        <w:t>trwałość każdorazowego stopnia obciążenia.</w:t>
      </w:r>
    </w:p>
    <w:p w14:paraId="6DD0CB2F" w14:textId="77777777" w:rsidR="00433BB5" w:rsidRDefault="005F1D65">
      <w:pPr>
        <w:pStyle w:val="Tekstpodstawowy"/>
        <w:spacing w:before="102" w:line="276" w:lineRule="auto"/>
        <w:ind w:right="120"/>
      </w:pPr>
      <w:r>
        <w:t>Elementy kotwiące powinny być umieszczone w miejscu, gdzie nie będą miały negatywnego wpływu na badany pal. Odległość podpór belki na której opiera się czujnik, od osi pala obciążonego powinna wynosić co najmniej 3,0 m.</w:t>
      </w:r>
    </w:p>
    <w:p w14:paraId="7E0FA928" w14:textId="77777777" w:rsidR="00433BB5" w:rsidRDefault="005F1D65">
      <w:pPr>
        <w:pStyle w:val="Tekstpodstawowy"/>
        <w:spacing w:before="100" w:line="276" w:lineRule="auto"/>
        <w:ind w:right="117"/>
      </w:pPr>
      <w:r>
        <w:t>Jako</w:t>
      </w:r>
      <w:r>
        <w:rPr>
          <w:spacing w:val="-18"/>
        </w:rPr>
        <w:t xml:space="preserve"> </w:t>
      </w:r>
      <w:r>
        <w:t>bazę</w:t>
      </w:r>
      <w:r>
        <w:rPr>
          <w:spacing w:val="-18"/>
        </w:rPr>
        <w:t xml:space="preserve"> </w:t>
      </w:r>
      <w:r>
        <w:t>pomiarową</w:t>
      </w:r>
      <w:r>
        <w:rPr>
          <w:spacing w:val="-17"/>
        </w:rPr>
        <w:t xml:space="preserve"> </w:t>
      </w:r>
      <w:r>
        <w:t>zaleca</w:t>
      </w:r>
      <w:r>
        <w:rPr>
          <w:spacing w:val="-18"/>
        </w:rPr>
        <w:t xml:space="preserve"> </w:t>
      </w:r>
      <w:r>
        <w:t>się</w:t>
      </w:r>
      <w:r>
        <w:rPr>
          <w:spacing w:val="-17"/>
        </w:rPr>
        <w:t xml:space="preserve"> </w:t>
      </w:r>
      <w:r>
        <w:t>używać</w:t>
      </w:r>
      <w:r>
        <w:rPr>
          <w:spacing w:val="-18"/>
        </w:rPr>
        <w:t xml:space="preserve"> </w:t>
      </w:r>
      <w:r>
        <w:t>belki</w:t>
      </w:r>
      <w:r>
        <w:rPr>
          <w:spacing w:val="-18"/>
        </w:rPr>
        <w:t xml:space="preserve"> </w:t>
      </w:r>
      <w:r>
        <w:t>drewniane</w:t>
      </w:r>
      <w:r>
        <w:rPr>
          <w:spacing w:val="-17"/>
        </w:rPr>
        <w:t xml:space="preserve"> </w:t>
      </w:r>
      <w:r>
        <w:t>z</w:t>
      </w:r>
      <w:r>
        <w:rPr>
          <w:spacing w:val="-18"/>
        </w:rPr>
        <w:t xml:space="preserve"> </w:t>
      </w:r>
      <w:r>
        <w:t>uwagi</w:t>
      </w:r>
      <w:r>
        <w:rPr>
          <w:spacing w:val="-17"/>
        </w:rPr>
        <w:t xml:space="preserve"> </w:t>
      </w:r>
      <w:r>
        <w:t>na</w:t>
      </w:r>
      <w:r>
        <w:rPr>
          <w:spacing w:val="-18"/>
        </w:rPr>
        <w:t xml:space="preserve"> </w:t>
      </w:r>
      <w:r>
        <w:t>mniejsze</w:t>
      </w:r>
      <w:r>
        <w:rPr>
          <w:spacing w:val="-17"/>
        </w:rPr>
        <w:t xml:space="preserve"> </w:t>
      </w:r>
      <w:r>
        <w:t>wpływy</w:t>
      </w:r>
      <w:r>
        <w:rPr>
          <w:spacing w:val="-18"/>
        </w:rPr>
        <w:t xml:space="preserve"> </w:t>
      </w:r>
      <w:r>
        <w:t>zmian termicznych (wynikających np. ze zmiennego nasłonecznienia w trakcie badania). Próbne obciążenie</w:t>
      </w:r>
      <w:r>
        <w:rPr>
          <w:spacing w:val="-17"/>
        </w:rPr>
        <w:t xml:space="preserve"> </w:t>
      </w:r>
      <w:r>
        <w:t>pali</w:t>
      </w:r>
      <w:r>
        <w:rPr>
          <w:spacing w:val="-14"/>
        </w:rPr>
        <w:t xml:space="preserve"> </w:t>
      </w:r>
      <w:r>
        <w:t>należy</w:t>
      </w:r>
      <w:r>
        <w:rPr>
          <w:spacing w:val="-16"/>
        </w:rPr>
        <w:t xml:space="preserve"> </w:t>
      </w:r>
      <w:r>
        <w:t>wykonać</w:t>
      </w:r>
      <w:r>
        <w:rPr>
          <w:spacing w:val="-14"/>
        </w:rPr>
        <w:t xml:space="preserve"> </w:t>
      </w:r>
      <w:r>
        <w:t>wywierając</w:t>
      </w:r>
      <w:r>
        <w:rPr>
          <w:spacing w:val="-14"/>
        </w:rPr>
        <w:t xml:space="preserve"> </w:t>
      </w:r>
      <w:r>
        <w:t>nacisk</w:t>
      </w:r>
      <w:r>
        <w:rPr>
          <w:spacing w:val="-16"/>
        </w:rPr>
        <w:t xml:space="preserve"> </w:t>
      </w:r>
      <w:r>
        <w:t>na</w:t>
      </w:r>
      <w:r>
        <w:rPr>
          <w:spacing w:val="-14"/>
        </w:rPr>
        <w:t xml:space="preserve"> </w:t>
      </w:r>
      <w:r>
        <w:t>pal</w:t>
      </w:r>
      <w:r>
        <w:rPr>
          <w:spacing w:val="-13"/>
        </w:rPr>
        <w:t xml:space="preserve"> </w:t>
      </w:r>
      <w:r>
        <w:t>przy</w:t>
      </w:r>
      <w:r>
        <w:rPr>
          <w:spacing w:val="-16"/>
        </w:rPr>
        <w:t xml:space="preserve"> </w:t>
      </w:r>
      <w:r>
        <w:t>pomocy</w:t>
      </w:r>
      <w:r>
        <w:rPr>
          <w:spacing w:val="-15"/>
        </w:rPr>
        <w:t xml:space="preserve"> </w:t>
      </w:r>
      <w:r>
        <w:t>lewara</w:t>
      </w:r>
      <w:r>
        <w:rPr>
          <w:spacing w:val="-14"/>
        </w:rPr>
        <w:t xml:space="preserve"> </w:t>
      </w:r>
      <w:r>
        <w:t>(podnośnika) hydraulicznego lub ich zestawu o nośności określonej w Projekcie próbnego obciążenia.</w:t>
      </w:r>
    </w:p>
    <w:p w14:paraId="39D950B4" w14:textId="77777777" w:rsidR="00433BB5" w:rsidRDefault="005F1D65">
      <w:pPr>
        <w:pStyle w:val="Nagwek2"/>
        <w:numPr>
          <w:ilvl w:val="2"/>
          <w:numId w:val="24"/>
        </w:numPr>
        <w:tabs>
          <w:tab w:val="left" w:pos="969"/>
        </w:tabs>
        <w:spacing w:before="99"/>
        <w:ind w:hanging="853"/>
      </w:pPr>
      <w:bookmarkStart w:id="39" w:name="_bookmark39"/>
      <w:bookmarkEnd w:id="39"/>
      <w:r>
        <w:t>Sprawdzenie</w:t>
      </w:r>
      <w:r>
        <w:rPr>
          <w:spacing w:val="-16"/>
        </w:rPr>
        <w:t xml:space="preserve"> </w:t>
      </w:r>
      <w:r>
        <w:t>nośności</w:t>
      </w:r>
      <w:r>
        <w:rPr>
          <w:spacing w:val="-17"/>
        </w:rPr>
        <w:t xml:space="preserve"> </w:t>
      </w:r>
      <w:r>
        <w:rPr>
          <w:spacing w:val="-4"/>
        </w:rPr>
        <w:t>pali</w:t>
      </w:r>
    </w:p>
    <w:p w14:paraId="60F9D5E4" w14:textId="77777777" w:rsidR="00433BB5" w:rsidRDefault="005F1D65">
      <w:pPr>
        <w:pStyle w:val="Tekstpodstawowy"/>
        <w:spacing w:before="136" w:line="278" w:lineRule="auto"/>
        <w:ind w:right="124"/>
      </w:pPr>
      <w:r>
        <w:t>Zasady</w:t>
      </w:r>
      <w:r>
        <w:rPr>
          <w:spacing w:val="-4"/>
        </w:rPr>
        <w:t xml:space="preserve"> </w:t>
      </w:r>
      <w:r>
        <w:t>pomiaru</w:t>
      </w:r>
      <w:r>
        <w:rPr>
          <w:spacing w:val="-3"/>
        </w:rPr>
        <w:t xml:space="preserve"> </w:t>
      </w:r>
      <w:r>
        <w:t>postępu</w:t>
      </w:r>
      <w:r>
        <w:rPr>
          <w:spacing w:val="-3"/>
        </w:rPr>
        <w:t xml:space="preserve"> </w:t>
      </w:r>
      <w:r>
        <w:t>pali</w:t>
      </w:r>
      <w:r>
        <w:rPr>
          <w:spacing w:val="-1"/>
        </w:rPr>
        <w:t xml:space="preserve"> </w:t>
      </w:r>
      <w:r>
        <w:t>w</w:t>
      </w:r>
      <w:r>
        <w:rPr>
          <w:spacing w:val="-5"/>
        </w:rPr>
        <w:t xml:space="preserve"> </w:t>
      </w:r>
      <w:r>
        <w:t>czasie</w:t>
      </w:r>
      <w:r>
        <w:rPr>
          <w:spacing w:val="-5"/>
        </w:rPr>
        <w:t xml:space="preserve"> </w:t>
      </w:r>
      <w:r>
        <w:t>ich</w:t>
      </w:r>
      <w:r>
        <w:rPr>
          <w:spacing w:val="-4"/>
        </w:rPr>
        <w:t xml:space="preserve"> </w:t>
      </w:r>
      <w:r>
        <w:t>zagłębiania</w:t>
      </w:r>
      <w:r>
        <w:rPr>
          <w:spacing w:val="-4"/>
        </w:rPr>
        <w:t xml:space="preserve"> </w:t>
      </w:r>
      <w:r>
        <w:t>oraz</w:t>
      </w:r>
      <w:r>
        <w:rPr>
          <w:spacing w:val="-2"/>
        </w:rPr>
        <w:t xml:space="preserve"> </w:t>
      </w:r>
      <w:r>
        <w:t>przebieg</w:t>
      </w:r>
      <w:r>
        <w:rPr>
          <w:spacing w:val="-3"/>
        </w:rPr>
        <w:t xml:space="preserve"> </w:t>
      </w:r>
      <w:r>
        <w:t>sprawdzania</w:t>
      </w:r>
      <w:r>
        <w:rPr>
          <w:spacing w:val="-4"/>
        </w:rPr>
        <w:t xml:space="preserve"> </w:t>
      </w:r>
      <w:r>
        <w:t>nośności pali w terenie należy stosować i wykonywać wg pkt 7.5 i 7.8 normy PN-B-02482.</w:t>
      </w:r>
    </w:p>
    <w:p w14:paraId="6B8F7720" w14:textId="77777777" w:rsidR="00433BB5" w:rsidRDefault="005F1D65">
      <w:pPr>
        <w:pStyle w:val="Tekstpodstawowy"/>
        <w:spacing w:before="96" w:line="276" w:lineRule="auto"/>
        <w:ind w:right="114"/>
      </w:pPr>
      <w:r>
        <w:t>W</w:t>
      </w:r>
      <w:r>
        <w:rPr>
          <w:spacing w:val="-4"/>
        </w:rPr>
        <w:t xml:space="preserve"> </w:t>
      </w:r>
      <w:r>
        <w:t>czasie</w:t>
      </w:r>
      <w:r>
        <w:rPr>
          <w:spacing w:val="-4"/>
        </w:rPr>
        <w:t xml:space="preserve"> </w:t>
      </w:r>
      <w:r>
        <w:t>próbnego</w:t>
      </w:r>
      <w:r>
        <w:rPr>
          <w:spacing w:val="-3"/>
        </w:rPr>
        <w:t xml:space="preserve"> </w:t>
      </w:r>
      <w:r>
        <w:t>obciążenia</w:t>
      </w:r>
      <w:r>
        <w:rPr>
          <w:spacing w:val="-4"/>
        </w:rPr>
        <w:t xml:space="preserve"> </w:t>
      </w:r>
      <w:r>
        <w:t>sporządza</w:t>
      </w:r>
      <w:r>
        <w:rPr>
          <w:spacing w:val="-4"/>
        </w:rPr>
        <w:t xml:space="preserve"> </w:t>
      </w:r>
      <w:r>
        <w:t>się</w:t>
      </w:r>
      <w:r>
        <w:rPr>
          <w:spacing w:val="-4"/>
        </w:rPr>
        <w:t xml:space="preserve"> </w:t>
      </w:r>
      <w:r>
        <w:t>dokumenty</w:t>
      </w:r>
      <w:r>
        <w:rPr>
          <w:spacing w:val="-4"/>
        </w:rPr>
        <w:t xml:space="preserve"> </w:t>
      </w:r>
      <w:r>
        <w:t>z</w:t>
      </w:r>
      <w:r>
        <w:rPr>
          <w:spacing w:val="-3"/>
        </w:rPr>
        <w:t xml:space="preserve"> </w:t>
      </w:r>
      <w:r>
        <w:t>badań,</w:t>
      </w:r>
      <w:r>
        <w:rPr>
          <w:spacing w:val="-4"/>
        </w:rPr>
        <w:t xml:space="preserve"> </w:t>
      </w:r>
      <w:r>
        <w:t>zawierające</w:t>
      </w:r>
      <w:r>
        <w:rPr>
          <w:spacing w:val="-3"/>
        </w:rPr>
        <w:t xml:space="preserve"> </w:t>
      </w:r>
      <w:r>
        <w:t>co</w:t>
      </w:r>
      <w:r>
        <w:rPr>
          <w:spacing w:val="-4"/>
        </w:rPr>
        <w:t xml:space="preserve"> </w:t>
      </w:r>
      <w:r>
        <w:t>najmniej dane zawarte w przykładowych wzorach - załącznikach do PN-B-02482. Wyniki badania przedstawia się w postaci wykresów osiadania pala w funkcji obciążenia i czasu.</w:t>
      </w:r>
    </w:p>
    <w:p w14:paraId="79D9E4A8" w14:textId="77777777" w:rsidR="00433BB5" w:rsidRDefault="005F1D65">
      <w:pPr>
        <w:pStyle w:val="Nagwek2"/>
        <w:numPr>
          <w:ilvl w:val="2"/>
          <w:numId w:val="24"/>
        </w:numPr>
        <w:tabs>
          <w:tab w:val="left" w:pos="969"/>
        </w:tabs>
        <w:spacing w:before="100"/>
        <w:ind w:hanging="853"/>
      </w:pPr>
      <w:bookmarkStart w:id="40" w:name="_bookmark40"/>
      <w:bookmarkEnd w:id="40"/>
      <w:r>
        <w:t>Dokumentacja</w:t>
      </w:r>
      <w:r>
        <w:rPr>
          <w:spacing w:val="-9"/>
        </w:rPr>
        <w:t xml:space="preserve"> </w:t>
      </w:r>
      <w:r>
        <w:t>badań</w:t>
      </w:r>
      <w:r>
        <w:rPr>
          <w:spacing w:val="-7"/>
        </w:rPr>
        <w:t xml:space="preserve"> </w:t>
      </w:r>
      <w:r>
        <w:t>nośności</w:t>
      </w:r>
      <w:r>
        <w:rPr>
          <w:spacing w:val="-10"/>
        </w:rPr>
        <w:t xml:space="preserve"> </w:t>
      </w:r>
      <w:r>
        <w:t>pali</w:t>
      </w:r>
      <w:r>
        <w:rPr>
          <w:spacing w:val="-8"/>
        </w:rPr>
        <w:t xml:space="preserve"> </w:t>
      </w:r>
      <w:r>
        <w:t>w</w:t>
      </w:r>
      <w:r>
        <w:rPr>
          <w:spacing w:val="-9"/>
        </w:rPr>
        <w:t xml:space="preserve"> </w:t>
      </w:r>
      <w:r>
        <w:rPr>
          <w:spacing w:val="-2"/>
        </w:rPr>
        <w:t>terenie</w:t>
      </w:r>
    </w:p>
    <w:p w14:paraId="3725FFBC" w14:textId="77777777" w:rsidR="00433BB5" w:rsidRDefault="005F1D65">
      <w:pPr>
        <w:pStyle w:val="Tekstpodstawowy"/>
        <w:spacing w:before="136"/>
        <w:jc w:val="left"/>
      </w:pPr>
      <w:r>
        <w:t>Dokumentacja</w:t>
      </w:r>
      <w:r>
        <w:rPr>
          <w:spacing w:val="-9"/>
        </w:rPr>
        <w:t xml:space="preserve"> </w:t>
      </w:r>
      <w:r>
        <w:t>badań</w:t>
      </w:r>
      <w:r>
        <w:rPr>
          <w:spacing w:val="-7"/>
        </w:rPr>
        <w:t xml:space="preserve"> </w:t>
      </w:r>
      <w:r>
        <w:t>nośności</w:t>
      </w:r>
      <w:r>
        <w:rPr>
          <w:spacing w:val="-6"/>
        </w:rPr>
        <w:t xml:space="preserve"> </w:t>
      </w:r>
      <w:r>
        <w:t>pali</w:t>
      </w:r>
      <w:r>
        <w:rPr>
          <w:spacing w:val="-6"/>
        </w:rPr>
        <w:t xml:space="preserve"> </w:t>
      </w:r>
      <w:r>
        <w:t>winna</w:t>
      </w:r>
      <w:r>
        <w:rPr>
          <w:spacing w:val="-8"/>
        </w:rPr>
        <w:t xml:space="preserve"> </w:t>
      </w:r>
      <w:r>
        <w:rPr>
          <w:spacing w:val="-2"/>
        </w:rPr>
        <w:t>zawierać:</w:t>
      </w:r>
    </w:p>
    <w:p w14:paraId="47D0AF21" w14:textId="77777777" w:rsidR="00433BB5" w:rsidRDefault="005F1D65">
      <w:pPr>
        <w:pStyle w:val="Akapitzlist"/>
        <w:numPr>
          <w:ilvl w:val="3"/>
          <w:numId w:val="24"/>
        </w:numPr>
        <w:tabs>
          <w:tab w:val="left" w:pos="476"/>
          <w:tab w:val="left" w:pos="477"/>
        </w:tabs>
        <w:spacing w:before="136" w:line="276" w:lineRule="auto"/>
        <w:ind w:right="122"/>
        <w:rPr>
          <w:sz w:val="20"/>
        </w:rPr>
      </w:pPr>
      <w:r>
        <w:rPr>
          <w:sz w:val="20"/>
        </w:rPr>
        <w:t>plan</w:t>
      </w:r>
      <w:r>
        <w:rPr>
          <w:spacing w:val="80"/>
          <w:sz w:val="20"/>
        </w:rPr>
        <w:t xml:space="preserve"> </w:t>
      </w:r>
      <w:r>
        <w:rPr>
          <w:sz w:val="20"/>
        </w:rPr>
        <w:t>sytuacyjny</w:t>
      </w:r>
      <w:r>
        <w:rPr>
          <w:spacing w:val="80"/>
          <w:sz w:val="20"/>
        </w:rPr>
        <w:t xml:space="preserve"> </w:t>
      </w:r>
      <w:r>
        <w:rPr>
          <w:sz w:val="20"/>
        </w:rPr>
        <w:t>z</w:t>
      </w:r>
      <w:r>
        <w:rPr>
          <w:spacing w:val="80"/>
          <w:sz w:val="20"/>
        </w:rPr>
        <w:t xml:space="preserve"> </w:t>
      </w:r>
      <w:r>
        <w:rPr>
          <w:sz w:val="20"/>
        </w:rPr>
        <w:t>naniesioną</w:t>
      </w:r>
      <w:r>
        <w:rPr>
          <w:spacing w:val="80"/>
          <w:sz w:val="20"/>
        </w:rPr>
        <w:t xml:space="preserve"> </w:t>
      </w:r>
      <w:r>
        <w:rPr>
          <w:sz w:val="20"/>
        </w:rPr>
        <w:t>siatką</w:t>
      </w:r>
      <w:r>
        <w:rPr>
          <w:spacing w:val="80"/>
          <w:sz w:val="20"/>
        </w:rPr>
        <w:t xml:space="preserve"> </w:t>
      </w:r>
      <w:r>
        <w:rPr>
          <w:sz w:val="20"/>
        </w:rPr>
        <w:t>palowania</w:t>
      </w:r>
      <w:r>
        <w:rPr>
          <w:spacing w:val="80"/>
          <w:sz w:val="20"/>
        </w:rPr>
        <w:t xml:space="preserve"> </w:t>
      </w:r>
      <w:r>
        <w:rPr>
          <w:sz w:val="20"/>
        </w:rPr>
        <w:t>i</w:t>
      </w:r>
      <w:r>
        <w:rPr>
          <w:spacing w:val="80"/>
          <w:sz w:val="20"/>
        </w:rPr>
        <w:t xml:space="preserve"> </w:t>
      </w:r>
      <w:r>
        <w:rPr>
          <w:sz w:val="20"/>
        </w:rPr>
        <w:t>z</w:t>
      </w:r>
      <w:r>
        <w:rPr>
          <w:spacing w:val="80"/>
          <w:sz w:val="20"/>
        </w:rPr>
        <w:t xml:space="preserve"> </w:t>
      </w:r>
      <w:r>
        <w:rPr>
          <w:sz w:val="20"/>
        </w:rPr>
        <w:t>zaznaczeniem</w:t>
      </w:r>
      <w:r>
        <w:rPr>
          <w:spacing w:val="80"/>
          <w:sz w:val="20"/>
        </w:rPr>
        <w:t xml:space="preserve"> </w:t>
      </w:r>
      <w:r>
        <w:rPr>
          <w:sz w:val="20"/>
        </w:rPr>
        <w:t>pali</w:t>
      </w:r>
      <w:r>
        <w:rPr>
          <w:spacing w:val="80"/>
          <w:sz w:val="20"/>
        </w:rPr>
        <w:t xml:space="preserve"> </w:t>
      </w:r>
      <w:r>
        <w:rPr>
          <w:sz w:val="20"/>
        </w:rPr>
        <w:t>próbnie obciążonych oraz naniesioną siatką badawczych otworów wiertniczych i sondowań,</w:t>
      </w:r>
    </w:p>
    <w:p w14:paraId="2BDB6B0B" w14:textId="77777777" w:rsidR="00433BB5" w:rsidRDefault="005F1D65">
      <w:pPr>
        <w:pStyle w:val="Akapitzlist"/>
        <w:numPr>
          <w:ilvl w:val="3"/>
          <w:numId w:val="24"/>
        </w:numPr>
        <w:tabs>
          <w:tab w:val="left" w:pos="476"/>
          <w:tab w:val="left" w:pos="477"/>
        </w:tabs>
        <w:spacing w:before="99" w:line="273" w:lineRule="auto"/>
        <w:ind w:right="120"/>
        <w:rPr>
          <w:sz w:val="20"/>
        </w:rPr>
      </w:pPr>
      <w:r>
        <w:rPr>
          <w:sz w:val="20"/>
        </w:rPr>
        <w:t>przekroje</w:t>
      </w:r>
      <w:r>
        <w:rPr>
          <w:spacing w:val="-16"/>
          <w:sz w:val="20"/>
        </w:rPr>
        <w:t xml:space="preserve"> </w:t>
      </w:r>
      <w:r>
        <w:rPr>
          <w:sz w:val="20"/>
        </w:rPr>
        <w:t>geotechniczne</w:t>
      </w:r>
      <w:r>
        <w:rPr>
          <w:spacing w:val="-16"/>
          <w:sz w:val="20"/>
        </w:rPr>
        <w:t xml:space="preserve"> </w:t>
      </w:r>
      <w:r>
        <w:rPr>
          <w:sz w:val="20"/>
        </w:rPr>
        <w:t>z</w:t>
      </w:r>
      <w:r>
        <w:rPr>
          <w:spacing w:val="-14"/>
          <w:sz w:val="20"/>
        </w:rPr>
        <w:t xml:space="preserve"> </w:t>
      </w:r>
      <w:r>
        <w:rPr>
          <w:sz w:val="20"/>
        </w:rPr>
        <w:t>naniesionym</w:t>
      </w:r>
      <w:r>
        <w:rPr>
          <w:spacing w:val="-15"/>
          <w:sz w:val="20"/>
        </w:rPr>
        <w:t xml:space="preserve"> </w:t>
      </w:r>
      <w:r>
        <w:rPr>
          <w:sz w:val="20"/>
        </w:rPr>
        <w:t>położeniem</w:t>
      </w:r>
      <w:r>
        <w:rPr>
          <w:spacing w:val="-14"/>
          <w:sz w:val="20"/>
        </w:rPr>
        <w:t xml:space="preserve"> </w:t>
      </w:r>
      <w:r>
        <w:rPr>
          <w:sz w:val="20"/>
        </w:rPr>
        <w:t>badanych</w:t>
      </w:r>
      <w:r>
        <w:rPr>
          <w:spacing w:val="-14"/>
          <w:sz w:val="20"/>
        </w:rPr>
        <w:t xml:space="preserve"> </w:t>
      </w:r>
      <w:r>
        <w:rPr>
          <w:sz w:val="20"/>
        </w:rPr>
        <w:t>pali</w:t>
      </w:r>
      <w:r>
        <w:rPr>
          <w:spacing w:val="-15"/>
          <w:sz w:val="20"/>
        </w:rPr>
        <w:t xml:space="preserve"> </w:t>
      </w:r>
      <w:r>
        <w:rPr>
          <w:sz w:val="20"/>
        </w:rPr>
        <w:t>i</w:t>
      </w:r>
      <w:r>
        <w:rPr>
          <w:spacing w:val="-12"/>
          <w:sz w:val="20"/>
        </w:rPr>
        <w:t xml:space="preserve"> </w:t>
      </w:r>
      <w:r>
        <w:rPr>
          <w:sz w:val="20"/>
        </w:rPr>
        <w:t>rzędnymi</w:t>
      </w:r>
      <w:r>
        <w:rPr>
          <w:spacing w:val="-14"/>
          <w:sz w:val="20"/>
        </w:rPr>
        <w:t xml:space="preserve"> </w:t>
      </w:r>
      <w:r>
        <w:rPr>
          <w:sz w:val="20"/>
        </w:rPr>
        <w:t>ich</w:t>
      </w:r>
      <w:r>
        <w:rPr>
          <w:spacing w:val="-14"/>
          <w:sz w:val="20"/>
        </w:rPr>
        <w:t xml:space="preserve"> </w:t>
      </w:r>
      <w:r>
        <w:rPr>
          <w:sz w:val="20"/>
        </w:rPr>
        <w:t>głowic i podstaw, opis techniczny budowli i poszczególnych badanych pali,</w:t>
      </w:r>
    </w:p>
    <w:p w14:paraId="1BA6479C" w14:textId="77777777" w:rsidR="00433BB5" w:rsidRDefault="005F1D65">
      <w:pPr>
        <w:pStyle w:val="Akapitzlist"/>
        <w:numPr>
          <w:ilvl w:val="3"/>
          <w:numId w:val="24"/>
        </w:numPr>
        <w:tabs>
          <w:tab w:val="left" w:pos="476"/>
          <w:tab w:val="left" w:pos="477"/>
        </w:tabs>
        <w:spacing w:before="104"/>
        <w:ind w:hanging="361"/>
        <w:rPr>
          <w:sz w:val="20"/>
        </w:rPr>
      </w:pPr>
      <w:r>
        <w:rPr>
          <w:sz w:val="20"/>
        </w:rPr>
        <w:t>dzienniki</w:t>
      </w:r>
      <w:r>
        <w:rPr>
          <w:spacing w:val="-7"/>
          <w:sz w:val="20"/>
        </w:rPr>
        <w:t xml:space="preserve"> </w:t>
      </w:r>
      <w:r>
        <w:rPr>
          <w:sz w:val="20"/>
        </w:rPr>
        <w:t>wykonywania</w:t>
      </w:r>
      <w:r>
        <w:rPr>
          <w:spacing w:val="-9"/>
          <w:sz w:val="20"/>
        </w:rPr>
        <w:t xml:space="preserve"> </w:t>
      </w:r>
      <w:r>
        <w:rPr>
          <w:sz w:val="20"/>
        </w:rPr>
        <w:t>pali</w:t>
      </w:r>
      <w:r>
        <w:rPr>
          <w:spacing w:val="-6"/>
          <w:sz w:val="20"/>
        </w:rPr>
        <w:t xml:space="preserve"> </w:t>
      </w:r>
      <w:r>
        <w:rPr>
          <w:spacing w:val="-2"/>
          <w:sz w:val="20"/>
        </w:rPr>
        <w:t>próbnych,</w:t>
      </w:r>
    </w:p>
    <w:p w14:paraId="5515F181" w14:textId="77777777" w:rsidR="00433BB5" w:rsidRDefault="005F1D65">
      <w:pPr>
        <w:pStyle w:val="Akapitzlist"/>
        <w:numPr>
          <w:ilvl w:val="3"/>
          <w:numId w:val="24"/>
        </w:numPr>
        <w:tabs>
          <w:tab w:val="left" w:pos="476"/>
          <w:tab w:val="left" w:pos="477"/>
        </w:tabs>
        <w:spacing w:line="273" w:lineRule="auto"/>
        <w:ind w:right="120"/>
        <w:rPr>
          <w:sz w:val="20"/>
        </w:rPr>
      </w:pPr>
      <w:r>
        <w:rPr>
          <w:sz w:val="20"/>
        </w:rPr>
        <w:t>zestawienie wyników pomiarów wstępnych, obejmujących rzędne głowicy pala przed przystąpieniem do obciążeń próbnych i wskazanie czujników (początkowe),</w:t>
      </w:r>
    </w:p>
    <w:p w14:paraId="45DEC6CB" w14:textId="77777777" w:rsidR="00433BB5" w:rsidRDefault="005F1D65">
      <w:pPr>
        <w:pStyle w:val="Akapitzlist"/>
        <w:numPr>
          <w:ilvl w:val="3"/>
          <w:numId w:val="24"/>
        </w:numPr>
        <w:tabs>
          <w:tab w:val="left" w:pos="476"/>
          <w:tab w:val="left" w:pos="477"/>
        </w:tabs>
        <w:spacing w:before="102"/>
        <w:ind w:hanging="361"/>
        <w:rPr>
          <w:sz w:val="20"/>
        </w:rPr>
      </w:pPr>
      <w:r>
        <w:rPr>
          <w:sz w:val="20"/>
        </w:rPr>
        <w:t>protokół</w:t>
      </w:r>
      <w:r>
        <w:rPr>
          <w:spacing w:val="-10"/>
          <w:sz w:val="20"/>
        </w:rPr>
        <w:t xml:space="preserve"> </w:t>
      </w:r>
      <w:r>
        <w:rPr>
          <w:sz w:val="20"/>
        </w:rPr>
        <w:t>próbnego</w:t>
      </w:r>
      <w:r>
        <w:rPr>
          <w:spacing w:val="-8"/>
          <w:sz w:val="20"/>
        </w:rPr>
        <w:t xml:space="preserve"> </w:t>
      </w:r>
      <w:r>
        <w:rPr>
          <w:sz w:val="20"/>
        </w:rPr>
        <w:t>obciążenia</w:t>
      </w:r>
      <w:r>
        <w:rPr>
          <w:spacing w:val="-11"/>
          <w:sz w:val="20"/>
        </w:rPr>
        <w:t xml:space="preserve"> </w:t>
      </w:r>
      <w:r>
        <w:rPr>
          <w:spacing w:val="-4"/>
          <w:sz w:val="20"/>
        </w:rPr>
        <w:t>pali,</w:t>
      </w:r>
    </w:p>
    <w:p w14:paraId="0E7D26ED" w14:textId="77777777" w:rsidR="00433BB5" w:rsidRDefault="005F1D65">
      <w:pPr>
        <w:pStyle w:val="Akapitzlist"/>
        <w:numPr>
          <w:ilvl w:val="3"/>
          <w:numId w:val="24"/>
        </w:numPr>
        <w:tabs>
          <w:tab w:val="left" w:pos="476"/>
          <w:tab w:val="left" w:pos="477"/>
        </w:tabs>
        <w:spacing w:before="136"/>
        <w:ind w:hanging="361"/>
        <w:rPr>
          <w:sz w:val="20"/>
        </w:rPr>
      </w:pPr>
      <w:r>
        <w:rPr>
          <w:sz w:val="20"/>
        </w:rPr>
        <w:t>dziennik</w:t>
      </w:r>
      <w:r>
        <w:rPr>
          <w:spacing w:val="-12"/>
          <w:sz w:val="20"/>
        </w:rPr>
        <w:t xml:space="preserve"> </w:t>
      </w:r>
      <w:r>
        <w:rPr>
          <w:sz w:val="20"/>
        </w:rPr>
        <w:t>osiadania</w:t>
      </w:r>
      <w:r>
        <w:rPr>
          <w:spacing w:val="-11"/>
          <w:sz w:val="20"/>
        </w:rPr>
        <w:t xml:space="preserve"> </w:t>
      </w:r>
      <w:r>
        <w:rPr>
          <w:sz w:val="20"/>
        </w:rPr>
        <w:t>(podnoszenia)</w:t>
      </w:r>
      <w:r>
        <w:rPr>
          <w:spacing w:val="-11"/>
          <w:sz w:val="20"/>
        </w:rPr>
        <w:t xml:space="preserve"> </w:t>
      </w:r>
      <w:r>
        <w:rPr>
          <w:spacing w:val="-4"/>
          <w:sz w:val="20"/>
        </w:rPr>
        <w:t>pala,</w:t>
      </w:r>
    </w:p>
    <w:p w14:paraId="724B0904" w14:textId="77777777" w:rsidR="00433BB5" w:rsidRDefault="005F1D65">
      <w:pPr>
        <w:pStyle w:val="Akapitzlist"/>
        <w:numPr>
          <w:ilvl w:val="3"/>
          <w:numId w:val="24"/>
        </w:numPr>
        <w:tabs>
          <w:tab w:val="left" w:pos="476"/>
          <w:tab w:val="left" w:pos="477"/>
        </w:tabs>
        <w:spacing w:line="273" w:lineRule="auto"/>
        <w:ind w:right="121"/>
        <w:rPr>
          <w:sz w:val="20"/>
        </w:rPr>
      </w:pPr>
      <w:r>
        <w:rPr>
          <w:sz w:val="20"/>
        </w:rPr>
        <w:t>wykres</w:t>
      </w:r>
      <w:r>
        <w:rPr>
          <w:spacing w:val="40"/>
          <w:sz w:val="20"/>
        </w:rPr>
        <w:t xml:space="preserve"> </w:t>
      </w:r>
      <w:r>
        <w:rPr>
          <w:sz w:val="20"/>
        </w:rPr>
        <w:t>osiadania</w:t>
      </w:r>
      <w:r>
        <w:rPr>
          <w:spacing w:val="37"/>
          <w:sz w:val="20"/>
        </w:rPr>
        <w:t xml:space="preserve"> </w:t>
      </w:r>
      <w:r>
        <w:rPr>
          <w:sz w:val="20"/>
        </w:rPr>
        <w:t>(podnoszenia,</w:t>
      </w:r>
      <w:r>
        <w:rPr>
          <w:spacing w:val="36"/>
          <w:sz w:val="20"/>
        </w:rPr>
        <w:t xml:space="preserve"> </w:t>
      </w:r>
      <w:r>
        <w:rPr>
          <w:sz w:val="20"/>
        </w:rPr>
        <w:t>przesunięcia)</w:t>
      </w:r>
      <w:r>
        <w:rPr>
          <w:spacing w:val="35"/>
          <w:sz w:val="20"/>
        </w:rPr>
        <w:t xml:space="preserve"> </w:t>
      </w:r>
      <w:r>
        <w:rPr>
          <w:sz w:val="20"/>
        </w:rPr>
        <w:t>pala</w:t>
      </w:r>
      <w:r>
        <w:rPr>
          <w:spacing w:val="37"/>
          <w:sz w:val="20"/>
        </w:rPr>
        <w:t xml:space="preserve"> </w:t>
      </w:r>
      <w:r>
        <w:rPr>
          <w:sz w:val="20"/>
        </w:rPr>
        <w:t>w</w:t>
      </w:r>
      <w:r>
        <w:rPr>
          <w:spacing w:val="36"/>
          <w:sz w:val="20"/>
        </w:rPr>
        <w:t xml:space="preserve"> </w:t>
      </w:r>
      <w:r>
        <w:rPr>
          <w:sz w:val="20"/>
        </w:rPr>
        <w:t>funkcji</w:t>
      </w:r>
      <w:r>
        <w:rPr>
          <w:spacing w:val="39"/>
          <w:sz w:val="20"/>
        </w:rPr>
        <w:t xml:space="preserve"> </w:t>
      </w:r>
      <w:r>
        <w:rPr>
          <w:sz w:val="20"/>
        </w:rPr>
        <w:t>obciążenia</w:t>
      </w:r>
      <w:r>
        <w:rPr>
          <w:spacing w:val="34"/>
          <w:sz w:val="20"/>
        </w:rPr>
        <w:t xml:space="preserve"> </w:t>
      </w:r>
      <w:r>
        <w:rPr>
          <w:sz w:val="20"/>
        </w:rPr>
        <w:t>i</w:t>
      </w:r>
      <w:r>
        <w:rPr>
          <w:spacing w:val="39"/>
          <w:sz w:val="20"/>
        </w:rPr>
        <w:t xml:space="preserve"> </w:t>
      </w:r>
      <w:r>
        <w:rPr>
          <w:sz w:val="20"/>
        </w:rPr>
        <w:t>w</w:t>
      </w:r>
      <w:r>
        <w:rPr>
          <w:spacing w:val="36"/>
          <w:sz w:val="20"/>
        </w:rPr>
        <w:t xml:space="preserve"> </w:t>
      </w:r>
      <w:r>
        <w:rPr>
          <w:sz w:val="20"/>
        </w:rPr>
        <w:t xml:space="preserve">funkcji </w:t>
      </w:r>
      <w:r>
        <w:rPr>
          <w:spacing w:val="-2"/>
          <w:sz w:val="20"/>
        </w:rPr>
        <w:t>czasu.</w:t>
      </w:r>
    </w:p>
    <w:p w14:paraId="43A5E420" w14:textId="77777777" w:rsidR="00433BB5" w:rsidRDefault="005F1D65">
      <w:pPr>
        <w:pStyle w:val="Nagwek2"/>
        <w:numPr>
          <w:ilvl w:val="2"/>
          <w:numId w:val="24"/>
        </w:numPr>
        <w:tabs>
          <w:tab w:val="left" w:pos="969"/>
        </w:tabs>
        <w:spacing w:before="102"/>
        <w:ind w:hanging="853"/>
      </w:pPr>
      <w:bookmarkStart w:id="41" w:name="_bookmark41"/>
      <w:bookmarkEnd w:id="41"/>
      <w:r>
        <w:t>Analiza</w:t>
      </w:r>
      <w:r>
        <w:rPr>
          <w:spacing w:val="-12"/>
        </w:rPr>
        <w:t xml:space="preserve"> </w:t>
      </w:r>
      <w:r>
        <w:rPr>
          <w:spacing w:val="-2"/>
        </w:rPr>
        <w:t>wyników</w:t>
      </w:r>
    </w:p>
    <w:p w14:paraId="4E2D7B43" w14:textId="77777777" w:rsidR="00433BB5" w:rsidRDefault="005F1D65">
      <w:pPr>
        <w:pStyle w:val="Tekstpodstawowy"/>
        <w:spacing w:before="136" w:line="276" w:lineRule="auto"/>
        <w:ind w:right="121"/>
      </w:pPr>
      <w:r>
        <w:t>Po wykonaniu próbnego obciążenia pali należy dokonać analizy wyników, ocenić przydatność i jakość pali badanych i ewentualnych pali kotwiących oraz wpływ badań na pozostałe pale przewidziane do instalacji.</w:t>
      </w:r>
    </w:p>
    <w:p w14:paraId="41DE98CC" w14:textId="77777777" w:rsidR="00433BB5" w:rsidRDefault="00433BB5">
      <w:pPr>
        <w:spacing w:line="276" w:lineRule="auto"/>
        <w:sectPr w:rsidR="00433BB5">
          <w:pgSz w:w="11910" w:h="16840"/>
          <w:pgMar w:top="1320" w:right="1300" w:bottom="1500" w:left="1300" w:header="710" w:footer="1312" w:gutter="0"/>
          <w:cols w:space="708"/>
        </w:sectPr>
      </w:pPr>
    </w:p>
    <w:p w14:paraId="1398B3B0" w14:textId="77777777" w:rsidR="00433BB5" w:rsidRDefault="00433BB5">
      <w:pPr>
        <w:pStyle w:val="Tekstpodstawowy"/>
        <w:spacing w:before="9"/>
        <w:ind w:left="0"/>
        <w:jc w:val="left"/>
        <w:rPr>
          <w:sz w:val="18"/>
        </w:rPr>
      </w:pPr>
    </w:p>
    <w:p w14:paraId="643217CA" w14:textId="77777777" w:rsidR="00433BB5" w:rsidRDefault="005F1D65">
      <w:pPr>
        <w:pStyle w:val="Nagwek1"/>
        <w:numPr>
          <w:ilvl w:val="0"/>
          <w:numId w:val="24"/>
        </w:numPr>
        <w:tabs>
          <w:tab w:val="left" w:pos="682"/>
          <w:tab w:val="left" w:pos="683"/>
        </w:tabs>
      </w:pPr>
      <w:bookmarkStart w:id="42" w:name="_bookmark42"/>
      <w:bookmarkEnd w:id="42"/>
      <w:r>
        <w:t>KONTROLA</w:t>
      </w:r>
      <w:r>
        <w:rPr>
          <w:spacing w:val="-12"/>
        </w:rPr>
        <w:t xml:space="preserve"> </w:t>
      </w:r>
      <w:r>
        <w:t>JAKOŚCI</w:t>
      </w:r>
      <w:r>
        <w:rPr>
          <w:spacing w:val="-11"/>
        </w:rPr>
        <w:t xml:space="preserve"> </w:t>
      </w:r>
      <w:r>
        <w:rPr>
          <w:spacing w:val="-2"/>
        </w:rPr>
        <w:t>ROBÓT</w:t>
      </w:r>
    </w:p>
    <w:p w14:paraId="70C78AB4" w14:textId="77777777" w:rsidR="00433BB5" w:rsidRDefault="005F1D65">
      <w:pPr>
        <w:pStyle w:val="Nagwek2"/>
        <w:numPr>
          <w:ilvl w:val="1"/>
          <w:numId w:val="24"/>
        </w:numPr>
        <w:tabs>
          <w:tab w:val="left" w:pos="683"/>
        </w:tabs>
      </w:pPr>
      <w:bookmarkStart w:id="43" w:name="_bookmark43"/>
      <w:bookmarkEnd w:id="43"/>
      <w:r>
        <w:t>Ogólne</w:t>
      </w:r>
      <w:r>
        <w:rPr>
          <w:spacing w:val="-10"/>
        </w:rPr>
        <w:t xml:space="preserve"> </w:t>
      </w:r>
      <w:r>
        <w:t>wymagania</w:t>
      </w:r>
      <w:r>
        <w:rPr>
          <w:spacing w:val="-11"/>
        </w:rPr>
        <w:t xml:space="preserve"> </w:t>
      </w:r>
      <w:r>
        <w:t>dotyczące</w:t>
      </w:r>
      <w:r>
        <w:rPr>
          <w:spacing w:val="-9"/>
        </w:rPr>
        <w:t xml:space="preserve"> </w:t>
      </w:r>
      <w:r>
        <w:t>kontroli</w:t>
      </w:r>
      <w:r>
        <w:rPr>
          <w:spacing w:val="-9"/>
        </w:rPr>
        <w:t xml:space="preserve"> </w:t>
      </w:r>
      <w:r>
        <w:t>jakości</w:t>
      </w:r>
      <w:r>
        <w:rPr>
          <w:spacing w:val="-10"/>
        </w:rPr>
        <w:t xml:space="preserve"> </w:t>
      </w:r>
      <w:r>
        <w:rPr>
          <w:spacing w:val="-2"/>
        </w:rPr>
        <w:t>robót</w:t>
      </w:r>
    </w:p>
    <w:p w14:paraId="322111EE" w14:textId="77777777" w:rsidR="00433BB5" w:rsidRDefault="005F1D65">
      <w:pPr>
        <w:pStyle w:val="Tekstpodstawowy"/>
        <w:spacing w:before="136" w:line="374" w:lineRule="auto"/>
        <w:ind w:right="218"/>
        <w:jc w:val="left"/>
      </w:pPr>
      <w:r>
        <w:t>Ogólne</w:t>
      </w:r>
      <w:r>
        <w:rPr>
          <w:spacing w:val="-6"/>
        </w:rPr>
        <w:t xml:space="preserve"> </w:t>
      </w:r>
      <w:r>
        <w:t>zasady</w:t>
      </w:r>
      <w:r>
        <w:rPr>
          <w:spacing w:val="-3"/>
        </w:rPr>
        <w:t xml:space="preserve"> </w:t>
      </w:r>
      <w:r>
        <w:t>kontroli</w:t>
      </w:r>
      <w:r>
        <w:rPr>
          <w:spacing w:val="-3"/>
        </w:rPr>
        <w:t xml:space="preserve"> </w:t>
      </w:r>
      <w:r>
        <w:t>jakości</w:t>
      </w:r>
      <w:r>
        <w:rPr>
          <w:spacing w:val="-4"/>
        </w:rPr>
        <w:t xml:space="preserve"> </w:t>
      </w:r>
      <w:r>
        <w:t>robót</w:t>
      </w:r>
      <w:r>
        <w:rPr>
          <w:spacing w:val="-4"/>
        </w:rPr>
        <w:t xml:space="preserve"> </w:t>
      </w:r>
      <w:r>
        <w:t>podano</w:t>
      </w:r>
      <w:r>
        <w:rPr>
          <w:spacing w:val="-6"/>
        </w:rPr>
        <w:t xml:space="preserve"> </w:t>
      </w:r>
      <w:r>
        <w:t>w</w:t>
      </w:r>
      <w:r>
        <w:rPr>
          <w:spacing w:val="-4"/>
        </w:rPr>
        <w:t xml:space="preserve"> </w:t>
      </w:r>
      <w:r>
        <w:t>D</w:t>
      </w:r>
      <w:r w:rsidR="00330082">
        <w:t>.</w:t>
      </w:r>
      <w:r>
        <w:t>M.00.00.00.</w:t>
      </w:r>
      <w:r>
        <w:rPr>
          <w:spacing w:val="-3"/>
        </w:rPr>
        <w:t xml:space="preserve"> </w:t>
      </w:r>
      <w:r>
        <w:t>"Wymagania</w:t>
      </w:r>
      <w:r>
        <w:rPr>
          <w:spacing w:val="-5"/>
        </w:rPr>
        <w:t xml:space="preserve"> </w:t>
      </w:r>
      <w:r>
        <w:t xml:space="preserve">ogólne" Badania należy wykonywać zgodnie z normami podanymi w niniejszym </w:t>
      </w:r>
      <w:r w:rsidR="007B64EF">
        <w:t>SST</w:t>
      </w:r>
      <w:r>
        <w:t>. Badania i pomiary dzielą się na:</w:t>
      </w:r>
    </w:p>
    <w:p w14:paraId="39B998B9" w14:textId="77777777" w:rsidR="00433BB5" w:rsidRDefault="005F1D65">
      <w:pPr>
        <w:pStyle w:val="Akapitzlist"/>
        <w:numPr>
          <w:ilvl w:val="0"/>
          <w:numId w:val="14"/>
        </w:numPr>
        <w:tabs>
          <w:tab w:val="left" w:pos="836"/>
          <w:tab w:val="left" w:pos="837"/>
        </w:tabs>
        <w:spacing w:before="0"/>
        <w:ind w:hanging="361"/>
        <w:rPr>
          <w:sz w:val="20"/>
        </w:rPr>
      </w:pPr>
      <w:r>
        <w:rPr>
          <w:sz w:val="20"/>
        </w:rPr>
        <w:t>badania</w:t>
      </w:r>
      <w:r>
        <w:rPr>
          <w:spacing w:val="-9"/>
          <w:sz w:val="20"/>
        </w:rPr>
        <w:t xml:space="preserve"> </w:t>
      </w:r>
      <w:r>
        <w:rPr>
          <w:sz w:val="20"/>
        </w:rPr>
        <w:t>i</w:t>
      </w:r>
      <w:r>
        <w:rPr>
          <w:spacing w:val="-3"/>
          <w:sz w:val="20"/>
        </w:rPr>
        <w:t xml:space="preserve"> </w:t>
      </w:r>
      <w:r>
        <w:rPr>
          <w:sz w:val="20"/>
        </w:rPr>
        <w:t>pomiary</w:t>
      </w:r>
      <w:r>
        <w:rPr>
          <w:spacing w:val="-6"/>
          <w:sz w:val="20"/>
        </w:rPr>
        <w:t xml:space="preserve"> </w:t>
      </w:r>
      <w:r>
        <w:rPr>
          <w:sz w:val="20"/>
        </w:rPr>
        <w:t>Wykonawcy</w:t>
      </w:r>
      <w:r>
        <w:rPr>
          <w:spacing w:val="-7"/>
          <w:sz w:val="20"/>
        </w:rPr>
        <w:t xml:space="preserve"> </w:t>
      </w:r>
      <w:r>
        <w:rPr>
          <w:sz w:val="20"/>
        </w:rPr>
        <w:t>–</w:t>
      </w:r>
      <w:r>
        <w:rPr>
          <w:spacing w:val="-4"/>
          <w:sz w:val="20"/>
        </w:rPr>
        <w:t xml:space="preserve"> </w:t>
      </w:r>
      <w:r>
        <w:rPr>
          <w:sz w:val="20"/>
        </w:rPr>
        <w:t>w</w:t>
      </w:r>
      <w:r>
        <w:rPr>
          <w:spacing w:val="-6"/>
          <w:sz w:val="20"/>
        </w:rPr>
        <w:t xml:space="preserve"> </w:t>
      </w:r>
      <w:r>
        <w:rPr>
          <w:sz w:val="20"/>
        </w:rPr>
        <w:t>ramach</w:t>
      </w:r>
      <w:r>
        <w:rPr>
          <w:spacing w:val="-6"/>
          <w:sz w:val="20"/>
        </w:rPr>
        <w:t xml:space="preserve"> </w:t>
      </w:r>
      <w:r>
        <w:rPr>
          <w:sz w:val="20"/>
        </w:rPr>
        <w:t>własnego</w:t>
      </w:r>
      <w:r>
        <w:rPr>
          <w:spacing w:val="-7"/>
          <w:sz w:val="20"/>
        </w:rPr>
        <w:t xml:space="preserve"> </w:t>
      </w:r>
      <w:r>
        <w:rPr>
          <w:spacing w:val="-2"/>
          <w:sz w:val="20"/>
        </w:rPr>
        <w:t>nadzoru</w:t>
      </w:r>
    </w:p>
    <w:p w14:paraId="2024D311" w14:textId="77777777" w:rsidR="00433BB5" w:rsidRDefault="005F1D65">
      <w:pPr>
        <w:pStyle w:val="Akapitzlist"/>
        <w:numPr>
          <w:ilvl w:val="0"/>
          <w:numId w:val="14"/>
        </w:numPr>
        <w:tabs>
          <w:tab w:val="left" w:pos="837"/>
        </w:tabs>
        <w:spacing w:before="135"/>
        <w:ind w:hanging="361"/>
        <w:jc w:val="both"/>
        <w:rPr>
          <w:sz w:val="20"/>
        </w:rPr>
      </w:pPr>
      <w:r>
        <w:rPr>
          <w:sz w:val="20"/>
        </w:rPr>
        <w:t>badania</w:t>
      </w:r>
      <w:r>
        <w:rPr>
          <w:spacing w:val="-8"/>
          <w:sz w:val="20"/>
        </w:rPr>
        <w:t xml:space="preserve"> </w:t>
      </w:r>
      <w:r>
        <w:rPr>
          <w:sz w:val="20"/>
        </w:rPr>
        <w:t>i</w:t>
      </w:r>
      <w:r>
        <w:rPr>
          <w:spacing w:val="-2"/>
          <w:sz w:val="20"/>
        </w:rPr>
        <w:t xml:space="preserve"> </w:t>
      </w:r>
      <w:r>
        <w:rPr>
          <w:sz w:val="20"/>
        </w:rPr>
        <w:t>pomiary</w:t>
      </w:r>
      <w:r>
        <w:rPr>
          <w:spacing w:val="-6"/>
          <w:sz w:val="20"/>
        </w:rPr>
        <w:t xml:space="preserve"> </w:t>
      </w:r>
      <w:r>
        <w:rPr>
          <w:sz w:val="20"/>
        </w:rPr>
        <w:t>kontrolne</w:t>
      </w:r>
      <w:r>
        <w:rPr>
          <w:spacing w:val="-4"/>
          <w:sz w:val="20"/>
        </w:rPr>
        <w:t xml:space="preserve"> </w:t>
      </w:r>
      <w:r>
        <w:rPr>
          <w:sz w:val="20"/>
        </w:rPr>
        <w:t>–</w:t>
      </w:r>
      <w:r>
        <w:rPr>
          <w:spacing w:val="-6"/>
          <w:sz w:val="20"/>
        </w:rPr>
        <w:t xml:space="preserve"> </w:t>
      </w:r>
      <w:r>
        <w:rPr>
          <w:sz w:val="20"/>
        </w:rPr>
        <w:t>w</w:t>
      </w:r>
      <w:r>
        <w:rPr>
          <w:spacing w:val="-5"/>
          <w:sz w:val="20"/>
        </w:rPr>
        <w:t xml:space="preserve"> </w:t>
      </w:r>
      <w:r>
        <w:rPr>
          <w:sz w:val="20"/>
        </w:rPr>
        <w:t>ramach</w:t>
      </w:r>
      <w:r>
        <w:rPr>
          <w:spacing w:val="-5"/>
          <w:sz w:val="20"/>
        </w:rPr>
        <w:t xml:space="preserve"> </w:t>
      </w:r>
      <w:r>
        <w:rPr>
          <w:sz w:val="20"/>
        </w:rPr>
        <w:t>nadzoru</w:t>
      </w:r>
      <w:r>
        <w:rPr>
          <w:spacing w:val="-4"/>
          <w:sz w:val="20"/>
        </w:rPr>
        <w:t xml:space="preserve"> </w:t>
      </w:r>
      <w:r>
        <w:rPr>
          <w:spacing w:val="-2"/>
          <w:sz w:val="20"/>
        </w:rPr>
        <w:t>Zamawiającego.</w:t>
      </w:r>
    </w:p>
    <w:p w14:paraId="3FC1EF32" w14:textId="77777777" w:rsidR="00433BB5" w:rsidRDefault="005F1D65">
      <w:pPr>
        <w:pStyle w:val="Tekstpodstawowy"/>
        <w:spacing w:before="138" w:line="276" w:lineRule="auto"/>
        <w:ind w:right="117"/>
      </w:pPr>
      <w:r>
        <w:t xml:space="preserve">W uzasadnionych przypadkach w ramach badań i pomiarów kontrolnych dopuszcza się wykonanie badań i pomiarów kontrolnych dodatkowych lub badań i pomiarów </w:t>
      </w:r>
      <w:r>
        <w:rPr>
          <w:spacing w:val="-2"/>
        </w:rPr>
        <w:t>arbitrażowych.</w:t>
      </w:r>
    </w:p>
    <w:p w14:paraId="0E02179A" w14:textId="77777777" w:rsidR="00433BB5" w:rsidRDefault="005F1D65">
      <w:pPr>
        <w:pStyle w:val="Tekstpodstawowy"/>
        <w:spacing w:before="100"/>
      </w:pPr>
      <w:r>
        <w:t>Badania</w:t>
      </w:r>
      <w:r>
        <w:rPr>
          <w:spacing w:val="-6"/>
        </w:rPr>
        <w:t xml:space="preserve"> </w:t>
      </w:r>
      <w:r>
        <w:rPr>
          <w:spacing w:val="-2"/>
        </w:rPr>
        <w:t>obejmują:</w:t>
      </w:r>
    </w:p>
    <w:p w14:paraId="01501889" w14:textId="77777777" w:rsidR="00433BB5" w:rsidRDefault="005F1D65">
      <w:pPr>
        <w:pStyle w:val="Akapitzlist"/>
        <w:numPr>
          <w:ilvl w:val="0"/>
          <w:numId w:val="14"/>
        </w:numPr>
        <w:tabs>
          <w:tab w:val="left" w:pos="837"/>
        </w:tabs>
        <w:spacing w:before="136"/>
        <w:ind w:hanging="361"/>
        <w:jc w:val="both"/>
        <w:rPr>
          <w:sz w:val="20"/>
        </w:rPr>
      </w:pPr>
      <w:r>
        <w:rPr>
          <w:sz w:val="20"/>
        </w:rPr>
        <w:t>pobranie</w:t>
      </w:r>
      <w:r>
        <w:rPr>
          <w:spacing w:val="-10"/>
          <w:sz w:val="20"/>
        </w:rPr>
        <w:t xml:space="preserve"> </w:t>
      </w:r>
      <w:r>
        <w:rPr>
          <w:spacing w:val="-2"/>
          <w:sz w:val="20"/>
        </w:rPr>
        <w:t>próbek,</w:t>
      </w:r>
    </w:p>
    <w:p w14:paraId="78C9EBF9" w14:textId="77777777" w:rsidR="00433BB5" w:rsidRDefault="005F1D65">
      <w:pPr>
        <w:pStyle w:val="Akapitzlist"/>
        <w:numPr>
          <w:ilvl w:val="0"/>
          <w:numId w:val="14"/>
        </w:numPr>
        <w:tabs>
          <w:tab w:val="left" w:pos="837"/>
        </w:tabs>
        <w:spacing w:before="135"/>
        <w:ind w:hanging="361"/>
        <w:jc w:val="both"/>
        <w:rPr>
          <w:sz w:val="20"/>
        </w:rPr>
      </w:pPr>
      <w:r>
        <w:rPr>
          <w:sz w:val="20"/>
        </w:rPr>
        <w:t>zapakowanie</w:t>
      </w:r>
      <w:r>
        <w:rPr>
          <w:spacing w:val="-10"/>
          <w:sz w:val="20"/>
        </w:rPr>
        <w:t xml:space="preserve"> </w:t>
      </w:r>
      <w:r>
        <w:rPr>
          <w:sz w:val="20"/>
        </w:rPr>
        <w:t>próbek</w:t>
      </w:r>
      <w:r>
        <w:rPr>
          <w:spacing w:val="-8"/>
          <w:sz w:val="20"/>
        </w:rPr>
        <w:t xml:space="preserve"> </w:t>
      </w:r>
      <w:r>
        <w:rPr>
          <w:sz w:val="20"/>
        </w:rPr>
        <w:t>do</w:t>
      </w:r>
      <w:r>
        <w:rPr>
          <w:spacing w:val="-6"/>
          <w:sz w:val="20"/>
        </w:rPr>
        <w:t xml:space="preserve"> </w:t>
      </w:r>
      <w:r>
        <w:rPr>
          <w:spacing w:val="-2"/>
          <w:sz w:val="20"/>
        </w:rPr>
        <w:t>wysyłki,</w:t>
      </w:r>
    </w:p>
    <w:p w14:paraId="756EB61A" w14:textId="77777777" w:rsidR="00433BB5" w:rsidRDefault="005F1D65">
      <w:pPr>
        <w:pStyle w:val="Akapitzlist"/>
        <w:numPr>
          <w:ilvl w:val="0"/>
          <w:numId w:val="14"/>
        </w:numPr>
        <w:tabs>
          <w:tab w:val="left" w:pos="836"/>
          <w:tab w:val="left" w:pos="837"/>
        </w:tabs>
        <w:spacing w:before="135"/>
        <w:ind w:hanging="361"/>
        <w:rPr>
          <w:sz w:val="20"/>
        </w:rPr>
      </w:pPr>
      <w:r>
        <w:rPr>
          <w:sz w:val="20"/>
        </w:rPr>
        <w:t>transport</w:t>
      </w:r>
      <w:r>
        <w:rPr>
          <w:spacing w:val="-8"/>
          <w:sz w:val="20"/>
        </w:rPr>
        <w:t xml:space="preserve"> </w:t>
      </w:r>
      <w:r>
        <w:rPr>
          <w:sz w:val="20"/>
        </w:rPr>
        <w:t>próbek</w:t>
      </w:r>
      <w:r>
        <w:rPr>
          <w:spacing w:val="-8"/>
          <w:sz w:val="20"/>
        </w:rPr>
        <w:t xml:space="preserve"> </w:t>
      </w:r>
      <w:r>
        <w:rPr>
          <w:sz w:val="20"/>
        </w:rPr>
        <w:t>z</w:t>
      </w:r>
      <w:r>
        <w:rPr>
          <w:spacing w:val="-8"/>
          <w:sz w:val="20"/>
        </w:rPr>
        <w:t xml:space="preserve"> </w:t>
      </w:r>
      <w:r>
        <w:rPr>
          <w:sz w:val="20"/>
        </w:rPr>
        <w:t>miejsca</w:t>
      </w:r>
      <w:r>
        <w:rPr>
          <w:spacing w:val="-8"/>
          <w:sz w:val="20"/>
        </w:rPr>
        <w:t xml:space="preserve"> </w:t>
      </w:r>
      <w:r>
        <w:rPr>
          <w:sz w:val="20"/>
        </w:rPr>
        <w:t>pobrania</w:t>
      </w:r>
      <w:r>
        <w:rPr>
          <w:spacing w:val="-8"/>
          <w:sz w:val="20"/>
        </w:rPr>
        <w:t xml:space="preserve"> </w:t>
      </w:r>
      <w:r>
        <w:rPr>
          <w:sz w:val="20"/>
        </w:rPr>
        <w:t>do</w:t>
      </w:r>
      <w:r>
        <w:rPr>
          <w:spacing w:val="-10"/>
          <w:sz w:val="20"/>
        </w:rPr>
        <w:t xml:space="preserve"> </w:t>
      </w:r>
      <w:r>
        <w:rPr>
          <w:sz w:val="20"/>
        </w:rPr>
        <w:t>placówki</w:t>
      </w:r>
      <w:r>
        <w:rPr>
          <w:spacing w:val="-5"/>
          <w:sz w:val="20"/>
        </w:rPr>
        <w:t xml:space="preserve"> </w:t>
      </w:r>
      <w:r>
        <w:rPr>
          <w:sz w:val="20"/>
        </w:rPr>
        <w:t>wykonującej</w:t>
      </w:r>
      <w:r>
        <w:rPr>
          <w:spacing w:val="-8"/>
          <w:sz w:val="20"/>
        </w:rPr>
        <w:t xml:space="preserve"> </w:t>
      </w:r>
      <w:r>
        <w:rPr>
          <w:spacing w:val="-2"/>
          <w:sz w:val="20"/>
        </w:rPr>
        <w:t>badania,</w:t>
      </w:r>
    </w:p>
    <w:p w14:paraId="334CF88F" w14:textId="77777777" w:rsidR="00433BB5" w:rsidRDefault="005F1D65">
      <w:pPr>
        <w:pStyle w:val="Akapitzlist"/>
        <w:numPr>
          <w:ilvl w:val="0"/>
          <w:numId w:val="14"/>
        </w:numPr>
        <w:tabs>
          <w:tab w:val="left" w:pos="837"/>
        </w:tabs>
        <w:spacing w:before="135"/>
        <w:ind w:hanging="361"/>
        <w:jc w:val="both"/>
        <w:rPr>
          <w:sz w:val="20"/>
        </w:rPr>
      </w:pPr>
      <w:r>
        <w:rPr>
          <w:w w:val="95"/>
          <w:sz w:val="20"/>
        </w:rPr>
        <w:t>przeprowadzenie</w:t>
      </w:r>
      <w:r>
        <w:rPr>
          <w:spacing w:val="64"/>
          <w:sz w:val="20"/>
        </w:rPr>
        <w:t xml:space="preserve"> </w:t>
      </w:r>
      <w:r>
        <w:rPr>
          <w:spacing w:val="-2"/>
          <w:sz w:val="20"/>
        </w:rPr>
        <w:t>badania,</w:t>
      </w:r>
    </w:p>
    <w:p w14:paraId="2AE85C31" w14:textId="77777777" w:rsidR="00433BB5" w:rsidRDefault="005F1D65">
      <w:pPr>
        <w:pStyle w:val="Akapitzlist"/>
        <w:numPr>
          <w:ilvl w:val="0"/>
          <w:numId w:val="14"/>
        </w:numPr>
        <w:tabs>
          <w:tab w:val="left" w:pos="837"/>
        </w:tabs>
        <w:spacing w:before="135"/>
        <w:ind w:hanging="361"/>
        <w:jc w:val="both"/>
        <w:rPr>
          <w:sz w:val="20"/>
        </w:rPr>
      </w:pPr>
      <w:r>
        <w:rPr>
          <w:sz w:val="20"/>
        </w:rPr>
        <w:t>sprawozdanie</w:t>
      </w:r>
      <w:r>
        <w:rPr>
          <w:spacing w:val="-8"/>
          <w:sz w:val="20"/>
        </w:rPr>
        <w:t xml:space="preserve"> </w:t>
      </w:r>
      <w:r>
        <w:rPr>
          <w:sz w:val="20"/>
        </w:rPr>
        <w:t>z</w:t>
      </w:r>
      <w:r>
        <w:rPr>
          <w:spacing w:val="-7"/>
          <w:sz w:val="20"/>
        </w:rPr>
        <w:t xml:space="preserve"> </w:t>
      </w:r>
      <w:r>
        <w:rPr>
          <w:spacing w:val="-2"/>
          <w:sz w:val="20"/>
        </w:rPr>
        <w:t>badań.</w:t>
      </w:r>
    </w:p>
    <w:p w14:paraId="2F25A043" w14:textId="77777777" w:rsidR="00433BB5" w:rsidRDefault="005F1D65">
      <w:pPr>
        <w:pStyle w:val="Tekstpodstawowy"/>
        <w:spacing w:before="134"/>
      </w:pPr>
      <w:r>
        <w:t>Pomiary</w:t>
      </w:r>
      <w:r>
        <w:rPr>
          <w:spacing w:val="-9"/>
        </w:rPr>
        <w:t xml:space="preserve"> </w:t>
      </w:r>
      <w:r>
        <w:t>obejmują</w:t>
      </w:r>
      <w:r>
        <w:rPr>
          <w:spacing w:val="-11"/>
        </w:rPr>
        <w:t xml:space="preserve"> </w:t>
      </w:r>
      <w:r>
        <w:t>terenową</w:t>
      </w:r>
      <w:r>
        <w:rPr>
          <w:spacing w:val="-11"/>
        </w:rPr>
        <w:t xml:space="preserve"> </w:t>
      </w:r>
      <w:r>
        <w:t>weryfikację</w:t>
      </w:r>
      <w:r>
        <w:rPr>
          <w:spacing w:val="-11"/>
        </w:rPr>
        <w:t xml:space="preserve"> </w:t>
      </w:r>
      <w:r>
        <w:t>zrealizowanych</w:t>
      </w:r>
      <w:r>
        <w:rPr>
          <w:spacing w:val="-10"/>
        </w:rPr>
        <w:t xml:space="preserve"> </w:t>
      </w:r>
      <w:r>
        <w:rPr>
          <w:spacing w:val="-2"/>
        </w:rPr>
        <w:t>robót.</w:t>
      </w:r>
    </w:p>
    <w:p w14:paraId="518209B9" w14:textId="77777777" w:rsidR="00433BB5" w:rsidRDefault="005F1D65">
      <w:pPr>
        <w:pStyle w:val="Nagwek2"/>
        <w:numPr>
          <w:ilvl w:val="1"/>
          <w:numId w:val="24"/>
        </w:numPr>
        <w:tabs>
          <w:tab w:val="left" w:pos="683"/>
        </w:tabs>
        <w:spacing w:before="139"/>
      </w:pPr>
      <w:bookmarkStart w:id="44" w:name="_bookmark44"/>
      <w:bookmarkEnd w:id="44"/>
      <w:r>
        <w:rPr>
          <w:w w:val="95"/>
        </w:rPr>
        <w:t>Badania</w:t>
      </w:r>
      <w:r>
        <w:rPr>
          <w:spacing w:val="21"/>
        </w:rPr>
        <w:t xml:space="preserve"> </w:t>
      </w:r>
      <w:r>
        <w:rPr>
          <w:w w:val="95"/>
        </w:rPr>
        <w:t>i</w:t>
      </w:r>
      <w:r>
        <w:rPr>
          <w:spacing w:val="17"/>
        </w:rPr>
        <w:t xml:space="preserve"> </w:t>
      </w:r>
      <w:r>
        <w:rPr>
          <w:w w:val="95"/>
        </w:rPr>
        <w:t>pomiary</w:t>
      </w:r>
      <w:r>
        <w:rPr>
          <w:spacing w:val="20"/>
        </w:rPr>
        <w:t xml:space="preserve"> </w:t>
      </w:r>
      <w:r>
        <w:rPr>
          <w:w w:val="95"/>
        </w:rPr>
        <w:t>Wykonawcy-</w:t>
      </w:r>
      <w:r>
        <w:rPr>
          <w:spacing w:val="4"/>
        </w:rPr>
        <w:t xml:space="preserve"> </w:t>
      </w:r>
      <w:r>
        <w:rPr>
          <w:w w:val="95"/>
        </w:rPr>
        <w:t>zgodnie</w:t>
      </w:r>
      <w:r>
        <w:rPr>
          <w:spacing w:val="3"/>
        </w:rPr>
        <w:t xml:space="preserve"> </w:t>
      </w:r>
      <w:r>
        <w:rPr>
          <w:w w:val="95"/>
        </w:rPr>
        <w:t>z</w:t>
      </w:r>
      <w:r>
        <w:rPr>
          <w:spacing w:val="8"/>
        </w:rPr>
        <w:t xml:space="preserve"> </w:t>
      </w:r>
      <w:r>
        <w:rPr>
          <w:w w:val="95"/>
        </w:rPr>
        <w:t>D</w:t>
      </w:r>
      <w:r w:rsidR="00330082">
        <w:rPr>
          <w:w w:val="95"/>
        </w:rPr>
        <w:t>.</w:t>
      </w:r>
      <w:r>
        <w:rPr>
          <w:w w:val="95"/>
        </w:rPr>
        <w:t>M</w:t>
      </w:r>
      <w:r w:rsidR="00330082">
        <w:rPr>
          <w:w w:val="95"/>
        </w:rPr>
        <w:t>.</w:t>
      </w:r>
      <w:r>
        <w:rPr>
          <w:w w:val="95"/>
        </w:rPr>
        <w:t>00.00.00</w:t>
      </w:r>
      <w:r>
        <w:rPr>
          <w:spacing w:val="7"/>
        </w:rPr>
        <w:t xml:space="preserve"> </w:t>
      </w:r>
      <w:r>
        <w:rPr>
          <w:w w:val="95"/>
        </w:rPr>
        <w:t>„Wymagania</w:t>
      </w:r>
      <w:r>
        <w:rPr>
          <w:spacing w:val="5"/>
        </w:rPr>
        <w:t xml:space="preserve"> </w:t>
      </w:r>
      <w:r>
        <w:rPr>
          <w:spacing w:val="-2"/>
          <w:w w:val="95"/>
        </w:rPr>
        <w:t>ogólne”</w:t>
      </w:r>
    </w:p>
    <w:p w14:paraId="04BBE0D1" w14:textId="77777777" w:rsidR="00433BB5" w:rsidRDefault="005F1D65">
      <w:pPr>
        <w:pStyle w:val="Tekstpodstawowy"/>
        <w:spacing w:before="136"/>
      </w:pPr>
      <w:r>
        <w:t>Zakres</w:t>
      </w:r>
      <w:r>
        <w:rPr>
          <w:spacing w:val="-10"/>
        </w:rPr>
        <w:t xml:space="preserve"> </w:t>
      </w:r>
      <w:r>
        <w:t>badań</w:t>
      </w:r>
      <w:r>
        <w:rPr>
          <w:spacing w:val="-6"/>
        </w:rPr>
        <w:t xml:space="preserve"> </w:t>
      </w:r>
      <w:r>
        <w:t>i</w:t>
      </w:r>
      <w:r>
        <w:rPr>
          <w:spacing w:val="-6"/>
        </w:rPr>
        <w:t xml:space="preserve"> </w:t>
      </w:r>
      <w:r>
        <w:t>pomiarów</w:t>
      </w:r>
      <w:r>
        <w:rPr>
          <w:spacing w:val="-6"/>
        </w:rPr>
        <w:t xml:space="preserve"> </w:t>
      </w:r>
      <w:r>
        <w:t>Wykonawcy</w:t>
      </w:r>
      <w:r>
        <w:rPr>
          <w:spacing w:val="-9"/>
        </w:rPr>
        <w:t xml:space="preserve"> </w:t>
      </w:r>
      <w:r>
        <w:t>powinien</w:t>
      </w:r>
      <w:r>
        <w:rPr>
          <w:spacing w:val="-8"/>
        </w:rPr>
        <w:t xml:space="preserve"> </w:t>
      </w:r>
      <w:r>
        <w:rPr>
          <w:spacing w:val="-4"/>
        </w:rPr>
        <w:t>być:</w:t>
      </w:r>
    </w:p>
    <w:p w14:paraId="36AC66E7" w14:textId="77777777" w:rsidR="00433BB5" w:rsidRDefault="005F1D65">
      <w:pPr>
        <w:pStyle w:val="Akapitzlist"/>
        <w:numPr>
          <w:ilvl w:val="0"/>
          <w:numId w:val="13"/>
        </w:numPr>
        <w:tabs>
          <w:tab w:val="left" w:pos="836"/>
          <w:tab w:val="left" w:pos="837"/>
        </w:tabs>
        <w:spacing w:before="158" w:line="273" w:lineRule="auto"/>
        <w:ind w:right="124"/>
        <w:rPr>
          <w:sz w:val="20"/>
        </w:rPr>
      </w:pPr>
      <w:r>
        <w:rPr>
          <w:sz w:val="20"/>
        </w:rPr>
        <w:t>nie</w:t>
      </w:r>
      <w:r>
        <w:rPr>
          <w:spacing w:val="40"/>
          <w:sz w:val="20"/>
        </w:rPr>
        <w:t xml:space="preserve"> </w:t>
      </w:r>
      <w:r>
        <w:rPr>
          <w:sz w:val="20"/>
        </w:rPr>
        <w:t>mniejszy</w:t>
      </w:r>
      <w:r>
        <w:rPr>
          <w:spacing w:val="40"/>
          <w:sz w:val="20"/>
        </w:rPr>
        <w:t xml:space="preserve"> </w:t>
      </w:r>
      <w:r>
        <w:rPr>
          <w:sz w:val="20"/>
        </w:rPr>
        <w:t>niż</w:t>
      </w:r>
      <w:r>
        <w:rPr>
          <w:spacing w:val="40"/>
          <w:sz w:val="20"/>
        </w:rPr>
        <w:t xml:space="preserve"> </w:t>
      </w:r>
      <w:r>
        <w:rPr>
          <w:sz w:val="20"/>
        </w:rPr>
        <w:t>określony</w:t>
      </w:r>
      <w:r>
        <w:rPr>
          <w:spacing w:val="40"/>
          <w:sz w:val="20"/>
        </w:rPr>
        <w:t xml:space="preserve"> </w:t>
      </w:r>
      <w:r>
        <w:rPr>
          <w:sz w:val="20"/>
        </w:rPr>
        <w:t>w</w:t>
      </w:r>
      <w:r>
        <w:rPr>
          <w:spacing w:val="40"/>
          <w:sz w:val="20"/>
        </w:rPr>
        <w:t xml:space="preserve"> </w:t>
      </w:r>
      <w:r>
        <w:rPr>
          <w:sz w:val="20"/>
        </w:rPr>
        <w:t>Zakładowej</w:t>
      </w:r>
      <w:r>
        <w:rPr>
          <w:spacing w:val="40"/>
          <w:sz w:val="20"/>
        </w:rPr>
        <w:t xml:space="preserve"> </w:t>
      </w:r>
      <w:r>
        <w:rPr>
          <w:sz w:val="20"/>
        </w:rPr>
        <w:t>Kontroli</w:t>
      </w:r>
      <w:r>
        <w:rPr>
          <w:spacing w:val="40"/>
          <w:sz w:val="20"/>
        </w:rPr>
        <w:t xml:space="preserve"> </w:t>
      </w:r>
      <w:r>
        <w:rPr>
          <w:sz w:val="20"/>
        </w:rPr>
        <w:t>Produkcji</w:t>
      </w:r>
      <w:r>
        <w:rPr>
          <w:spacing w:val="40"/>
          <w:sz w:val="20"/>
        </w:rPr>
        <w:t xml:space="preserve"> </w:t>
      </w:r>
      <w:r>
        <w:rPr>
          <w:sz w:val="20"/>
        </w:rPr>
        <w:t>dla</w:t>
      </w:r>
      <w:r>
        <w:rPr>
          <w:spacing w:val="40"/>
          <w:sz w:val="20"/>
        </w:rPr>
        <w:t xml:space="preserve"> </w:t>
      </w:r>
      <w:r>
        <w:rPr>
          <w:sz w:val="20"/>
        </w:rPr>
        <w:t>dostarczanych na budowę materiałów i wyrobów budowlanych,</w:t>
      </w:r>
    </w:p>
    <w:p w14:paraId="0EF46F82" w14:textId="77777777" w:rsidR="00433BB5" w:rsidRDefault="005F1D65">
      <w:pPr>
        <w:pStyle w:val="Akapitzlist"/>
        <w:numPr>
          <w:ilvl w:val="0"/>
          <w:numId w:val="13"/>
        </w:numPr>
        <w:tabs>
          <w:tab w:val="left" w:pos="836"/>
          <w:tab w:val="left" w:pos="837"/>
        </w:tabs>
        <w:spacing w:before="122" w:line="276" w:lineRule="auto"/>
        <w:ind w:right="126"/>
        <w:rPr>
          <w:sz w:val="20"/>
        </w:rPr>
      </w:pPr>
      <w:r>
        <w:rPr>
          <w:sz w:val="20"/>
        </w:rPr>
        <w:t xml:space="preserve">nie mniejszy niż zakres i częstotliwość badań i pomiarów kontrolnych określony w niniejszym </w:t>
      </w:r>
      <w:r w:rsidR="007B64EF">
        <w:rPr>
          <w:sz w:val="20"/>
        </w:rPr>
        <w:t>SST</w:t>
      </w:r>
      <w:r>
        <w:rPr>
          <w:sz w:val="20"/>
        </w:rPr>
        <w:t>.</w:t>
      </w:r>
    </w:p>
    <w:p w14:paraId="52667B8F" w14:textId="77777777" w:rsidR="00433BB5" w:rsidRDefault="005F1D65">
      <w:pPr>
        <w:pStyle w:val="Nagwek2"/>
        <w:numPr>
          <w:ilvl w:val="1"/>
          <w:numId w:val="24"/>
        </w:numPr>
        <w:tabs>
          <w:tab w:val="left" w:pos="683"/>
        </w:tabs>
        <w:spacing w:before="99"/>
      </w:pPr>
      <w:bookmarkStart w:id="45" w:name="_bookmark45"/>
      <w:bookmarkEnd w:id="45"/>
      <w:r>
        <w:rPr>
          <w:w w:val="95"/>
        </w:rPr>
        <w:t>Badania</w:t>
      </w:r>
      <w:r>
        <w:rPr>
          <w:spacing w:val="19"/>
        </w:rPr>
        <w:t xml:space="preserve"> </w:t>
      </w:r>
      <w:r>
        <w:rPr>
          <w:w w:val="95"/>
        </w:rPr>
        <w:t>i</w:t>
      </w:r>
      <w:r>
        <w:rPr>
          <w:spacing w:val="15"/>
        </w:rPr>
        <w:t xml:space="preserve"> </w:t>
      </w:r>
      <w:r>
        <w:rPr>
          <w:w w:val="95"/>
        </w:rPr>
        <w:t>pomiary</w:t>
      </w:r>
      <w:r>
        <w:rPr>
          <w:spacing w:val="18"/>
        </w:rPr>
        <w:t xml:space="preserve"> </w:t>
      </w:r>
      <w:r>
        <w:rPr>
          <w:w w:val="95"/>
        </w:rPr>
        <w:t>kontrolne-</w:t>
      </w:r>
      <w:r>
        <w:rPr>
          <w:spacing w:val="2"/>
        </w:rPr>
        <w:t xml:space="preserve"> </w:t>
      </w:r>
      <w:r>
        <w:rPr>
          <w:w w:val="95"/>
        </w:rPr>
        <w:t>zgodnie</w:t>
      </w:r>
      <w:r>
        <w:rPr>
          <w:spacing w:val="1"/>
        </w:rPr>
        <w:t xml:space="preserve"> </w:t>
      </w:r>
      <w:r>
        <w:rPr>
          <w:w w:val="95"/>
        </w:rPr>
        <w:t>z</w:t>
      </w:r>
      <w:r>
        <w:rPr>
          <w:spacing w:val="7"/>
        </w:rPr>
        <w:t xml:space="preserve"> </w:t>
      </w:r>
      <w:r>
        <w:rPr>
          <w:w w:val="95"/>
        </w:rPr>
        <w:t>D</w:t>
      </w:r>
      <w:r w:rsidR="00330082">
        <w:rPr>
          <w:w w:val="95"/>
        </w:rPr>
        <w:t>.</w:t>
      </w:r>
      <w:r>
        <w:rPr>
          <w:w w:val="95"/>
        </w:rPr>
        <w:t>M</w:t>
      </w:r>
      <w:r w:rsidR="00330082">
        <w:rPr>
          <w:w w:val="95"/>
        </w:rPr>
        <w:t>.</w:t>
      </w:r>
      <w:r>
        <w:rPr>
          <w:w w:val="95"/>
        </w:rPr>
        <w:t>00.00.00</w:t>
      </w:r>
      <w:r>
        <w:rPr>
          <w:spacing w:val="1"/>
        </w:rPr>
        <w:t xml:space="preserve"> </w:t>
      </w:r>
      <w:r>
        <w:rPr>
          <w:w w:val="95"/>
        </w:rPr>
        <w:t>„Wymagania</w:t>
      </w:r>
      <w:r>
        <w:rPr>
          <w:spacing w:val="4"/>
        </w:rPr>
        <w:t xml:space="preserve"> </w:t>
      </w:r>
      <w:r>
        <w:rPr>
          <w:spacing w:val="-2"/>
          <w:w w:val="95"/>
        </w:rPr>
        <w:t>ogólne”</w:t>
      </w:r>
    </w:p>
    <w:p w14:paraId="409EF2AB" w14:textId="77777777" w:rsidR="00433BB5" w:rsidRDefault="005F1D65">
      <w:pPr>
        <w:pStyle w:val="Nagwek2"/>
        <w:numPr>
          <w:ilvl w:val="1"/>
          <w:numId w:val="24"/>
        </w:numPr>
        <w:tabs>
          <w:tab w:val="left" w:pos="683"/>
        </w:tabs>
        <w:spacing w:line="276" w:lineRule="auto"/>
        <w:ind w:right="111"/>
      </w:pPr>
      <w:bookmarkStart w:id="46" w:name="_bookmark46"/>
      <w:bookmarkEnd w:id="46"/>
      <w:r>
        <w:rPr>
          <w:spacing w:val="-4"/>
        </w:rPr>
        <w:t>Badania</w:t>
      </w:r>
      <w:r>
        <w:rPr>
          <w:spacing w:val="-8"/>
        </w:rPr>
        <w:t xml:space="preserve"> </w:t>
      </w:r>
      <w:r>
        <w:rPr>
          <w:spacing w:val="-4"/>
        </w:rPr>
        <w:t>i</w:t>
      </w:r>
      <w:r>
        <w:rPr>
          <w:spacing w:val="-10"/>
        </w:rPr>
        <w:t xml:space="preserve"> </w:t>
      </w:r>
      <w:r>
        <w:rPr>
          <w:spacing w:val="-4"/>
        </w:rPr>
        <w:t>pomiary</w:t>
      </w:r>
      <w:r>
        <w:rPr>
          <w:spacing w:val="-8"/>
        </w:rPr>
        <w:t xml:space="preserve"> </w:t>
      </w:r>
      <w:r>
        <w:rPr>
          <w:spacing w:val="-4"/>
        </w:rPr>
        <w:t>kontrolne</w:t>
      </w:r>
      <w:r>
        <w:rPr>
          <w:spacing w:val="-8"/>
        </w:rPr>
        <w:t xml:space="preserve"> </w:t>
      </w:r>
      <w:r>
        <w:rPr>
          <w:spacing w:val="-4"/>
        </w:rPr>
        <w:t>dodatkowe-</w:t>
      </w:r>
      <w:r>
        <w:rPr>
          <w:spacing w:val="-23"/>
        </w:rPr>
        <w:t xml:space="preserve"> </w:t>
      </w:r>
      <w:r>
        <w:rPr>
          <w:spacing w:val="-4"/>
        </w:rPr>
        <w:t>zgodnie</w:t>
      </w:r>
      <w:r>
        <w:rPr>
          <w:spacing w:val="-21"/>
        </w:rPr>
        <w:t xml:space="preserve"> </w:t>
      </w:r>
      <w:r>
        <w:rPr>
          <w:spacing w:val="-4"/>
        </w:rPr>
        <w:t>z</w:t>
      </w:r>
      <w:r>
        <w:rPr>
          <w:spacing w:val="-20"/>
        </w:rPr>
        <w:t xml:space="preserve"> </w:t>
      </w:r>
      <w:r>
        <w:rPr>
          <w:spacing w:val="-4"/>
        </w:rPr>
        <w:t>D-M-00.00.00</w:t>
      </w:r>
      <w:r>
        <w:rPr>
          <w:spacing w:val="-18"/>
        </w:rPr>
        <w:t xml:space="preserve"> </w:t>
      </w:r>
      <w:r>
        <w:rPr>
          <w:spacing w:val="-4"/>
        </w:rPr>
        <w:t xml:space="preserve">„Wymagania </w:t>
      </w:r>
      <w:r>
        <w:rPr>
          <w:spacing w:val="-2"/>
        </w:rPr>
        <w:t>ogólne”</w:t>
      </w:r>
    </w:p>
    <w:p w14:paraId="2CD05C2B" w14:textId="77777777" w:rsidR="00433BB5" w:rsidRDefault="005F1D65">
      <w:pPr>
        <w:pStyle w:val="Nagwek2"/>
        <w:numPr>
          <w:ilvl w:val="1"/>
          <w:numId w:val="24"/>
        </w:numPr>
        <w:tabs>
          <w:tab w:val="left" w:pos="683"/>
        </w:tabs>
        <w:spacing w:before="99"/>
      </w:pPr>
      <w:bookmarkStart w:id="47" w:name="_bookmark47"/>
      <w:bookmarkEnd w:id="47"/>
      <w:r>
        <w:rPr>
          <w:w w:val="95"/>
        </w:rPr>
        <w:t>Badania</w:t>
      </w:r>
      <w:r>
        <w:rPr>
          <w:spacing w:val="20"/>
        </w:rPr>
        <w:t xml:space="preserve"> </w:t>
      </w:r>
      <w:r>
        <w:rPr>
          <w:w w:val="95"/>
        </w:rPr>
        <w:t>i</w:t>
      </w:r>
      <w:r>
        <w:rPr>
          <w:spacing w:val="16"/>
        </w:rPr>
        <w:t xml:space="preserve"> </w:t>
      </w:r>
      <w:r>
        <w:rPr>
          <w:w w:val="95"/>
        </w:rPr>
        <w:t>pomiary</w:t>
      </w:r>
      <w:r>
        <w:rPr>
          <w:spacing w:val="23"/>
        </w:rPr>
        <w:t xml:space="preserve"> </w:t>
      </w:r>
      <w:r>
        <w:rPr>
          <w:w w:val="95"/>
        </w:rPr>
        <w:t>arbitrażowe-</w:t>
      </w:r>
      <w:r>
        <w:rPr>
          <w:spacing w:val="4"/>
        </w:rPr>
        <w:t xml:space="preserve"> </w:t>
      </w:r>
      <w:r>
        <w:rPr>
          <w:w w:val="95"/>
        </w:rPr>
        <w:t>zgodnie</w:t>
      </w:r>
      <w:r>
        <w:rPr>
          <w:spacing w:val="6"/>
        </w:rPr>
        <w:t xml:space="preserve"> </w:t>
      </w:r>
      <w:r>
        <w:rPr>
          <w:w w:val="95"/>
        </w:rPr>
        <w:t>z</w:t>
      </w:r>
      <w:r>
        <w:rPr>
          <w:spacing w:val="7"/>
        </w:rPr>
        <w:t xml:space="preserve"> </w:t>
      </w:r>
      <w:r>
        <w:rPr>
          <w:w w:val="95"/>
        </w:rPr>
        <w:t>D</w:t>
      </w:r>
      <w:r w:rsidR="00330082">
        <w:rPr>
          <w:w w:val="95"/>
        </w:rPr>
        <w:t>.</w:t>
      </w:r>
      <w:r>
        <w:rPr>
          <w:w w:val="95"/>
        </w:rPr>
        <w:t>M</w:t>
      </w:r>
      <w:r w:rsidR="00330082">
        <w:rPr>
          <w:w w:val="95"/>
        </w:rPr>
        <w:t>.</w:t>
      </w:r>
      <w:r>
        <w:rPr>
          <w:w w:val="95"/>
        </w:rPr>
        <w:t>00.00.00</w:t>
      </w:r>
      <w:r>
        <w:rPr>
          <w:spacing w:val="3"/>
        </w:rPr>
        <w:t xml:space="preserve"> </w:t>
      </w:r>
      <w:r>
        <w:rPr>
          <w:w w:val="95"/>
        </w:rPr>
        <w:t>„Wymagania</w:t>
      </w:r>
      <w:r>
        <w:rPr>
          <w:spacing w:val="4"/>
        </w:rPr>
        <w:t xml:space="preserve"> </w:t>
      </w:r>
      <w:r>
        <w:rPr>
          <w:spacing w:val="-2"/>
          <w:w w:val="95"/>
        </w:rPr>
        <w:t>ogólne”</w:t>
      </w:r>
    </w:p>
    <w:p w14:paraId="506CB37D" w14:textId="77777777" w:rsidR="00433BB5" w:rsidRDefault="005F1D65">
      <w:pPr>
        <w:pStyle w:val="Nagwek2"/>
        <w:numPr>
          <w:ilvl w:val="1"/>
          <w:numId w:val="24"/>
        </w:numPr>
        <w:tabs>
          <w:tab w:val="left" w:pos="683"/>
        </w:tabs>
        <w:spacing w:before="160"/>
      </w:pPr>
      <w:bookmarkStart w:id="48" w:name="_bookmark48"/>
      <w:bookmarkEnd w:id="48"/>
      <w:r>
        <w:t>Badania</w:t>
      </w:r>
      <w:r>
        <w:rPr>
          <w:spacing w:val="-8"/>
        </w:rPr>
        <w:t xml:space="preserve"> </w:t>
      </w:r>
      <w:r>
        <w:t>i</w:t>
      </w:r>
      <w:r>
        <w:rPr>
          <w:spacing w:val="-8"/>
        </w:rPr>
        <w:t xml:space="preserve"> </w:t>
      </w:r>
      <w:r>
        <w:t>pomiary</w:t>
      </w:r>
      <w:r>
        <w:rPr>
          <w:spacing w:val="-8"/>
        </w:rPr>
        <w:t xml:space="preserve"> </w:t>
      </w:r>
      <w:r>
        <w:t>przed</w:t>
      </w:r>
      <w:r>
        <w:rPr>
          <w:spacing w:val="-8"/>
        </w:rPr>
        <w:t xml:space="preserve"> </w:t>
      </w:r>
      <w:r>
        <w:t>przystąpieniem</w:t>
      </w:r>
      <w:r>
        <w:rPr>
          <w:spacing w:val="-5"/>
        </w:rPr>
        <w:t xml:space="preserve"> </w:t>
      </w:r>
      <w:r>
        <w:t>do</w:t>
      </w:r>
      <w:r>
        <w:rPr>
          <w:spacing w:val="-7"/>
        </w:rPr>
        <w:t xml:space="preserve"> </w:t>
      </w:r>
      <w:r>
        <w:t>robót–</w:t>
      </w:r>
      <w:r>
        <w:rPr>
          <w:spacing w:val="-7"/>
        </w:rPr>
        <w:t xml:space="preserve"> </w:t>
      </w:r>
      <w:r>
        <w:t>zgodnie</w:t>
      </w:r>
      <w:r>
        <w:rPr>
          <w:spacing w:val="-8"/>
        </w:rPr>
        <w:t xml:space="preserve"> </w:t>
      </w:r>
      <w:r>
        <w:t>z</w:t>
      </w:r>
      <w:r>
        <w:rPr>
          <w:spacing w:val="-5"/>
        </w:rPr>
        <w:t xml:space="preserve"> </w:t>
      </w:r>
      <w:r>
        <w:t>D</w:t>
      </w:r>
      <w:r w:rsidR="00330082">
        <w:t>.</w:t>
      </w:r>
      <w:r>
        <w:t>M</w:t>
      </w:r>
      <w:r w:rsidR="00330082">
        <w:t>.</w:t>
      </w:r>
      <w:r>
        <w:rPr>
          <w:spacing w:val="-2"/>
        </w:rPr>
        <w:t>00.00.00</w:t>
      </w:r>
    </w:p>
    <w:p w14:paraId="752EA264" w14:textId="77777777" w:rsidR="00433BB5" w:rsidRDefault="005F1D65">
      <w:pPr>
        <w:pStyle w:val="Nagwek2"/>
        <w:spacing w:before="33"/>
        <w:ind w:firstLine="0"/>
        <w:jc w:val="left"/>
      </w:pPr>
      <w:r>
        <w:rPr>
          <w:w w:val="95"/>
        </w:rPr>
        <w:t>„Wymagania</w:t>
      </w:r>
      <w:r>
        <w:rPr>
          <w:spacing w:val="56"/>
        </w:rPr>
        <w:t xml:space="preserve"> </w:t>
      </w:r>
      <w:r>
        <w:rPr>
          <w:spacing w:val="-2"/>
        </w:rPr>
        <w:t>ogólne”</w:t>
      </w:r>
    </w:p>
    <w:p w14:paraId="1918CA52" w14:textId="77777777" w:rsidR="00433BB5" w:rsidRDefault="005F1D65">
      <w:pPr>
        <w:pStyle w:val="Tekstpodstawowy"/>
        <w:spacing w:before="158"/>
      </w:pPr>
      <w:r>
        <w:t>Przed</w:t>
      </w:r>
      <w:r>
        <w:rPr>
          <w:spacing w:val="-9"/>
        </w:rPr>
        <w:t xml:space="preserve"> </w:t>
      </w:r>
      <w:r>
        <w:t>przystąpieniem</w:t>
      </w:r>
      <w:r>
        <w:rPr>
          <w:spacing w:val="-10"/>
        </w:rPr>
        <w:t xml:space="preserve"> </w:t>
      </w:r>
      <w:r>
        <w:t>do</w:t>
      </w:r>
      <w:r>
        <w:rPr>
          <w:spacing w:val="-10"/>
        </w:rPr>
        <w:t xml:space="preserve"> </w:t>
      </w:r>
      <w:r>
        <w:t>robót</w:t>
      </w:r>
      <w:r>
        <w:rPr>
          <w:spacing w:val="-9"/>
        </w:rPr>
        <w:t xml:space="preserve"> </w:t>
      </w:r>
      <w:r>
        <w:t>Wykonawca</w:t>
      </w:r>
      <w:r>
        <w:rPr>
          <w:spacing w:val="-9"/>
        </w:rPr>
        <w:t xml:space="preserve"> </w:t>
      </w:r>
      <w:r>
        <w:rPr>
          <w:spacing w:val="-2"/>
        </w:rPr>
        <w:t>powinien:</w:t>
      </w:r>
    </w:p>
    <w:p w14:paraId="67166628" w14:textId="77777777" w:rsidR="00433BB5" w:rsidRDefault="005F1D65">
      <w:pPr>
        <w:pStyle w:val="Akapitzlist"/>
        <w:numPr>
          <w:ilvl w:val="0"/>
          <w:numId w:val="12"/>
        </w:numPr>
        <w:tabs>
          <w:tab w:val="left" w:pos="477"/>
        </w:tabs>
        <w:spacing w:before="156" w:line="276" w:lineRule="auto"/>
        <w:ind w:right="113"/>
        <w:jc w:val="both"/>
        <w:rPr>
          <w:sz w:val="20"/>
        </w:rPr>
      </w:pPr>
      <w:r>
        <w:rPr>
          <w:sz w:val="20"/>
        </w:rPr>
        <w:t>uzyskać</w:t>
      </w:r>
      <w:r>
        <w:rPr>
          <w:spacing w:val="31"/>
          <w:sz w:val="20"/>
        </w:rPr>
        <w:t xml:space="preserve">  </w:t>
      </w:r>
      <w:r>
        <w:rPr>
          <w:sz w:val="20"/>
        </w:rPr>
        <w:t>wymagane</w:t>
      </w:r>
      <w:r>
        <w:rPr>
          <w:spacing w:val="31"/>
          <w:sz w:val="20"/>
        </w:rPr>
        <w:t xml:space="preserve">  </w:t>
      </w:r>
      <w:r>
        <w:rPr>
          <w:sz w:val="20"/>
        </w:rPr>
        <w:t>dokumenty,</w:t>
      </w:r>
      <w:r>
        <w:rPr>
          <w:spacing w:val="31"/>
          <w:sz w:val="20"/>
        </w:rPr>
        <w:t xml:space="preserve">  </w:t>
      </w:r>
      <w:r>
        <w:rPr>
          <w:sz w:val="20"/>
        </w:rPr>
        <w:t>dopuszczające</w:t>
      </w:r>
      <w:r>
        <w:rPr>
          <w:spacing w:val="33"/>
          <w:sz w:val="20"/>
        </w:rPr>
        <w:t xml:space="preserve">  </w:t>
      </w:r>
      <w:r>
        <w:rPr>
          <w:sz w:val="20"/>
        </w:rPr>
        <w:t>wyroby</w:t>
      </w:r>
      <w:r>
        <w:rPr>
          <w:spacing w:val="31"/>
          <w:sz w:val="20"/>
        </w:rPr>
        <w:t xml:space="preserve">  </w:t>
      </w:r>
      <w:r>
        <w:rPr>
          <w:sz w:val="20"/>
        </w:rPr>
        <w:t>budowlane</w:t>
      </w:r>
      <w:r>
        <w:rPr>
          <w:spacing w:val="31"/>
          <w:sz w:val="20"/>
        </w:rPr>
        <w:t xml:space="preserve">  </w:t>
      </w:r>
      <w:r>
        <w:rPr>
          <w:sz w:val="20"/>
        </w:rPr>
        <w:t>do</w:t>
      </w:r>
      <w:r>
        <w:rPr>
          <w:spacing w:val="32"/>
          <w:sz w:val="20"/>
        </w:rPr>
        <w:t xml:space="preserve">  </w:t>
      </w:r>
      <w:r>
        <w:rPr>
          <w:sz w:val="20"/>
        </w:rPr>
        <w:t>obrotu i</w:t>
      </w:r>
      <w:r>
        <w:rPr>
          <w:spacing w:val="-1"/>
          <w:sz w:val="20"/>
        </w:rPr>
        <w:t xml:space="preserve"> </w:t>
      </w:r>
      <w:r>
        <w:rPr>
          <w:sz w:val="20"/>
        </w:rPr>
        <w:t>powszechnego</w:t>
      </w:r>
      <w:r>
        <w:rPr>
          <w:spacing w:val="-12"/>
          <w:sz w:val="20"/>
        </w:rPr>
        <w:t xml:space="preserve"> </w:t>
      </w:r>
      <w:r>
        <w:rPr>
          <w:sz w:val="20"/>
        </w:rPr>
        <w:t>stosowania</w:t>
      </w:r>
      <w:r>
        <w:rPr>
          <w:spacing w:val="-13"/>
          <w:sz w:val="20"/>
        </w:rPr>
        <w:t xml:space="preserve"> </w:t>
      </w:r>
      <w:r>
        <w:rPr>
          <w:sz w:val="20"/>
        </w:rPr>
        <w:t>(np.</w:t>
      </w:r>
      <w:r>
        <w:rPr>
          <w:spacing w:val="-13"/>
          <w:sz w:val="20"/>
        </w:rPr>
        <w:t xml:space="preserve"> </w:t>
      </w:r>
      <w:r>
        <w:rPr>
          <w:sz w:val="20"/>
        </w:rPr>
        <w:t>stwierdzenie</w:t>
      </w:r>
      <w:r>
        <w:rPr>
          <w:spacing w:val="-14"/>
          <w:sz w:val="20"/>
        </w:rPr>
        <w:t xml:space="preserve"> </w:t>
      </w:r>
      <w:r>
        <w:rPr>
          <w:sz w:val="20"/>
        </w:rPr>
        <w:t>o</w:t>
      </w:r>
      <w:r>
        <w:rPr>
          <w:spacing w:val="-14"/>
          <w:sz w:val="20"/>
        </w:rPr>
        <w:t xml:space="preserve"> </w:t>
      </w:r>
      <w:r>
        <w:rPr>
          <w:sz w:val="20"/>
        </w:rPr>
        <w:t>oznakowaniu</w:t>
      </w:r>
      <w:r>
        <w:rPr>
          <w:spacing w:val="-13"/>
          <w:sz w:val="20"/>
        </w:rPr>
        <w:t xml:space="preserve"> </w:t>
      </w:r>
      <w:r>
        <w:rPr>
          <w:sz w:val="20"/>
        </w:rPr>
        <w:t>materiału</w:t>
      </w:r>
      <w:r>
        <w:rPr>
          <w:spacing w:val="-14"/>
          <w:sz w:val="20"/>
        </w:rPr>
        <w:t xml:space="preserve"> </w:t>
      </w:r>
      <w:r>
        <w:rPr>
          <w:sz w:val="20"/>
        </w:rPr>
        <w:t>znakiem</w:t>
      </w:r>
      <w:r>
        <w:rPr>
          <w:spacing w:val="-13"/>
          <w:sz w:val="20"/>
        </w:rPr>
        <w:t xml:space="preserve"> </w:t>
      </w:r>
      <w:r>
        <w:rPr>
          <w:sz w:val="20"/>
        </w:rPr>
        <w:t>CE</w:t>
      </w:r>
      <w:r>
        <w:rPr>
          <w:spacing w:val="-14"/>
          <w:sz w:val="20"/>
        </w:rPr>
        <w:t xml:space="preserve"> </w:t>
      </w:r>
      <w:r>
        <w:rPr>
          <w:sz w:val="20"/>
        </w:rPr>
        <w:t>lub znakiem budowlanym B, Certyfikat Zgodności ZKP/Stałości Właściwości Użytkowych, deklarację właściwości użytkowych, KOT/EOT, aprobatę techniczną, ew. badania materiałów wykonane przez dostawców itp.),</w:t>
      </w:r>
    </w:p>
    <w:p w14:paraId="6159F97A" w14:textId="77777777" w:rsidR="00433BB5" w:rsidRDefault="005F1D65">
      <w:pPr>
        <w:pStyle w:val="Akapitzlist"/>
        <w:numPr>
          <w:ilvl w:val="0"/>
          <w:numId w:val="12"/>
        </w:numPr>
        <w:tabs>
          <w:tab w:val="left" w:pos="477"/>
        </w:tabs>
        <w:spacing w:before="119" w:line="273" w:lineRule="auto"/>
        <w:ind w:right="120"/>
        <w:jc w:val="both"/>
        <w:rPr>
          <w:sz w:val="20"/>
        </w:rPr>
      </w:pPr>
      <w:r>
        <w:rPr>
          <w:sz w:val="20"/>
        </w:rPr>
        <w:t>ew. wykonać własne badania właściwości materiałów przeznaczonych do wykonania robót, określone przez Inżyniera/Inspektora Nadzoru.</w:t>
      </w:r>
    </w:p>
    <w:p w14:paraId="53C49B34" w14:textId="77777777" w:rsidR="00433BB5" w:rsidRDefault="00433BB5">
      <w:pPr>
        <w:spacing w:line="273" w:lineRule="auto"/>
        <w:jc w:val="both"/>
        <w:rPr>
          <w:sz w:val="20"/>
        </w:rPr>
        <w:sectPr w:rsidR="00433BB5">
          <w:pgSz w:w="11910" w:h="16840"/>
          <w:pgMar w:top="1320" w:right="1300" w:bottom="1500" w:left="1300" w:header="710" w:footer="1312" w:gutter="0"/>
          <w:cols w:space="708"/>
        </w:sectPr>
      </w:pPr>
    </w:p>
    <w:p w14:paraId="38830A95" w14:textId="77777777" w:rsidR="00433BB5" w:rsidRDefault="005F1D65">
      <w:pPr>
        <w:pStyle w:val="Tekstpodstawowy"/>
        <w:spacing w:before="89" w:line="278" w:lineRule="auto"/>
        <w:ind w:right="116"/>
      </w:pPr>
      <w:r>
        <w:lastRenderedPageBreak/>
        <w:t>Wszystkie</w:t>
      </w:r>
      <w:r>
        <w:rPr>
          <w:spacing w:val="-18"/>
        </w:rPr>
        <w:t xml:space="preserve"> </w:t>
      </w:r>
      <w:r>
        <w:t>dokumenty</w:t>
      </w:r>
      <w:r>
        <w:rPr>
          <w:spacing w:val="-18"/>
        </w:rPr>
        <w:t xml:space="preserve"> </w:t>
      </w:r>
      <w:r>
        <w:t>oraz</w:t>
      </w:r>
      <w:r>
        <w:rPr>
          <w:spacing w:val="-17"/>
        </w:rPr>
        <w:t xml:space="preserve"> </w:t>
      </w:r>
      <w:r>
        <w:t>wyniki</w:t>
      </w:r>
      <w:r>
        <w:rPr>
          <w:spacing w:val="-18"/>
        </w:rPr>
        <w:t xml:space="preserve"> </w:t>
      </w:r>
      <w:r>
        <w:t>badań</w:t>
      </w:r>
      <w:r>
        <w:rPr>
          <w:spacing w:val="-17"/>
        </w:rPr>
        <w:t xml:space="preserve"> </w:t>
      </w:r>
      <w:r>
        <w:t>Wykonawca</w:t>
      </w:r>
      <w:r>
        <w:rPr>
          <w:spacing w:val="-18"/>
        </w:rPr>
        <w:t xml:space="preserve"> </w:t>
      </w:r>
      <w:r>
        <w:t>przedstawi</w:t>
      </w:r>
      <w:r>
        <w:rPr>
          <w:spacing w:val="-18"/>
        </w:rPr>
        <w:t xml:space="preserve"> </w:t>
      </w:r>
      <w:r>
        <w:t>Inżynierowi/</w:t>
      </w:r>
      <w:r>
        <w:rPr>
          <w:spacing w:val="-17"/>
        </w:rPr>
        <w:t xml:space="preserve"> </w:t>
      </w:r>
      <w:r>
        <w:t>Inspektorowi Nadzoru do akceptacji.</w:t>
      </w:r>
    </w:p>
    <w:p w14:paraId="1639D72A" w14:textId="77777777" w:rsidR="00433BB5" w:rsidRDefault="005F1D65">
      <w:pPr>
        <w:pStyle w:val="Nagwek2"/>
        <w:numPr>
          <w:ilvl w:val="1"/>
          <w:numId w:val="24"/>
        </w:numPr>
        <w:tabs>
          <w:tab w:val="left" w:pos="683"/>
        </w:tabs>
        <w:spacing w:before="116"/>
      </w:pPr>
      <w:bookmarkStart w:id="49" w:name="_bookmark49"/>
      <w:bookmarkEnd w:id="49"/>
      <w:r>
        <w:t>Informacje</w:t>
      </w:r>
      <w:r>
        <w:rPr>
          <w:spacing w:val="-17"/>
        </w:rPr>
        <w:t xml:space="preserve"> </w:t>
      </w:r>
      <w:r>
        <w:rPr>
          <w:spacing w:val="-2"/>
        </w:rPr>
        <w:t>porządkowe</w:t>
      </w:r>
    </w:p>
    <w:p w14:paraId="4400225A" w14:textId="77777777" w:rsidR="00433BB5" w:rsidRDefault="005F1D65">
      <w:pPr>
        <w:pStyle w:val="Tekstpodstawowy"/>
        <w:spacing w:before="136" w:line="276" w:lineRule="auto"/>
        <w:ind w:right="115"/>
      </w:pPr>
      <w:r>
        <w:t>Każdy oddzielny odcinek wzmocnienia podłoża wskazany w Dokumentacji Projektowej podlega odrębnej kontroli w pełnym zakresie. Wszystkie dokumenty oraz wyniki badań Wykonawca przedstawia Inżynierowi/ Inspektorowi Nadzoru do akceptacji.</w:t>
      </w:r>
    </w:p>
    <w:p w14:paraId="5432A418" w14:textId="77777777" w:rsidR="00433BB5" w:rsidRDefault="005F1D65">
      <w:pPr>
        <w:pStyle w:val="Tekstpodstawowy"/>
        <w:spacing w:before="102" w:line="276" w:lineRule="auto"/>
        <w:ind w:right="115"/>
      </w:pPr>
      <w:r>
        <w:t>Przed</w:t>
      </w:r>
      <w:r>
        <w:rPr>
          <w:spacing w:val="-15"/>
        </w:rPr>
        <w:t xml:space="preserve"> </w:t>
      </w:r>
      <w:r>
        <w:t>rozpoczęciem</w:t>
      </w:r>
      <w:r>
        <w:rPr>
          <w:spacing w:val="-17"/>
        </w:rPr>
        <w:t xml:space="preserve"> </w:t>
      </w:r>
      <w:r>
        <w:t>robót</w:t>
      </w:r>
      <w:r>
        <w:rPr>
          <w:spacing w:val="-18"/>
        </w:rPr>
        <w:t xml:space="preserve"> </w:t>
      </w:r>
      <w:r>
        <w:t>Wykonawca</w:t>
      </w:r>
      <w:r>
        <w:rPr>
          <w:spacing w:val="-16"/>
        </w:rPr>
        <w:t xml:space="preserve"> </w:t>
      </w:r>
      <w:r>
        <w:t>sporządza,</w:t>
      </w:r>
      <w:r>
        <w:rPr>
          <w:spacing w:val="-18"/>
        </w:rPr>
        <w:t xml:space="preserve"> </w:t>
      </w:r>
      <w:r>
        <w:t>a</w:t>
      </w:r>
      <w:r>
        <w:rPr>
          <w:spacing w:val="-13"/>
        </w:rPr>
        <w:t xml:space="preserve"> </w:t>
      </w:r>
      <w:r>
        <w:t>Inżynier/Inspektor</w:t>
      </w:r>
      <w:r>
        <w:rPr>
          <w:spacing w:val="-15"/>
        </w:rPr>
        <w:t xml:space="preserve"> </w:t>
      </w:r>
      <w:r>
        <w:t>nadzoru</w:t>
      </w:r>
      <w:r>
        <w:rPr>
          <w:spacing w:val="-15"/>
        </w:rPr>
        <w:t xml:space="preserve"> </w:t>
      </w:r>
      <w:r>
        <w:t>zatwierdza "Plan zapewnienia jakości". Monitorowanie wykonuje się wg opracowanej przez Wykonawcę</w:t>
      </w:r>
      <w:r>
        <w:rPr>
          <w:spacing w:val="67"/>
        </w:rPr>
        <w:t xml:space="preserve">  </w:t>
      </w:r>
      <w:r>
        <w:t>instrukcji</w:t>
      </w:r>
      <w:r>
        <w:rPr>
          <w:spacing w:val="67"/>
        </w:rPr>
        <w:t xml:space="preserve">  </w:t>
      </w:r>
      <w:r>
        <w:t>technologicznej</w:t>
      </w:r>
      <w:r>
        <w:rPr>
          <w:spacing w:val="68"/>
        </w:rPr>
        <w:t xml:space="preserve">  </w:t>
      </w:r>
      <w:r>
        <w:t>w</w:t>
      </w:r>
      <w:r>
        <w:rPr>
          <w:spacing w:val="67"/>
        </w:rPr>
        <w:t xml:space="preserve">  </w:t>
      </w:r>
      <w:r>
        <w:t>zakresie</w:t>
      </w:r>
      <w:r>
        <w:rPr>
          <w:spacing w:val="67"/>
        </w:rPr>
        <w:t xml:space="preserve">  </w:t>
      </w:r>
      <w:r>
        <w:t>zgodnym</w:t>
      </w:r>
      <w:r>
        <w:rPr>
          <w:spacing w:val="68"/>
        </w:rPr>
        <w:t xml:space="preserve">  </w:t>
      </w:r>
      <w:r>
        <w:t>z</w:t>
      </w:r>
      <w:r>
        <w:rPr>
          <w:spacing w:val="68"/>
        </w:rPr>
        <w:t xml:space="preserve">  </w:t>
      </w:r>
      <w:r>
        <w:t>PN-EN</w:t>
      </w:r>
      <w:r>
        <w:rPr>
          <w:spacing w:val="67"/>
        </w:rPr>
        <w:t xml:space="preserve">  </w:t>
      </w:r>
      <w:r>
        <w:t>1536 i uzgodnionej z Inżynierem/Inspektorem nadzoru.</w:t>
      </w:r>
    </w:p>
    <w:p w14:paraId="35CE1EE9" w14:textId="77777777" w:rsidR="00433BB5" w:rsidRDefault="005F1D65">
      <w:pPr>
        <w:pStyle w:val="Tekstpodstawowy"/>
        <w:spacing w:before="99" w:line="276" w:lineRule="auto"/>
        <w:ind w:right="115"/>
      </w:pPr>
      <w:r>
        <w:t>Badania,</w:t>
      </w:r>
      <w:r>
        <w:rPr>
          <w:spacing w:val="-4"/>
        </w:rPr>
        <w:t xml:space="preserve"> </w:t>
      </w:r>
      <w:r>
        <w:t>w</w:t>
      </w:r>
      <w:r>
        <w:rPr>
          <w:spacing w:val="-4"/>
        </w:rPr>
        <w:t xml:space="preserve"> </w:t>
      </w:r>
      <w:r>
        <w:t>trakcie</w:t>
      </w:r>
      <w:r>
        <w:rPr>
          <w:spacing w:val="-5"/>
        </w:rPr>
        <w:t xml:space="preserve"> </w:t>
      </w:r>
      <w:r>
        <w:t>formowania</w:t>
      </w:r>
      <w:r>
        <w:rPr>
          <w:spacing w:val="-4"/>
        </w:rPr>
        <w:t xml:space="preserve"> </w:t>
      </w:r>
      <w:r>
        <w:t>pala,</w:t>
      </w:r>
      <w:r>
        <w:rPr>
          <w:spacing w:val="-4"/>
        </w:rPr>
        <w:t xml:space="preserve"> </w:t>
      </w:r>
      <w:r>
        <w:t>polegają</w:t>
      </w:r>
      <w:r>
        <w:rPr>
          <w:spacing w:val="-4"/>
        </w:rPr>
        <w:t xml:space="preserve"> </w:t>
      </w:r>
      <w:r>
        <w:t>na</w:t>
      </w:r>
      <w:r>
        <w:rPr>
          <w:spacing w:val="-4"/>
        </w:rPr>
        <w:t xml:space="preserve"> </w:t>
      </w:r>
      <w:r>
        <w:t>sprawdzaniu</w:t>
      </w:r>
      <w:r>
        <w:rPr>
          <w:spacing w:val="-3"/>
        </w:rPr>
        <w:t xml:space="preserve"> </w:t>
      </w:r>
      <w:r>
        <w:t>zagłębienia</w:t>
      </w:r>
      <w:r>
        <w:rPr>
          <w:spacing w:val="-4"/>
        </w:rPr>
        <w:t xml:space="preserve"> </w:t>
      </w:r>
      <w:r>
        <w:t>świdra</w:t>
      </w:r>
      <w:r>
        <w:rPr>
          <w:spacing w:val="-4"/>
        </w:rPr>
        <w:t xml:space="preserve"> </w:t>
      </w:r>
      <w:r>
        <w:t>w</w:t>
      </w:r>
      <w:r>
        <w:rPr>
          <w:spacing w:val="-4"/>
        </w:rPr>
        <w:t xml:space="preserve"> </w:t>
      </w:r>
      <w:r>
        <w:t xml:space="preserve">grunt, ilości i ciśnienia mieszanki betonowej wtłaczanej do otworu oraz prędkości podciągania </w:t>
      </w:r>
      <w:r>
        <w:rPr>
          <w:spacing w:val="-2"/>
        </w:rPr>
        <w:t>świdra.</w:t>
      </w:r>
    </w:p>
    <w:p w14:paraId="3F84A397" w14:textId="77777777" w:rsidR="00433BB5" w:rsidRDefault="005F1D65">
      <w:pPr>
        <w:pStyle w:val="Tekstpodstawowy"/>
        <w:spacing w:before="100" w:line="278" w:lineRule="auto"/>
        <w:ind w:right="126"/>
      </w:pPr>
      <w:r>
        <w:t>W czasie wbudowywania zbrojenia sprawdza się głębokość opuszczenia i współosiowość usytuowania w trzonie pala.</w:t>
      </w:r>
    </w:p>
    <w:p w14:paraId="5E84B49D" w14:textId="77777777" w:rsidR="00433BB5" w:rsidRDefault="005F1D65">
      <w:pPr>
        <w:pStyle w:val="Tekstpodstawowy"/>
        <w:spacing w:before="96" w:line="276" w:lineRule="auto"/>
        <w:ind w:right="115"/>
      </w:pPr>
      <w:r>
        <w:t>Jakość robót palowych ocenia się na podstawie obserwacji przebiegu ich wykonania, zgodności</w:t>
      </w:r>
      <w:r>
        <w:rPr>
          <w:spacing w:val="-11"/>
        </w:rPr>
        <w:t xml:space="preserve"> </w:t>
      </w:r>
      <w:r>
        <w:t>z</w:t>
      </w:r>
      <w:r>
        <w:rPr>
          <w:spacing w:val="-13"/>
        </w:rPr>
        <w:t xml:space="preserve"> </w:t>
      </w:r>
      <w:r>
        <w:t>Dokumentacją</w:t>
      </w:r>
      <w:r>
        <w:rPr>
          <w:spacing w:val="-13"/>
        </w:rPr>
        <w:t xml:space="preserve"> </w:t>
      </w:r>
      <w:r>
        <w:t>Projektową,</w:t>
      </w:r>
      <w:r>
        <w:rPr>
          <w:spacing w:val="-13"/>
        </w:rPr>
        <w:t xml:space="preserve"> </w:t>
      </w:r>
      <w:r w:rsidR="007B64EF">
        <w:t>SST</w:t>
      </w:r>
      <w:r>
        <w:rPr>
          <w:spacing w:val="-13"/>
        </w:rPr>
        <w:t xml:space="preserve"> </w:t>
      </w:r>
      <w:r>
        <w:t>i</w:t>
      </w:r>
      <w:r>
        <w:rPr>
          <w:spacing w:val="-11"/>
        </w:rPr>
        <w:t xml:space="preserve"> </w:t>
      </w:r>
      <w:r>
        <w:t>zaakceptowanym</w:t>
      </w:r>
      <w:r>
        <w:rPr>
          <w:spacing w:val="-11"/>
        </w:rPr>
        <w:t xml:space="preserve"> </w:t>
      </w:r>
      <w:r>
        <w:t>sposobem</w:t>
      </w:r>
      <w:r>
        <w:rPr>
          <w:spacing w:val="-11"/>
        </w:rPr>
        <w:t xml:space="preserve"> </w:t>
      </w:r>
      <w:r>
        <w:t>wykonania, zapisów w dzienniku wykonania pali i ewentualnych zapisów w dzienniku budowy, zgodności wbudowanych materiałów, wyników pomiarów geodezyjnych, wyników badań rutynowych i dodatkowych badań zleconych przez Inżyniera/Inspektora nadzoru oraz na podstawie próbnych obciążeń.</w:t>
      </w:r>
    </w:p>
    <w:p w14:paraId="2411E64B" w14:textId="77777777" w:rsidR="00433BB5" w:rsidRDefault="005F1D65">
      <w:pPr>
        <w:pStyle w:val="Tekstpodstawowy"/>
        <w:spacing w:before="99" w:line="276" w:lineRule="auto"/>
        <w:ind w:right="116"/>
      </w:pPr>
      <w:r>
        <w:t>Wszystkie dokumenty stanowiące podstawę oceny robót powinny być przedłożone do odbioru</w:t>
      </w:r>
      <w:r>
        <w:rPr>
          <w:spacing w:val="-2"/>
        </w:rPr>
        <w:t xml:space="preserve"> </w:t>
      </w:r>
      <w:r>
        <w:t>robót,</w:t>
      </w:r>
      <w:r>
        <w:rPr>
          <w:spacing w:val="-3"/>
        </w:rPr>
        <w:t xml:space="preserve"> </w:t>
      </w:r>
      <w:r>
        <w:t>a</w:t>
      </w:r>
      <w:r>
        <w:rPr>
          <w:spacing w:val="-3"/>
        </w:rPr>
        <w:t xml:space="preserve"> </w:t>
      </w:r>
      <w:r>
        <w:t>wskazane</w:t>
      </w:r>
      <w:r>
        <w:rPr>
          <w:spacing w:val="-4"/>
        </w:rPr>
        <w:t xml:space="preserve"> </w:t>
      </w:r>
      <w:r>
        <w:t>przez Inżyniera/Inspektora</w:t>
      </w:r>
      <w:r>
        <w:rPr>
          <w:spacing w:val="-3"/>
        </w:rPr>
        <w:t xml:space="preserve"> </w:t>
      </w:r>
      <w:r>
        <w:t>nadzoru powinny</w:t>
      </w:r>
      <w:r>
        <w:rPr>
          <w:spacing w:val="-3"/>
        </w:rPr>
        <w:t xml:space="preserve"> </w:t>
      </w:r>
      <w:r>
        <w:t>być</w:t>
      </w:r>
      <w:r>
        <w:rPr>
          <w:spacing w:val="-4"/>
        </w:rPr>
        <w:t xml:space="preserve"> </w:t>
      </w:r>
      <w:r>
        <w:t>dołączone</w:t>
      </w:r>
      <w:r>
        <w:rPr>
          <w:spacing w:val="-4"/>
        </w:rPr>
        <w:t xml:space="preserve"> </w:t>
      </w:r>
      <w:r>
        <w:t>do dokumentacji odbiorczej.</w:t>
      </w:r>
    </w:p>
    <w:p w14:paraId="5DBC9D5E" w14:textId="77777777" w:rsidR="00433BB5" w:rsidRDefault="005F1D65">
      <w:pPr>
        <w:pStyle w:val="Tekstpodstawowy"/>
        <w:spacing w:before="100" w:line="276" w:lineRule="auto"/>
        <w:ind w:right="116"/>
      </w:pPr>
      <w:r>
        <w:t>Całość</w:t>
      </w:r>
      <w:r>
        <w:rPr>
          <w:spacing w:val="-16"/>
        </w:rPr>
        <w:t xml:space="preserve"> </w:t>
      </w:r>
      <w:r>
        <w:t>robót</w:t>
      </w:r>
      <w:r>
        <w:rPr>
          <w:spacing w:val="-17"/>
        </w:rPr>
        <w:t xml:space="preserve"> </w:t>
      </w:r>
      <w:r>
        <w:t>związanych</w:t>
      </w:r>
      <w:r>
        <w:rPr>
          <w:spacing w:val="-16"/>
        </w:rPr>
        <w:t xml:space="preserve"> </w:t>
      </w:r>
      <w:r>
        <w:t>z</w:t>
      </w:r>
      <w:r>
        <w:rPr>
          <w:spacing w:val="-17"/>
        </w:rPr>
        <w:t xml:space="preserve"> </w:t>
      </w:r>
      <w:r>
        <w:t>wykonaniem</w:t>
      </w:r>
      <w:r>
        <w:rPr>
          <w:spacing w:val="-16"/>
        </w:rPr>
        <w:t xml:space="preserve"> </w:t>
      </w:r>
      <w:r>
        <w:t>wzmocnienia</w:t>
      </w:r>
      <w:r>
        <w:rPr>
          <w:spacing w:val="-17"/>
        </w:rPr>
        <w:t xml:space="preserve"> </w:t>
      </w:r>
      <w:r>
        <w:t>podłoża</w:t>
      </w:r>
      <w:r>
        <w:rPr>
          <w:spacing w:val="-17"/>
        </w:rPr>
        <w:t xml:space="preserve"> </w:t>
      </w:r>
      <w:r>
        <w:t>palami</w:t>
      </w:r>
      <w:r>
        <w:rPr>
          <w:spacing w:val="-15"/>
        </w:rPr>
        <w:t xml:space="preserve"> </w:t>
      </w:r>
      <w:r>
        <w:t>przemieszczeniowymi należy dokumentować. Wykonawca na bieżąco winien rejestrować wszystkie niezbędne dane</w:t>
      </w:r>
      <w:r>
        <w:rPr>
          <w:spacing w:val="-14"/>
        </w:rPr>
        <w:t xml:space="preserve"> </w:t>
      </w:r>
      <w:r>
        <w:t>dotyczące</w:t>
      </w:r>
      <w:r>
        <w:rPr>
          <w:spacing w:val="-12"/>
        </w:rPr>
        <w:t xml:space="preserve"> </w:t>
      </w:r>
      <w:r>
        <w:t>wykonania</w:t>
      </w:r>
      <w:r>
        <w:rPr>
          <w:spacing w:val="-12"/>
        </w:rPr>
        <w:t xml:space="preserve"> </w:t>
      </w:r>
      <w:r>
        <w:t>robót</w:t>
      </w:r>
      <w:r>
        <w:rPr>
          <w:spacing w:val="-12"/>
        </w:rPr>
        <w:t xml:space="preserve"> </w:t>
      </w:r>
      <w:r>
        <w:t>i</w:t>
      </w:r>
      <w:r>
        <w:rPr>
          <w:spacing w:val="-10"/>
        </w:rPr>
        <w:t xml:space="preserve"> </w:t>
      </w:r>
      <w:r>
        <w:t>umieszczać</w:t>
      </w:r>
      <w:r>
        <w:rPr>
          <w:spacing w:val="-13"/>
        </w:rPr>
        <w:t xml:space="preserve"> </w:t>
      </w:r>
      <w:r>
        <w:t>je</w:t>
      </w:r>
      <w:r>
        <w:rPr>
          <w:spacing w:val="-14"/>
        </w:rPr>
        <w:t xml:space="preserve"> </w:t>
      </w:r>
      <w:r>
        <w:t>w</w:t>
      </w:r>
      <w:r>
        <w:rPr>
          <w:spacing w:val="-11"/>
        </w:rPr>
        <w:t xml:space="preserve"> </w:t>
      </w:r>
      <w:r>
        <w:t>dzienniku</w:t>
      </w:r>
      <w:r>
        <w:rPr>
          <w:spacing w:val="-12"/>
        </w:rPr>
        <w:t xml:space="preserve"> </w:t>
      </w:r>
      <w:r>
        <w:t>wykonania</w:t>
      </w:r>
      <w:r>
        <w:rPr>
          <w:spacing w:val="-12"/>
        </w:rPr>
        <w:t xml:space="preserve"> </w:t>
      </w:r>
      <w:r>
        <w:t>pali.</w:t>
      </w:r>
      <w:r>
        <w:rPr>
          <w:spacing w:val="-13"/>
        </w:rPr>
        <w:t xml:space="preserve"> </w:t>
      </w:r>
      <w:r>
        <w:t>Załącznikiem do</w:t>
      </w:r>
      <w:r>
        <w:rPr>
          <w:spacing w:val="-3"/>
        </w:rPr>
        <w:t xml:space="preserve"> </w:t>
      </w:r>
      <w:r>
        <w:t>tego</w:t>
      </w:r>
      <w:r>
        <w:rPr>
          <w:spacing w:val="-3"/>
        </w:rPr>
        <w:t xml:space="preserve"> </w:t>
      </w:r>
      <w:r>
        <w:t>dziennika</w:t>
      </w:r>
      <w:r>
        <w:rPr>
          <w:spacing w:val="-2"/>
        </w:rPr>
        <w:t xml:space="preserve"> </w:t>
      </w:r>
      <w:r>
        <w:t>powinien</w:t>
      </w:r>
      <w:r>
        <w:rPr>
          <w:spacing w:val="-1"/>
        </w:rPr>
        <w:t xml:space="preserve"> </w:t>
      </w:r>
      <w:r>
        <w:t>być</w:t>
      </w:r>
      <w:r>
        <w:rPr>
          <w:spacing w:val="-3"/>
        </w:rPr>
        <w:t xml:space="preserve"> </w:t>
      </w:r>
      <w:r>
        <w:t>szkic</w:t>
      </w:r>
      <w:r>
        <w:rPr>
          <w:spacing w:val="-2"/>
        </w:rPr>
        <w:t xml:space="preserve"> </w:t>
      </w:r>
      <w:r>
        <w:t>rzeczywistego</w:t>
      </w:r>
      <w:r>
        <w:rPr>
          <w:spacing w:val="-1"/>
        </w:rPr>
        <w:t xml:space="preserve"> </w:t>
      </w:r>
      <w:r>
        <w:t>rozmieszczenia</w:t>
      </w:r>
      <w:r>
        <w:rPr>
          <w:spacing w:val="-2"/>
        </w:rPr>
        <w:t xml:space="preserve"> </w:t>
      </w:r>
      <w:r>
        <w:t>pali</w:t>
      </w:r>
      <w:r>
        <w:rPr>
          <w:spacing w:val="-2"/>
        </w:rPr>
        <w:t xml:space="preserve"> </w:t>
      </w:r>
      <w:r>
        <w:t>oraz metryki pali. Dzienne zestawienia zbiorcze wykonanych pali muszą być na bieżąco potwierdzane przez Inżyniera/Inspektora nadzoru. Formę dziennika wykonania pali (opracowaną w oparciu o pkt. 10 normy PN-EN 12699) zaproponuje Wykonawca i uzgodni to z Inżynierem/Inspektorem nadzoru. Wypełnione treścią dokumenty powinny być datowane i potwierdzone podpisami osób uczestniczących w procesie wykonawczym: bezpośrednio (brygadzista, mistrz), kierująco (np. Kierownik Robót) oraz kontrolująco (np. Inspektor Nadzoru). Sprawdzanie oddziaływania robót na sąsiednie obiekty budowlane i infrastrukturę</w:t>
      </w:r>
      <w:r>
        <w:rPr>
          <w:spacing w:val="-18"/>
        </w:rPr>
        <w:t xml:space="preserve"> </w:t>
      </w:r>
      <w:r>
        <w:t>polega</w:t>
      </w:r>
      <w:r>
        <w:rPr>
          <w:spacing w:val="-18"/>
        </w:rPr>
        <w:t xml:space="preserve"> </w:t>
      </w:r>
      <w:r>
        <w:t>na</w:t>
      </w:r>
      <w:r>
        <w:rPr>
          <w:spacing w:val="-17"/>
        </w:rPr>
        <w:t xml:space="preserve"> </w:t>
      </w:r>
      <w:r>
        <w:t>monitorowaniu</w:t>
      </w:r>
      <w:r>
        <w:rPr>
          <w:spacing w:val="-17"/>
        </w:rPr>
        <w:t xml:space="preserve"> </w:t>
      </w:r>
      <w:r>
        <w:t>zasięgu</w:t>
      </w:r>
      <w:r>
        <w:rPr>
          <w:spacing w:val="-18"/>
        </w:rPr>
        <w:t xml:space="preserve"> </w:t>
      </w:r>
      <w:r>
        <w:t>rozprzestrzeniania</w:t>
      </w:r>
      <w:r>
        <w:rPr>
          <w:spacing w:val="-17"/>
        </w:rPr>
        <w:t xml:space="preserve"> </w:t>
      </w:r>
      <w:r>
        <w:t>się</w:t>
      </w:r>
      <w:r>
        <w:rPr>
          <w:spacing w:val="-18"/>
        </w:rPr>
        <w:t xml:space="preserve"> </w:t>
      </w:r>
      <w:r>
        <w:t>drgań,</w:t>
      </w:r>
      <w:r>
        <w:rPr>
          <w:spacing w:val="-18"/>
        </w:rPr>
        <w:t xml:space="preserve"> </w:t>
      </w:r>
      <w:r>
        <w:t>efektywności zastosowanych przez Wykonawcę niezbędnych zabezpieczeń oraz porównaniu stanu tych obiektów po wykonaniu robót ze zinwentaryzowanym ich stanem technicznym poprzedzającym</w:t>
      </w:r>
      <w:r>
        <w:rPr>
          <w:spacing w:val="-4"/>
        </w:rPr>
        <w:t xml:space="preserve"> </w:t>
      </w:r>
      <w:r>
        <w:t>roboty.</w:t>
      </w:r>
      <w:r>
        <w:rPr>
          <w:spacing w:val="-5"/>
        </w:rPr>
        <w:t xml:space="preserve"> </w:t>
      </w:r>
      <w:r>
        <w:t>Położenie</w:t>
      </w:r>
      <w:r>
        <w:rPr>
          <w:spacing w:val="-8"/>
        </w:rPr>
        <w:t xml:space="preserve"> </w:t>
      </w:r>
      <w:r>
        <w:t>głowicy</w:t>
      </w:r>
      <w:r>
        <w:rPr>
          <w:spacing w:val="-8"/>
        </w:rPr>
        <w:t xml:space="preserve"> </w:t>
      </w:r>
      <w:r>
        <w:t>pala</w:t>
      </w:r>
      <w:r>
        <w:rPr>
          <w:spacing w:val="-6"/>
        </w:rPr>
        <w:t xml:space="preserve"> </w:t>
      </w:r>
      <w:r>
        <w:t>i</w:t>
      </w:r>
      <w:r>
        <w:rPr>
          <w:spacing w:val="-4"/>
        </w:rPr>
        <w:t xml:space="preserve"> </w:t>
      </w:r>
      <w:r>
        <w:t>osi</w:t>
      </w:r>
      <w:r>
        <w:rPr>
          <w:spacing w:val="-5"/>
        </w:rPr>
        <w:t xml:space="preserve"> </w:t>
      </w:r>
      <w:r>
        <w:t>zbrojenia</w:t>
      </w:r>
      <w:r>
        <w:rPr>
          <w:spacing w:val="-6"/>
        </w:rPr>
        <w:t xml:space="preserve"> </w:t>
      </w:r>
      <w:r>
        <w:t>pali</w:t>
      </w:r>
      <w:r>
        <w:rPr>
          <w:spacing w:val="-4"/>
        </w:rPr>
        <w:t xml:space="preserve"> </w:t>
      </w:r>
      <w:r>
        <w:t>należy</w:t>
      </w:r>
      <w:r>
        <w:rPr>
          <w:spacing w:val="-7"/>
        </w:rPr>
        <w:t xml:space="preserve"> </w:t>
      </w:r>
      <w:r>
        <w:t>sprawdzać</w:t>
      </w:r>
      <w:r>
        <w:rPr>
          <w:spacing w:val="-5"/>
        </w:rPr>
        <w:t xml:space="preserve"> </w:t>
      </w:r>
      <w:r>
        <w:t>przez pomiary przymiarem z podziałką centymetrową i niwelatorem.</w:t>
      </w:r>
    </w:p>
    <w:p w14:paraId="27EDFBFD" w14:textId="77777777" w:rsidR="00433BB5" w:rsidRDefault="005F1D65">
      <w:pPr>
        <w:pStyle w:val="Tekstpodstawowy"/>
        <w:spacing w:before="103" w:line="276" w:lineRule="auto"/>
        <w:ind w:right="113"/>
      </w:pPr>
      <w:r>
        <w:t>Na wniosek Inżyniera/Inspektora Nadzoru, badania pali oraz analizę i opracowanie wyników,</w:t>
      </w:r>
      <w:r>
        <w:rPr>
          <w:spacing w:val="-16"/>
        </w:rPr>
        <w:t xml:space="preserve"> </w:t>
      </w:r>
      <w:r>
        <w:t>może</w:t>
      </w:r>
      <w:r>
        <w:rPr>
          <w:spacing w:val="-17"/>
        </w:rPr>
        <w:t xml:space="preserve"> </w:t>
      </w:r>
      <w:r>
        <w:t>wykonać</w:t>
      </w:r>
      <w:r>
        <w:rPr>
          <w:spacing w:val="-14"/>
        </w:rPr>
        <w:t xml:space="preserve"> </w:t>
      </w:r>
      <w:r>
        <w:t>wyspecjalizowana</w:t>
      </w:r>
      <w:r>
        <w:rPr>
          <w:spacing w:val="-13"/>
        </w:rPr>
        <w:t xml:space="preserve"> </w:t>
      </w:r>
      <w:r>
        <w:t>jednostka</w:t>
      </w:r>
      <w:r>
        <w:rPr>
          <w:spacing w:val="-16"/>
        </w:rPr>
        <w:t xml:space="preserve"> </w:t>
      </w:r>
      <w:r>
        <w:t>badawcza</w:t>
      </w:r>
      <w:r>
        <w:rPr>
          <w:spacing w:val="-15"/>
        </w:rPr>
        <w:t xml:space="preserve"> </w:t>
      </w:r>
      <w:r>
        <w:t>niezależna</w:t>
      </w:r>
      <w:r>
        <w:rPr>
          <w:spacing w:val="-15"/>
        </w:rPr>
        <w:t xml:space="preserve"> </w:t>
      </w:r>
      <w:r>
        <w:t>od</w:t>
      </w:r>
      <w:r>
        <w:rPr>
          <w:spacing w:val="-15"/>
        </w:rPr>
        <w:t xml:space="preserve"> </w:t>
      </w:r>
      <w:r>
        <w:t>Wykonawcy robót. Wykonawca obiektu zobowiązany jest do współpracy z tą jednostką w zakresie wykonania prac</w:t>
      </w:r>
      <w:r>
        <w:rPr>
          <w:spacing w:val="-1"/>
        </w:rPr>
        <w:t xml:space="preserve"> </w:t>
      </w:r>
      <w:r>
        <w:t>związanych z montażem i demontażem urządzeń badawczych,</w:t>
      </w:r>
      <w:r>
        <w:rPr>
          <w:spacing w:val="-1"/>
        </w:rPr>
        <w:t xml:space="preserve"> </w:t>
      </w:r>
      <w:r>
        <w:t>pomostów roboczych, dostępu do pali itp.</w:t>
      </w:r>
    </w:p>
    <w:p w14:paraId="6FE8CE68" w14:textId="77777777" w:rsidR="00433BB5" w:rsidRDefault="00433BB5">
      <w:pPr>
        <w:spacing w:line="276" w:lineRule="auto"/>
        <w:sectPr w:rsidR="00433BB5">
          <w:pgSz w:w="11910" w:h="16840"/>
          <w:pgMar w:top="1320" w:right="1300" w:bottom="1500" w:left="1300" w:header="710" w:footer="1312" w:gutter="0"/>
          <w:cols w:space="708"/>
        </w:sectPr>
      </w:pPr>
    </w:p>
    <w:p w14:paraId="51436025" w14:textId="77777777" w:rsidR="00433BB5" w:rsidRDefault="005F1D65">
      <w:pPr>
        <w:pStyle w:val="Nagwek2"/>
        <w:numPr>
          <w:ilvl w:val="1"/>
          <w:numId w:val="24"/>
        </w:numPr>
        <w:tabs>
          <w:tab w:val="left" w:pos="683"/>
        </w:tabs>
        <w:spacing w:before="89"/>
      </w:pPr>
      <w:bookmarkStart w:id="50" w:name="_bookmark50"/>
      <w:bookmarkEnd w:id="50"/>
      <w:r>
        <w:lastRenderedPageBreak/>
        <w:t>Kontrola</w:t>
      </w:r>
      <w:r>
        <w:rPr>
          <w:spacing w:val="-11"/>
        </w:rPr>
        <w:t xml:space="preserve"> </w:t>
      </w:r>
      <w:r>
        <w:t>przygotowania</w:t>
      </w:r>
      <w:r>
        <w:rPr>
          <w:spacing w:val="-10"/>
        </w:rPr>
        <w:t xml:space="preserve"> </w:t>
      </w:r>
      <w:r>
        <w:t>wykonania</w:t>
      </w:r>
      <w:r>
        <w:rPr>
          <w:spacing w:val="-11"/>
        </w:rPr>
        <w:t xml:space="preserve"> </w:t>
      </w:r>
      <w:r>
        <w:t>pali</w:t>
      </w:r>
      <w:r>
        <w:rPr>
          <w:spacing w:val="-8"/>
        </w:rPr>
        <w:t xml:space="preserve"> </w:t>
      </w:r>
      <w:r>
        <w:rPr>
          <w:spacing w:val="-2"/>
        </w:rPr>
        <w:t>wierconych</w:t>
      </w:r>
    </w:p>
    <w:p w14:paraId="20CC48BB" w14:textId="77777777" w:rsidR="00433BB5" w:rsidRDefault="005F1D65">
      <w:pPr>
        <w:pStyle w:val="Tekstpodstawowy"/>
        <w:spacing w:before="139"/>
      </w:pPr>
      <w:r>
        <w:t>Kontrola</w:t>
      </w:r>
      <w:r>
        <w:rPr>
          <w:spacing w:val="-11"/>
        </w:rPr>
        <w:t xml:space="preserve"> </w:t>
      </w:r>
      <w:r>
        <w:t>przygotowania</w:t>
      </w:r>
      <w:r>
        <w:rPr>
          <w:spacing w:val="-10"/>
        </w:rPr>
        <w:t xml:space="preserve"> </w:t>
      </w:r>
      <w:r>
        <w:t>wykonania</w:t>
      </w:r>
      <w:r>
        <w:rPr>
          <w:spacing w:val="-11"/>
        </w:rPr>
        <w:t xml:space="preserve"> </w:t>
      </w:r>
      <w:r>
        <w:t>pali</w:t>
      </w:r>
      <w:r>
        <w:rPr>
          <w:spacing w:val="-8"/>
        </w:rPr>
        <w:t xml:space="preserve"> </w:t>
      </w:r>
      <w:r>
        <w:t>wierconych</w:t>
      </w:r>
      <w:r>
        <w:rPr>
          <w:spacing w:val="-9"/>
        </w:rPr>
        <w:t xml:space="preserve"> </w:t>
      </w:r>
      <w:r>
        <w:rPr>
          <w:spacing w:val="-2"/>
        </w:rPr>
        <w:t>obejmuje:</w:t>
      </w:r>
    </w:p>
    <w:p w14:paraId="580EE6E1" w14:textId="77777777" w:rsidR="00433BB5" w:rsidRDefault="005F1D65">
      <w:pPr>
        <w:pStyle w:val="Akapitzlist"/>
        <w:numPr>
          <w:ilvl w:val="0"/>
          <w:numId w:val="11"/>
        </w:numPr>
        <w:tabs>
          <w:tab w:val="left" w:pos="477"/>
        </w:tabs>
        <w:spacing w:before="136" w:line="276" w:lineRule="auto"/>
        <w:ind w:right="119"/>
        <w:jc w:val="both"/>
        <w:rPr>
          <w:sz w:val="20"/>
        </w:rPr>
      </w:pPr>
      <w:r>
        <w:rPr>
          <w:w w:val="95"/>
          <w:sz w:val="20"/>
        </w:rPr>
        <w:t xml:space="preserve">sprawdzenie przygotowania terenu (w przypadku uzasadnionych przesłanek napotkania </w:t>
      </w:r>
      <w:r>
        <w:rPr>
          <w:sz w:val="20"/>
        </w:rPr>
        <w:t>nie zinwentaryzowanych urządzeń lub instalacji, otwory do głębokości 1,2 m powinny być wykopane ręcznie),</w:t>
      </w:r>
    </w:p>
    <w:p w14:paraId="4EBC2160" w14:textId="77777777" w:rsidR="00433BB5" w:rsidRDefault="005F1D65">
      <w:pPr>
        <w:pStyle w:val="Akapitzlist"/>
        <w:numPr>
          <w:ilvl w:val="0"/>
          <w:numId w:val="11"/>
        </w:numPr>
        <w:tabs>
          <w:tab w:val="left" w:pos="477"/>
        </w:tabs>
        <w:spacing w:before="98"/>
        <w:ind w:hanging="361"/>
        <w:jc w:val="both"/>
        <w:rPr>
          <w:sz w:val="20"/>
        </w:rPr>
      </w:pPr>
      <w:r>
        <w:rPr>
          <w:sz w:val="20"/>
        </w:rPr>
        <w:t>usytuowanie</w:t>
      </w:r>
      <w:r>
        <w:rPr>
          <w:spacing w:val="-14"/>
          <w:sz w:val="20"/>
        </w:rPr>
        <w:t xml:space="preserve"> </w:t>
      </w:r>
      <w:r>
        <w:rPr>
          <w:spacing w:val="-4"/>
          <w:sz w:val="20"/>
        </w:rPr>
        <w:t>pali,</w:t>
      </w:r>
    </w:p>
    <w:p w14:paraId="22593F56" w14:textId="77777777" w:rsidR="00433BB5" w:rsidRDefault="005F1D65">
      <w:pPr>
        <w:pStyle w:val="Akapitzlist"/>
        <w:numPr>
          <w:ilvl w:val="0"/>
          <w:numId w:val="11"/>
        </w:numPr>
        <w:tabs>
          <w:tab w:val="left" w:pos="477"/>
        </w:tabs>
        <w:ind w:hanging="361"/>
        <w:jc w:val="both"/>
        <w:rPr>
          <w:sz w:val="20"/>
        </w:rPr>
      </w:pPr>
      <w:r>
        <w:rPr>
          <w:sz w:val="20"/>
        </w:rPr>
        <w:t>warunki</w:t>
      </w:r>
      <w:r>
        <w:rPr>
          <w:spacing w:val="-9"/>
          <w:sz w:val="20"/>
        </w:rPr>
        <w:t xml:space="preserve"> </w:t>
      </w:r>
      <w:r>
        <w:rPr>
          <w:spacing w:val="-2"/>
          <w:sz w:val="20"/>
        </w:rPr>
        <w:t>gruntowe,</w:t>
      </w:r>
    </w:p>
    <w:p w14:paraId="54DF8974" w14:textId="77777777" w:rsidR="00433BB5" w:rsidRDefault="005F1D65">
      <w:pPr>
        <w:pStyle w:val="Akapitzlist"/>
        <w:numPr>
          <w:ilvl w:val="0"/>
          <w:numId w:val="11"/>
        </w:numPr>
        <w:tabs>
          <w:tab w:val="left" w:pos="477"/>
        </w:tabs>
        <w:spacing w:line="276" w:lineRule="auto"/>
        <w:ind w:right="121"/>
        <w:jc w:val="both"/>
        <w:rPr>
          <w:sz w:val="20"/>
        </w:rPr>
      </w:pPr>
      <w:r>
        <w:rPr>
          <w:sz w:val="20"/>
        </w:rPr>
        <w:t xml:space="preserve">sprawdzenie platformy roboczej oraz wyznaczenie i przekazanie do wiadomości Inżyniera/Inspektora nadzoru rzędnej platformy roboczej, stanowiącej podstawę do określenia długości pali zgodnie z punktem 7 niniejszych </w:t>
      </w:r>
      <w:r w:rsidR="007B64EF">
        <w:rPr>
          <w:sz w:val="20"/>
        </w:rPr>
        <w:t>SST</w:t>
      </w:r>
      <w:r>
        <w:rPr>
          <w:sz w:val="20"/>
        </w:rPr>
        <w:t>,</w:t>
      </w:r>
    </w:p>
    <w:p w14:paraId="1EA8FE5C" w14:textId="77777777" w:rsidR="00433BB5" w:rsidRDefault="005F1D65">
      <w:pPr>
        <w:pStyle w:val="Akapitzlist"/>
        <w:numPr>
          <w:ilvl w:val="0"/>
          <w:numId w:val="11"/>
        </w:numPr>
        <w:tabs>
          <w:tab w:val="left" w:pos="477"/>
        </w:tabs>
        <w:spacing w:before="97" w:line="276" w:lineRule="auto"/>
        <w:ind w:right="120"/>
        <w:jc w:val="both"/>
        <w:rPr>
          <w:sz w:val="20"/>
        </w:rPr>
      </w:pPr>
      <w:r>
        <w:rPr>
          <w:sz w:val="20"/>
        </w:rPr>
        <w:t>beton przygotowany do wykonania pali oraz warstwy wyrównawczej i oczepów zwieńczających, który</w:t>
      </w:r>
      <w:r>
        <w:rPr>
          <w:spacing w:val="40"/>
          <w:sz w:val="20"/>
        </w:rPr>
        <w:t xml:space="preserve"> </w:t>
      </w:r>
      <w:r>
        <w:rPr>
          <w:sz w:val="20"/>
        </w:rPr>
        <w:t>powinien być</w:t>
      </w:r>
      <w:r>
        <w:rPr>
          <w:spacing w:val="-1"/>
          <w:sz w:val="20"/>
        </w:rPr>
        <w:t xml:space="preserve"> </w:t>
      </w:r>
      <w:r>
        <w:rPr>
          <w:sz w:val="20"/>
        </w:rPr>
        <w:t>zgodny z wymaganiami określonymi w punkcie</w:t>
      </w:r>
      <w:r>
        <w:rPr>
          <w:spacing w:val="-1"/>
          <w:sz w:val="20"/>
        </w:rPr>
        <w:t xml:space="preserve"> </w:t>
      </w:r>
      <w:r>
        <w:rPr>
          <w:sz w:val="20"/>
        </w:rPr>
        <w:t xml:space="preserve">2 niniejszych </w:t>
      </w:r>
      <w:r w:rsidR="007B64EF">
        <w:rPr>
          <w:sz w:val="20"/>
        </w:rPr>
        <w:t>SST</w:t>
      </w:r>
      <w:r>
        <w:rPr>
          <w:sz w:val="20"/>
        </w:rPr>
        <w:t>; jakość i dostawa betonu musi być potwierdzona odpowiednimi świadectwami i dokumentami producenta,</w:t>
      </w:r>
    </w:p>
    <w:p w14:paraId="5432D362" w14:textId="77777777" w:rsidR="00433BB5" w:rsidRDefault="005F1D65">
      <w:pPr>
        <w:pStyle w:val="Akapitzlist"/>
        <w:numPr>
          <w:ilvl w:val="0"/>
          <w:numId w:val="11"/>
        </w:numPr>
        <w:tabs>
          <w:tab w:val="left" w:pos="477"/>
        </w:tabs>
        <w:spacing w:before="100" w:line="276" w:lineRule="auto"/>
        <w:ind w:right="115"/>
        <w:jc w:val="both"/>
        <w:rPr>
          <w:sz w:val="20"/>
        </w:rPr>
      </w:pPr>
      <w:r>
        <w:rPr>
          <w:sz w:val="20"/>
        </w:rPr>
        <w:t>zbrojenie</w:t>
      </w:r>
      <w:r>
        <w:rPr>
          <w:spacing w:val="-15"/>
          <w:sz w:val="20"/>
        </w:rPr>
        <w:t xml:space="preserve"> </w:t>
      </w:r>
      <w:r>
        <w:rPr>
          <w:sz w:val="20"/>
        </w:rPr>
        <w:t>pali</w:t>
      </w:r>
      <w:r>
        <w:rPr>
          <w:spacing w:val="-12"/>
          <w:sz w:val="20"/>
        </w:rPr>
        <w:t xml:space="preserve"> </w:t>
      </w:r>
      <w:r>
        <w:rPr>
          <w:sz w:val="20"/>
        </w:rPr>
        <w:t>oraz</w:t>
      </w:r>
      <w:r>
        <w:rPr>
          <w:spacing w:val="-14"/>
          <w:sz w:val="20"/>
        </w:rPr>
        <w:t xml:space="preserve"> </w:t>
      </w:r>
      <w:r>
        <w:rPr>
          <w:sz w:val="20"/>
        </w:rPr>
        <w:t>oczepów</w:t>
      </w:r>
      <w:r>
        <w:rPr>
          <w:spacing w:val="-14"/>
          <w:sz w:val="20"/>
        </w:rPr>
        <w:t xml:space="preserve"> </w:t>
      </w:r>
      <w:r>
        <w:rPr>
          <w:sz w:val="20"/>
        </w:rPr>
        <w:t>zwieńczających,</w:t>
      </w:r>
      <w:r>
        <w:rPr>
          <w:spacing w:val="-14"/>
          <w:sz w:val="20"/>
        </w:rPr>
        <w:t xml:space="preserve"> </w:t>
      </w:r>
      <w:r>
        <w:rPr>
          <w:sz w:val="20"/>
        </w:rPr>
        <w:t>które</w:t>
      </w:r>
      <w:r>
        <w:rPr>
          <w:spacing w:val="-14"/>
          <w:sz w:val="20"/>
        </w:rPr>
        <w:t xml:space="preserve"> </w:t>
      </w:r>
      <w:r>
        <w:rPr>
          <w:sz w:val="20"/>
        </w:rPr>
        <w:t>powinno</w:t>
      </w:r>
      <w:r>
        <w:rPr>
          <w:spacing w:val="-15"/>
          <w:sz w:val="20"/>
        </w:rPr>
        <w:t xml:space="preserve"> </w:t>
      </w:r>
      <w:r>
        <w:rPr>
          <w:sz w:val="20"/>
        </w:rPr>
        <w:t>być</w:t>
      </w:r>
      <w:r>
        <w:rPr>
          <w:spacing w:val="-15"/>
          <w:sz w:val="20"/>
        </w:rPr>
        <w:t xml:space="preserve"> </w:t>
      </w:r>
      <w:r>
        <w:rPr>
          <w:sz w:val="20"/>
        </w:rPr>
        <w:t>zgodne</w:t>
      </w:r>
      <w:r>
        <w:rPr>
          <w:spacing w:val="-14"/>
          <w:sz w:val="20"/>
        </w:rPr>
        <w:t xml:space="preserve"> </w:t>
      </w:r>
      <w:r>
        <w:rPr>
          <w:sz w:val="20"/>
        </w:rPr>
        <w:t>z</w:t>
      </w:r>
      <w:r>
        <w:rPr>
          <w:spacing w:val="-14"/>
          <w:sz w:val="20"/>
        </w:rPr>
        <w:t xml:space="preserve"> </w:t>
      </w:r>
      <w:r>
        <w:rPr>
          <w:sz w:val="20"/>
        </w:rPr>
        <w:t xml:space="preserve">wymaganiami określonymi w punkcie 2 niniejszych </w:t>
      </w:r>
      <w:r w:rsidR="007B64EF">
        <w:rPr>
          <w:sz w:val="20"/>
        </w:rPr>
        <w:t>SST</w:t>
      </w:r>
      <w:r>
        <w:rPr>
          <w:sz w:val="20"/>
        </w:rPr>
        <w:t>; jakość i dostawa stali musi być potwierdzona odpowiednimi świadectwami i dokumentami producenta,</w:t>
      </w:r>
    </w:p>
    <w:p w14:paraId="3CE426C6" w14:textId="77777777" w:rsidR="00433BB5" w:rsidRDefault="005F1D65">
      <w:pPr>
        <w:pStyle w:val="Akapitzlist"/>
        <w:numPr>
          <w:ilvl w:val="0"/>
          <w:numId w:val="11"/>
        </w:numPr>
        <w:tabs>
          <w:tab w:val="left" w:pos="477"/>
        </w:tabs>
        <w:spacing w:before="97" w:line="273" w:lineRule="auto"/>
        <w:ind w:right="114"/>
        <w:jc w:val="both"/>
        <w:rPr>
          <w:sz w:val="20"/>
        </w:rPr>
      </w:pPr>
      <w:r>
        <w:rPr>
          <w:sz w:val="20"/>
        </w:rPr>
        <w:t>wyrywkową kontrolę tyczenia pali w losowo wytypowanym rejonie sprawdzania (porównanie planu palowania ze stanem wytyczonym),</w:t>
      </w:r>
    </w:p>
    <w:p w14:paraId="17B06169" w14:textId="77777777" w:rsidR="00433BB5" w:rsidRDefault="005F1D65">
      <w:pPr>
        <w:pStyle w:val="Akapitzlist"/>
        <w:numPr>
          <w:ilvl w:val="0"/>
          <w:numId w:val="11"/>
        </w:numPr>
        <w:tabs>
          <w:tab w:val="left" w:pos="477"/>
        </w:tabs>
        <w:spacing w:before="102" w:line="276" w:lineRule="auto"/>
        <w:ind w:right="121"/>
        <w:jc w:val="both"/>
        <w:rPr>
          <w:sz w:val="20"/>
        </w:rPr>
      </w:pPr>
      <w:r>
        <w:rPr>
          <w:sz w:val="20"/>
        </w:rPr>
        <w:t>sprawdzenie</w:t>
      </w:r>
      <w:r>
        <w:rPr>
          <w:spacing w:val="-16"/>
          <w:sz w:val="20"/>
        </w:rPr>
        <w:t xml:space="preserve"> </w:t>
      </w:r>
      <w:r>
        <w:rPr>
          <w:sz w:val="20"/>
        </w:rPr>
        <w:t>zgodności</w:t>
      </w:r>
      <w:r>
        <w:rPr>
          <w:spacing w:val="-12"/>
          <w:sz w:val="20"/>
        </w:rPr>
        <w:t xml:space="preserve"> </w:t>
      </w:r>
      <w:r>
        <w:rPr>
          <w:sz w:val="20"/>
        </w:rPr>
        <w:t>prowadzenia</w:t>
      </w:r>
      <w:r>
        <w:rPr>
          <w:spacing w:val="-15"/>
          <w:sz w:val="20"/>
        </w:rPr>
        <w:t xml:space="preserve"> </w:t>
      </w:r>
      <w:r>
        <w:rPr>
          <w:sz w:val="20"/>
        </w:rPr>
        <w:t>robót</w:t>
      </w:r>
      <w:r>
        <w:rPr>
          <w:spacing w:val="-15"/>
          <w:sz w:val="20"/>
        </w:rPr>
        <w:t xml:space="preserve"> </w:t>
      </w:r>
      <w:r>
        <w:rPr>
          <w:sz w:val="20"/>
        </w:rPr>
        <w:t>z</w:t>
      </w:r>
      <w:r>
        <w:rPr>
          <w:spacing w:val="-15"/>
          <w:sz w:val="20"/>
        </w:rPr>
        <w:t xml:space="preserve"> </w:t>
      </w:r>
      <w:r>
        <w:rPr>
          <w:sz w:val="20"/>
        </w:rPr>
        <w:t>wytycznymi</w:t>
      </w:r>
      <w:r>
        <w:rPr>
          <w:spacing w:val="-13"/>
          <w:sz w:val="20"/>
        </w:rPr>
        <w:t xml:space="preserve"> </w:t>
      </w:r>
      <w:r>
        <w:rPr>
          <w:sz w:val="20"/>
        </w:rPr>
        <w:t>technologicznymi</w:t>
      </w:r>
      <w:r>
        <w:rPr>
          <w:spacing w:val="-12"/>
          <w:sz w:val="20"/>
        </w:rPr>
        <w:t xml:space="preserve"> </w:t>
      </w:r>
      <w:r>
        <w:rPr>
          <w:sz w:val="20"/>
        </w:rPr>
        <w:t>określonymi w Projekcie Technologicznym,</w:t>
      </w:r>
    </w:p>
    <w:p w14:paraId="6495A6B3" w14:textId="77777777" w:rsidR="00433BB5" w:rsidRDefault="005F1D65">
      <w:pPr>
        <w:pStyle w:val="Akapitzlist"/>
        <w:numPr>
          <w:ilvl w:val="0"/>
          <w:numId w:val="11"/>
        </w:numPr>
        <w:tabs>
          <w:tab w:val="left" w:pos="477"/>
        </w:tabs>
        <w:spacing w:before="98" w:line="276" w:lineRule="auto"/>
        <w:ind w:right="119"/>
        <w:jc w:val="both"/>
        <w:rPr>
          <w:sz w:val="20"/>
        </w:rPr>
      </w:pPr>
      <w:r>
        <w:rPr>
          <w:sz w:val="20"/>
        </w:rPr>
        <w:t>wyrywkową kontrolę wskazań pomiaru głębokości penetracji świdra przemieszczeniowego (lub rury obsadowej) w podłoże na podstawie porównania odczytu rejestratora z głębokością zmierzoną taśmą pomiarową wzdłuż żerdzi świdra (lub rury),</w:t>
      </w:r>
    </w:p>
    <w:p w14:paraId="5C290BA6" w14:textId="77777777" w:rsidR="00433BB5" w:rsidRDefault="005F1D65">
      <w:pPr>
        <w:pStyle w:val="Akapitzlist"/>
        <w:numPr>
          <w:ilvl w:val="0"/>
          <w:numId w:val="11"/>
        </w:numPr>
        <w:tabs>
          <w:tab w:val="left" w:pos="477"/>
        </w:tabs>
        <w:spacing w:before="97"/>
        <w:ind w:hanging="361"/>
        <w:jc w:val="both"/>
        <w:rPr>
          <w:sz w:val="20"/>
        </w:rPr>
      </w:pPr>
      <w:r>
        <w:rPr>
          <w:sz w:val="20"/>
        </w:rPr>
        <w:t>tolerancje</w:t>
      </w:r>
      <w:r>
        <w:rPr>
          <w:spacing w:val="-12"/>
          <w:sz w:val="20"/>
        </w:rPr>
        <w:t xml:space="preserve"> </w:t>
      </w:r>
      <w:r>
        <w:rPr>
          <w:sz w:val="20"/>
        </w:rPr>
        <w:t>wymiarów</w:t>
      </w:r>
      <w:r>
        <w:rPr>
          <w:spacing w:val="-10"/>
          <w:sz w:val="20"/>
        </w:rPr>
        <w:t xml:space="preserve"> </w:t>
      </w:r>
      <w:r>
        <w:rPr>
          <w:spacing w:val="-4"/>
          <w:sz w:val="20"/>
        </w:rPr>
        <w:t>pali,</w:t>
      </w:r>
    </w:p>
    <w:p w14:paraId="2DB0CB5A" w14:textId="77777777" w:rsidR="00433BB5" w:rsidRDefault="005F1D65">
      <w:pPr>
        <w:pStyle w:val="Akapitzlist"/>
        <w:numPr>
          <w:ilvl w:val="0"/>
          <w:numId w:val="11"/>
        </w:numPr>
        <w:tabs>
          <w:tab w:val="left" w:pos="545"/>
          <w:tab w:val="left" w:pos="547"/>
        </w:tabs>
        <w:spacing w:before="137"/>
        <w:ind w:left="546" w:hanging="431"/>
        <w:rPr>
          <w:sz w:val="20"/>
        </w:rPr>
      </w:pPr>
      <w:r>
        <w:rPr>
          <w:sz w:val="20"/>
        </w:rPr>
        <w:t>badania</w:t>
      </w:r>
      <w:r>
        <w:rPr>
          <w:spacing w:val="-8"/>
          <w:sz w:val="20"/>
        </w:rPr>
        <w:t xml:space="preserve"> </w:t>
      </w:r>
      <w:r>
        <w:rPr>
          <w:sz w:val="20"/>
        </w:rPr>
        <w:t>specjalne</w:t>
      </w:r>
      <w:r>
        <w:rPr>
          <w:spacing w:val="-9"/>
          <w:sz w:val="20"/>
        </w:rPr>
        <w:t xml:space="preserve"> </w:t>
      </w:r>
      <w:r>
        <w:rPr>
          <w:sz w:val="20"/>
        </w:rPr>
        <w:t>np.</w:t>
      </w:r>
      <w:r>
        <w:rPr>
          <w:spacing w:val="-9"/>
          <w:sz w:val="20"/>
        </w:rPr>
        <w:t xml:space="preserve"> </w:t>
      </w:r>
      <w:r>
        <w:rPr>
          <w:sz w:val="20"/>
        </w:rPr>
        <w:t>próbne</w:t>
      </w:r>
      <w:r>
        <w:rPr>
          <w:spacing w:val="-7"/>
          <w:sz w:val="20"/>
        </w:rPr>
        <w:t xml:space="preserve"> </w:t>
      </w:r>
      <w:r>
        <w:rPr>
          <w:sz w:val="20"/>
        </w:rPr>
        <w:t>obciążenia</w:t>
      </w:r>
      <w:r>
        <w:rPr>
          <w:spacing w:val="-7"/>
          <w:sz w:val="20"/>
        </w:rPr>
        <w:t xml:space="preserve"> </w:t>
      </w:r>
      <w:r>
        <w:rPr>
          <w:sz w:val="20"/>
        </w:rPr>
        <w:t>pala,</w:t>
      </w:r>
      <w:r>
        <w:rPr>
          <w:spacing w:val="-11"/>
          <w:sz w:val="20"/>
        </w:rPr>
        <w:t xml:space="preserve"> </w:t>
      </w:r>
      <w:r>
        <w:rPr>
          <w:sz w:val="20"/>
        </w:rPr>
        <w:t>badania</w:t>
      </w:r>
      <w:r>
        <w:rPr>
          <w:spacing w:val="-8"/>
          <w:sz w:val="20"/>
        </w:rPr>
        <w:t xml:space="preserve"> </w:t>
      </w:r>
      <w:r>
        <w:rPr>
          <w:sz w:val="20"/>
        </w:rPr>
        <w:t>ciągłości</w:t>
      </w:r>
      <w:r>
        <w:rPr>
          <w:spacing w:val="-5"/>
          <w:sz w:val="20"/>
        </w:rPr>
        <w:t xml:space="preserve"> </w:t>
      </w:r>
      <w:r>
        <w:rPr>
          <w:spacing w:val="-2"/>
          <w:sz w:val="20"/>
        </w:rPr>
        <w:t>pali.</w:t>
      </w:r>
    </w:p>
    <w:p w14:paraId="727612AF" w14:textId="77777777" w:rsidR="00433BB5" w:rsidRDefault="005F1D65">
      <w:pPr>
        <w:pStyle w:val="Tekstpodstawowy"/>
        <w:spacing w:before="134" w:line="276" w:lineRule="auto"/>
        <w:ind w:right="123"/>
        <w:jc w:val="left"/>
      </w:pPr>
      <w:r>
        <w:t>Wykonawca</w:t>
      </w:r>
      <w:r>
        <w:rPr>
          <w:spacing w:val="-10"/>
        </w:rPr>
        <w:t xml:space="preserve"> </w:t>
      </w:r>
      <w:r>
        <w:t>w</w:t>
      </w:r>
      <w:r>
        <w:rPr>
          <w:spacing w:val="-11"/>
        </w:rPr>
        <w:t xml:space="preserve"> </w:t>
      </w:r>
      <w:r>
        <w:t>czasie</w:t>
      </w:r>
      <w:r>
        <w:rPr>
          <w:spacing w:val="-13"/>
        </w:rPr>
        <w:t xml:space="preserve"> </w:t>
      </w:r>
      <w:r>
        <w:t>robót</w:t>
      </w:r>
      <w:r>
        <w:rPr>
          <w:spacing w:val="-11"/>
        </w:rPr>
        <w:t xml:space="preserve"> </w:t>
      </w:r>
      <w:r>
        <w:t>rejestruje</w:t>
      </w:r>
      <w:r>
        <w:rPr>
          <w:spacing w:val="-10"/>
        </w:rPr>
        <w:t xml:space="preserve"> </w:t>
      </w:r>
      <w:r>
        <w:t>wszystkie</w:t>
      </w:r>
      <w:r>
        <w:rPr>
          <w:spacing w:val="-13"/>
        </w:rPr>
        <w:t xml:space="preserve"> </w:t>
      </w:r>
      <w:r>
        <w:t>niezbędne</w:t>
      </w:r>
      <w:r>
        <w:rPr>
          <w:spacing w:val="-13"/>
        </w:rPr>
        <w:t xml:space="preserve"> </w:t>
      </w:r>
      <w:r>
        <w:t>dane,</w:t>
      </w:r>
      <w:r>
        <w:rPr>
          <w:spacing w:val="-10"/>
        </w:rPr>
        <w:t xml:space="preserve"> </w:t>
      </w:r>
      <w:r>
        <w:t>dotyczące</w:t>
      </w:r>
      <w:r>
        <w:rPr>
          <w:spacing w:val="-11"/>
        </w:rPr>
        <w:t xml:space="preserve"> </w:t>
      </w:r>
      <w:r>
        <w:t>wykonania</w:t>
      </w:r>
      <w:r>
        <w:rPr>
          <w:spacing w:val="-11"/>
        </w:rPr>
        <w:t xml:space="preserve"> </w:t>
      </w:r>
      <w:r>
        <w:t>pali i umieszcza je w metrykach wykonania pali.</w:t>
      </w:r>
    </w:p>
    <w:p w14:paraId="36B7BF5B" w14:textId="77777777" w:rsidR="00433BB5" w:rsidRDefault="005F1D65">
      <w:pPr>
        <w:pStyle w:val="Nagwek2"/>
        <w:numPr>
          <w:ilvl w:val="1"/>
          <w:numId w:val="24"/>
        </w:numPr>
        <w:tabs>
          <w:tab w:val="left" w:pos="683"/>
        </w:tabs>
        <w:spacing w:before="99"/>
      </w:pPr>
      <w:bookmarkStart w:id="51" w:name="_bookmark51"/>
      <w:bookmarkEnd w:id="51"/>
      <w:r>
        <w:t>Kontrola</w:t>
      </w:r>
      <w:r>
        <w:rPr>
          <w:spacing w:val="-11"/>
        </w:rPr>
        <w:t xml:space="preserve"> </w:t>
      </w:r>
      <w:r>
        <w:rPr>
          <w:spacing w:val="-2"/>
        </w:rPr>
        <w:t>materiałów</w:t>
      </w:r>
    </w:p>
    <w:p w14:paraId="4234E298" w14:textId="77777777" w:rsidR="00433BB5" w:rsidRDefault="005F1D65">
      <w:pPr>
        <w:pStyle w:val="Tekstpodstawowy"/>
        <w:spacing w:before="136"/>
      </w:pPr>
      <w:r>
        <w:t>Kontrola</w:t>
      </w:r>
      <w:r>
        <w:rPr>
          <w:spacing w:val="-7"/>
        </w:rPr>
        <w:t xml:space="preserve"> </w:t>
      </w:r>
      <w:r>
        <w:t>wykonywana</w:t>
      </w:r>
      <w:r>
        <w:rPr>
          <w:spacing w:val="-7"/>
        </w:rPr>
        <w:t xml:space="preserve"> </w:t>
      </w:r>
      <w:r>
        <w:t>wg</w:t>
      </w:r>
      <w:r>
        <w:rPr>
          <w:spacing w:val="-6"/>
        </w:rPr>
        <w:t xml:space="preserve"> </w:t>
      </w:r>
      <w:r>
        <w:t>zasad</w:t>
      </w:r>
      <w:r>
        <w:rPr>
          <w:spacing w:val="-7"/>
        </w:rPr>
        <w:t xml:space="preserve"> </w:t>
      </w:r>
      <w:r>
        <w:t>określonych</w:t>
      </w:r>
      <w:r>
        <w:rPr>
          <w:spacing w:val="-6"/>
        </w:rPr>
        <w:t xml:space="preserve"> </w:t>
      </w:r>
      <w:r>
        <w:t>w</w:t>
      </w:r>
      <w:r>
        <w:rPr>
          <w:spacing w:val="-3"/>
        </w:rPr>
        <w:t xml:space="preserve"> </w:t>
      </w:r>
      <w:r>
        <w:t>Projekcie</w:t>
      </w:r>
      <w:r>
        <w:rPr>
          <w:spacing w:val="-8"/>
        </w:rPr>
        <w:t xml:space="preserve"> </w:t>
      </w:r>
      <w:r>
        <w:t>i</w:t>
      </w:r>
      <w:r>
        <w:rPr>
          <w:spacing w:val="-4"/>
        </w:rPr>
        <w:t xml:space="preserve"> </w:t>
      </w:r>
      <w:r>
        <w:t>w</w:t>
      </w:r>
      <w:r>
        <w:rPr>
          <w:spacing w:val="-7"/>
        </w:rPr>
        <w:t xml:space="preserve"> </w:t>
      </w:r>
      <w:r>
        <w:t>pkt.</w:t>
      </w:r>
      <w:r>
        <w:rPr>
          <w:spacing w:val="-5"/>
        </w:rPr>
        <w:t xml:space="preserve"> </w:t>
      </w:r>
      <w:r>
        <w:t>2</w:t>
      </w:r>
      <w:r>
        <w:rPr>
          <w:spacing w:val="-7"/>
        </w:rPr>
        <w:t xml:space="preserve"> </w:t>
      </w:r>
      <w:r>
        <w:t>niniejszej</w:t>
      </w:r>
      <w:r>
        <w:rPr>
          <w:spacing w:val="-4"/>
        </w:rPr>
        <w:t xml:space="preserve"> </w:t>
      </w:r>
      <w:r w:rsidR="007B64EF">
        <w:rPr>
          <w:spacing w:val="-2"/>
        </w:rPr>
        <w:t>SST</w:t>
      </w:r>
      <w:r>
        <w:rPr>
          <w:spacing w:val="-2"/>
        </w:rPr>
        <w:t>.</w:t>
      </w:r>
    </w:p>
    <w:p w14:paraId="01E5C793" w14:textId="77777777" w:rsidR="00433BB5" w:rsidRDefault="005F1D65">
      <w:pPr>
        <w:pStyle w:val="Nagwek2"/>
        <w:numPr>
          <w:ilvl w:val="1"/>
          <w:numId w:val="24"/>
        </w:numPr>
        <w:tabs>
          <w:tab w:val="left" w:pos="825"/>
        </w:tabs>
        <w:spacing w:before="138"/>
        <w:ind w:left="824" w:hanging="709"/>
      </w:pPr>
      <w:bookmarkStart w:id="52" w:name="_bookmark52"/>
      <w:bookmarkEnd w:id="52"/>
      <w:r>
        <w:t>Kontrola</w:t>
      </w:r>
      <w:r>
        <w:rPr>
          <w:spacing w:val="-8"/>
        </w:rPr>
        <w:t xml:space="preserve"> </w:t>
      </w:r>
      <w:r>
        <w:t>robót</w:t>
      </w:r>
      <w:r>
        <w:rPr>
          <w:spacing w:val="-6"/>
        </w:rPr>
        <w:t xml:space="preserve"> </w:t>
      </w:r>
      <w:r>
        <w:t>i</w:t>
      </w:r>
      <w:r>
        <w:rPr>
          <w:spacing w:val="-7"/>
        </w:rPr>
        <w:t xml:space="preserve"> </w:t>
      </w:r>
      <w:r>
        <w:t>ich</w:t>
      </w:r>
      <w:r>
        <w:rPr>
          <w:spacing w:val="-7"/>
        </w:rPr>
        <w:t xml:space="preserve"> </w:t>
      </w:r>
      <w:r>
        <w:t>zgodności</w:t>
      </w:r>
      <w:r>
        <w:rPr>
          <w:spacing w:val="-7"/>
        </w:rPr>
        <w:t xml:space="preserve"> </w:t>
      </w:r>
      <w:r>
        <w:t>z</w:t>
      </w:r>
      <w:r>
        <w:rPr>
          <w:spacing w:val="-8"/>
        </w:rPr>
        <w:t xml:space="preserve"> </w:t>
      </w:r>
      <w:r>
        <w:t>Dokumentacją</w:t>
      </w:r>
      <w:r>
        <w:rPr>
          <w:spacing w:val="-8"/>
        </w:rPr>
        <w:t xml:space="preserve"> </w:t>
      </w:r>
      <w:r>
        <w:rPr>
          <w:spacing w:val="-2"/>
        </w:rPr>
        <w:t>Projektową</w:t>
      </w:r>
    </w:p>
    <w:p w14:paraId="67260A86" w14:textId="77777777" w:rsidR="00433BB5" w:rsidRDefault="005F1D65">
      <w:pPr>
        <w:pStyle w:val="Tekstpodstawowy"/>
        <w:spacing w:before="136" w:line="276" w:lineRule="auto"/>
        <w:jc w:val="left"/>
      </w:pPr>
      <w:r>
        <w:t>Kontrolę</w:t>
      </w:r>
      <w:r>
        <w:rPr>
          <w:spacing w:val="-4"/>
        </w:rPr>
        <w:t xml:space="preserve"> </w:t>
      </w:r>
      <w:r>
        <w:t>należy</w:t>
      </w:r>
      <w:r>
        <w:rPr>
          <w:spacing w:val="-3"/>
        </w:rPr>
        <w:t xml:space="preserve"> </w:t>
      </w:r>
      <w:r>
        <w:t>prowadzić</w:t>
      </w:r>
      <w:r>
        <w:rPr>
          <w:spacing w:val="-3"/>
        </w:rPr>
        <w:t xml:space="preserve"> </w:t>
      </w:r>
      <w:r>
        <w:t>w</w:t>
      </w:r>
      <w:r>
        <w:rPr>
          <w:spacing w:val="-3"/>
        </w:rPr>
        <w:t xml:space="preserve"> </w:t>
      </w:r>
      <w:r>
        <w:t>trakcie</w:t>
      </w:r>
      <w:r>
        <w:rPr>
          <w:spacing w:val="-4"/>
        </w:rPr>
        <w:t xml:space="preserve"> </w:t>
      </w:r>
      <w:r>
        <w:t>robót,</w:t>
      </w:r>
      <w:r>
        <w:rPr>
          <w:spacing w:val="-3"/>
        </w:rPr>
        <w:t xml:space="preserve"> </w:t>
      </w:r>
      <w:r>
        <w:t>sprawdzając</w:t>
      </w:r>
      <w:r>
        <w:rPr>
          <w:spacing w:val="-3"/>
        </w:rPr>
        <w:t xml:space="preserve"> </w:t>
      </w:r>
      <w:r>
        <w:t>rozstaw</w:t>
      </w:r>
      <w:r>
        <w:rPr>
          <w:spacing w:val="-3"/>
        </w:rPr>
        <w:t xml:space="preserve"> </w:t>
      </w:r>
      <w:r>
        <w:t>otworów</w:t>
      </w:r>
      <w:r>
        <w:rPr>
          <w:spacing w:val="-3"/>
        </w:rPr>
        <w:t xml:space="preserve"> </w:t>
      </w:r>
      <w:r>
        <w:t>i</w:t>
      </w:r>
      <w:r>
        <w:rPr>
          <w:spacing w:val="-2"/>
        </w:rPr>
        <w:t xml:space="preserve"> </w:t>
      </w:r>
      <w:r>
        <w:t>ich</w:t>
      </w:r>
      <w:r>
        <w:rPr>
          <w:spacing w:val="-2"/>
        </w:rPr>
        <w:t xml:space="preserve"> </w:t>
      </w:r>
      <w:r>
        <w:t>głębokości, oraz rejestrując parametry techniczne formowania pali.</w:t>
      </w:r>
    </w:p>
    <w:p w14:paraId="396E9265" w14:textId="77777777" w:rsidR="00433BB5" w:rsidRDefault="005F1D65">
      <w:pPr>
        <w:pStyle w:val="Tekstpodstawowy"/>
        <w:spacing w:before="99"/>
        <w:jc w:val="left"/>
      </w:pPr>
      <w:r>
        <w:t>Kontrola</w:t>
      </w:r>
      <w:r>
        <w:rPr>
          <w:spacing w:val="-11"/>
        </w:rPr>
        <w:t xml:space="preserve"> </w:t>
      </w:r>
      <w:r>
        <w:t>wykonanych</w:t>
      </w:r>
      <w:r>
        <w:rPr>
          <w:spacing w:val="-9"/>
        </w:rPr>
        <w:t xml:space="preserve"> </w:t>
      </w:r>
      <w:r>
        <w:t>pali</w:t>
      </w:r>
      <w:r>
        <w:rPr>
          <w:spacing w:val="-8"/>
        </w:rPr>
        <w:t xml:space="preserve"> </w:t>
      </w:r>
      <w:r>
        <w:t>wierconych</w:t>
      </w:r>
      <w:r>
        <w:rPr>
          <w:spacing w:val="-10"/>
        </w:rPr>
        <w:t xml:space="preserve"> </w:t>
      </w:r>
      <w:r>
        <w:rPr>
          <w:spacing w:val="-2"/>
        </w:rPr>
        <w:t>obejmuje:</w:t>
      </w:r>
    </w:p>
    <w:p w14:paraId="61F303C2" w14:textId="77777777" w:rsidR="00433BB5" w:rsidRDefault="005F1D65">
      <w:pPr>
        <w:pStyle w:val="Akapitzlist"/>
        <w:numPr>
          <w:ilvl w:val="0"/>
          <w:numId w:val="10"/>
        </w:numPr>
        <w:tabs>
          <w:tab w:val="left" w:pos="476"/>
          <w:tab w:val="left" w:pos="477"/>
        </w:tabs>
        <w:spacing w:before="139"/>
        <w:ind w:hanging="361"/>
        <w:rPr>
          <w:rFonts w:ascii="Symbol" w:hAnsi="Symbol"/>
          <w:sz w:val="20"/>
        </w:rPr>
      </w:pPr>
      <w:r>
        <w:rPr>
          <w:sz w:val="20"/>
        </w:rPr>
        <w:t>sporządzenie</w:t>
      </w:r>
      <w:r>
        <w:rPr>
          <w:spacing w:val="-8"/>
          <w:sz w:val="20"/>
        </w:rPr>
        <w:t xml:space="preserve"> </w:t>
      </w:r>
      <w:r>
        <w:rPr>
          <w:sz w:val="20"/>
        </w:rPr>
        <w:t>metryk</w:t>
      </w:r>
      <w:r>
        <w:rPr>
          <w:spacing w:val="-7"/>
          <w:sz w:val="20"/>
        </w:rPr>
        <w:t xml:space="preserve"> </w:t>
      </w:r>
      <w:r>
        <w:rPr>
          <w:sz w:val="20"/>
        </w:rPr>
        <w:t>pali,</w:t>
      </w:r>
      <w:r>
        <w:rPr>
          <w:spacing w:val="-8"/>
          <w:sz w:val="20"/>
        </w:rPr>
        <w:t xml:space="preserve"> </w:t>
      </w:r>
      <w:r>
        <w:rPr>
          <w:sz w:val="20"/>
        </w:rPr>
        <w:t>które</w:t>
      </w:r>
      <w:r>
        <w:rPr>
          <w:spacing w:val="-7"/>
          <w:sz w:val="20"/>
        </w:rPr>
        <w:t xml:space="preserve"> </w:t>
      </w:r>
      <w:r>
        <w:rPr>
          <w:sz w:val="20"/>
        </w:rPr>
        <w:t>powinny</w:t>
      </w:r>
      <w:r>
        <w:rPr>
          <w:spacing w:val="-7"/>
          <w:sz w:val="20"/>
        </w:rPr>
        <w:t xml:space="preserve"> </w:t>
      </w:r>
      <w:r>
        <w:rPr>
          <w:spacing w:val="-2"/>
          <w:sz w:val="20"/>
        </w:rPr>
        <w:t>obejmować:</w:t>
      </w:r>
    </w:p>
    <w:p w14:paraId="42E405DD" w14:textId="77777777" w:rsidR="00433BB5" w:rsidRDefault="005F1D65">
      <w:pPr>
        <w:pStyle w:val="Akapitzlist"/>
        <w:numPr>
          <w:ilvl w:val="1"/>
          <w:numId w:val="10"/>
        </w:numPr>
        <w:tabs>
          <w:tab w:val="left" w:pos="1197"/>
        </w:tabs>
        <w:ind w:hanging="361"/>
        <w:rPr>
          <w:sz w:val="20"/>
        </w:rPr>
      </w:pPr>
      <w:r>
        <w:rPr>
          <w:sz w:val="20"/>
        </w:rPr>
        <w:t>Datę</w:t>
      </w:r>
      <w:r>
        <w:rPr>
          <w:spacing w:val="-7"/>
          <w:sz w:val="20"/>
        </w:rPr>
        <w:t xml:space="preserve"> </w:t>
      </w:r>
      <w:r>
        <w:rPr>
          <w:spacing w:val="-2"/>
          <w:sz w:val="20"/>
        </w:rPr>
        <w:t>wykonania</w:t>
      </w:r>
    </w:p>
    <w:p w14:paraId="40C1C7B3" w14:textId="77777777" w:rsidR="00433BB5" w:rsidRDefault="005F1D65">
      <w:pPr>
        <w:pStyle w:val="Akapitzlist"/>
        <w:numPr>
          <w:ilvl w:val="1"/>
          <w:numId w:val="10"/>
        </w:numPr>
        <w:tabs>
          <w:tab w:val="left" w:pos="1197"/>
        </w:tabs>
        <w:spacing w:before="118"/>
        <w:ind w:hanging="361"/>
        <w:rPr>
          <w:sz w:val="20"/>
        </w:rPr>
      </w:pPr>
      <w:r>
        <w:rPr>
          <w:sz w:val="20"/>
        </w:rPr>
        <w:t>Numer</w:t>
      </w:r>
      <w:r>
        <w:rPr>
          <w:spacing w:val="-6"/>
          <w:sz w:val="20"/>
        </w:rPr>
        <w:t xml:space="preserve"> </w:t>
      </w:r>
      <w:r>
        <w:rPr>
          <w:sz w:val="20"/>
        </w:rPr>
        <w:t>pala</w:t>
      </w:r>
      <w:r>
        <w:rPr>
          <w:spacing w:val="-7"/>
          <w:sz w:val="20"/>
        </w:rPr>
        <w:t xml:space="preserve"> </w:t>
      </w:r>
      <w:r>
        <w:rPr>
          <w:sz w:val="20"/>
        </w:rPr>
        <w:t>(zgodny</w:t>
      </w:r>
      <w:r>
        <w:rPr>
          <w:spacing w:val="-7"/>
          <w:sz w:val="20"/>
        </w:rPr>
        <w:t xml:space="preserve"> </w:t>
      </w:r>
      <w:r>
        <w:rPr>
          <w:sz w:val="20"/>
        </w:rPr>
        <w:t>z</w:t>
      </w:r>
      <w:r>
        <w:rPr>
          <w:spacing w:val="-6"/>
          <w:sz w:val="20"/>
        </w:rPr>
        <w:t xml:space="preserve"> </w:t>
      </w:r>
      <w:r>
        <w:rPr>
          <w:sz w:val="20"/>
        </w:rPr>
        <w:t>oznaczeniem</w:t>
      </w:r>
      <w:r>
        <w:rPr>
          <w:spacing w:val="-6"/>
          <w:sz w:val="20"/>
        </w:rPr>
        <w:t xml:space="preserve"> </w:t>
      </w:r>
      <w:r>
        <w:rPr>
          <w:sz w:val="20"/>
        </w:rPr>
        <w:t>na</w:t>
      </w:r>
      <w:r>
        <w:rPr>
          <w:spacing w:val="-7"/>
          <w:sz w:val="20"/>
        </w:rPr>
        <w:t xml:space="preserve"> </w:t>
      </w:r>
      <w:r>
        <w:rPr>
          <w:sz w:val="20"/>
        </w:rPr>
        <w:t>rysunku</w:t>
      </w:r>
      <w:r>
        <w:rPr>
          <w:spacing w:val="-4"/>
          <w:sz w:val="20"/>
        </w:rPr>
        <w:t xml:space="preserve"> </w:t>
      </w:r>
      <w:r>
        <w:rPr>
          <w:spacing w:val="-2"/>
          <w:sz w:val="20"/>
        </w:rPr>
        <w:t>powykonawczym),</w:t>
      </w:r>
    </w:p>
    <w:p w14:paraId="651704C1" w14:textId="77777777" w:rsidR="00433BB5" w:rsidRDefault="005F1D65">
      <w:pPr>
        <w:pStyle w:val="Akapitzlist"/>
        <w:numPr>
          <w:ilvl w:val="1"/>
          <w:numId w:val="10"/>
        </w:numPr>
        <w:tabs>
          <w:tab w:val="left" w:pos="1197"/>
        </w:tabs>
        <w:spacing w:before="118"/>
        <w:ind w:hanging="361"/>
        <w:rPr>
          <w:sz w:val="20"/>
        </w:rPr>
      </w:pPr>
      <w:r>
        <w:rPr>
          <w:sz w:val="20"/>
        </w:rPr>
        <w:t>Średnica</w:t>
      </w:r>
      <w:r>
        <w:rPr>
          <w:spacing w:val="-9"/>
          <w:sz w:val="20"/>
        </w:rPr>
        <w:t xml:space="preserve"> </w:t>
      </w:r>
      <w:r>
        <w:rPr>
          <w:sz w:val="20"/>
        </w:rPr>
        <w:t>wiercenia</w:t>
      </w:r>
      <w:r>
        <w:rPr>
          <w:spacing w:val="-8"/>
          <w:sz w:val="20"/>
        </w:rPr>
        <w:t xml:space="preserve"> </w:t>
      </w:r>
      <w:r>
        <w:rPr>
          <w:sz w:val="20"/>
        </w:rPr>
        <w:t>i</w:t>
      </w:r>
      <w:r>
        <w:rPr>
          <w:spacing w:val="-6"/>
          <w:sz w:val="20"/>
        </w:rPr>
        <w:t xml:space="preserve"> </w:t>
      </w:r>
      <w:r>
        <w:rPr>
          <w:sz w:val="20"/>
        </w:rPr>
        <w:t>uformowania</w:t>
      </w:r>
      <w:r>
        <w:rPr>
          <w:spacing w:val="-8"/>
          <w:sz w:val="20"/>
        </w:rPr>
        <w:t xml:space="preserve"> </w:t>
      </w:r>
      <w:r>
        <w:rPr>
          <w:spacing w:val="-4"/>
          <w:sz w:val="20"/>
        </w:rPr>
        <w:t>pala,</w:t>
      </w:r>
    </w:p>
    <w:p w14:paraId="3F1E3B14" w14:textId="77777777" w:rsidR="00433BB5" w:rsidRDefault="005F1D65">
      <w:pPr>
        <w:pStyle w:val="Akapitzlist"/>
        <w:numPr>
          <w:ilvl w:val="1"/>
          <w:numId w:val="10"/>
        </w:numPr>
        <w:tabs>
          <w:tab w:val="left" w:pos="1197"/>
        </w:tabs>
        <w:spacing w:before="118"/>
        <w:ind w:hanging="361"/>
        <w:rPr>
          <w:sz w:val="20"/>
        </w:rPr>
      </w:pPr>
      <w:r>
        <w:rPr>
          <w:sz w:val="20"/>
        </w:rPr>
        <w:t>Rzędna</w:t>
      </w:r>
      <w:r>
        <w:rPr>
          <w:spacing w:val="-9"/>
          <w:sz w:val="20"/>
        </w:rPr>
        <w:t xml:space="preserve"> </w:t>
      </w:r>
      <w:r>
        <w:rPr>
          <w:sz w:val="20"/>
        </w:rPr>
        <w:t>głowicy</w:t>
      </w:r>
      <w:r>
        <w:rPr>
          <w:spacing w:val="-9"/>
          <w:sz w:val="20"/>
        </w:rPr>
        <w:t xml:space="preserve"> </w:t>
      </w:r>
      <w:r>
        <w:rPr>
          <w:spacing w:val="-2"/>
          <w:sz w:val="20"/>
        </w:rPr>
        <w:t>pala,</w:t>
      </w:r>
    </w:p>
    <w:p w14:paraId="05CD3560" w14:textId="77777777" w:rsidR="00433BB5" w:rsidRDefault="00433BB5">
      <w:pPr>
        <w:rPr>
          <w:sz w:val="20"/>
        </w:rPr>
        <w:sectPr w:rsidR="00433BB5">
          <w:pgSz w:w="11910" w:h="16840"/>
          <w:pgMar w:top="1320" w:right="1300" w:bottom="1500" w:left="1300" w:header="710" w:footer="1312" w:gutter="0"/>
          <w:cols w:space="708"/>
        </w:sectPr>
      </w:pPr>
    </w:p>
    <w:p w14:paraId="2C8565D0" w14:textId="77777777" w:rsidR="00433BB5" w:rsidRDefault="005F1D65">
      <w:pPr>
        <w:pStyle w:val="Akapitzlist"/>
        <w:numPr>
          <w:ilvl w:val="1"/>
          <w:numId w:val="10"/>
        </w:numPr>
        <w:tabs>
          <w:tab w:val="left" w:pos="1197"/>
        </w:tabs>
        <w:spacing w:before="89"/>
        <w:ind w:hanging="361"/>
        <w:rPr>
          <w:sz w:val="20"/>
        </w:rPr>
      </w:pPr>
      <w:r>
        <w:rPr>
          <w:sz w:val="20"/>
        </w:rPr>
        <w:lastRenderedPageBreak/>
        <w:t>Rzędna</w:t>
      </w:r>
      <w:r>
        <w:rPr>
          <w:spacing w:val="-9"/>
          <w:sz w:val="20"/>
        </w:rPr>
        <w:t xml:space="preserve"> </w:t>
      </w:r>
      <w:r>
        <w:rPr>
          <w:sz w:val="20"/>
        </w:rPr>
        <w:t>podstawy</w:t>
      </w:r>
      <w:r>
        <w:rPr>
          <w:spacing w:val="-9"/>
          <w:sz w:val="20"/>
        </w:rPr>
        <w:t xml:space="preserve"> </w:t>
      </w:r>
      <w:r>
        <w:rPr>
          <w:spacing w:val="-2"/>
          <w:sz w:val="20"/>
        </w:rPr>
        <w:t>pala,</w:t>
      </w:r>
    </w:p>
    <w:p w14:paraId="149FB069" w14:textId="77777777" w:rsidR="00433BB5" w:rsidRDefault="005F1D65">
      <w:pPr>
        <w:pStyle w:val="Akapitzlist"/>
        <w:numPr>
          <w:ilvl w:val="1"/>
          <w:numId w:val="10"/>
        </w:numPr>
        <w:tabs>
          <w:tab w:val="left" w:pos="1197"/>
        </w:tabs>
        <w:spacing w:before="121"/>
        <w:ind w:hanging="361"/>
        <w:rPr>
          <w:sz w:val="20"/>
        </w:rPr>
      </w:pPr>
      <w:r>
        <w:rPr>
          <w:sz w:val="20"/>
        </w:rPr>
        <w:t>Głębokość</w:t>
      </w:r>
      <w:r>
        <w:rPr>
          <w:spacing w:val="-12"/>
          <w:sz w:val="20"/>
        </w:rPr>
        <w:t xml:space="preserve"> </w:t>
      </w:r>
      <w:r>
        <w:rPr>
          <w:spacing w:val="-2"/>
          <w:sz w:val="20"/>
        </w:rPr>
        <w:t>otworu,</w:t>
      </w:r>
    </w:p>
    <w:p w14:paraId="4D3F696F" w14:textId="77777777" w:rsidR="00433BB5" w:rsidRDefault="005F1D65">
      <w:pPr>
        <w:pStyle w:val="Akapitzlist"/>
        <w:numPr>
          <w:ilvl w:val="1"/>
          <w:numId w:val="10"/>
        </w:numPr>
        <w:tabs>
          <w:tab w:val="left" w:pos="1197"/>
        </w:tabs>
        <w:spacing w:before="118"/>
        <w:ind w:hanging="361"/>
        <w:rPr>
          <w:sz w:val="20"/>
        </w:rPr>
      </w:pPr>
      <w:r>
        <w:rPr>
          <w:sz w:val="20"/>
        </w:rPr>
        <w:t>Rodzaj</w:t>
      </w:r>
      <w:r>
        <w:rPr>
          <w:spacing w:val="-9"/>
          <w:sz w:val="20"/>
        </w:rPr>
        <w:t xml:space="preserve"> </w:t>
      </w:r>
      <w:r>
        <w:rPr>
          <w:sz w:val="20"/>
        </w:rPr>
        <w:t>mieszanki</w:t>
      </w:r>
      <w:r>
        <w:rPr>
          <w:spacing w:val="-7"/>
          <w:sz w:val="20"/>
        </w:rPr>
        <w:t xml:space="preserve"> </w:t>
      </w:r>
      <w:r>
        <w:rPr>
          <w:sz w:val="20"/>
        </w:rPr>
        <w:t>betonowej</w:t>
      </w:r>
      <w:r>
        <w:rPr>
          <w:spacing w:val="-9"/>
          <w:sz w:val="20"/>
        </w:rPr>
        <w:t xml:space="preserve"> </w:t>
      </w:r>
      <w:r>
        <w:rPr>
          <w:sz w:val="20"/>
        </w:rPr>
        <w:t>(numer</w:t>
      </w:r>
      <w:r>
        <w:rPr>
          <w:spacing w:val="-9"/>
          <w:sz w:val="20"/>
        </w:rPr>
        <w:t xml:space="preserve"> </w:t>
      </w:r>
      <w:r>
        <w:rPr>
          <w:spacing w:val="-2"/>
          <w:sz w:val="20"/>
        </w:rPr>
        <w:t>recepty),</w:t>
      </w:r>
    </w:p>
    <w:p w14:paraId="14BCB77F" w14:textId="77777777" w:rsidR="00433BB5" w:rsidRDefault="005F1D65">
      <w:pPr>
        <w:pStyle w:val="Akapitzlist"/>
        <w:numPr>
          <w:ilvl w:val="1"/>
          <w:numId w:val="10"/>
        </w:numPr>
        <w:tabs>
          <w:tab w:val="left" w:pos="1197"/>
        </w:tabs>
        <w:spacing w:before="118"/>
        <w:ind w:hanging="361"/>
        <w:rPr>
          <w:sz w:val="20"/>
        </w:rPr>
      </w:pPr>
      <w:r>
        <w:rPr>
          <w:sz w:val="20"/>
        </w:rPr>
        <w:t>Objętość</w:t>
      </w:r>
      <w:r>
        <w:rPr>
          <w:spacing w:val="-12"/>
          <w:sz w:val="20"/>
        </w:rPr>
        <w:t xml:space="preserve"> </w:t>
      </w:r>
      <w:r>
        <w:rPr>
          <w:sz w:val="20"/>
        </w:rPr>
        <w:t>wtłoczonego</w:t>
      </w:r>
      <w:r>
        <w:rPr>
          <w:spacing w:val="-11"/>
          <w:sz w:val="20"/>
        </w:rPr>
        <w:t xml:space="preserve"> </w:t>
      </w:r>
      <w:r>
        <w:rPr>
          <w:spacing w:val="-2"/>
          <w:sz w:val="20"/>
        </w:rPr>
        <w:t>betonu,</w:t>
      </w:r>
    </w:p>
    <w:p w14:paraId="26D83364" w14:textId="77777777" w:rsidR="00433BB5" w:rsidRDefault="005F1D65">
      <w:pPr>
        <w:pStyle w:val="Akapitzlist"/>
        <w:numPr>
          <w:ilvl w:val="1"/>
          <w:numId w:val="10"/>
        </w:numPr>
        <w:tabs>
          <w:tab w:val="left" w:pos="1197"/>
        </w:tabs>
        <w:spacing w:before="118"/>
        <w:ind w:hanging="361"/>
        <w:rPr>
          <w:sz w:val="20"/>
        </w:rPr>
      </w:pPr>
      <w:r>
        <w:rPr>
          <w:sz w:val="20"/>
        </w:rPr>
        <w:t>Rodzaj</w:t>
      </w:r>
      <w:r>
        <w:rPr>
          <w:spacing w:val="-8"/>
          <w:sz w:val="20"/>
        </w:rPr>
        <w:t xml:space="preserve"> </w:t>
      </w:r>
      <w:r>
        <w:rPr>
          <w:sz w:val="20"/>
        </w:rPr>
        <w:t>i</w:t>
      </w:r>
      <w:r>
        <w:rPr>
          <w:spacing w:val="-7"/>
          <w:sz w:val="20"/>
        </w:rPr>
        <w:t xml:space="preserve"> </w:t>
      </w:r>
      <w:r>
        <w:rPr>
          <w:sz w:val="20"/>
        </w:rPr>
        <w:t>długość</w:t>
      </w:r>
      <w:r>
        <w:rPr>
          <w:spacing w:val="-10"/>
          <w:sz w:val="20"/>
        </w:rPr>
        <w:t xml:space="preserve"> </w:t>
      </w:r>
      <w:r>
        <w:rPr>
          <w:sz w:val="20"/>
        </w:rPr>
        <w:t>wprowadzonego</w:t>
      </w:r>
      <w:r>
        <w:rPr>
          <w:spacing w:val="-8"/>
          <w:sz w:val="20"/>
        </w:rPr>
        <w:t xml:space="preserve"> </w:t>
      </w:r>
      <w:r>
        <w:rPr>
          <w:spacing w:val="-2"/>
          <w:sz w:val="20"/>
        </w:rPr>
        <w:t>zbrojenia</w:t>
      </w:r>
    </w:p>
    <w:p w14:paraId="4F385C44" w14:textId="77777777" w:rsidR="00433BB5" w:rsidRDefault="005F1D65">
      <w:pPr>
        <w:pStyle w:val="Akapitzlist"/>
        <w:numPr>
          <w:ilvl w:val="1"/>
          <w:numId w:val="10"/>
        </w:numPr>
        <w:tabs>
          <w:tab w:val="left" w:pos="1197"/>
        </w:tabs>
        <w:spacing w:before="118"/>
        <w:ind w:hanging="361"/>
        <w:rPr>
          <w:sz w:val="20"/>
        </w:rPr>
      </w:pPr>
      <w:r>
        <w:rPr>
          <w:sz w:val="20"/>
        </w:rPr>
        <w:t>Ciśnienie</w:t>
      </w:r>
      <w:r>
        <w:rPr>
          <w:spacing w:val="-10"/>
          <w:sz w:val="20"/>
        </w:rPr>
        <w:t xml:space="preserve"> </w:t>
      </w:r>
      <w:r>
        <w:rPr>
          <w:sz w:val="20"/>
        </w:rPr>
        <w:t>mieszanki</w:t>
      </w:r>
      <w:r>
        <w:rPr>
          <w:spacing w:val="-7"/>
          <w:sz w:val="20"/>
        </w:rPr>
        <w:t xml:space="preserve"> </w:t>
      </w:r>
      <w:r>
        <w:rPr>
          <w:sz w:val="20"/>
        </w:rPr>
        <w:t>betonowej</w:t>
      </w:r>
      <w:r>
        <w:rPr>
          <w:spacing w:val="-8"/>
          <w:sz w:val="20"/>
        </w:rPr>
        <w:t xml:space="preserve"> </w:t>
      </w:r>
      <w:r>
        <w:rPr>
          <w:sz w:val="20"/>
        </w:rPr>
        <w:t>w</w:t>
      </w:r>
      <w:r>
        <w:rPr>
          <w:spacing w:val="-10"/>
          <w:sz w:val="20"/>
        </w:rPr>
        <w:t xml:space="preserve"> </w:t>
      </w:r>
      <w:r>
        <w:rPr>
          <w:sz w:val="20"/>
        </w:rPr>
        <w:t>trakcie</w:t>
      </w:r>
      <w:r>
        <w:rPr>
          <w:spacing w:val="-8"/>
          <w:sz w:val="20"/>
        </w:rPr>
        <w:t xml:space="preserve"> </w:t>
      </w:r>
      <w:r>
        <w:rPr>
          <w:sz w:val="20"/>
        </w:rPr>
        <w:t>formowania</w:t>
      </w:r>
      <w:r>
        <w:rPr>
          <w:spacing w:val="-9"/>
          <w:sz w:val="20"/>
        </w:rPr>
        <w:t xml:space="preserve"> </w:t>
      </w:r>
      <w:r>
        <w:rPr>
          <w:spacing w:val="-2"/>
          <w:sz w:val="20"/>
        </w:rPr>
        <w:t>pala.</w:t>
      </w:r>
    </w:p>
    <w:p w14:paraId="40388DD8" w14:textId="77777777" w:rsidR="00433BB5" w:rsidRDefault="005F1D65">
      <w:pPr>
        <w:pStyle w:val="Akapitzlist"/>
        <w:numPr>
          <w:ilvl w:val="0"/>
          <w:numId w:val="10"/>
        </w:numPr>
        <w:tabs>
          <w:tab w:val="left" w:pos="477"/>
        </w:tabs>
        <w:spacing w:before="118" w:line="276" w:lineRule="auto"/>
        <w:ind w:right="118"/>
        <w:jc w:val="both"/>
        <w:rPr>
          <w:rFonts w:ascii="Symbol" w:hAnsi="Symbol"/>
          <w:sz w:val="20"/>
        </w:rPr>
      </w:pPr>
      <w:r>
        <w:rPr>
          <w:sz w:val="20"/>
        </w:rPr>
        <w:t>gromadzenie</w:t>
      </w:r>
      <w:r>
        <w:rPr>
          <w:spacing w:val="-10"/>
          <w:sz w:val="20"/>
        </w:rPr>
        <w:t xml:space="preserve"> </w:t>
      </w:r>
      <w:r>
        <w:rPr>
          <w:sz w:val="20"/>
        </w:rPr>
        <w:t>na</w:t>
      </w:r>
      <w:r>
        <w:rPr>
          <w:spacing w:val="-8"/>
          <w:sz w:val="20"/>
        </w:rPr>
        <w:t xml:space="preserve"> </w:t>
      </w:r>
      <w:r>
        <w:rPr>
          <w:sz w:val="20"/>
        </w:rPr>
        <w:t>nośniku</w:t>
      </w:r>
      <w:r>
        <w:rPr>
          <w:spacing w:val="-8"/>
          <w:sz w:val="20"/>
        </w:rPr>
        <w:t xml:space="preserve"> </w:t>
      </w:r>
      <w:r>
        <w:rPr>
          <w:sz w:val="20"/>
        </w:rPr>
        <w:t>cyfrowym</w:t>
      </w:r>
      <w:r>
        <w:rPr>
          <w:spacing w:val="-9"/>
          <w:sz w:val="20"/>
        </w:rPr>
        <w:t xml:space="preserve"> </w:t>
      </w:r>
      <w:r>
        <w:rPr>
          <w:sz w:val="20"/>
        </w:rPr>
        <w:t>(płyta</w:t>
      </w:r>
      <w:r>
        <w:rPr>
          <w:spacing w:val="-6"/>
          <w:sz w:val="20"/>
        </w:rPr>
        <w:t xml:space="preserve"> </w:t>
      </w:r>
      <w:r>
        <w:rPr>
          <w:sz w:val="20"/>
        </w:rPr>
        <w:t>CD,</w:t>
      </w:r>
      <w:r>
        <w:rPr>
          <w:spacing w:val="-7"/>
          <w:sz w:val="20"/>
        </w:rPr>
        <w:t xml:space="preserve"> </w:t>
      </w:r>
      <w:r>
        <w:rPr>
          <w:sz w:val="20"/>
        </w:rPr>
        <w:t>DVD)</w:t>
      </w:r>
      <w:r>
        <w:rPr>
          <w:spacing w:val="-8"/>
          <w:sz w:val="20"/>
        </w:rPr>
        <w:t xml:space="preserve"> </w:t>
      </w:r>
      <w:r>
        <w:rPr>
          <w:sz w:val="20"/>
        </w:rPr>
        <w:t>metryk</w:t>
      </w:r>
      <w:r>
        <w:rPr>
          <w:spacing w:val="-7"/>
          <w:sz w:val="20"/>
        </w:rPr>
        <w:t xml:space="preserve"> </w:t>
      </w:r>
      <w:r>
        <w:rPr>
          <w:sz w:val="20"/>
        </w:rPr>
        <w:t>wykonania</w:t>
      </w:r>
      <w:r>
        <w:rPr>
          <w:spacing w:val="-8"/>
          <w:sz w:val="20"/>
        </w:rPr>
        <w:t xml:space="preserve"> </w:t>
      </w:r>
      <w:r>
        <w:rPr>
          <w:sz w:val="20"/>
        </w:rPr>
        <w:t>pali,</w:t>
      </w:r>
      <w:r>
        <w:rPr>
          <w:spacing w:val="-9"/>
          <w:sz w:val="20"/>
        </w:rPr>
        <w:t xml:space="preserve"> </w:t>
      </w:r>
      <w:r>
        <w:rPr>
          <w:sz w:val="20"/>
        </w:rPr>
        <w:t>w</w:t>
      </w:r>
      <w:r>
        <w:rPr>
          <w:spacing w:val="-9"/>
          <w:sz w:val="20"/>
        </w:rPr>
        <w:t xml:space="preserve"> </w:t>
      </w:r>
      <w:r>
        <w:rPr>
          <w:sz w:val="20"/>
        </w:rPr>
        <w:t xml:space="preserve">zakresie zgodnym z wymaganiami niniejszych </w:t>
      </w:r>
      <w:r w:rsidR="007B64EF">
        <w:rPr>
          <w:sz w:val="20"/>
        </w:rPr>
        <w:t>SST</w:t>
      </w:r>
      <w:r>
        <w:rPr>
          <w:sz w:val="20"/>
        </w:rPr>
        <w:t>, przy czym rejestracją automatyczną należy objąć co najmniej 90% wszystkich wykonanych pali,</w:t>
      </w:r>
    </w:p>
    <w:p w14:paraId="54A67BF2" w14:textId="77777777" w:rsidR="00433BB5" w:rsidRDefault="005F1D65">
      <w:pPr>
        <w:pStyle w:val="Akapitzlist"/>
        <w:numPr>
          <w:ilvl w:val="0"/>
          <w:numId w:val="10"/>
        </w:numPr>
        <w:tabs>
          <w:tab w:val="left" w:pos="477"/>
        </w:tabs>
        <w:spacing w:before="98"/>
        <w:ind w:hanging="361"/>
        <w:jc w:val="both"/>
        <w:rPr>
          <w:rFonts w:ascii="Symbol" w:hAnsi="Symbol"/>
          <w:sz w:val="20"/>
        </w:rPr>
      </w:pPr>
      <w:r>
        <w:rPr>
          <w:sz w:val="20"/>
        </w:rPr>
        <w:t>kontrolę</w:t>
      </w:r>
      <w:r>
        <w:rPr>
          <w:spacing w:val="-14"/>
          <w:sz w:val="20"/>
        </w:rPr>
        <w:t xml:space="preserve"> </w:t>
      </w:r>
      <w:r>
        <w:rPr>
          <w:sz w:val="20"/>
        </w:rPr>
        <w:t>wytrzymałości</w:t>
      </w:r>
      <w:r>
        <w:rPr>
          <w:spacing w:val="-11"/>
          <w:sz w:val="20"/>
        </w:rPr>
        <w:t xml:space="preserve"> </w:t>
      </w:r>
      <w:r>
        <w:rPr>
          <w:sz w:val="20"/>
        </w:rPr>
        <w:t>materiału</w:t>
      </w:r>
      <w:r>
        <w:rPr>
          <w:spacing w:val="-12"/>
          <w:sz w:val="20"/>
        </w:rPr>
        <w:t xml:space="preserve"> </w:t>
      </w:r>
      <w:r>
        <w:rPr>
          <w:spacing w:val="-2"/>
          <w:sz w:val="20"/>
        </w:rPr>
        <w:t>pali,</w:t>
      </w:r>
    </w:p>
    <w:p w14:paraId="11EDE303" w14:textId="77777777" w:rsidR="00433BB5" w:rsidRDefault="005F1D65">
      <w:pPr>
        <w:pStyle w:val="Akapitzlist"/>
        <w:numPr>
          <w:ilvl w:val="0"/>
          <w:numId w:val="10"/>
        </w:numPr>
        <w:tabs>
          <w:tab w:val="left" w:pos="477"/>
        </w:tabs>
        <w:spacing w:line="276" w:lineRule="auto"/>
        <w:ind w:right="123"/>
        <w:jc w:val="both"/>
        <w:rPr>
          <w:rFonts w:ascii="Symbol" w:hAnsi="Symbol"/>
          <w:sz w:val="20"/>
        </w:rPr>
      </w:pPr>
      <w:r>
        <w:rPr>
          <w:sz w:val="20"/>
        </w:rPr>
        <w:t xml:space="preserve">geodezyjną kontrolę liczby i lokalizacji pali, zgodnie z wymaganiami określonymi w punkcie 5.10 niniejszych </w:t>
      </w:r>
      <w:r w:rsidR="007B64EF">
        <w:rPr>
          <w:sz w:val="20"/>
        </w:rPr>
        <w:t>SST</w:t>
      </w:r>
      <w:r>
        <w:rPr>
          <w:sz w:val="20"/>
        </w:rPr>
        <w:t>.</w:t>
      </w:r>
    </w:p>
    <w:p w14:paraId="6E2A935F" w14:textId="77777777" w:rsidR="00433BB5" w:rsidRDefault="005F1D65">
      <w:pPr>
        <w:pStyle w:val="Akapitzlist"/>
        <w:numPr>
          <w:ilvl w:val="0"/>
          <w:numId w:val="10"/>
        </w:numPr>
        <w:tabs>
          <w:tab w:val="left" w:pos="477"/>
        </w:tabs>
        <w:spacing w:before="99" w:line="276" w:lineRule="auto"/>
        <w:ind w:right="123"/>
        <w:jc w:val="both"/>
        <w:rPr>
          <w:rFonts w:ascii="Symbol" w:hAnsi="Symbol"/>
          <w:sz w:val="20"/>
        </w:rPr>
      </w:pPr>
      <w:r>
        <w:rPr>
          <w:sz w:val="20"/>
        </w:rPr>
        <w:t>badania ciągłości pali z wykorzystaniem niskoenergetycznych metod sejsmicznych (SIT, PIT) zgodnie z wymaganiami określonymi w punkcie 6.11.</w:t>
      </w:r>
    </w:p>
    <w:p w14:paraId="7264A6EF" w14:textId="77777777" w:rsidR="00433BB5" w:rsidRDefault="005F1D65">
      <w:pPr>
        <w:pStyle w:val="Tekstpodstawowy"/>
        <w:spacing w:before="99" w:line="276" w:lineRule="auto"/>
        <w:ind w:right="122"/>
      </w:pPr>
      <w:r>
        <w:t>W/w parametry, jak również raporty dzienne z prowadzonych robót należy odnotowywać w prowadzonym na bieżąco Dzienniku Prac Palowych.</w:t>
      </w:r>
    </w:p>
    <w:p w14:paraId="1A650FBE" w14:textId="77777777" w:rsidR="00433BB5" w:rsidRDefault="005F1D65">
      <w:pPr>
        <w:pStyle w:val="Nagwek2"/>
        <w:numPr>
          <w:ilvl w:val="1"/>
          <w:numId w:val="24"/>
        </w:numPr>
        <w:tabs>
          <w:tab w:val="left" w:pos="825"/>
        </w:tabs>
        <w:spacing w:before="98"/>
        <w:ind w:left="824" w:hanging="709"/>
      </w:pPr>
      <w:bookmarkStart w:id="53" w:name="_bookmark53"/>
      <w:bookmarkEnd w:id="53"/>
      <w:r>
        <w:t>Kontrola</w:t>
      </w:r>
      <w:r>
        <w:rPr>
          <w:spacing w:val="-13"/>
        </w:rPr>
        <w:t xml:space="preserve"> </w:t>
      </w:r>
      <w:r>
        <w:t>wytrzymałości</w:t>
      </w:r>
      <w:r>
        <w:rPr>
          <w:spacing w:val="-13"/>
        </w:rPr>
        <w:t xml:space="preserve"> </w:t>
      </w:r>
      <w:r>
        <w:rPr>
          <w:spacing w:val="-2"/>
        </w:rPr>
        <w:t>betonu</w:t>
      </w:r>
    </w:p>
    <w:p w14:paraId="3219BBAC" w14:textId="77777777" w:rsidR="00433BB5" w:rsidRDefault="005F1D65">
      <w:pPr>
        <w:pStyle w:val="Tekstpodstawowy"/>
        <w:spacing w:before="137" w:line="276" w:lineRule="auto"/>
        <w:ind w:right="111"/>
      </w:pPr>
      <w:r>
        <w:t>Podczas formowania pali należy pobrać próbki mieszanki betonowej. Próbki do badań należy</w:t>
      </w:r>
      <w:r>
        <w:rPr>
          <w:spacing w:val="-3"/>
        </w:rPr>
        <w:t xml:space="preserve"> </w:t>
      </w:r>
      <w:r>
        <w:t>pobrać</w:t>
      </w:r>
      <w:r>
        <w:rPr>
          <w:spacing w:val="-3"/>
        </w:rPr>
        <w:t xml:space="preserve"> </w:t>
      </w:r>
      <w:r>
        <w:t>zgodnie</w:t>
      </w:r>
      <w:r>
        <w:rPr>
          <w:spacing w:val="-4"/>
        </w:rPr>
        <w:t xml:space="preserve"> </w:t>
      </w:r>
      <w:r>
        <w:t>z</w:t>
      </w:r>
      <w:r>
        <w:rPr>
          <w:spacing w:val="-3"/>
        </w:rPr>
        <w:t xml:space="preserve"> </w:t>
      </w:r>
      <w:r>
        <w:t>PN-EN</w:t>
      </w:r>
      <w:r>
        <w:rPr>
          <w:spacing w:val="-3"/>
        </w:rPr>
        <w:t xml:space="preserve"> </w:t>
      </w:r>
      <w:r>
        <w:t>12350-1</w:t>
      </w:r>
      <w:r>
        <w:rPr>
          <w:spacing w:val="-3"/>
        </w:rPr>
        <w:t xml:space="preserve"> </w:t>
      </w:r>
      <w:r>
        <w:t>i</w:t>
      </w:r>
      <w:r>
        <w:rPr>
          <w:spacing w:val="-1"/>
        </w:rPr>
        <w:t xml:space="preserve"> </w:t>
      </w:r>
      <w:r>
        <w:t>pielęgnować</w:t>
      </w:r>
      <w:r>
        <w:rPr>
          <w:spacing w:val="-3"/>
        </w:rPr>
        <w:t xml:space="preserve"> </w:t>
      </w:r>
      <w:r>
        <w:t>zgodnie</w:t>
      </w:r>
      <w:r>
        <w:rPr>
          <w:spacing w:val="-4"/>
        </w:rPr>
        <w:t xml:space="preserve"> </w:t>
      </w:r>
      <w:r>
        <w:t>z</w:t>
      </w:r>
      <w:r>
        <w:rPr>
          <w:spacing w:val="-3"/>
        </w:rPr>
        <w:t xml:space="preserve"> </w:t>
      </w:r>
      <w:r>
        <w:t>PN-EN</w:t>
      </w:r>
      <w:r>
        <w:rPr>
          <w:spacing w:val="-2"/>
        </w:rPr>
        <w:t xml:space="preserve"> </w:t>
      </w:r>
      <w:r>
        <w:t>12390-2.</w:t>
      </w:r>
      <w:r>
        <w:rPr>
          <w:spacing w:val="-3"/>
        </w:rPr>
        <w:t xml:space="preserve"> </w:t>
      </w:r>
      <w:r>
        <w:t xml:space="preserve">Badanie wytrzymałości na ściskanie należy na próbkach betonu w wieku 28 dniach wg PN-EN </w:t>
      </w:r>
      <w:r>
        <w:rPr>
          <w:spacing w:val="-2"/>
        </w:rPr>
        <w:t>12390-3.</w:t>
      </w:r>
    </w:p>
    <w:p w14:paraId="2041928C" w14:textId="77777777" w:rsidR="00433BB5" w:rsidRDefault="005F1D65">
      <w:pPr>
        <w:pStyle w:val="Tekstpodstawowy"/>
        <w:spacing w:before="101" w:line="276" w:lineRule="auto"/>
        <w:ind w:right="123"/>
      </w:pPr>
      <w:r>
        <w:t>Z losowo wybranej dostawy mieszanki betonowej należy uformować 4 normowe, sześcienne (15x15x15 cm) próbki betonu stanowiące serię. Kontroli należy poddać:</w:t>
      </w:r>
    </w:p>
    <w:p w14:paraId="0E9FCF44" w14:textId="77777777" w:rsidR="00433BB5" w:rsidRDefault="005F1D65">
      <w:pPr>
        <w:pStyle w:val="Akapitzlist"/>
        <w:numPr>
          <w:ilvl w:val="0"/>
          <w:numId w:val="9"/>
        </w:numPr>
        <w:tabs>
          <w:tab w:val="left" w:pos="477"/>
        </w:tabs>
        <w:spacing w:before="101"/>
        <w:ind w:hanging="361"/>
        <w:jc w:val="both"/>
        <w:rPr>
          <w:sz w:val="20"/>
        </w:rPr>
      </w:pPr>
      <w:r>
        <w:rPr>
          <w:sz w:val="20"/>
        </w:rPr>
        <w:t>nie</w:t>
      </w:r>
      <w:r>
        <w:rPr>
          <w:spacing w:val="-7"/>
          <w:sz w:val="20"/>
        </w:rPr>
        <w:t xml:space="preserve"> </w:t>
      </w:r>
      <w:r>
        <w:rPr>
          <w:sz w:val="20"/>
        </w:rPr>
        <w:t>mniej</w:t>
      </w:r>
      <w:r>
        <w:rPr>
          <w:spacing w:val="-6"/>
          <w:sz w:val="20"/>
        </w:rPr>
        <w:t xml:space="preserve"> </w:t>
      </w:r>
      <w:r>
        <w:rPr>
          <w:sz w:val="20"/>
        </w:rPr>
        <w:t>niż</w:t>
      </w:r>
      <w:r>
        <w:rPr>
          <w:spacing w:val="-5"/>
          <w:sz w:val="20"/>
        </w:rPr>
        <w:t xml:space="preserve"> </w:t>
      </w:r>
      <w:r>
        <w:rPr>
          <w:sz w:val="20"/>
        </w:rPr>
        <w:t>trzy</w:t>
      </w:r>
      <w:r>
        <w:rPr>
          <w:spacing w:val="-6"/>
          <w:sz w:val="20"/>
        </w:rPr>
        <w:t xml:space="preserve"> </w:t>
      </w:r>
      <w:r>
        <w:rPr>
          <w:sz w:val="20"/>
        </w:rPr>
        <w:t>serie</w:t>
      </w:r>
      <w:r>
        <w:rPr>
          <w:spacing w:val="-5"/>
          <w:sz w:val="20"/>
        </w:rPr>
        <w:t xml:space="preserve"> </w:t>
      </w:r>
      <w:r>
        <w:rPr>
          <w:sz w:val="20"/>
        </w:rPr>
        <w:t>kostek,</w:t>
      </w:r>
      <w:r>
        <w:rPr>
          <w:spacing w:val="-4"/>
          <w:sz w:val="20"/>
        </w:rPr>
        <w:t xml:space="preserve"> </w:t>
      </w:r>
      <w:r>
        <w:rPr>
          <w:sz w:val="20"/>
        </w:rPr>
        <w:t>do</w:t>
      </w:r>
      <w:r>
        <w:rPr>
          <w:spacing w:val="-4"/>
          <w:sz w:val="20"/>
        </w:rPr>
        <w:t xml:space="preserve"> </w:t>
      </w:r>
      <w:r>
        <w:rPr>
          <w:sz w:val="20"/>
        </w:rPr>
        <w:t>100</w:t>
      </w:r>
      <w:r>
        <w:rPr>
          <w:spacing w:val="-6"/>
          <w:sz w:val="20"/>
        </w:rPr>
        <w:t xml:space="preserve"> </w:t>
      </w:r>
      <w:r>
        <w:rPr>
          <w:sz w:val="20"/>
        </w:rPr>
        <w:t>wykonanych</w:t>
      </w:r>
      <w:r>
        <w:rPr>
          <w:spacing w:val="-5"/>
          <w:sz w:val="20"/>
        </w:rPr>
        <w:t xml:space="preserve"> </w:t>
      </w:r>
      <w:r>
        <w:rPr>
          <w:spacing w:val="-2"/>
          <w:sz w:val="20"/>
        </w:rPr>
        <w:t>pali,</w:t>
      </w:r>
    </w:p>
    <w:p w14:paraId="23DF2558" w14:textId="77777777" w:rsidR="00433BB5" w:rsidRDefault="005F1D65">
      <w:pPr>
        <w:pStyle w:val="Akapitzlist"/>
        <w:numPr>
          <w:ilvl w:val="0"/>
          <w:numId w:val="9"/>
        </w:numPr>
        <w:tabs>
          <w:tab w:val="left" w:pos="477"/>
        </w:tabs>
        <w:ind w:hanging="361"/>
        <w:jc w:val="both"/>
        <w:rPr>
          <w:sz w:val="20"/>
        </w:rPr>
      </w:pPr>
      <w:r>
        <w:rPr>
          <w:sz w:val="20"/>
        </w:rPr>
        <w:t>1</w:t>
      </w:r>
      <w:r>
        <w:rPr>
          <w:spacing w:val="-7"/>
          <w:sz w:val="20"/>
        </w:rPr>
        <w:t xml:space="preserve"> </w:t>
      </w:r>
      <w:r>
        <w:rPr>
          <w:sz w:val="20"/>
        </w:rPr>
        <w:t>seria</w:t>
      </w:r>
      <w:r>
        <w:rPr>
          <w:spacing w:val="-7"/>
          <w:sz w:val="20"/>
        </w:rPr>
        <w:t xml:space="preserve"> </w:t>
      </w:r>
      <w:r>
        <w:rPr>
          <w:sz w:val="20"/>
        </w:rPr>
        <w:t>kostek</w:t>
      </w:r>
      <w:r>
        <w:rPr>
          <w:spacing w:val="-5"/>
          <w:sz w:val="20"/>
        </w:rPr>
        <w:t xml:space="preserve"> </w:t>
      </w:r>
      <w:r>
        <w:rPr>
          <w:sz w:val="20"/>
        </w:rPr>
        <w:t>na</w:t>
      </w:r>
      <w:r>
        <w:rPr>
          <w:spacing w:val="-5"/>
          <w:sz w:val="20"/>
        </w:rPr>
        <w:t xml:space="preserve"> </w:t>
      </w:r>
      <w:r>
        <w:rPr>
          <w:sz w:val="20"/>
        </w:rPr>
        <w:t>50</w:t>
      </w:r>
      <w:r>
        <w:rPr>
          <w:spacing w:val="-7"/>
          <w:sz w:val="20"/>
        </w:rPr>
        <w:t xml:space="preserve"> </w:t>
      </w:r>
      <w:r>
        <w:rPr>
          <w:sz w:val="20"/>
        </w:rPr>
        <w:t>pali</w:t>
      </w:r>
      <w:r>
        <w:rPr>
          <w:spacing w:val="-4"/>
          <w:sz w:val="20"/>
        </w:rPr>
        <w:t xml:space="preserve"> </w:t>
      </w:r>
      <w:r>
        <w:rPr>
          <w:sz w:val="20"/>
        </w:rPr>
        <w:t>dla</w:t>
      </w:r>
      <w:r>
        <w:rPr>
          <w:spacing w:val="-7"/>
          <w:sz w:val="20"/>
        </w:rPr>
        <w:t xml:space="preserve"> </w:t>
      </w:r>
      <w:r>
        <w:rPr>
          <w:sz w:val="20"/>
        </w:rPr>
        <w:t>pierwszych</w:t>
      </w:r>
      <w:r>
        <w:rPr>
          <w:spacing w:val="-3"/>
          <w:sz w:val="20"/>
        </w:rPr>
        <w:t xml:space="preserve"> </w:t>
      </w:r>
      <w:r>
        <w:rPr>
          <w:sz w:val="20"/>
        </w:rPr>
        <w:t>200</w:t>
      </w:r>
      <w:r>
        <w:rPr>
          <w:spacing w:val="-5"/>
          <w:sz w:val="20"/>
        </w:rPr>
        <w:t xml:space="preserve"> </w:t>
      </w:r>
      <w:r>
        <w:rPr>
          <w:sz w:val="20"/>
        </w:rPr>
        <w:t>wykonanych</w:t>
      </w:r>
      <w:r>
        <w:rPr>
          <w:spacing w:val="-6"/>
          <w:sz w:val="20"/>
        </w:rPr>
        <w:t xml:space="preserve"> </w:t>
      </w:r>
      <w:r>
        <w:rPr>
          <w:spacing w:val="-2"/>
          <w:sz w:val="20"/>
        </w:rPr>
        <w:t>pali,</w:t>
      </w:r>
    </w:p>
    <w:p w14:paraId="42A858F1" w14:textId="77777777" w:rsidR="00433BB5" w:rsidRDefault="005F1D65">
      <w:pPr>
        <w:pStyle w:val="Akapitzlist"/>
        <w:numPr>
          <w:ilvl w:val="0"/>
          <w:numId w:val="9"/>
        </w:numPr>
        <w:tabs>
          <w:tab w:val="left" w:pos="477"/>
        </w:tabs>
        <w:ind w:hanging="361"/>
        <w:jc w:val="both"/>
        <w:rPr>
          <w:sz w:val="20"/>
        </w:rPr>
      </w:pPr>
      <w:r>
        <w:rPr>
          <w:sz w:val="20"/>
        </w:rPr>
        <w:t>1</w:t>
      </w:r>
      <w:r>
        <w:rPr>
          <w:spacing w:val="-6"/>
          <w:sz w:val="20"/>
        </w:rPr>
        <w:t xml:space="preserve"> </w:t>
      </w:r>
      <w:r>
        <w:rPr>
          <w:sz w:val="20"/>
        </w:rPr>
        <w:t>seria</w:t>
      </w:r>
      <w:r>
        <w:rPr>
          <w:spacing w:val="-6"/>
          <w:sz w:val="20"/>
        </w:rPr>
        <w:t xml:space="preserve"> </w:t>
      </w:r>
      <w:r>
        <w:rPr>
          <w:sz w:val="20"/>
        </w:rPr>
        <w:t>kostek</w:t>
      </w:r>
      <w:r>
        <w:rPr>
          <w:spacing w:val="-4"/>
          <w:sz w:val="20"/>
        </w:rPr>
        <w:t xml:space="preserve"> </w:t>
      </w:r>
      <w:r>
        <w:rPr>
          <w:sz w:val="20"/>
        </w:rPr>
        <w:t>na</w:t>
      </w:r>
      <w:r>
        <w:rPr>
          <w:spacing w:val="-5"/>
          <w:sz w:val="20"/>
        </w:rPr>
        <w:t xml:space="preserve"> </w:t>
      </w:r>
      <w:r>
        <w:rPr>
          <w:sz w:val="20"/>
        </w:rPr>
        <w:t>100</w:t>
      </w:r>
      <w:r>
        <w:rPr>
          <w:spacing w:val="-5"/>
          <w:sz w:val="20"/>
        </w:rPr>
        <w:t xml:space="preserve"> </w:t>
      </w:r>
      <w:r>
        <w:rPr>
          <w:sz w:val="20"/>
        </w:rPr>
        <w:t>pali</w:t>
      </w:r>
      <w:r>
        <w:rPr>
          <w:spacing w:val="-4"/>
          <w:sz w:val="20"/>
        </w:rPr>
        <w:t xml:space="preserve"> </w:t>
      </w:r>
      <w:r>
        <w:rPr>
          <w:sz w:val="20"/>
        </w:rPr>
        <w:t>dla</w:t>
      </w:r>
      <w:r>
        <w:rPr>
          <w:spacing w:val="-5"/>
          <w:sz w:val="20"/>
        </w:rPr>
        <w:t xml:space="preserve"> </w:t>
      </w:r>
      <w:r>
        <w:rPr>
          <w:sz w:val="20"/>
        </w:rPr>
        <w:t>powyżej</w:t>
      </w:r>
      <w:r>
        <w:rPr>
          <w:spacing w:val="-5"/>
          <w:sz w:val="20"/>
        </w:rPr>
        <w:t xml:space="preserve"> </w:t>
      </w:r>
      <w:r>
        <w:rPr>
          <w:sz w:val="20"/>
        </w:rPr>
        <w:t>200</w:t>
      </w:r>
      <w:r>
        <w:rPr>
          <w:spacing w:val="-5"/>
          <w:sz w:val="20"/>
        </w:rPr>
        <w:t xml:space="preserve"> </w:t>
      </w:r>
      <w:r>
        <w:rPr>
          <w:sz w:val="20"/>
        </w:rPr>
        <w:t>wykonanych</w:t>
      </w:r>
      <w:r>
        <w:rPr>
          <w:spacing w:val="-5"/>
          <w:sz w:val="20"/>
        </w:rPr>
        <w:t xml:space="preserve"> </w:t>
      </w:r>
      <w:r>
        <w:rPr>
          <w:spacing w:val="-4"/>
          <w:sz w:val="20"/>
        </w:rPr>
        <w:t>pali</w:t>
      </w:r>
    </w:p>
    <w:p w14:paraId="4F68E353" w14:textId="77777777" w:rsidR="00433BB5" w:rsidRDefault="005F1D65">
      <w:pPr>
        <w:pStyle w:val="Tekstpodstawowy"/>
        <w:spacing w:before="135" w:line="276" w:lineRule="auto"/>
        <w:ind w:right="115"/>
      </w:pPr>
      <w:r>
        <w:t>Próbki betonu należy przechować na budowie przez okres 16÷72h zabezpieczone przed utratą wilgotności. Następnie próbki należy przesłać do uprawnionego laboratorium badawczego,</w:t>
      </w:r>
      <w:r>
        <w:rPr>
          <w:spacing w:val="-2"/>
        </w:rPr>
        <w:t xml:space="preserve"> </w:t>
      </w:r>
      <w:r>
        <w:t>gdzie</w:t>
      </w:r>
      <w:r>
        <w:rPr>
          <w:spacing w:val="-5"/>
        </w:rPr>
        <w:t xml:space="preserve"> </w:t>
      </w:r>
      <w:r>
        <w:t>po</w:t>
      </w:r>
      <w:r>
        <w:rPr>
          <w:spacing w:val="-2"/>
        </w:rPr>
        <w:t xml:space="preserve"> </w:t>
      </w:r>
      <w:r>
        <w:t>zakończeniu</w:t>
      </w:r>
      <w:r>
        <w:rPr>
          <w:spacing w:val="-3"/>
        </w:rPr>
        <w:t xml:space="preserve"> </w:t>
      </w:r>
      <w:r>
        <w:t>procesu</w:t>
      </w:r>
      <w:r>
        <w:rPr>
          <w:spacing w:val="-1"/>
        </w:rPr>
        <w:t xml:space="preserve"> </w:t>
      </w:r>
      <w:r>
        <w:t>twardnienia,</w:t>
      </w:r>
      <w:r>
        <w:rPr>
          <w:spacing w:val="-4"/>
        </w:rPr>
        <w:t xml:space="preserve"> </w:t>
      </w:r>
      <w:r>
        <w:t>tj.</w:t>
      </w:r>
      <w:r>
        <w:rPr>
          <w:spacing w:val="-5"/>
        </w:rPr>
        <w:t xml:space="preserve"> </w:t>
      </w:r>
      <w:r>
        <w:t>po</w:t>
      </w:r>
      <w:r>
        <w:rPr>
          <w:spacing w:val="-2"/>
        </w:rPr>
        <w:t xml:space="preserve"> </w:t>
      </w:r>
      <w:r>
        <w:t>28</w:t>
      </w:r>
      <w:r>
        <w:rPr>
          <w:spacing w:val="-1"/>
        </w:rPr>
        <w:t xml:space="preserve"> </w:t>
      </w:r>
      <w:r>
        <w:t>dniach</w:t>
      </w:r>
      <w:r>
        <w:rPr>
          <w:spacing w:val="-3"/>
        </w:rPr>
        <w:t xml:space="preserve"> </w:t>
      </w:r>
      <w:r>
        <w:t>przeprowadzone zostanie</w:t>
      </w:r>
      <w:r>
        <w:rPr>
          <w:spacing w:val="-13"/>
        </w:rPr>
        <w:t xml:space="preserve"> </w:t>
      </w:r>
      <w:r>
        <w:t>badanie</w:t>
      </w:r>
      <w:r>
        <w:rPr>
          <w:spacing w:val="-13"/>
        </w:rPr>
        <w:t xml:space="preserve"> </w:t>
      </w:r>
      <w:r>
        <w:t>wytrzymałości</w:t>
      </w:r>
      <w:r>
        <w:rPr>
          <w:spacing w:val="-9"/>
        </w:rPr>
        <w:t xml:space="preserve"> </w:t>
      </w:r>
      <w:r>
        <w:t>próbek</w:t>
      </w:r>
      <w:r>
        <w:rPr>
          <w:spacing w:val="-10"/>
        </w:rPr>
        <w:t xml:space="preserve"> </w:t>
      </w:r>
      <w:r>
        <w:t>na</w:t>
      </w:r>
      <w:r>
        <w:rPr>
          <w:spacing w:val="-8"/>
        </w:rPr>
        <w:t xml:space="preserve"> </w:t>
      </w:r>
      <w:r>
        <w:t>ściskanie.</w:t>
      </w:r>
      <w:r>
        <w:rPr>
          <w:spacing w:val="-12"/>
        </w:rPr>
        <w:t xml:space="preserve"> </w:t>
      </w:r>
      <w:r>
        <w:t>Wymagana</w:t>
      </w:r>
      <w:r>
        <w:rPr>
          <w:spacing w:val="-11"/>
        </w:rPr>
        <w:t xml:space="preserve"> </w:t>
      </w:r>
      <w:r>
        <w:t>klasa</w:t>
      </w:r>
      <w:r>
        <w:rPr>
          <w:spacing w:val="-11"/>
        </w:rPr>
        <w:t xml:space="preserve"> </w:t>
      </w:r>
      <w:r>
        <w:t>betonu</w:t>
      </w:r>
      <w:r>
        <w:rPr>
          <w:spacing w:val="-8"/>
        </w:rPr>
        <w:t xml:space="preserve"> </w:t>
      </w:r>
      <w:r>
        <w:t>określona</w:t>
      </w:r>
      <w:r>
        <w:rPr>
          <w:spacing w:val="-11"/>
        </w:rPr>
        <w:t xml:space="preserve"> </w:t>
      </w:r>
      <w:r>
        <w:t>w Projekcie Technologicznym jednak nie mniejsza niż C25/30.</w:t>
      </w:r>
    </w:p>
    <w:p w14:paraId="05E5D5D3" w14:textId="77777777" w:rsidR="00433BB5" w:rsidRDefault="005F1D65">
      <w:pPr>
        <w:pStyle w:val="Nagwek2"/>
        <w:numPr>
          <w:ilvl w:val="1"/>
          <w:numId w:val="24"/>
        </w:numPr>
        <w:tabs>
          <w:tab w:val="left" w:pos="825"/>
        </w:tabs>
        <w:spacing w:before="99"/>
        <w:ind w:left="824" w:hanging="709"/>
      </w:pPr>
      <w:bookmarkStart w:id="54" w:name="_bookmark54"/>
      <w:bookmarkEnd w:id="54"/>
      <w:r>
        <w:t>Badania</w:t>
      </w:r>
      <w:r>
        <w:rPr>
          <w:spacing w:val="-10"/>
        </w:rPr>
        <w:t xml:space="preserve"> </w:t>
      </w:r>
      <w:r>
        <w:t>ciągłości</w:t>
      </w:r>
      <w:r>
        <w:rPr>
          <w:spacing w:val="-9"/>
        </w:rPr>
        <w:t xml:space="preserve"> </w:t>
      </w:r>
      <w:r>
        <w:t>trzonu</w:t>
      </w:r>
      <w:r>
        <w:rPr>
          <w:spacing w:val="-8"/>
        </w:rPr>
        <w:t xml:space="preserve"> </w:t>
      </w:r>
      <w:r>
        <w:rPr>
          <w:spacing w:val="-4"/>
        </w:rPr>
        <w:t>pala</w:t>
      </w:r>
    </w:p>
    <w:p w14:paraId="5D48BDFE" w14:textId="77777777" w:rsidR="00433BB5" w:rsidRDefault="005F1D65">
      <w:pPr>
        <w:pStyle w:val="Tekstpodstawowy"/>
        <w:spacing w:before="137" w:line="276" w:lineRule="auto"/>
        <w:ind w:right="117"/>
      </w:pPr>
      <w:r>
        <w:t xml:space="preserve">Na polecenie Inżyniera/Inspektora nadzoru, na palach przez niego wskazanych, w celu </w:t>
      </w:r>
      <w:r>
        <w:rPr>
          <w:spacing w:val="-2"/>
        </w:rPr>
        <w:t>dokonania</w:t>
      </w:r>
      <w:r>
        <w:rPr>
          <w:spacing w:val="-5"/>
        </w:rPr>
        <w:t xml:space="preserve"> </w:t>
      </w:r>
      <w:r>
        <w:rPr>
          <w:spacing w:val="-2"/>
        </w:rPr>
        <w:t>kontroli ciągłości trzonu</w:t>
      </w:r>
      <w:r>
        <w:rPr>
          <w:spacing w:val="-3"/>
        </w:rPr>
        <w:t xml:space="preserve"> </w:t>
      </w:r>
      <w:r>
        <w:rPr>
          <w:spacing w:val="-2"/>
        </w:rPr>
        <w:t>pala</w:t>
      </w:r>
      <w:r>
        <w:rPr>
          <w:spacing w:val="-5"/>
        </w:rPr>
        <w:t xml:space="preserve"> </w:t>
      </w:r>
      <w:r>
        <w:rPr>
          <w:spacing w:val="-2"/>
        </w:rPr>
        <w:t>należy</w:t>
      </w:r>
      <w:r>
        <w:rPr>
          <w:spacing w:val="-5"/>
        </w:rPr>
        <w:t xml:space="preserve"> </w:t>
      </w:r>
      <w:r>
        <w:rPr>
          <w:spacing w:val="-2"/>
        </w:rPr>
        <w:t>wykonać</w:t>
      </w:r>
      <w:r>
        <w:rPr>
          <w:spacing w:val="-6"/>
        </w:rPr>
        <w:t xml:space="preserve"> </w:t>
      </w:r>
      <w:r>
        <w:rPr>
          <w:spacing w:val="-2"/>
        </w:rPr>
        <w:t>specjalistyczne</w:t>
      </w:r>
      <w:r>
        <w:rPr>
          <w:spacing w:val="-6"/>
        </w:rPr>
        <w:t xml:space="preserve"> </w:t>
      </w:r>
      <w:r>
        <w:rPr>
          <w:spacing w:val="-2"/>
        </w:rPr>
        <w:t>badania</w:t>
      </w:r>
      <w:r>
        <w:rPr>
          <w:spacing w:val="-5"/>
        </w:rPr>
        <w:t xml:space="preserve"> </w:t>
      </w:r>
      <w:r>
        <w:rPr>
          <w:spacing w:val="-2"/>
        </w:rPr>
        <w:t xml:space="preserve">polegające </w:t>
      </w:r>
      <w:r>
        <w:t>na</w:t>
      </w:r>
      <w:r>
        <w:rPr>
          <w:spacing w:val="-12"/>
        </w:rPr>
        <w:t xml:space="preserve"> </w:t>
      </w:r>
      <w:r>
        <w:t>rejestracji</w:t>
      </w:r>
      <w:r>
        <w:rPr>
          <w:spacing w:val="-12"/>
        </w:rPr>
        <w:t xml:space="preserve"> </w:t>
      </w:r>
      <w:r>
        <w:t>i</w:t>
      </w:r>
      <w:r>
        <w:rPr>
          <w:spacing w:val="-10"/>
        </w:rPr>
        <w:t xml:space="preserve"> </w:t>
      </w:r>
      <w:r>
        <w:t>analizie</w:t>
      </w:r>
      <w:r>
        <w:rPr>
          <w:spacing w:val="-14"/>
        </w:rPr>
        <w:t xml:space="preserve"> </w:t>
      </w:r>
      <w:r>
        <w:t>fali</w:t>
      </w:r>
      <w:r>
        <w:rPr>
          <w:spacing w:val="-12"/>
        </w:rPr>
        <w:t xml:space="preserve"> </w:t>
      </w:r>
      <w:proofErr w:type="spellStart"/>
      <w:r>
        <w:t>naprężeń</w:t>
      </w:r>
      <w:proofErr w:type="spellEnd"/>
      <w:r>
        <w:rPr>
          <w:spacing w:val="-11"/>
        </w:rPr>
        <w:t xml:space="preserve"> </w:t>
      </w:r>
      <w:r>
        <w:t>o</w:t>
      </w:r>
      <w:r>
        <w:rPr>
          <w:spacing w:val="-13"/>
        </w:rPr>
        <w:t xml:space="preserve"> </w:t>
      </w:r>
      <w:r>
        <w:t>niskiej</w:t>
      </w:r>
      <w:r>
        <w:rPr>
          <w:spacing w:val="-12"/>
        </w:rPr>
        <w:t xml:space="preserve"> </w:t>
      </w:r>
      <w:r>
        <w:t>wartości,</w:t>
      </w:r>
      <w:r>
        <w:rPr>
          <w:spacing w:val="-13"/>
        </w:rPr>
        <w:t xml:space="preserve"> </w:t>
      </w:r>
      <w:r>
        <w:t>wywołanej</w:t>
      </w:r>
      <w:r>
        <w:rPr>
          <w:spacing w:val="-12"/>
        </w:rPr>
        <w:t xml:space="preserve"> </w:t>
      </w:r>
      <w:r>
        <w:t>uderzeniem</w:t>
      </w:r>
      <w:r>
        <w:rPr>
          <w:spacing w:val="-12"/>
        </w:rPr>
        <w:t xml:space="preserve"> </w:t>
      </w:r>
      <w:r>
        <w:t>specjalnego młotka w głowicę pala.</w:t>
      </w:r>
    </w:p>
    <w:p w14:paraId="4AAD97E8" w14:textId="77777777" w:rsidR="00433BB5" w:rsidRDefault="005F1D65">
      <w:pPr>
        <w:pStyle w:val="Tekstpodstawowy"/>
        <w:spacing w:before="101" w:line="276" w:lineRule="auto"/>
        <w:ind w:right="120"/>
      </w:pPr>
      <w:r>
        <w:t>Badania ciągłości powinny być przeprowadzone przez niezależną jednostkę badawczą, posiadającą odpowiednie przygotowanie i wiedzę z zakresu interpretacji wyników. Wykonawca tych badań podlega akceptacji przez Inżyniera/Inspektora nadzoru.</w:t>
      </w:r>
    </w:p>
    <w:p w14:paraId="00A988EF" w14:textId="77777777" w:rsidR="00433BB5" w:rsidRDefault="005F1D65">
      <w:pPr>
        <w:pStyle w:val="Tekstpodstawowy"/>
        <w:spacing w:before="100"/>
      </w:pPr>
      <w:r>
        <w:t>Nie</w:t>
      </w:r>
      <w:r>
        <w:rPr>
          <w:spacing w:val="-8"/>
        </w:rPr>
        <w:t xml:space="preserve"> </w:t>
      </w:r>
      <w:r>
        <w:t>wymaga</w:t>
      </w:r>
      <w:r>
        <w:rPr>
          <w:spacing w:val="-6"/>
        </w:rPr>
        <w:t xml:space="preserve"> </w:t>
      </w:r>
      <w:r>
        <w:t>się</w:t>
      </w:r>
      <w:r>
        <w:rPr>
          <w:spacing w:val="-7"/>
        </w:rPr>
        <w:t xml:space="preserve"> </w:t>
      </w:r>
      <w:r>
        <w:t>badania</w:t>
      </w:r>
      <w:r>
        <w:rPr>
          <w:spacing w:val="-7"/>
        </w:rPr>
        <w:t xml:space="preserve"> </w:t>
      </w:r>
      <w:r>
        <w:t>ciągłości</w:t>
      </w:r>
      <w:r>
        <w:rPr>
          <w:spacing w:val="-3"/>
        </w:rPr>
        <w:t xml:space="preserve"> </w:t>
      </w:r>
      <w:r>
        <w:t>pali</w:t>
      </w:r>
      <w:r>
        <w:rPr>
          <w:spacing w:val="-4"/>
        </w:rPr>
        <w:t xml:space="preserve"> </w:t>
      </w:r>
      <w:r>
        <w:t>w</w:t>
      </w:r>
      <w:r>
        <w:rPr>
          <w:spacing w:val="-7"/>
        </w:rPr>
        <w:t xml:space="preserve"> </w:t>
      </w:r>
      <w:r>
        <w:t>obudowie</w:t>
      </w:r>
      <w:r>
        <w:rPr>
          <w:spacing w:val="-8"/>
        </w:rPr>
        <w:t xml:space="preserve"> </w:t>
      </w:r>
      <w:r>
        <w:t>lub</w:t>
      </w:r>
      <w:r>
        <w:rPr>
          <w:spacing w:val="-5"/>
        </w:rPr>
        <w:t xml:space="preserve"> </w:t>
      </w:r>
      <w:r>
        <w:rPr>
          <w:spacing w:val="-2"/>
        </w:rPr>
        <w:t>okładzinie.</w:t>
      </w:r>
    </w:p>
    <w:p w14:paraId="02F6F0A6" w14:textId="77777777" w:rsidR="00433BB5" w:rsidRDefault="00433BB5">
      <w:pPr>
        <w:sectPr w:rsidR="00433BB5">
          <w:pgSz w:w="11910" w:h="16840"/>
          <w:pgMar w:top="1320" w:right="1300" w:bottom="1500" w:left="1300" w:header="710" w:footer="1312" w:gutter="0"/>
          <w:cols w:space="708"/>
        </w:sectPr>
      </w:pPr>
    </w:p>
    <w:p w14:paraId="567AD025" w14:textId="77777777" w:rsidR="00433BB5" w:rsidRDefault="005F1D65">
      <w:pPr>
        <w:pStyle w:val="Tekstpodstawowy"/>
        <w:spacing w:before="89" w:line="276" w:lineRule="auto"/>
        <w:ind w:right="118"/>
      </w:pPr>
      <w:r>
        <w:lastRenderedPageBreak/>
        <w:t>Przy palach przeznaczonych do badań nie wolno wykonywać żadnych prac do czasu otrzymania rezultatów badań. Wyniki badań ciągłości wraz z ich interpretacją należy przekazać Inżynierowi/Inspektorowi nadzoru w postaci operatu.</w:t>
      </w:r>
    </w:p>
    <w:p w14:paraId="408FF77D" w14:textId="77777777" w:rsidR="00433BB5" w:rsidRDefault="005F1D65">
      <w:pPr>
        <w:pStyle w:val="Tekstpodstawowy"/>
        <w:spacing w:before="100" w:line="276" w:lineRule="auto"/>
        <w:ind w:right="121"/>
      </w:pPr>
      <w:r>
        <w:t>W przypadku gdy w trakcie wykonywania badań stwierdzona zostanie nieciągłość, Wykonawca przeprowadzi dodatkowe badania ciągłości na sąsiednich palach wskazanych przez Inżyniera/Inspektora nadzoru. Ponadto w takiej sytuacji Wykonawca jest zobowiązany do naprawienia wady na własny koszt, w oparciu o zaakceptowany przez Inżyniera/Inspektora nadzoru/Zamawiającego program naprawczy.</w:t>
      </w:r>
    </w:p>
    <w:p w14:paraId="6E16520C" w14:textId="77777777" w:rsidR="00433BB5" w:rsidRDefault="005F1D65">
      <w:pPr>
        <w:pStyle w:val="Nagwek2"/>
        <w:numPr>
          <w:ilvl w:val="1"/>
          <w:numId w:val="24"/>
        </w:numPr>
        <w:tabs>
          <w:tab w:val="left" w:pos="825"/>
        </w:tabs>
        <w:spacing w:before="102"/>
        <w:ind w:left="824" w:hanging="709"/>
      </w:pPr>
      <w:bookmarkStart w:id="55" w:name="_bookmark55"/>
      <w:bookmarkEnd w:id="55"/>
      <w:r>
        <w:t>Kontrola</w:t>
      </w:r>
      <w:r>
        <w:rPr>
          <w:spacing w:val="-12"/>
        </w:rPr>
        <w:t xml:space="preserve"> </w:t>
      </w:r>
      <w:r>
        <w:t>wykonania</w:t>
      </w:r>
      <w:r>
        <w:rPr>
          <w:spacing w:val="-12"/>
        </w:rPr>
        <w:t xml:space="preserve"> </w:t>
      </w:r>
      <w:r>
        <w:t>próbnego</w:t>
      </w:r>
      <w:r>
        <w:rPr>
          <w:spacing w:val="-11"/>
        </w:rPr>
        <w:t xml:space="preserve"> </w:t>
      </w:r>
      <w:r>
        <w:rPr>
          <w:spacing w:val="-2"/>
        </w:rPr>
        <w:t>obciążenia</w:t>
      </w:r>
    </w:p>
    <w:p w14:paraId="695675D1" w14:textId="77777777" w:rsidR="00433BB5" w:rsidRDefault="005F1D65">
      <w:pPr>
        <w:pStyle w:val="Tekstpodstawowy"/>
        <w:spacing w:before="137" w:line="276" w:lineRule="auto"/>
        <w:ind w:right="126"/>
      </w:pPr>
      <w:r>
        <w:t xml:space="preserve">Kontrola polega na sprawdzeniu zgodności przebiegu próbnego obciążenia z Projektem próbnego obciążenia i wymaganiami niniejszej </w:t>
      </w:r>
      <w:r w:rsidR="007B64EF">
        <w:t>SST</w:t>
      </w:r>
      <w:r>
        <w:t xml:space="preserve"> pod względem:</w:t>
      </w:r>
    </w:p>
    <w:p w14:paraId="34F2BCA7" w14:textId="77777777" w:rsidR="00433BB5" w:rsidRDefault="005F1D65">
      <w:pPr>
        <w:pStyle w:val="Akapitzlist"/>
        <w:numPr>
          <w:ilvl w:val="0"/>
          <w:numId w:val="8"/>
        </w:numPr>
        <w:tabs>
          <w:tab w:val="left" w:pos="477"/>
        </w:tabs>
        <w:spacing w:before="98"/>
        <w:ind w:hanging="361"/>
        <w:jc w:val="both"/>
        <w:rPr>
          <w:sz w:val="20"/>
        </w:rPr>
      </w:pPr>
      <w:r>
        <w:rPr>
          <w:sz w:val="20"/>
        </w:rPr>
        <w:t>jakości</w:t>
      </w:r>
      <w:r>
        <w:rPr>
          <w:spacing w:val="-7"/>
          <w:sz w:val="20"/>
        </w:rPr>
        <w:t xml:space="preserve"> </w:t>
      </w:r>
      <w:r>
        <w:rPr>
          <w:sz w:val="20"/>
        </w:rPr>
        <w:t>użytych</w:t>
      </w:r>
      <w:r>
        <w:rPr>
          <w:spacing w:val="-9"/>
          <w:sz w:val="20"/>
        </w:rPr>
        <w:t xml:space="preserve"> </w:t>
      </w:r>
      <w:r>
        <w:rPr>
          <w:spacing w:val="-2"/>
          <w:sz w:val="20"/>
        </w:rPr>
        <w:t>materiałów,</w:t>
      </w:r>
    </w:p>
    <w:p w14:paraId="5F3C1175" w14:textId="77777777" w:rsidR="00433BB5" w:rsidRDefault="005F1D65">
      <w:pPr>
        <w:pStyle w:val="Akapitzlist"/>
        <w:numPr>
          <w:ilvl w:val="0"/>
          <w:numId w:val="8"/>
        </w:numPr>
        <w:tabs>
          <w:tab w:val="left" w:pos="476"/>
          <w:tab w:val="left" w:pos="477"/>
        </w:tabs>
        <w:spacing w:before="135"/>
        <w:ind w:hanging="361"/>
        <w:rPr>
          <w:sz w:val="20"/>
        </w:rPr>
      </w:pPr>
      <w:r>
        <w:rPr>
          <w:sz w:val="20"/>
        </w:rPr>
        <w:t>jakości</w:t>
      </w:r>
      <w:r>
        <w:rPr>
          <w:spacing w:val="-6"/>
          <w:sz w:val="20"/>
        </w:rPr>
        <w:t xml:space="preserve"> </w:t>
      </w:r>
      <w:r>
        <w:rPr>
          <w:sz w:val="20"/>
        </w:rPr>
        <w:t>użytego</w:t>
      </w:r>
      <w:r>
        <w:rPr>
          <w:spacing w:val="-7"/>
          <w:sz w:val="20"/>
        </w:rPr>
        <w:t xml:space="preserve"> </w:t>
      </w:r>
      <w:r>
        <w:rPr>
          <w:sz w:val="20"/>
        </w:rPr>
        <w:t>sprzętu</w:t>
      </w:r>
      <w:r>
        <w:rPr>
          <w:spacing w:val="-6"/>
          <w:sz w:val="20"/>
        </w:rPr>
        <w:t xml:space="preserve"> </w:t>
      </w:r>
      <w:r>
        <w:rPr>
          <w:sz w:val="20"/>
        </w:rPr>
        <w:t>do</w:t>
      </w:r>
      <w:r>
        <w:rPr>
          <w:spacing w:val="-9"/>
          <w:sz w:val="20"/>
        </w:rPr>
        <w:t xml:space="preserve"> </w:t>
      </w:r>
      <w:r>
        <w:rPr>
          <w:sz w:val="20"/>
        </w:rPr>
        <w:t>wywołania</w:t>
      </w:r>
      <w:r>
        <w:rPr>
          <w:spacing w:val="-9"/>
          <w:sz w:val="20"/>
        </w:rPr>
        <w:t xml:space="preserve"> </w:t>
      </w:r>
      <w:r>
        <w:rPr>
          <w:sz w:val="20"/>
        </w:rPr>
        <w:t>sił,</w:t>
      </w:r>
      <w:r>
        <w:rPr>
          <w:spacing w:val="-9"/>
          <w:sz w:val="20"/>
        </w:rPr>
        <w:t xml:space="preserve"> </w:t>
      </w:r>
      <w:r>
        <w:rPr>
          <w:sz w:val="20"/>
        </w:rPr>
        <w:t>jakości</w:t>
      </w:r>
      <w:r>
        <w:rPr>
          <w:spacing w:val="-6"/>
          <w:sz w:val="20"/>
        </w:rPr>
        <w:t xml:space="preserve"> </w:t>
      </w:r>
      <w:r>
        <w:rPr>
          <w:sz w:val="20"/>
        </w:rPr>
        <w:t>sprzętu</w:t>
      </w:r>
      <w:r>
        <w:rPr>
          <w:spacing w:val="-8"/>
          <w:sz w:val="20"/>
        </w:rPr>
        <w:t xml:space="preserve"> </w:t>
      </w:r>
      <w:r>
        <w:rPr>
          <w:spacing w:val="-2"/>
          <w:sz w:val="20"/>
        </w:rPr>
        <w:t>pomiarowego,</w:t>
      </w:r>
    </w:p>
    <w:p w14:paraId="1E769796" w14:textId="77777777" w:rsidR="00433BB5" w:rsidRDefault="005F1D65">
      <w:pPr>
        <w:pStyle w:val="Akapitzlist"/>
        <w:numPr>
          <w:ilvl w:val="0"/>
          <w:numId w:val="8"/>
        </w:numPr>
        <w:tabs>
          <w:tab w:val="left" w:pos="476"/>
          <w:tab w:val="left" w:pos="477"/>
        </w:tabs>
        <w:spacing w:before="137" w:line="273" w:lineRule="auto"/>
        <w:ind w:right="122"/>
        <w:rPr>
          <w:sz w:val="20"/>
        </w:rPr>
      </w:pPr>
      <w:r>
        <w:rPr>
          <w:sz w:val="20"/>
        </w:rPr>
        <w:t xml:space="preserve">prawidłowości przeprowadzenia próbnego obciążenia, prawidłowości przeprowadzenia </w:t>
      </w:r>
      <w:r>
        <w:rPr>
          <w:spacing w:val="-2"/>
          <w:sz w:val="20"/>
        </w:rPr>
        <w:t>pomiarów,</w:t>
      </w:r>
    </w:p>
    <w:p w14:paraId="46A2266A" w14:textId="77777777" w:rsidR="00433BB5" w:rsidRDefault="005F1D65">
      <w:pPr>
        <w:pStyle w:val="Akapitzlist"/>
        <w:numPr>
          <w:ilvl w:val="0"/>
          <w:numId w:val="8"/>
        </w:numPr>
        <w:tabs>
          <w:tab w:val="left" w:pos="476"/>
          <w:tab w:val="left" w:pos="477"/>
        </w:tabs>
        <w:spacing w:before="101"/>
        <w:ind w:hanging="361"/>
        <w:rPr>
          <w:sz w:val="20"/>
        </w:rPr>
      </w:pPr>
      <w:r>
        <w:rPr>
          <w:sz w:val="20"/>
        </w:rPr>
        <w:t>kompletności</w:t>
      </w:r>
      <w:r>
        <w:rPr>
          <w:spacing w:val="-14"/>
          <w:sz w:val="20"/>
        </w:rPr>
        <w:t xml:space="preserve"> </w:t>
      </w:r>
      <w:r>
        <w:rPr>
          <w:sz w:val="20"/>
        </w:rPr>
        <w:t>wypełnienia</w:t>
      </w:r>
      <w:r>
        <w:rPr>
          <w:spacing w:val="-16"/>
          <w:sz w:val="20"/>
        </w:rPr>
        <w:t xml:space="preserve"> </w:t>
      </w:r>
      <w:r>
        <w:rPr>
          <w:sz w:val="20"/>
        </w:rPr>
        <w:t>wszystkich</w:t>
      </w:r>
      <w:r>
        <w:rPr>
          <w:spacing w:val="-16"/>
          <w:sz w:val="20"/>
        </w:rPr>
        <w:t xml:space="preserve"> </w:t>
      </w:r>
      <w:r>
        <w:rPr>
          <w:sz w:val="20"/>
        </w:rPr>
        <w:t>wymaganych</w:t>
      </w:r>
      <w:r>
        <w:rPr>
          <w:spacing w:val="-16"/>
          <w:sz w:val="20"/>
        </w:rPr>
        <w:t xml:space="preserve"> </w:t>
      </w:r>
      <w:r>
        <w:rPr>
          <w:spacing w:val="-2"/>
          <w:sz w:val="20"/>
        </w:rPr>
        <w:t>dokumentów.</w:t>
      </w:r>
    </w:p>
    <w:p w14:paraId="55A890F1" w14:textId="77777777" w:rsidR="00433BB5" w:rsidRDefault="005F1D65">
      <w:pPr>
        <w:pStyle w:val="Nagwek2"/>
        <w:numPr>
          <w:ilvl w:val="1"/>
          <w:numId w:val="24"/>
        </w:numPr>
        <w:tabs>
          <w:tab w:val="left" w:pos="825"/>
        </w:tabs>
        <w:spacing w:before="134"/>
        <w:ind w:left="824" w:hanging="709"/>
      </w:pPr>
      <w:bookmarkStart w:id="56" w:name="_bookmark56"/>
      <w:bookmarkEnd w:id="56"/>
      <w:r>
        <w:t>Tolerancje</w:t>
      </w:r>
      <w:r>
        <w:rPr>
          <w:spacing w:val="-14"/>
        </w:rPr>
        <w:t xml:space="preserve"> </w:t>
      </w:r>
      <w:r>
        <w:rPr>
          <w:spacing w:val="-2"/>
        </w:rPr>
        <w:t>wykonania</w:t>
      </w:r>
    </w:p>
    <w:p w14:paraId="3ECD3EA0" w14:textId="77777777" w:rsidR="00433BB5" w:rsidRDefault="005F1D65">
      <w:pPr>
        <w:pStyle w:val="Tekstpodstawowy"/>
        <w:spacing w:before="136"/>
        <w:jc w:val="left"/>
      </w:pPr>
      <w:r>
        <w:t>Wymagana</w:t>
      </w:r>
      <w:r>
        <w:rPr>
          <w:spacing w:val="-9"/>
        </w:rPr>
        <w:t xml:space="preserve"> </w:t>
      </w:r>
      <w:r>
        <w:t>jest</w:t>
      </w:r>
      <w:r>
        <w:rPr>
          <w:spacing w:val="-9"/>
        </w:rPr>
        <w:t xml:space="preserve"> </w:t>
      </w:r>
      <w:r>
        <w:t>następująca</w:t>
      </w:r>
      <w:r>
        <w:rPr>
          <w:spacing w:val="-9"/>
        </w:rPr>
        <w:t xml:space="preserve"> </w:t>
      </w:r>
      <w:r>
        <w:t>tolerancja</w:t>
      </w:r>
      <w:r>
        <w:rPr>
          <w:spacing w:val="-8"/>
        </w:rPr>
        <w:t xml:space="preserve"> </w:t>
      </w:r>
      <w:r>
        <w:t>wykonania</w:t>
      </w:r>
      <w:r>
        <w:rPr>
          <w:spacing w:val="-9"/>
        </w:rPr>
        <w:t xml:space="preserve"> </w:t>
      </w:r>
      <w:r>
        <w:rPr>
          <w:spacing w:val="-2"/>
        </w:rPr>
        <w:t>pali:</w:t>
      </w:r>
    </w:p>
    <w:p w14:paraId="62E84821" w14:textId="77777777" w:rsidR="00433BB5" w:rsidRDefault="005F1D65">
      <w:pPr>
        <w:pStyle w:val="Akapitzlist"/>
        <w:numPr>
          <w:ilvl w:val="0"/>
          <w:numId w:val="7"/>
        </w:numPr>
        <w:tabs>
          <w:tab w:val="left" w:pos="476"/>
          <w:tab w:val="left" w:pos="477"/>
        </w:tabs>
        <w:spacing w:before="139"/>
        <w:ind w:hanging="361"/>
        <w:rPr>
          <w:sz w:val="20"/>
        </w:rPr>
      </w:pPr>
      <w:r>
        <w:rPr>
          <w:sz w:val="20"/>
        </w:rPr>
        <w:t>rozstaw</w:t>
      </w:r>
      <w:r>
        <w:rPr>
          <w:spacing w:val="-3"/>
          <w:sz w:val="20"/>
        </w:rPr>
        <w:t xml:space="preserve"> </w:t>
      </w:r>
      <w:r>
        <w:rPr>
          <w:sz w:val="20"/>
        </w:rPr>
        <w:t>pali:</w:t>
      </w:r>
      <w:r>
        <w:rPr>
          <w:spacing w:val="-4"/>
          <w:sz w:val="20"/>
        </w:rPr>
        <w:t xml:space="preserve"> </w:t>
      </w:r>
      <w:r>
        <w:rPr>
          <w:sz w:val="20"/>
        </w:rPr>
        <w:t>±</w:t>
      </w:r>
      <w:r>
        <w:rPr>
          <w:spacing w:val="-6"/>
          <w:sz w:val="20"/>
        </w:rPr>
        <w:t xml:space="preserve"> </w:t>
      </w:r>
      <w:r>
        <w:rPr>
          <w:sz w:val="20"/>
        </w:rPr>
        <w:t>10</w:t>
      </w:r>
      <w:r>
        <w:rPr>
          <w:spacing w:val="-4"/>
          <w:sz w:val="20"/>
        </w:rPr>
        <w:t xml:space="preserve"> </w:t>
      </w:r>
      <w:r>
        <w:rPr>
          <w:spacing w:val="-5"/>
          <w:sz w:val="20"/>
        </w:rPr>
        <w:t>cm,</w:t>
      </w:r>
    </w:p>
    <w:p w14:paraId="04240930" w14:textId="77777777" w:rsidR="00433BB5" w:rsidRDefault="005F1D65">
      <w:pPr>
        <w:pStyle w:val="Akapitzlist"/>
        <w:numPr>
          <w:ilvl w:val="0"/>
          <w:numId w:val="7"/>
        </w:numPr>
        <w:tabs>
          <w:tab w:val="left" w:pos="476"/>
          <w:tab w:val="left" w:pos="477"/>
        </w:tabs>
        <w:ind w:hanging="361"/>
        <w:rPr>
          <w:sz w:val="20"/>
        </w:rPr>
      </w:pPr>
      <w:r>
        <w:rPr>
          <w:sz w:val="20"/>
        </w:rPr>
        <w:t>głębokość</w:t>
      </w:r>
      <w:r>
        <w:rPr>
          <w:spacing w:val="-9"/>
          <w:sz w:val="20"/>
        </w:rPr>
        <w:t xml:space="preserve"> </w:t>
      </w:r>
      <w:r>
        <w:rPr>
          <w:sz w:val="20"/>
        </w:rPr>
        <w:t>formowania</w:t>
      </w:r>
      <w:r>
        <w:rPr>
          <w:spacing w:val="-8"/>
          <w:sz w:val="20"/>
        </w:rPr>
        <w:t xml:space="preserve"> </w:t>
      </w:r>
      <w:r>
        <w:rPr>
          <w:sz w:val="20"/>
        </w:rPr>
        <w:t>pali:</w:t>
      </w:r>
      <w:r>
        <w:rPr>
          <w:spacing w:val="-4"/>
          <w:sz w:val="20"/>
        </w:rPr>
        <w:t xml:space="preserve"> </w:t>
      </w:r>
      <w:r>
        <w:rPr>
          <w:sz w:val="20"/>
        </w:rPr>
        <w:t>-</w:t>
      </w:r>
      <w:r>
        <w:rPr>
          <w:spacing w:val="-6"/>
          <w:sz w:val="20"/>
        </w:rPr>
        <w:t xml:space="preserve"> </w:t>
      </w:r>
      <w:r>
        <w:rPr>
          <w:sz w:val="20"/>
        </w:rPr>
        <w:t>10</w:t>
      </w:r>
      <w:r>
        <w:rPr>
          <w:spacing w:val="-7"/>
          <w:sz w:val="20"/>
        </w:rPr>
        <w:t xml:space="preserve"> </w:t>
      </w:r>
      <w:r>
        <w:rPr>
          <w:sz w:val="20"/>
        </w:rPr>
        <w:t>cm</w:t>
      </w:r>
      <w:r>
        <w:rPr>
          <w:spacing w:val="-8"/>
          <w:sz w:val="20"/>
        </w:rPr>
        <w:t xml:space="preserve"> </w:t>
      </w:r>
      <w:r>
        <w:rPr>
          <w:sz w:val="20"/>
        </w:rPr>
        <w:t>(tolerancji</w:t>
      </w:r>
      <w:r>
        <w:rPr>
          <w:spacing w:val="-4"/>
          <w:sz w:val="20"/>
        </w:rPr>
        <w:t xml:space="preserve"> </w:t>
      </w:r>
      <w:r>
        <w:rPr>
          <w:sz w:val="20"/>
        </w:rPr>
        <w:t>dodatniej</w:t>
      </w:r>
      <w:r>
        <w:rPr>
          <w:spacing w:val="-7"/>
          <w:sz w:val="20"/>
        </w:rPr>
        <w:t xml:space="preserve"> </w:t>
      </w:r>
      <w:r>
        <w:rPr>
          <w:sz w:val="20"/>
        </w:rPr>
        <w:t>nie</w:t>
      </w:r>
      <w:r>
        <w:rPr>
          <w:spacing w:val="-9"/>
          <w:sz w:val="20"/>
        </w:rPr>
        <w:t xml:space="preserve"> </w:t>
      </w:r>
      <w:r>
        <w:rPr>
          <w:sz w:val="20"/>
        </w:rPr>
        <w:t>ogranicza</w:t>
      </w:r>
      <w:r>
        <w:rPr>
          <w:spacing w:val="-6"/>
          <w:sz w:val="20"/>
        </w:rPr>
        <w:t xml:space="preserve"> </w:t>
      </w:r>
      <w:r>
        <w:rPr>
          <w:spacing w:val="-2"/>
          <w:sz w:val="20"/>
        </w:rPr>
        <w:t>się).</w:t>
      </w:r>
    </w:p>
    <w:p w14:paraId="758118D4" w14:textId="77777777" w:rsidR="00433BB5" w:rsidRDefault="00433BB5">
      <w:pPr>
        <w:pStyle w:val="Tekstpodstawowy"/>
        <w:spacing w:before="2"/>
        <w:ind w:left="0"/>
        <w:jc w:val="left"/>
        <w:rPr>
          <w:sz w:val="18"/>
        </w:rPr>
      </w:pPr>
    </w:p>
    <w:p w14:paraId="74A2652A" w14:textId="77777777" w:rsidR="00433BB5" w:rsidRDefault="005F1D65">
      <w:pPr>
        <w:pStyle w:val="Nagwek1"/>
        <w:numPr>
          <w:ilvl w:val="0"/>
          <w:numId w:val="24"/>
        </w:numPr>
        <w:tabs>
          <w:tab w:val="left" w:pos="682"/>
          <w:tab w:val="left" w:pos="683"/>
        </w:tabs>
        <w:spacing w:before="1"/>
        <w:ind w:hanging="579"/>
      </w:pPr>
      <w:bookmarkStart w:id="57" w:name="_bookmark57"/>
      <w:bookmarkEnd w:id="57"/>
      <w:r>
        <w:t>OBMIAR</w:t>
      </w:r>
      <w:r>
        <w:rPr>
          <w:spacing w:val="-13"/>
        </w:rPr>
        <w:t xml:space="preserve"> </w:t>
      </w:r>
      <w:r>
        <w:rPr>
          <w:spacing w:val="-2"/>
        </w:rPr>
        <w:t>ROBÓT</w:t>
      </w:r>
    </w:p>
    <w:p w14:paraId="150FE8AF" w14:textId="77777777" w:rsidR="00433BB5" w:rsidRDefault="005F1D65">
      <w:pPr>
        <w:pStyle w:val="Nagwek2"/>
        <w:numPr>
          <w:ilvl w:val="1"/>
          <w:numId w:val="24"/>
        </w:numPr>
        <w:tabs>
          <w:tab w:val="left" w:pos="683"/>
        </w:tabs>
      </w:pPr>
      <w:bookmarkStart w:id="58" w:name="_bookmark58"/>
      <w:bookmarkEnd w:id="58"/>
      <w:r>
        <w:t>Ogólne</w:t>
      </w:r>
      <w:r>
        <w:rPr>
          <w:spacing w:val="-11"/>
        </w:rPr>
        <w:t xml:space="preserve"> </w:t>
      </w:r>
      <w:r>
        <w:t>zasady</w:t>
      </w:r>
      <w:r>
        <w:rPr>
          <w:spacing w:val="-9"/>
        </w:rPr>
        <w:t xml:space="preserve"> </w:t>
      </w:r>
      <w:r>
        <w:t>obmiaru</w:t>
      </w:r>
      <w:r>
        <w:rPr>
          <w:spacing w:val="-9"/>
        </w:rPr>
        <w:t xml:space="preserve"> </w:t>
      </w:r>
      <w:r>
        <w:rPr>
          <w:spacing w:val="-2"/>
        </w:rPr>
        <w:t>robót</w:t>
      </w:r>
    </w:p>
    <w:p w14:paraId="1E5E2EC2" w14:textId="77777777" w:rsidR="00433BB5" w:rsidRDefault="005F1D65">
      <w:pPr>
        <w:pStyle w:val="Tekstpodstawowy"/>
        <w:spacing w:before="136"/>
        <w:jc w:val="left"/>
      </w:pPr>
      <w:r>
        <w:t>Ogólne</w:t>
      </w:r>
      <w:r>
        <w:rPr>
          <w:spacing w:val="-9"/>
        </w:rPr>
        <w:t xml:space="preserve"> </w:t>
      </w:r>
      <w:r>
        <w:t>zasady</w:t>
      </w:r>
      <w:r>
        <w:rPr>
          <w:spacing w:val="-4"/>
        </w:rPr>
        <w:t xml:space="preserve"> </w:t>
      </w:r>
      <w:r>
        <w:t>obmiaru</w:t>
      </w:r>
      <w:r>
        <w:rPr>
          <w:spacing w:val="-5"/>
        </w:rPr>
        <w:t xml:space="preserve"> </w:t>
      </w:r>
      <w:r>
        <w:t>robót</w:t>
      </w:r>
      <w:r>
        <w:rPr>
          <w:spacing w:val="-6"/>
        </w:rPr>
        <w:t xml:space="preserve"> </w:t>
      </w:r>
      <w:r>
        <w:t>podano</w:t>
      </w:r>
      <w:r>
        <w:rPr>
          <w:spacing w:val="-8"/>
        </w:rPr>
        <w:t xml:space="preserve"> </w:t>
      </w:r>
      <w:r>
        <w:t>w</w:t>
      </w:r>
      <w:r>
        <w:rPr>
          <w:spacing w:val="-5"/>
        </w:rPr>
        <w:t xml:space="preserve"> </w:t>
      </w:r>
      <w:r>
        <w:t>D</w:t>
      </w:r>
      <w:r w:rsidR="00330082">
        <w:t>.</w:t>
      </w:r>
      <w:r>
        <w:t>M</w:t>
      </w:r>
      <w:r w:rsidR="00330082">
        <w:t>.</w:t>
      </w:r>
      <w:r>
        <w:t>00.00.00</w:t>
      </w:r>
      <w:r>
        <w:rPr>
          <w:spacing w:val="-7"/>
        </w:rPr>
        <w:t xml:space="preserve"> </w:t>
      </w:r>
      <w:r>
        <w:t>„Wymagania</w:t>
      </w:r>
      <w:r>
        <w:rPr>
          <w:spacing w:val="-7"/>
        </w:rPr>
        <w:t xml:space="preserve"> </w:t>
      </w:r>
      <w:r>
        <w:t>ogólne”</w:t>
      </w:r>
      <w:r>
        <w:rPr>
          <w:spacing w:val="-7"/>
        </w:rPr>
        <w:t xml:space="preserve"> </w:t>
      </w:r>
      <w:r>
        <w:t>pkt</w:t>
      </w:r>
      <w:r>
        <w:rPr>
          <w:spacing w:val="-5"/>
        </w:rPr>
        <w:t xml:space="preserve"> 7.</w:t>
      </w:r>
    </w:p>
    <w:p w14:paraId="1E349043" w14:textId="77777777" w:rsidR="00433BB5" w:rsidRDefault="005F1D65">
      <w:pPr>
        <w:pStyle w:val="Nagwek2"/>
        <w:numPr>
          <w:ilvl w:val="1"/>
          <w:numId w:val="24"/>
        </w:numPr>
        <w:tabs>
          <w:tab w:val="left" w:pos="683"/>
        </w:tabs>
      </w:pPr>
      <w:bookmarkStart w:id="59" w:name="_bookmark59"/>
      <w:bookmarkEnd w:id="59"/>
      <w:r>
        <w:t>Jednostka</w:t>
      </w:r>
      <w:r>
        <w:rPr>
          <w:spacing w:val="-17"/>
        </w:rPr>
        <w:t xml:space="preserve"> </w:t>
      </w:r>
      <w:r>
        <w:rPr>
          <w:spacing w:val="-2"/>
        </w:rPr>
        <w:t>obmiarowa</w:t>
      </w:r>
    </w:p>
    <w:p w14:paraId="618F0E43" w14:textId="77777777" w:rsidR="00433BB5" w:rsidRDefault="005F1D65">
      <w:pPr>
        <w:pStyle w:val="Tekstpodstawowy"/>
        <w:spacing w:before="137"/>
        <w:jc w:val="left"/>
      </w:pPr>
      <w:r>
        <w:t>Jednostką</w:t>
      </w:r>
      <w:r>
        <w:rPr>
          <w:spacing w:val="-8"/>
        </w:rPr>
        <w:t xml:space="preserve"> </w:t>
      </w:r>
      <w:r>
        <w:t>obmiaru</w:t>
      </w:r>
      <w:r>
        <w:rPr>
          <w:spacing w:val="-9"/>
        </w:rPr>
        <w:t xml:space="preserve"> </w:t>
      </w:r>
      <w:r>
        <w:rPr>
          <w:spacing w:val="-4"/>
        </w:rPr>
        <w:t>jest:</w:t>
      </w:r>
    </w:p>
    <w:p w14:paraId="48231BD2" w14:textId="77777777" w:rsidR="00433BB5" w:rsidRDefault="005F1D65">
      <w:pPr>
        <w:pStyle w:val="Akapitzlist"/>
        <w:numPr>
          <w:ilvl w:val="0"/>
          <w:numId w:val="6"/>
        </w:numPr>
        <w:tabs>
          <w:tab w:val="left" w:pos="476"/>
          <w:tab w:val="left" w:pos="477"/>
        </w:tabs>
        <w:spacing w:before="138" w:line="273" w:lineRule="auto"/>
        <w:ind w:right="121"/>
        <w:rPr>
          <w:sz w:val="20"/>
        </w:rPr>
      </w:pPr>
      <w:r>
        <w:rPr>
          <w:sz w:val="20"/>
        </w:rPr>
        <w:t>1</w:t>
      </w:r>
      <w:r>
        <w:rPr>
          <w:spacing w:val="73"/>
          <w:w w:val="150"/>
          <w:sz w:val="20"/>
        </w:rPr>
        <w:t xml:space="preserve"> </w:t>
      </w:r>
      <w:r>
        <w:rPr>
          <w:sz w:val="20"/>
        </w:rPr>
        <w:t>m</w:t>
      </w:r>
      <w:r>
        <w:rPr>
          <w:spacing w:val="74"/>
          <w:w w:val="150"/>
          <w:sz w:val="20"/>
        </w:rPr>
        <w:t xml:space="preserve"> </w:t>
      </w:r>
      <w:r>
        <w:rPr>
          <w:sz w:val="20"/>
        </w:rPr>
        <w:t>(metr)</w:t>
      </w:r>
      <w:r>
        <w:rPr>
          <w:spacing w:val="74"/>
          <w:w w:val="150"/>
          <w:sz w:val="20"/>
        </w:rPr>
        <w:t xml:space="preserve"> </w:t>
      </w:r>
      <w:r>
        <w:rPr>
          <w:sz w:val="20"/>
        </w:rPr>
        <w:t>pala</w:t>
      </w:r>
      <w:r>
        <w:rPr>
          <w:spacing w:val="74"/>
          <w:w w:val="150"/>
          <w:sz w:val="20"/>
        </w:rPr>
        <w:t xml:space="preserve"> </w:t>
      </w:r>
      <w:r>
        <w:rPr>
          <w:sz w:val="20"/>
        </w:rPr>
        <w:t>danego</w:t>
      </w:r>
      <w:r>
        <w:rPr>
          <w:spacing w:val="72"/>
          <w:w w:val="150"/>
          <w:sz w:val="20"/>
        </w:rPr>
        <w:t xml:space="preserve"> </w:t>
      </w:r>
      <w:r>
        <w:rPr>
          <w:sz w:val="20"/>
        </w:rPr>
        <w:t>typu</w:t>
      </w:r>
      <w:r>
        <w:rPr>
          <w:spacing w:val="76"/>
          <w:w w:val="150"/>
          <w:sz w:val="20"/>
        </w:rPr>
        <w:t xml:space="preserve"> </w:t>
      </w:r>
      <w:r>
        <w:rPr>
          <w:sz w:val="20"/>
        </w:rPr>
        <w:t>wykonanego</w:t>
      </w:r>
      <w:r>
        <w:rPr>
          <w:spacing w:val="75"/>
          <w:w w:val="150"/>
          <w:sz w:val="20"/>
        </w:rPr>
        <w:t xml:space="preserve"> </w:t>
      </w:r>
      <w:r>
        <w:rPr>
          <w:sz w:val="20"/>
        </w:rPr>
        <w:t>zgodnie</w:t>
      </w:r>
      <w:r>
        <w:rPr>
          <w:spacing w:val="72"/>
          <w:w w:val="150"/>
          <w:sz w:val="20"/>
        </w:rPr>
        <w:t xml:space="preserve"> </w:t>
      </w:r>
      <w:r>
        <w:rPr>
          <w:sz w:val="20"/>
        </w:rPr>
        <w:t>z</w:t>
      </w:r>
      <w:r>
        <w:rPr>
          <w:spacing w:val="74"/>
          <w:w w:val="150"/>
          <w:sz w:val="20"/>
        </w:rPr>
        <w:t xml:space="preserve"> </w:t>
      </w:r>
      <w:r w:rsidR="007B64EF">
        <w:rPr>
          <w:sz w:val="20"/>
        </w:rPr>
        <w:t>SST</w:t>
      </w:r>
      <w:r>
        <w:rPr>
          <w:spacing w:val="73"/>
          <w:w w:val="150"/>
          <w:sz w:val="20"/>
        </w:rPr>
        <w:t xml:space="preserve"> </w:t>
      </w:r>
      <w:r>
        <w:rPr>
          <w:sz w:val="20"/>
        </w:rPr>
        <w:t>i</w:t>
      </w:r>
      <w:r>
        <w:rPr>
          <w:spacing w:val="76"/>
          <w:w w:val="150"/>
          <w:sz w:val="20"/>
        </w:rPr>
        <w:t xml:space="preserve"> </w:t>
      </w:r>
      <w:r>
        <w:rPr>
          <w:sz w:val="20"/>
        </w:rPr>
        <w:t>projektem wykonawczym lub/i projektem próbnego obciążenia,</w:t>
      </w:r>
    </w:p>
    <w:p w14:paraId="05EF2E52" w14:textId="77777777" w:rsidR="00433BB5" w:rsidRDefault="005F1D65">
      <w:pPr>
        <w:pStyle w:val="Akapitzlist"/>
        <w:numPr>
          <w:ilvl w:val="0"/>
          <w:numId w:val="6"/>
        </w:numPr>
        <w:tabs>
          <w:tab w:val="left" w:pos="476"/>
          <w:tab w:val="left" w:pos="477"/>
        </w:tabs>
        <w:spacing w:before="101" w:line="276" w:lineRule="auto"/>
        <w:ind w:right="117"/>
        <w:rPr>
          <w:sz w:val="20"/>
        </w:rPr>
      </w:pPr>
      <w:r>
        <w:rPr>
          <w:sz w:val="20"/>
        </w:rPr>
        <w:t>1</w:t>
      </w:r>
      <w:r>
        <w:rPr>
          <w:spacing w:val="80"/>
          <w:sz w:val="20"/>
        </w:rPr>
        <w:t xml:space="preserve"> </w:t>
      </w:r>
      <w:r>
        <w:rPr>
          <w:sz w:val="20"/>
        </w:rPr>
        <w:t>m</w:t>
      </w:r>
      <w:r>
        <w:rPr>
          <w:spacing w:val="80"/>
          <w:sz w:val="20"/>
        </w:rPr>
        <w:t xml:space="preserve"> </w:t>
      </w:r>
      <w:r>
        <w:rPr>
          <w:sz w:val="20"/>
        </w:rPr>
        <w:t>(metr)</w:t>
      </w:r>
      <w:r>
        <w:rPr>
          <w:spacing w:val="80"/>
          <w:sz w:val="20"/>
        </w:rPr>
        <w:t xml:space="preserve"> </w:t>
      </w:r>
      <w:r>
        <w:rPr>
          <w:sz w:val="20"/>
        </w:rPr>
        <w:t>oczepu</w:t>
      </w:r>
      <w:r>
        <w:rPr>
          <w:spacing w:val="80"/>
          <w:sz w:val="20"/>
        </w:rPr>
        <w:t xml:space="preserve"> </w:t>
      </w:r>
      <w:r>
        <w:rPr>
          <w:sz w:val="20"/>
        </w:rPr>
        <w:t>danego</w:t>
      </w:r>
      <w:r>
        <w:rPr>
          <w:spacing w:val="80"/>
          <w:sz w:val="20"/>
        </w:rPr>
        <w:t xml:space="preserve"> </w:t>
      </w:r>
      <w:r>
        <w:rPr>
          <w:sz w:val="20"/>
        </w:rPr>
        <w:t>typu</w:t>
      </w:r>
      <w:r>
        <w:rPr>
          <w:spacing w:val="80"/>
          <w:sz w:val="20"/>
        </w:rPr>
        <w:t xml:space="preserve"> </w:t>
      </w:r>
      <w:r>
        <w:rPr>
          <w:sz w:val="20"/>
        </w:rPr>
        <w:t>wykonanego</w:t>
      </w:r>
      <w:r>
        <w:rPr>
          <w:spacing w:val="80"/>
          <w:sz w:val="20"/>
        </w:rPr>
        <w:t xml:space="preserve"> </w:t>
      </w:r>
      <w:r>
        <w:rPr>
          <w:sz w:val="20"/>
        </w:rPr>
        <w:t>zgodnie</w:t>
      </w:r>
      <w:r>
        <w:rPr>
          <w:spacing w:val="80"/>
          <w:sz w:val="20"/>
        </w:rPr>
        <w:t xml:space="preserve"> </w:t>
      </w:r>
      <w:r>
        <w:rPr>
          <w:sz w:val="20"/>
        </w:rPr>
        <w:t>z</w:t>
      </w:r>
      <w:r>
        <w:rPr>
          <w:spacing w:val="80"/>
          <w:sz w:val="20"/>
        </w:rPr>
        <w:t xml:space="preserve"> </w:t>
      </w:r>
      <w:r w:rsidR="007B64EF">
        <w:rPr>
          <w:sz w:val="20"/>
        </w:rPr>
        <w:t>SST</w:t>
      </w:r>
      <w:r>
        <w:rPr>
          <w:spacing w:val="80"/>
          <w:sz w:val="20"/>
        </w:rPr>
        <w:t xml:space="preserve"> </w:t>
      </w:r>
      <w:r>
        <w:rPr>
          <w:sz w:val="20"/>
        </w:rPr>
        <w:t>i</w:t>
      </w:r>
      <w:r>
        <w:rPr>
          <w:spacing w:val="80"/>
          <w:sz w:val="20"/>
        </w:rPr>
        <w:t xml:space="preserve"> </w:t>
      </w:r>
      <w:r>
        <w:rPr>
          <w:sz w:val="20"/>
        </w:rPr>
        <w:t xml:space="preserve">projektem </w:t>
      </w:r>
      <w:r>
        <w:rPr>
          <w:spacing w:val="-2"/>
          <w:sz w:val="20"/>
        </w:rPr>
        <w:t>wykonawczym.</w:t>
      </w:r>
    </w:p>
    <w:p w14:paraId="43D0A9E6" w14:textId="77777777" w:rsidR="00433BB5" w:rsidRDefault="005F1D65">
      <w:pPr>
        <w:pStyle w:val="Nagwek1"/>
        <w:numPr>
          <w:ilvl w:val="0"/>
          <w:numId w:val="24"/>
        </w:numPr>
        <w:tabs>
          <w:tab w:val="left" w:pos="682"/>
          <w:tab w:val="left" w:pos="683"/>
        </w:tabs>
        <w:spacing w:before="187"/>
      </w:pPr>
      <w:bookmarkStart w:id="60" w:name="_bookmark60"/>
      <w:bookmarkEnd w:id="60"/>
      <w:r>
        <w:t>ODBIÓR</w:t>
      </w:r>
      <w:r>
        <w:rPr>
          <w:spacing w:val="-13"/>
        </w:rPr>
        <w:t xml:space="preserve"> </w:t>
      </w:r>
      <w:r>
        <w:rPr>
          <w:spacing w:val="-4"/>
        </w:rPr>
        <w:t>ROBÓT</w:t>
      </w:r>
    </w:p>
    <w:p w14:paraId="3712B98B" w14:textId="77777777" w:rsidR="00433BB5" w:rsidRDefault="005F1D65">
      <w:pPr>
        <w:pStyle w:val="Nagwek2"/>
        <w:numPr>
          <w:ilvl w:val="1"/>
          <w:numId w:val="24"/>
        </w:numPr>
        <w:tabs>
          <w:tab w:val="left" w:pos="683"/>
        </w:tabs>
      </w:pPr>
      <w:bookmarkStart w:id="61" w:name="_bookmark61"/>
      <w:bookmarkEnd w:id="61"/>
      <w:r>
        <w:t>Ogólne</w:t>
      </w:r>
      <w:r>
        <w:rPr>
          <w:spacing w:val="-11"/>
        </w:rPr>
        <w:t xml:space="preserve"> </w:t>
      </w:r>
      <w:r>
        <w:t>zasady</w:t>
      </w:r>
      <w:r>
        <w:rPr>
          <w:spacing w:val="-8"/>
        </w:rPr>
        <w:t xml:space="preserve"> </w:t>
      </w:r>
      <w:r>
        <w:t>odbioru</w:t>
      </w:r>
      <w:r>
        <w:rPr>
          <w:spacing w:val="-11"/>
        </w:rPr>
        <w:t xml:space="preserve"> </w:t>
      </w:r>
      <w:r>
        <w:rPr>
          <w:spacing w:val="-2"/>
        </w:rPr>
        <w:t>robót</w:t>
      </w:r>
    </w:p>
    <w:p w14:paraId="6464CCEE" w14:textId="77777777" w:rsidR="00433BB5" w:rsidRDefault="005F1D65">
      <w:pPr>
        <w:pStyle w:val="Tekstpodstawowy"/>
        <w:spacing w:before="136"/>
      </w:pPr>
      <w:r>
        <w:t>Ogólne</w:t>
      </w:r>
      <w:r>
        <w:rPr>
          <w:spacing w:val="-9"/>
        </w:rPr>
        <w:t xml:space="preserve"> </w:t>
      </w:r>
      <w:r>
        <w:t>zasady</w:t>
      </w:r>
      <w:r>
        <w:rPr>
          <w:spacing w:val="-4"/>
        </w:rPr>
        <w:t xml:space="preserve"> </w:t>
      </w:r>
      <w:r>
        <w:t>odbioru</w:t>
      </w:r>
      <w:r>
        <w:rPr>
          <w:spacing w:val="-4"/>
        </w:rPr>
        <w:t xml:space="preserve"> </w:t>
      </w:r>
      <w:r>
        <w:t>robót</w:t>
      </w:r>
      <w:r>
        <w:rPr>
          <w:spacing w:val="-7"/>
        </w:rPr>
        <w:t xml:space="preserve"> </w:t>
      </w:r>
      <w:r>
        <w:t>podano</w:t>
      </w:r>
      <w:r>
        <w:rPr>
          <w:spacing w:val="-6"/>
        </w:rPr>
        <w:t xml:space="preserve"> </w:t>
      </w:r>
      <w:r>
        <w:t>w</w:t>
      </w:r>
      <w:r>
        <w:rPr>
          <w:spacing w:val="-7"/>
        </w:rPr>
        <w:t xml:space="preserve"> </w:t>
      </w:r>
      <w:r w:rsidR="007B64EF">
        <w:t>SST</w:t>
      </w:r>
      <w:r>
        <w:rPr>
          <w:spacing w:val="-2"/>
        </w:rPr>
        <w:t xml:space="preserve"> </w:t>
      </w:r>
      <w:r w:rsidR="008C084D">
        <w:t>D.</w:t>
      </w:r>
      <w:r>
        <w:t>M</w:t>
      </w:r>
      <w:r>
        <w:rPr>
          <w:spacing w:val="-8"/>
        </w:rPr>
        <w:t xml:space="preserve"> </w:t>
      </w:r>
      <w:r>
        <w:t>00.00.00</w:t>
      </w:r>
      <w:r>
        <w:rPr>
          <w:spacing w:val="-3"/>
        </w:rPr>
        <w:t xml:space="preserve"> </w:t>
      </w:r>
      <w:r>
        <w:t>„Wymagania</w:t>
      </w:r>
      <w:r>
        <w:rPr>
          <w:spacing w:val="-7"/>
        </w:rPr>
        <w:t xml:space="preserve"> </w:t>
      </w:r>
      <w:r>
        <w:rPr>
          <w:spacing w:val="-2"/>
        </w:rPr>
        <w:t>Ogólne”.</w:t>
      </w:r>
    </w:p>
    <w:p w14:paraId="0A16B296" w14:textId="77777777" w:rsidR="00433BB5" w:rsidRDefault="005F1D65">
      <w:pPr>
        <w:pStyle w:val="Tekstpodstawowy"/>
        <w:spacing w:before="137" w:line="276" w:lineRule="auto"/>
        <w:ind w:right="121"/>
      </w:pPr>
      <w:r>
        <w:t>Roboty</w:t>
      </w:r>
      <w:r>
        <w:rPr>
          <w:spacing w:val="80"/>
          <w:w w:val="150"/>
        </w:rPr>
        <w:t xml:space="preserve"> </w:t>
      </w:r>
      <w:r>
        <w:t>uznaje</w:t>
      </w:r>
      <w:r>
        <w:rPr>
          <w:spacing w:val="80"/>
          <w:w w:val="150"/>
        </w:rPr>
        <w:t xml:space="preserve"> </w:t>
      </w:r>
      <w:r>
        <w:t>się</w:t>
      </w:r>
      <w:r>
        <w:rPr>
          <w:spacing w:val="80"/>
          <w:w w:val="150"/>
        </w:rPr>
        <w:t xml:space="preserve"> </w:t>
      </w:r>
      <w:r>
        <w:t>za</w:t>
      </w:r>
      <w:r>
        <w:rPr>
          <w:spacing w:val="80"/>
          <w:w w:val="150"/>
        </w:rPr>
        <w:t xml:space="preserve"> </w:t>
      </w:r>
      <w:r>
        <w:t>wykonane</w:t>
      </w:r>
      <w:r>
        <w:rPr>
          <w:spacing w:val="80"/>
          <w:w w:val="150"/>
        </w:rPr>
        <w:t xml:space="preserve"> </w:t>
      </w:r>
      <w:r>
        <w:t>zgodnie</w:t>
      </w:r>
      <w:r>
        <w:rPr>
          <w:spacing w:val="80"/>
          <w:w w:val="150"/>
        </w:rPr>
        <w:t xml:space="preserve"> </w:t>
      </w:r>
      <w:r>
        <w:t>z</w:t>
      </w:r>
      <w:r>
        <w:rPr>
          <w:spacing w:val="80"/>
          <w:w w:val="150"/>
        </w:rPr>
        <w:t xml:space="preserve"> </w:t>
      </w:r>
      <w:r>
        <w:t>Dokumentacją</w:t>
      </w:r>
      <w:r>
        <w:rPr>
          <w:spacing w:val="80"/>
          <w:w w:val="150"/>
        </w:rPr>
        <w:t xml:space="preserve"> </w:t>
      </w:r>
      <w:r>
        <w:t>Projektową,</w:t>
      </w:r>
      <w:r>
        <w:rPr>
          <w:spacing w:val="80"/>
          <w:w w:val="150"/>
        </w:rPr>
        <w:t xml:space="preserve"> </w:t>
      </w:r>
      <w:r w:rsidR="007B64EF">
        <w:t>SST</w:t>
      </w:r>
      <w:r>
        <w:rPr>
          <w:spacing w:val="40"/>
        </w:rPr>
        <w:t xml:space="preserve"> </w:t>
      </w:r>
      <w:r>
        <w:t>i</w:t>
      </w:r>
      <w:r>
        <w:rPr>
          <w:spacing w:val="80"/>
        </w:rPr>
        <w:t xml:space="preserve"> </w:t>
      </w:r>
      <w:r>
        <w:t>wymaganiami</w:t>
      </w:r>
      <w:r>
        <w:rPr>
          <w:spacing w:val="80"/>
        </w:rPr>
        <w:t xml:space="preserve"> </w:t>
      </w:r>
      <w:r>
        <w:t>Inżyniera/Inspektora</w:t>
      </w:r>
      <w:r>
        <w:rPr>
          <w:spacing w:val="80"/>
        </w:rPr>
        <w:t xml:space="preserve"> </w:t>
      </w:r>
      <w:r>
        <w:t>Nadzoru,</w:t>
      </w:r>
      <w:r>
        <w:rPr>
          <w:spacing w:val="80"/>
        </w:rPr>
        <w:t xml:space="preserve"> </w:t>
      </w:r>
      <w:r>
        <w:t>jeżeli</w:t>
      </w:r>
      <w:r>
        <w:rPr>
          <w:spacing w:val="80"/>
        </w:rPr>
        <w:t xml:space="preserve"> </w:t>
      </w:r>
      <w:r>
        <w:t>wszystkie</w:t>
      </w:r>
      <w:r>
        <w:rPr>
          <w:spacing w:val="80"/>
        </w:rPr>
        <w:t xml:space="preserve"> </w:t>
      </w:r>
      <w:r>
        <w:t>pomiary</w:t>
      </w:r>
      <w:r>
        <w:rPr>
          <w:spacing w:val="80"/>
        </w:rPr>
        <w:t xml:space="preserve"> </w:t>
      </w:r>
      <w:r>
        <w:t>i</w:t>
      </w:r>
      <w:r>
        <w:rPr>
          <w:spacing w:val="80"/>
        </w:rPr>
        <w:t xml:space="preserve"> </w:t>
      </w:r>
      <w:r>
        <w:t xml:space="preserve">badania wg pkt. 6 niniejszych </w:t>
      </w:r>
      <w:r w:rsidR="007B64EF">
        <w:t>SST</w:t>
      </w:r>
      <w:r>
        <w:t xml:space="preserve"> oraz próbne obciążenia dały wyniki pozytywne.</w:t>
      </w:r>
    </w:p>
    <w:p w14:paraId="23CDDC17" w14:textId="77777777" w:rsidR="00433BB5" w:rsidRDefault="005F1D65">
      <w:pPr>
        <w:pStyle w:val="Tekstpodstawowy"/>
        <w:spacing w:before="99" w:line="276" w:lineRule="auto"/>
        <w:ind w:right="123"/>
      </w:pPr>
      <w:r>
        <w:t>Do</w:t>
      </w:r>
      <w:r>
        <w:rPr>
          <w:spacing w:val="20"/>
        </w:rPr>
        <w:t xml:space="preserve"> </w:t>
      </w:r>
      <w:r>
        <w:t>odbioru</w:t>
      </w:r>
      <w:r>
        <w:rPr>
          <w:spacing w:val="24"/>
        </w:rPr>
        <w:t xml:space="preserve"> </w:t>
      </w:r>
      <w:r>
        <w:t>ostatecznego</w:t>
      </w:r>
      <w:r>
        <w:rPr>
          <w:spacing w:val="20"/>
        </w:rPr>
        <w:t xml:space="preserve"> </w:t>
      </w:r>
      <w:r>
        <w:t>uwzględniane</w:t>
      </w:r>
      <w:r>
        <w:rPr>
          <w:spacing w:val="20"/>
        </w:rPr>
        <w:t xml:space="preserve"> </w:t>
      </w:r>
      <w:r>
        <w:t>są</w:t>
      </w:r>
      <w:r>
        <w:rPr>
          <w:spacing w:val="21"/>
        </w:rPr>
        <w:t xml:space="preserve"> </w:t>
      </w:r>
      <w:r>
        <w:t>wyniki</w:t>
      </w:r>
      <w:r>
        <w:rPr>
          <w:spacing w:val="24"/>
        </w:rPr>
        <w:t xml:space="preserve"> </w:t>
      </w:r>
      <w:r>
        <w:t>badań</w:t>
      </w:r>
      <w:r>
        <w:rPr>
          <w:spacing w:val="20"/>
        </w:rPr>
        <w:t xml:space="preserve"> </w:t>
      </w:r>
      <w:r>
        <w:t>i</w:t>
      </w:r>
      <w:r>
        <w:rPr>
          <w:spacing w:val="21"/>
        </w:rPr>
        <w:t xml:space="preserve"> </w:t>
      </w:r>
      <w:r>
        <w:t>pomiarów</w:t>
      </w:r>
      <w:r>
        <w:rPr>
          <w:spacing w:val="21"/>
        </w:rPr>
        <w:t xml:space="preserve"> </w:t>
      </w:r>
      <w:r>
        <w:t>kontrolnych,</w:t>
      </w:r>
      <w:r>
        <w:rPr>
          <w:spacing w:val="21"/>
        </w:rPr>
        <w:t xml:space="preserve"> </w:t>
      </w:r>
      <w:r>
        <w:t>badań i pomiarów kontrolnych dodatkowych oraz badań i pomiarów arbitrażowych do wyznaczonych odcinków częściowych.</w:t>
      </w:r>
    </w:p>
    <w:p w14:paraId="2B812FA7" w14:textId="77777777" w:rsidR="00433BB5" w:rsidRDefault="00433BB5">
      <w:pPr>
        <w:spacing w:line="276" w:lineRule="auto"/>
        <w:sectPr w:rsidR="00433BB5">
          <w:pgSz w:w="11910" w:h="16840"/>
          <w:pgMar w:top="1320" w:right="1300" w:bottom="1500" w:left="1300" w:header="710" w:footer="1312" w:gutter="0"/>
          <w:cols w:space="708"/>
        </w:sectPr>
      </w:pPr>
    </w:p>
    <w:p w14:paraId="160DF695" w14:textId="77777777" w:rsidR="00433BB5" w:rsidRDefault="005F1D65">
      <w:pPr>
        <w:pStyle w:val="Nagwek2"/>
        <w:numPr>
          <w:ilvl w:val="1"/>
          <w:numId w:val="24"/>
        </w:numPr>
        <w:tabs>
          <w:tab w:val="left" w:pos="683"/>
        </w:tabs>
        <w:spacing w:before="89"/>
      </w:pPr>
      <w:bookmarkStart w:id="62" w:name="_bookmark62"/>
      <w:bookmarkEnd w:id="62"/>
      <w:r>
        <w:lastRenderedPageBreak/>
        <w:t>Odbiór</w:t>
      </w:r>
      <w:r>
        <w:rPr>
          <w:spacing w:val="-12"/>
        </w:rPr>
        <w:t xml:space="preserve"> </w:t>
      </w:r>
      <w:r>
        <w:t>robót</w:t>
      </w:r>
      <w:r>
        <w:rPr>
          <w:spacing w:val="-9"/>
        </w:rPr>
        <w:t xml:space="preserve"> </w:t>
      </w:r>
      <w:r>
        <w:t>zanikających</w:t>
      </w:r>
      <w:r>
        <w:rPr>
          <w:spacing w:val="-10"/>
        </w:rPr>
        <w:t xml:space="preserve"> </w:t>
      </w:r>
      <w:r>
        <w:t>lub</w:t>
      </w:r>
      <w:r>
        <w:rPr>
          <w:spacing w:val="-10"/>
        </w:rPr>
        <w:t xml:space="preserve"> </w:t>
      </w:r>
      <w:r>
        <w:t>ulegających</w:t>
      </w:r>
      <w:r>
        <w:rPr>
          <w:spacing w:val="-10"/>
        </w:rPr>
        <w:t xml:space="preserve"> </w:t>
      </w:r>
      <w:r>
        <w:rPr>
          <w:spacing w:val="-2"/>
        </w:rPr>
        <w:t>zakryciu</w:t>
      </w:r>
    </w:p>
    <w:p w14:paraId="30B96E99" w14:textId="77777777" w:rsidR="00433BB5" w:rsidRDefault="005F1D65">
      <w:pPr>
        <w:pStyle w:val="Tekstpodstawowy"/>
        <w:spacing w:before="139" w:line="276" w:lineRule="auto"/>
        <w:ind w:right="115"/>
      </w:pPr>
      <w:r>
        <w:t>Odbiór</w:t>
      </w:r>
      <w:r>
        <w:rPr>
          <w:spacing w:val="80"/>
        </w:rPr>
        <w:t xml:space="preserve"> </w:t>
      </w:r>
      <w:r>
        <w:t>tych</w:t>
      </w:r>
      <w:r>
        <w:rPr>
          <w:spacing w:val="80"/>
        </w:rPr>
        <w:t xml:space="preserve"> </w:t>
      </w:r>
      <w:r>
        <w:t>robót</w:t>
      </w:r>
      <w:r>
        <w:rPr>
          <w:spacing w:val="80"/>
        </w:rPr>
        <w:t xml:space="preserve"> </w:t>
      </w:r>
      <w:r>
        <w:t>powinien</w:t>
      </w:r>
      <w:r>
        <w:rPr>
          <w:spacing w:val="80"/>
        </w:rPr>
        <w:t xml:space="preserve"> </w:t>
      </w:r>
      <w:r>
        <w:t>być</w:t>
      </w:r>
      <w:r>
        <w:rPr>
          <w:spacing w:val="80"/>
        </w:rPr>
        <w:t xml:space="preserve"> </w:t>
      </w:r>
      <w:r>
        <w:t>zgodny</w:t>
      </w:r>
      <w:r>
        <w:rPr>
          <w:spacing w:val="80"/>
        </w:rPr>
        <w:t xml:space="preserve"> </w:t>
      </w:r>
      <w:r>
        <w:t>z</w:t>
      </w:r>
      <w:r>
        <w:rPr>
          <w:spacing w:val="80"/>
        </w:rPr>
        <w:t xml:space="preserve"> </w:t>
      </w:r>
      <w:r>
        <w:t>wymaganiami</w:t>
      </w:r>
      <w:r>
        <w:rPr>
          <w:spacing w:val="80"/>
        </w:rPr>
        <w:t xml:space="preserve"> </w:t>
      </w:r>
      <w:r>
        <w:t>punktu</w:t>
      </w:r>
      <w:r>
        <w:rPr>
          <w:spacing w:val="80"/>
        </w:rPr>
        <w:t xml:space="preserve"> </w:t>
      </w:r>
      <w:r>
        <w:t>8.2</w:t>
      </w:r>
      <w:r>
        <w:rPr>
          <w:spacing w:val="80"/>
        </w:rPr>
        <w:t xml:space="preserve"> </w:t>
      </w:r>
      <w:r w:rsidR="007B64EF">
        <w:t>SST</w:t>
      </w:r>
      <w:r w:rsidR="008C084D">
        <w:t xml:space="preserve"> D.M.</w:t>
      </w:r>
      <w:r>
        <w:t xml:space="preserve">00.00.00 "Wymagania Ogólne" oraz niniejszych </w:t>
      </w:r>
      <w:r w:rsidR="007B64EF">
        <w:t>SST</w:t>
      </w:r>
      <w:r>
        <w:t>.</w:t>
      </w:r>
    </w:p>
    <w:p w14:paraId="54D4AD76" w14:textId="77777777" w:rsidR="00433BB5" w:rsidRDefault="005F1D65">
      <w:pPr>
        <w:pStyle w:val="Tekstpodstawowy"/>
        <w:spacing w:before="98" w:line="276" w:lineRule="auto"/>
        <w:ind w:right="115"/>
      </w:pPr>
      <w:r>
        <w:t>Gotowość</w:t>
      </w:r>
      <w:r>
        <w:rPr>
          <w:spacing w:val="-11"/>
        </w:rPr>
        <w:t xml:space="preserve"> </w:t>
      </w:r>
      <w:r>
        <w:t>danej</w:t>
      </w:r>
      <w:r>
        <w:rPr>
          <w:spacing w:val="-9"/>
        </w:rPr>
        <w:t xml:space="preserve"> </w:t>
      </w:r>
      <w:r>
        <w:t>części</w:t>
      </w:r>
      <w:r>
        <w:rPr>
          <w:spacing w:val="-8"/>
        </w:rPr>
        <w:t xml:space="preserve"> </w:t>
      </w:r>
      <w:r>
        <w:t>robót</w:t>
      </w:r>
      <w:r>
        <w:rPr>
          <w:spacing w:val="-9"/>
        </w:rPr>
        <w:t xml:space="preserve"> </w:t>
      </w:r>
      <w:r>
        <w:t>do</w:t>
      </w:r>
      <w:r>
        <w:rPr>
          <w:spacing w:val="-9"/>
        </w:rPr>
        <w:t xml:space="preserve"> </w:t>
      </w:r>
      <w:r>
        <w:t>odbioru</w:t>
      </w:r>
      <w:r>
        <w:rPr>
          <w:spacing w:val="-9"/>
        </w:rPr>
        <w:t xml:space="preserve"> </w:t>
      </w:r>
      <w:r>
        <w:t>zgłasza</w:t>
      </w:r>
      <w:r>
        <w:rPr>
          <w:spacing w:val="-9"/>
        </w:rPr>
        <w:t xml:space="preserve"> </w:t>
      </w:r>
      <w:r>
        <w:t>Wykonawca</w:t>
      </w:r>
      <w:r>
        <w:rPr>
          <w:spacing w:val="-10"/>
        </w:rPr>
        <w:t xml:space="preserve"> </w:t>
      </w:r>
      <w:r>
        <w:t>wpisem</w:t>
      </w:r>
      <w:r>
        <w:rPr>
          <w:spacing w:val="-9"/>
        </w:rPr>
        <w:t xml:space="preserve"> </w:t>
      </w:r>
      <w:r>
        <w:t>do</w:t>
      </w:r>
      <w:r>
        <w:rPr>
          <w:spacing w:val="-9"/>
        </w:rPr>
        <w:t xml:space="preserve"> </w:t>
      </w:r>
      <w:r>
        <w:t>Dziennika</w:t>
      </w:r>
      <w:r>
        <w:rPr>
          <w:spacing w:val="-10"/>
        </w:rPr>
        <w:t xml:space="preserve"> </w:t>
      </w:r>
      <w:r>
        <w:t>Budowy i jednoczesnym powiadomieniem Inżyniera/Inspektora Nadzoru. Odbiór będzie przeprowadzony niezwłocznie, nie później jednak niż w ciągu 3 dni od daty zgłoszenia wpisem</w:t>
      </w:r>
      <w:r>
        <w:rPr>
          <w:spacing w:val="-13"/>
        </w:rPr>
        <w:t xml:space="preserve"> </w:t>
      </w:r>
      <w:r>
        <w:t>do</w:t>
      </w:r>
      <w:r>
        <w:rPr>
          <w:spacing w:val="-13"/>
        </w:rPr>
        <w:t xml:space="preserve"> </w:t>
      </w:r>
      <w:r>
        <w:t>Dziennika</w:t>
      </w:r>
      <w:r>
        <w:rPr>
          <w:spacing w:val="-14"/>
        </w:rPr>
        <w:t xml:space="preserve"> </w:t>
      </w:r>
      <w:r>
        <w:t>Budowy</w:t>
      </w:r>
      <w:r>
        <w:rPr>
          <w:spacing w:val="-12"/>
        </w:rPr>
        <w:t xml:space="preserve"> </w:t>
      </w:r>
      <w:r>
        <w:t>i</w:t>
      </w:r>
      <w:r>
        <w:rPr>
          <w:spacing w:val="-11"/>
        </w:rPr>
        <w:t xml:space="preserve"> </w:t>
      </w:r>
      <w:r>
        <w:t>powiadomienia</w:t>
      </w:r>
      <w:r>
        <w:rPr>
          <w:spacing w:val="-13"/>
        </w:rPr>
        <w:t xml:space="preserve"> </w:t>
      </w:r>
      <w:r>
        <w:t>o</w:t>
      </w:r>
      <w:r>
        <w:rPr>
          <w:spacing w:val="-12"/>
        </w:rPr>
        <w:t xml:space="preserve"> </w:t>
      </w:r>
      <w:r>
        <w:t>tym</w:t>
      </w:r>
      <w:r>
        <w:rPr>
          <w:spacing w:val="-14"/>
        </w:rPr>
        <w:t xml:space="preserve"> </w:t>
      </w:r>
      <w:r>
        <w:t>fakcie</w:t>
      </w:r>
      <w:r>
        <w:rPr>
          <w:spacing w:val="-13"/>
        </w:rPr>
        <w:t xml:space="preserve"> </w:t>
      </w:r>
      <w:r>
        <w:t>Inżyniera/Inspektora</w:t>
      </w:r>
      <w:r>
        <w:rPr>
          <w:spacing w:val="-11"/>
        </w:rPr>
        <w:t xml:space="preserve"> </w:t>
      </w:r>
      <w:r>
        <w:t>Nadzoru.</w:t>
      </w:r>
    </w:p>
    <w:p w14:paraId="7E0F6573" w14:textId="77777777" w:rsidR="00433BB5" w:rsidRDefault="005F1D65">
      <w:pPr>
        <w:pStyle w:val="Tekstpodstawowy"/>
        <w:spacing w:before="101" w:line="276" w:lineRule="auto"/>
        <w:ind w:right="118"/>
      </w:pPr>
      <w:r>
        <w:t>Jakość</w:t>
      </w:r>
      <w:r>
        <w:rPr>
          <w:spacing w:val="-1"/>
        </w:rPr>
        <w:t xml:space="preserve"> </w:t>
      </w:r>
      <w:r>
        <w:t>i ilość robót ulegających zakryciu ocenia Inżynier/Inspektor Nadzoru na podstawie dokumentów</w:t>
      </w:r>
      <w:r>
        <w:rPr>
          <w:spacing w:val="80"/>
          <w:w w:val="150"/>
        </w:rPr>
        <w:t xml:space="preserve"> </w:t>
      </w:r>
      <w:r>
        <w:t>zawierających</w:t>
      </w:r>
      <w:r>
        <w:rPr>
          <w:spacing w:val="80"/>
          <w:w w:val="150"/>
        </w:rPr>
        <w:t xml:space="preserve"> </w:t>
      </w:r>
      <w:r>
        <w:t>komplet</w:t>
      </w:r>
      <w:r>
        <w:rPr>
          <w:spacing w:val="80"/>
          <w:w w:val="150"/>
        </w:rPr>
        <w:t xml:space="preserve"> </w:t>
      </w:r>
      <w:r>
        <w:t>wyników</w:t>
      </w:r>
      <w:r>
        <w:rPr>
          <w:spacing w:val="80"/>
          <w:w w:val="150"/>
        </w:rPr>
        <w:t xml:space="preserve"> </w:t>
      </w:r>
      <w:r>
        <w:t>badań</w:t>
      </w:r>
      <w:r>
        <w:rPr>
          <w:spacing w:val="80"/>
          <w:w w:val="150"/>
        </w:rPr>
        <w:t xml:space="preserve"> </w:t>
      </w:r>
      <w:r>
        <w:t>laboratoryjnych</w:t>
      </w:r>
      <w:r>
        <w:rPr>
          <w:spacing w:val="80"/>
          <w:w w:val="150"/>
        </w:rPr>
        <w:t xml:space="preserve"> </w:t>
      </w:r>
      <w:r>
        <w:t>i</w:t>
      </w:r>
      <w:r>
        <w:rPr>
          <w:spacing w:val="80"/>
          <w:w w:val="150"/>
        </w:rPr>
        <w:t xml:space="preserve"> </w:t>
      </w:r>
      <w:r>
        <w:t>w</w:t>
      </w:r>
      <w:r>
        <w:rPr>
          <w:spacing w:val="80"/>
          <w:w w:val="150"/>
        </w:rPr>
        <w:t xml:space="preserve"> </w:t>
      </w:r>
      <w:r>
        <w:t>oparciu o przeprowadzone pomiary.</w:t>
      </w:r>
    </w:p>
    <w:p w14:paraId="2FB3E7F6" w14:textId="77777777" w:rsidR="00433BB5" w:rsidRDefault="005F1D65">
      <w:pPr>
        <w:pStyle w:val="Nagwek2"/>
        <w:numPr>
          <w:ilvl w:val="1"/>
          <w:numId w:val="24"/>
        </w:numPr>
        <w:tabs>
          <w:tab w:val="left" w:pos="683"/>
        </w:tabs>
        <w:spacing w:before="100"/>
      </w:pPr>
      <w:bookmarkStart w:id="63" w:name="_bookmark63"/>
      <w:bookmarkEnd w:id="63"/>
      <w:r>
        <w:t>Odbiór</w:t>
      </w:r>
      <w:r>
        <w:rPr>
          <w:spacing w:val="-12"/>
        </w:rPr>
        <w:t xml:space="preserve"> </w:t>
      </w:r>
      <w:r>
        <w:rPr>
          <w:spacing w:val="-2"/>
        </w:rPr>
        <w:t>częściowy</w:t>
      </w:r>
    </w:p>
    <w:p w14:paraId="23D69386" w14:textId="77777777" w:rsidR="00433BB5" w:rsidRDefault="005F1D65">
      <w:pPr>
        <w:pStyle w:val="Tekstpodstawowy"/>
        <w:spacing w:before="136" w:line="276" w:lineRule="auto"/>
        <w:ind w:right="124"/>
      </w:pPr>
      <w:r>
        <w:t>Odbiór częściowy polega na ocenie ilości i jakości wykonanych części robót. Odbioru częściowego robót dokonuje się wg zasad jak przy odbiorze ostatecznym robót. Odbioru robót dokonuje Inżynier/Inspektor Nadzoru.</w:t>
      </w:r>
    </w:p>
    <w:p w14:paraId="79E63645" w14:textId="77777777" w:rsidR="00433BB5" w:rsidRDefault="005F1D65">
      <w:pPr>
        <w:pStyle w:val="Nagwek2"/>
        <w:numPr>
          <w:ilvl w:val="1"/>
          <w:numId w:val="24"/>
        </w:numPr>
        <w:tabs>
          <w:tab w:val="left" w:pos="683"/>
        </w:tabs>
        <w:spacing w:before="101"/>
      </w:pPr>
      <w:bookmarkStart w:id="64" w:name="_bookmark64"/>
      <w:bookmarkEnd w:id="64"/>
      <w:r>
        <w:t>Odbiór</w:t>
      </w:r>
      <w:r>
        <w:rPr>
          <w:spacing w:val="-12"/>
        </w:rPr>
        <w:t xml:space="preserve"> </w:t>
      </w:r>
      <w:r>
        <w:rPr>
          <w:spacing w:val="-2"/>
        </w:rPr>
        <w:t>ostateczny</w:t>
      </w:r>
    </w:p>
    <w:p w14:paraId="0FBCF6EC" w14:textId="77777777" w:rsidR="00433BB5" w:rsidRDefault="005F1D65">
      <w:pPr>
        <w:pStyle w:val="Tekstpodstawowy"/>
        <w:spacing w:before="136" w:line="276" w:lineRule="auto"/>
        <w:ind w:right="117"/>
      </w:pPr>
      <w:r>
        <w:t xml:space="preserve">Roboty objęte niniejszymi </w:t>
      </w:r>
      <w:r w:rsidR="007B64EF">
        <w:t>SST</w:t>
      </w:r>
      <w:r>
        <w:t xml:space="preserve"> podlegają odbiorowi na zasadzie robót zanikających i ulegających zakryciu, który jest dokonywany na podstawie wyników pomiarów, badań i oceny wizualnej.</w:t>
      </w:r>
    </w:p>
    <w:p w14:paraId="5F5966F7" w14:textId="77777777" w:rsidR="00433BB5" w:rsidRDefault="005F1D65">
      <w:pPr>
        <w:pStyle w:val="Tekstpodstawowy"/>
        <w:spacing w:before="100" w:line="276" w:lineRule="auto"/>
        <w:ind w:right="122"/>
      </w:pPr>
      <w:r>
        <w:t>Do</w:t>
      </w:r>
      <w:r>
        <w:rPr>
          <w:spacing w:val="-12"/>
        </w:rPr>
        <w:t xml:space="preserve"> </w:t>
      </w:r>
      <w:r>
        <w:t>odbioru</w:t>
      </w:r>
      <w:r>
        <w:rPr>
          <w:spacing w:val="-10"/>
        </w:rPr>
        <w:t xml:space="preserve"> </w:t>
      </w:r>
      <w:r>
        <w:t>Wykonawca</w:t>
      </w:r>
      <w:r>
        <w:rPr>
          <w:spacing w:val="-9"/>
        </w:rPr>
        <w:t xml:space="preserve"> </w:t>
      </w:r>
      <w:r>
        <w:t>przedstawia</w:t>
      </w:r>
      <w:r>
        <w:rPr>
          <w:spacing w:val="-10"/>
        </w:rPr>
        <w:t xml:space="preserve"> </w:t>
      </w:r>
      <w:r>
        <w:t>wszystkie</w:t>
      </w:r>
      <w:r>
        <w:rPr>
          <w:spacing w:val="-12"/>
        </w:rPr>
        <w:t xml:space="preserve"> </w:t>
      </w:r>
      <w:r>
        <w:t>dokumenty</w:t>
      </w:r>
      <w:r>
        <w:rPr>
          <w:spacing w:val="-11"/>
        </w:rPr>
        <w:t xml:space="preserve"> </w:t>
      </w:r>
      <w:r>
        <w:t>z</w:t>
      </w:r>
      <w:r>
        <w:rPr>
          <w:spacing w:val="-10"/>
        </w:rPr>
        <w:t xml:space="preserve"> </w:t>
      </w:r>
      <w:r>
        <w:t>bieżącej</w:t>
      </w:r>
      <w:r>
        <w:rPr>
          <w:spacing w:val="-10"/>
        </w:rPr>
        <w:t xml:space="preserve"> </w:t>
      </w:r>
      <w:r>
        <w:t>kontroli</w:t>
      </w:r>
      <w:r>
        <w:rPr>
          <w:spacing w:val="-8"/>
        </w:rPr>
        <w:t xml:space="preserve"> </w:t>
      </w:r>
      <w:r>
        <w:t>jakości</w:t>
      </w:r>
      <w:r>
        <w:rPr>
          <w:spacing w:val="-8"/>
        </w:rPr>
        <w:t xml:space="preserve"> </w:t>
      </w:r>
      <w:r>
        <w:t>robót oraz Dokumentację Projektową z naniesionymi zmianami i uzupełnieniami dokonanymi w trakcie robót (dokumentację powykonawczą).</w:t>
      </w:r>
    </w:p>
    <w:p w14:paraId="03D00A85" w14:textId="77777777" w:rsidR="00433BB5" w:rsidRDefault="005F1D65">
      <w:pPr>
        <w:pStyle w:val="Tekstpodstawowy"/>
        <w:spacing w:before="100" w:line="276" w:lineRule="auto"/>
        <w:ind w:right="122"/>
      </w:pPr>
      <w:r>
        <w:t xml:space="preserve">Podstawą odbioru ostatecznego jest pisemne stwierdzenie przez Inspektora Nadzoru w Dzienniku Budowy zakończenia wszystkich robót związanych z niniejszymi </w:t>
      </w:r>
      <w:r w:rsidR="007B64EF">
        <w:t>SST</w:t>
      </w:r>
      <w:r>
        <w:t xml:space="preserve">, a </w:t>
      </w:r>
      <w:r>
        <w:rPr>
          <w:w w:val="95"/>
        </w:rPr>
        <w:t>także</w:t>
      </w:r>
      <w:r>
        <w:rPr>
          <w:spacing w:val="18"/>
        </w:rPr>
        <w:t xml:space="preserve"> </w:t>
      </w:r>
      <w:r>
        <w:rPr>
          <w:w w:val="95"/>
        </w:rPr>
        <w:t>spełnienie</w:t>
      </w:r>
      <w:r>
        <w:rPr>
          <w:spacing w:val="19"/>
        </w:rPr>
        <w:t xml:space="preserve"> </w:t>
      </w:r>
      <w:r>
        <w:rPr>
          <w:w w:val="95"/>
        </w:rPr>
        <w:t>wymagań</w:t>
      </w:r>
      <w:r>
        <w:rPr>
          <w:spacing w:val="22"/>
        </w:rPr>
        <w:t xml:space="preserve"> </w:t>
      </w:r>
      <w:r>
        <w:rPr>
          <w:w w:val="95"/>
        </w:rPr>
        <w:t>określonych</w:t>
      </w:r>
      <w:r>
        <w:rPr>
          <w:spacing w:val="23"/>
        </w:rPr>
        <w:t xml:space="preserve"> </w:t>
      </w:r>
      <w:r>
        <w:rPr>
          <w:w w:val="95"/>
        </w:rPr>
        <w:t>w</w:t>
      </w:r>
      <w:r>
        <w:rPr>
          <w:spacing w:val="20"/>
        </w:rPr>
        <w:t xml:space="preserve"> </w:t>
      </w:r>
      <w:r>
        <w:rPr>
          <w:w w:val="95"/>
        </w:rPr>
        <w:t>dokumentacji</w:t>
      </w:r>
      <w:r>
        <w:rPr>
          <w:spacing w:val="24"/>
        </w:rPr>
        <w:t xml:space="preserve"> </w:t>
      </w:r>
      <w:r>
        <w:rPr>
          <w:w w:val="95"/>
        </w:rPr>
        <w:t>projektowej</w:t>
      </w:r>
      <w:r>
        <w:rPr>
          <w:spacing w:val="22"/>
        </w:rPr>
        <w:t xml:space="preserve"> </w:t>
      </w:r>
      <w:r>
        <w:rPr>
          <w:w w:val="95"/>
        </w:rPr>
        <w:t>i</w:t>
      </w:r>
      <w:r>
        <w:rPr>
          <w:spacing w:val="24"/>
        </w:rPr>
        <w:t xml:space="preserve"> </w:t>
      </w:r>
      <w:r>
        <w:rPr>
          <w:w w:val="95"/>
        </w:rPr>
        <w:t>niniejszych</w:t>
      </w:r>
      <w:r>
        <w:rPr>
          <w:spacing w:val="20"/>
        </w:rPr>
        <w:t xml:space="preserve"> </w:t>
      </w:r>
      <w:r w:rsidR="007B64EF">
        <w:rPr>
          <w:spacing w:val="-2"/>
          <w:w w:val="95"/>
        </w:rPr>
        <w:t>SST</w:t>
      </w:r>
      <w:r>
        <w:rPr>
          <w:spacing w:val="-2"/>
          <w:w w:val="95"/>
        </w:rPr>
        <w:t>.</w:t>
      </w:r>
    </w:p>
    <w:p w14:paraId="5F303C4C" w14:textId="77777777" w:rsidR="00433BB5" w:rsidRDefault="005F1D65">
      <w:pPr>
        <w:pStyle w:val="Tekstpodstawowy"/>
        <w:spacing w:before="100"/>
      </w:pPr>
      <w:r>
        <w:t>Do</w:t>
      </w:r>
      <w:r>
        <w:rPr>
          <w:spacing w:val="-8"/>
        </w:rPr>
        <w:t xml:space="preserve"> </w:t>
      </w:r>
      <w:r>
        <w:t>odbioru</w:t>
      </w:r>
      <w:r>
        <w:rPr>
          <w:spacing w:val="-7"/>
        </w:rPr>
        <w:t xml:space="preserve"> </w:t>
      </w:r>
      <w:r>
        <w:t>końcowego</w:t>
      </w:r>
      <w:r>
        <w:rPr>
          <w:spacing w:val="-9"/>
        </w:rPr>
        <w:t xml:space="preserve"> </w:t>
      </w:r>
      <w:r>
        <w:t>robót</w:t>
      </w:r>
      <w:r>
        <w:rPr>
          <w:spacing w:val="-6"/>
        </w:rPr>
        <w:t xml:space="preserve"> </w:t>
      </w:r>
      <w:r>
        <w:t>Wykonawca</w:t>
      </w:r>
      <w:r>
        <w:rPr>
          <w:spacing w:val="-6"/>
        </w:rPr>
        <w:t xml:space="preserve"> </w:t>
      </w:r>
      <w:r>
        <w:t>musi</w:t>
      </w:r>
      <w:r>
        <w:rPr>
          <w:spacing w:val="-6"/>
        </w:rPr>
        <w:t xml:space="preserve"> </w:t>
      </w:r>
      <w:r>
        <w:rPr>
          <w:spacing w:val="-2"/>
        </w:rPr>
        <w:t>przedstawić:</w:t>
      </w:r>
    </w:p>
    <w:p w14:paraId="58862159" w14:textId="77777777" w:rsidR="00433BB5" w:rsidRDefault="005F1D65">
      <w:pPr>
        <w:pStyle w:val="Akapitzlist"/>
        <w:numPr>
          <w:ilvl w:val="0"/>
          <w:numId w:val="5"/>
        </w:numPr>
        <w:tabs>
          <w:tab w:val="left" w:pos="477"/>
        </w:tabs>
        <w:spacing w:before="136" w:line="276" w:lineRule="auto"/>
        <w:ind w:right="125"/>
        <w:jc w:val="both"/>
        <w:rPr>
          <w:sz w:val="20"/>
        </w:rPr>
      </w:pPr>
      <w:r>
        <w:rPr>
          <w:sz w:val="20"/>
        </w:rPr>
        <w:t>Dokumentację Powykonawczą z naniesionymi zmianami i uzupełnieniami dokonanymi w trakcie robót,</w:t>
      </w:r>
    </w:p>
    <w:p w14:paraId="2CBA4932" w14:textId="77777777" w:rsidR="00433BB5" w:rsidRDefault="005F1D65">
      <w:pPr>
        <w:pStyle w:val="Akapitzlist"/>
        <w:numPr>
          <w:ilvl w:val="0"/>
          <w:numId w:val="5"/>
        </w:numPr>
        <w:tabs>
          <w:tab w:val="left" w:pos="477"/>
        </w:tabs>
        <w:spacing w:before="99" w:line="276" w:lineRule="auto"/>
        <w:ind w:right="124"/>
        <w:jc w:val="both"/>
        <w:rPr>
          <w:sz w:val="20"/>
        </w:rPr>
      </w:pPr>
      <w:r>
        <w:rPr>
          <w:sz w:val="20"/>
        </w:rPr>
        <w:t>Wyniki pomiarów geodezyjnych wykonywanych</w:t>
      </w:r>
      <w:r>
        <w:rPr>
          <w:spacing w:val="17"/>
          <w:sz w:val="20"/>
        </w:rPr>
        <w:t xml:space="preserve"> </w:t>
      </w:r>
      <w:r>
        <w:rPr>
          <w:sz w:val="20"/>
        </w:rPr>
        <w:t>przez służbę geodezyjną Wykonawcy</w:t>
      </w:r>
      <w:r>
        <w:rPr>
          <w:spacing w:val="80"/>
          <w:sz w:val="20"/>
        </w:rPr>
        <w:t xml:space="preserve"> </w:t>
      </w:r>
      <w:r>
        <w:rPr>
          <w:sz w:val="20"/>
        </w:rPr>
        <w:t>i sprawdzonych przez służbę geodezyjną Inżyniera,</w:t>
      </w:r>
    </w:p>
    <w:p w14:paraId="0196D24B" w14:textId="77777777" w:rsidR="00433BB5" w:rsidRDefault="005F1D65">
      <w:pPr>
        <w:pStyle w:val="Akapitzlist"/>
        <w:numPr>
          <w:ilvl w:val="0"/>
          <w:numId w:val="5"/>
        </w:numPr>
        <w:tabs>
          <w:tab w:val="left" w:pos="477"/>
        </w:tabs>
        <w:spacing w:before="98" w:line="273" w:lineRule="auto"/>
        <w:ind w:right="115"/>
        <w:jc w:val="both"/>
        <w:rPr>
          <w:sz w:val="20"/>
        </w:rPr>
      </w:pPr>
      <w:r>
        <w:rPr>
          <w:sz w:val="20"/>
        </w:rPr>
        <w:t>Zbiorcze</w:t>
      </w:r>
      <w:r>
        <w:rPr>
          <w:spacing w:val="-18"/>
          <w:sz w:val="20"/>
        </w:rPr>
        <w:t xml:space="preserve"> </w:t>
      </w:r>
      <w:r>
        <w:rPr>
          <w:sz w:val="20"/>
        </w:rPr>
        <w:t>zestawienie</w:t>
      </w:r>
      <w:r>
        <w:rPr>
          <w:spacing w:val="-18"/>
          <w:sz w:val="20"/>
        </w:rPr>
        <w:t xml:space="preserve"> </w:t>
      </w:r>
      <w:r>
        <w:rPr>
          <w:sz w:val="20"/>
        </w:rPr>
        <w:t>wszystkich</w:t>
      </w:r>
      <w:r>
        <w:rPr>
          <w:spacing w:val="-17"/>
          <w:sz w:val="20"/>
        </w:rPr>
        <w:t xml:space="preserve"> </w:t>
      </w:r>
      <w:r>
        <w:rPr>
          <w:sz w:val="20"/>
        </w:rPr>
        <w:t>wykonanych</w:t>
      </w:r>
      <w:r>
        <w:rPr>
          <w:spacing w:val="-18"/>
          <w:sz w:val="20"/>
        </w:rPr>
        <w:t xml:space="preserve"> </w:t>
      </w:r>
      <w:r>
        <w:rPr>
          <w:sz w:val="20"/>
        </w:rPr>
        <w:t>pali,</w:t>
      </w:r>
      <w:r>
        <w:rPr>
          <w:spacing w:val="-17"/>
          <w:sz w:val="20"/>
        </w:rPr>
        <w:t xml:space="preserve"> </w:t>
      </w:r>
      <w:r>
        <w:rPr>
          <w:sz w:val="20"/>
        </w:rPr>
        <w:t>obejmujące:</w:t>
      </w:r>
      <w:r>
        <w:rPr>
          <w:spacing w:val="-18"/>
          <w:sz w:val="20"/>
        </w:rPr>
        <w:t xml:space="preserve"> </w:t>
      </w:r>
      <w:r>
        <w:rPr>
          <w:sz w:val="20"/>
        </w:rPr>
        <w:t>datę</w:t>
      </w:r>
      <w:r>
        <w:rPr>
          <w:spacing w:val="-18"/>
          <w:sz w:val="20"/>
        </w:rPr>
        <w:t xml:space="preserve"> </w:t>
      </w:r>
      <w:r>
        <w:rPr>
          <w:sz w:val="20"/>
        </w:rPr>
        <w:t>wykonania,</w:t>
      </w:r>
      <w:r>
        <w:rPr>
          <w:spacing w:val="-17"/>
          <w:sz w:val="20"/>
        </w:rPr>
        <w:t xml:space="preserve"> </w:t>
      </w:r>
      <w:r>
        <w:rPr>
          <w:sz w:val="20"/>
        </w:rPr>
        <w:t>numer pala, długość,</w:t>
      </w:r>
    </w:p>
    <w:p w14:paraId="120E3388" w14:textId="77777777" w:rsidR="00433BB5" w:rsidRDefault="005F1D65">
      <w:pPr>
        <w:pStyle w:val="Akapitzlist"/>
        <w:numPr>
          <w:ilvl w:val="0"/>
          <w:numId w:val="5"/>
        </w:numPr>
        <w:tabs>
          <w:tab w:val="left" w:pos="477"/>
        </w:tabs>
        <w:spacing w:before="102" w:line="276" w:lineRule="auto"/>
        <w:ind w:right="115"/>
        <w:jc w:val="both"/>
        <w:rPr>
          <w:sz w:val="20"/>
        </w:rPr>
      </w:pPr>
      <w:r>
        <w:rPr>
          <w:sz w:val="20"/>
        </w:rPr>
        <w:t>Dokumenty potwierdzające dopuszczenie do obrotu na podstawie ustawy z dnia 16 kwietnia 2004 r. o wyrobach budowlanych</w:t>
      </w:r>
      <w:r>
        <w:rPr>
          <w:spacing w:val="40"/>
          <w:sz w:val="20"/>
        </w:rPr>
        <w:t xml:space="preserve"> </w:t>
      </w:r>
      <w:r>
        <w:rPr>
          <w:sz w:val="20"/>
        </w:rPr>
        <w:t>(Dz. U. nr 92, poz. 881 z 2004r) wraz z nowelizacjami, a także na podstawie przepisów wykonawczych do tej ustawy – jeżeli są wymagane,</w:t>
      </w:r>
    </w:p>
    <w:p w14:paraId="45DBA94C" w14:textId="77777777" w:rsidR="00433BB5" w:rsidRDefault="005F1D65">
      <w:pPr>
        <w:pStyle w:val="Akapitzlist"/>
        <w:numPr>
          <w:ilvl w:val="0"/>
          <w:numId w:val="5"/>
        </w:numPr>
        <w:tabs>
          <w:tab w:val="left" w:pos="477"/>
        </w:tabs>
        <w:spacing w:before="99"/>
        <w:ind w:hanging="361"/>
        <w:jc w:val="both"/>
        <w:rPr>
          <w:sz w:val="20"/>
        </w:rPr>
      </w:pPr>
      <w:r>
        <w:rPr>
          <w:sz w:val="20"/>
        </w:rPr>
        <w:t>Wyniki</w:t>
      </w:r>
      <w:r>
        <w:rPr>
          <w:spacing w:val="-10"/>
          <w:sz w:val="20"/>
        </w:rPr>
        <w:t xml:space="preserve"> </w:t>
      </w:r>
      <w:r>
        <w:rPr>
          <w:sz w:val="20"/>
        </w:rPr>
        <w:t>badań</w:t>
      </w:r>
      <w:r>
        <w:rPr>
          <w:spacing w:val="-11"/>
          <w:sz w:val="20"/>
        </w:rPr>
        <w:t xml:space="preserve"> </w:t>
      </w:r>
      <w:r>
        <w:rPr>
          <w:sz w:val="20"/>
        </w:rPr>
        <w:t>zleconych</w:t>
      </w:r>
      <w:r>
        <w:rPr>
          <w:spacing w:val="-11"/>
          <w:sz w:val="20"/>
        </w:rPr>
        <w:t xml:space="preserve"> </w:t>
      </w:r>
      <w:r>
        <w:rPr>
          <w:sz w:val="20"/>
        </w:rPr>
        <w:t>przez</w:t>
      </w:r>
      <w:r>
        <w:rPr>
          <w:spacing w:val="-10"/>
          <w:sz w:val="20"/>
        </w:rPr>
        <w:t xml:space="preserve"> </w:t>
      </w:r>
      <w:r>
        <w:rPr>
          <w:sz w:val="20"/>
        </w:rPr>
        <w:t>Inżyniera/Inspektora</w:t>
      </w:r>
      <w:r>
        <w:rPr>
          <w:spacing w:val="-12"/>
          <w:sz w:val="20"/>
        </w:rPr>
        <w:t xml:space="preserve"> </w:t>
      </w:r>
      <w:r>
        <w:rPr>
          <w:spacing w:val="-2"/>
          <w:sz w:val="20"/>
        </w:rPr>
        <w:t>nadzoru,</w:t>
      </w:r>
    </w:p>
    <w:p w14:paraId="16FA9321" w14:textId="77777777" w:rsidR="00433BB5" w:rsidRDefault="005F1D65">
      <w:pPr>
        <w:pStyle w:val="Akapitzlist"/>
        <w:numPr>
          <w:ilvl w:val="0"/>
          <w:numId w:val="5"/>
        </w:numPr>
        <w:tabs>
          <w:tab w:val="left" w:pos="477"/>
        </w:tabs>
        <w:ind w:hanging="361"/>
        <w:jc w:val="both"/>
        <w:rPr>
          <w:sz w:val="20"/>
        </w:rPr>
      </w:pPr>
      <w:r>
        <w:rPr>
          <w:sz w:val="20"/>
        </w:rPr>
        <w:t>Wyniki</w:t>
      </w:r>
      <w:r>
        <w:rPr>
          <w:spacing w:val="-7"/>
          <w:sz w:val="20"/>
        </w:rPr>
        <w:t xml:space="preserve"> </w:t>
      </w:r>
      <w:r>
        <w:rPr>
          <w:sz w:val="20"/>
        </w:rPr>
        <w:t>próbnych</w:t>
      </w:r>
      <w:r>
        <w:rPr>
          <w:spacing w:val="-8"/>
          <w:sz w:val="20"/>
        </w:rPr>
        <w:t xml:space="preserve"> </w:t>
      </w:r>
      <w:r>
        <w:rPr>
          <w:sz w:val="20"/>
        </w:rPr>
        <w:t>obciążeń</w:t>
      </w:r>
      <w:r>
        <w:rPr>
          <w:spacing w:val="-8"/>
          <w:sz w:val="20"/>
        </w:rPr>
        <w:t xml:space="preserve"> </w:t>
      </w:r>
      <w:r>
        <w:rPr>
          <w:spacing w:val="-2"/>
          <w:sz w:val="20"/>
        </w:rPr>
        <w:t>pali,</w:t>
      </w:r>
    </w:p>
    <w:p w14:paraId="25EB11F0" w14:textId="77777777" w:rsidR="00433BB5" w:rsidRDefault="005F1D65">
      <w:pPr>
        <w:pStyle w:val="Akapitzlist"/>
        <w:numPr>
          <w:ilvl w:val="0"/>
          <w:numId w:val="5"/>
        </w:numPr>
        <w:tabs>
          <w:tab w:val="left" w:pos="477"/>
        </w:tabs>
        <w:ind w:hanging="361"/>
        <w:jc w:val="both"/>
        <w:rPr>
          <w:sz w:val="20"/>
        </w:rPr>
      </w:pPr>
      <w:r>
        <w:rPr>
          <w:sz w:val="20"/>
        </w:rPr>
        <w:t>Inne</w:t>
      </w:r>
      <w:r>
        <w:rPr>
          <w:spacing w:val="-11"/>
          <w:sz w:val="20"/>
        </w:rPr>
        <w:t xml:space="preserve"> </w:t>
      </w:r>
      <w:r>
        <w:rPr>
          <w:sz w:val="20"/>
        </w:rPr>
        <w:t>dokumenty</w:t>
      </w:r>
      <w:r>
        <w:rPr>
          <w:spacing w:val="-11"/>
          <w:sz w:val="20"/>
        </w:rPr>
        <w:t xml:space="preserve"> </w:t>
      </w:r>
      <w:r>
        <w:rPr>
          <w:sz w:val="20"/>
        </w:rPr>
        <w:t>zażądane</w:t>
      </w:r>
      <w:r>
        <w:rPr>
          <w:spacing w:val="-10"/>
          <w:sz w:val="20"/>
        </w:rPr>
        <w:t xml:space="preserve"> </w:t>
      </w:r>
      <w:r>
        <w:rPr>
          <w:sz w:val="20"/>
        </w:rPr>
        <w:t>przez</w:t>
      </w:r>
      <w:r>
        <w:rPr>
          <w:spacing w:val="-8"/>
          <w:sz w:val="20"/>
        </w:rPr>
        <w:t xml:space="preserve"> </w:t>
      </w:r>
      <w:r>
        <w:rPr>
          <w:sz w:val="20"/>
        </w:rPr>
        <w:t>Inżyniera/Inspektora</w:t>
      </w:r>
      <w:r>
        <w:rPr>
          <w:spacing w:val="-8"/>
          <w:sz w:val="20"/>
        </w:rPr>
        <w:t xml:space="preserve"> </w:t>
      </w:r>
      <w:r>
        <w:rPr>
          <w:spacing w:val="-2"/>
          <w:sz w:val="20"/>
        </w:rPr>
        <w:t>Nadzoru.</w:t>
      </w:r>
    </w:p>
    <w:p w14:paraId="461BD976" w14:textId="77777777" w:rsidR="00433BB5" w:rsidRDefault="005F1D65">
      <w:pPr>
        <w:pStyle w:val="Nagwek2"/>
        <w:numPr>
          <w:ilvl w:val="1"/>
          <w:numId w:val="24"/>
        </w:numPr>
        <w:tabs>
          <w:tab w:val="left" w:pos="683"/>
        </w:tabs>
        <w:spacing w:before="135"/>
      </w:pPr>
      <w:bookmarkStart w:id="65" w:name="_bookmark65"/>
      <w:bookmarkEnd w:id="65"/>
      <w:r>
        <w:t>Zasady</w:t>
      </w:r>
      <w:r>
        <w:rPr>
          <w:spacing w:val="-11"/>
        </w:rPr>
        <w:t xml:space="preserve"> </w:t>
      </w:r>
      <w:r>
        <w:t>postępowania</w:t>
      </w:r>
      <w:r>
        <w:rPr>
          <w:spacing w:val="-11"/>
        </w:rPr>
        <w:t xml:space="preserve"> </w:t>
      </w:r>
      <w:r>
        <w:t>z</w:t>
      </w:r>
      <w:r>
        <w:rPr>
          <w:spacing w:val="-11"/>
        </w:rPr>
        <w:t xml:space="preserve"> </w:t>
      </w:r>
      <w:r>
        <w:t>wadliwie</w:t>
      </w:r>
      <w:r>
        <w:rPr>
          <w:spacing w:val="-10"/>
        </w:rPr>
        <w:t xml:space="preserve"> </w:t>
      </w:r>
      <w:r>
        <w:t>wykonanymi</w:t>
      </w:r>
      <w:r>
        <w:rPr>
          <w:spacing w:val="-11"/>
        </w:rPr>
        <w:t xml:space="preserve"> </w:t>
      </w:r>
      <w:r>
        <w:rPr>
          <w:spacing w:val="-2"/>
        </w:rPr>
        <w:t>robotami</w:t>
      </w:r>
    </w:p>
    <w:p w14:paraId="35726354" w14:textId="77777777" w:rsidR="00433BB5" w:rsidRDefault="005F1D65">
      <w:pPr>
        <w:pStyle w:val="Tekstpodstawowy"/>
        <w:spacing w:before="136" w:line="276" w:lineRule="auto"/>
        <w:ind w:right="120"/>
      </w:pPr>
      <w:r>
        <w:t>Jeżeli wystąpią wyniki negatywne dla materiałów i robót (nie spełniające wymagań określonych</w:t>
      </w:r>
      <w:r>
        <w:rPr>
          <w:spacing w:val="-14"/>
        </w:rPr>
        <w:t xml:space="preserve"> </w:t>
      </w:r>
      <w:r>
        <w:t>w</w:t>
      </w:r>
      <w:r>
        <w:rPr>
          <w:spacing w:val="-15"/>
        </w:rPr>
        <w:t xml:space="preserve"> </w:t>
      </w:r>
      <w:r w:rsidR="007B64EF">
        <w:t>SST</w:t>
      </w:r>
      <w:r>
        <w:rPr>
          <w:spacing w:val="-14"/>
        </w:rPr>
        <w:t xml:space="preserve"> </w:t>
      </w:r>
      <w:r>
        <w:t>i</w:t>
      </w:r>
      <w:r>
        <w:rPr>
          <w:spacing w:val="-12"/>
        </w:rPr>
        <w:t xml:space="preserve"> </w:t>
      </w:r>
      <w:r>
        <w:t>opracowanych</w:t>
      </w:r>
      <w:r>
        <w:rPr>
          <w:spacing w:val="-14"/>
        </w:rPr>
        <w:t xml:space="preserve"> </w:t>
      </w:r>
      <w:r>
        <w:t>na</w:t>
      </w:r>
      <w:r>
        <w:rPr>
          <w:spacing w:val="-14"/>
        </w:rPr>
        <w:t xml:space="preserve"> </w:t>
      </w:r>
      <w:r>
        <w:t>ich</w:t>
      </w:r>
      <w:r>
        <w:rPr>
          <w:spacing w:val="-14"/>
        </w:rPr>
        <w:t xml:space="preserve"> </w:t>
      </w:r>
      <w:r>
        <w:t>podstawie</w:t>
      </w:r>
      <w:r>
        <w:rPr>
          <w:spacing w:val="-16"/>
        </w:rPr>
        <w:t xml:space="preserve"> </w:t>
      </w:r>
      <w:r w:rsidR="007B64EF">
        <w:t>SST</w:t>
      </w:r>
      <w:r>
        <w:t>),</w:t>
      </w:r>
      <w:r>
        <w:rPr>
          <w:spacing w:val="-15"/>
        </w:rPr>
        <w:t xml:space="preserve"> </w:t>
      </w:r>
      <w:r>
        <w:t>to</w:t>
      </w:r>
      <w:r>
        <w:rPr>
          <w:spacing w:val="-13"/>
        </w:rPr>
        <w:t xml:space="preserve"> </w:t>
      </w:r>
      <w:r>
        <w:t>Inżynier/Inspektor Nadzoru/Zamawiający</w:t>
      </w:r>
      <w:r>
        <w:rPr>
          <w:spacing w:val="72"/>
        </w:rPr>
        <w:t xml:space="preserve">  </w:t>
      </w:r>
      <w:r>
        <w:t>wydaje</w:t>
      </w:r>
      <w:r>
        <w:rPr>
          <w:spacing w:val="74"/>
        </w:rPr>
        <w:t xml:space="preserve">  </w:t>
      </w:r>
      <w:r>
        <w:t>Wykonawcy</w:t>
      </w:r>
      <w:r>
        <w:rPr>
          <w:spacing w:val="72"/>
        </w:rPr>
        <w:t xml:space="preserve">  </w:t>
      </w:r>
      <w:r>
        <w:t>polecenie</w:t>
      </w:r>
      <w:r>
        <w:rPr>
          <w:spacing w:val="71"/>
        </w:rPr>
        <w:t xml:space="preserve">  </w:t>
      </w:r>
      <w:r>
        <w:t>przedstawienia</w:t>
      </w:r>
      <w:r>
        <w:rPr>
          <w:spacing w:val="72"/>
        </w:rPr>
        <w:t xml:space="preserve">  </w:t>
      </w:r>
      <w:r>
        <w:rPr>
          <w:spacing w:val="-2"/>
        </w:rPr>
        <w:t>programu</w:t>
      </w:r>
    </w:p>
    <w:p w14:paraId="005950BB" w14:textId="77777777" w:rsidR="00433BB5" w:rsidRDefault="00433BB5">
      <w:pPr>
        <w:spacing w:line="276" w:lineRule="auto"/>
        <w:sectPr w:rsidR="00433BB5">
          <w:pgSz w:w="11910" w:h="16840"/>
          <w:pgMar w:top="1320" w:right="1300" w:bottom="1500" w:left="1300" w:header="710" w:footer="1312" w:gutter="0"/>
          <w:cols w:space="708"/>
        </w:sectPr>
      </w:pPr>
    </w:p>
    <w:p w14:paraId="7D7AC6C9" w14:textId="77777777" w:rsidR="00433BB5" w:rsidRDefault="005F1D65">
      <w:pPr>
        <w:pStyle w:val="Tekstpodstawowy"/>
        <w:spacing w:before="89" w:line="276" w:lineRule="auto"/>
        <w:ind w:right="121"/>
      </w:pPr>
      <w:r>
        <w:lastRenderedPageBreak/>
        <w:t xml:space="preserve">naprawczego, chyba że na wniosek jednej ze stron kontraktu zostaną wykonane badania lub pomiary arbitrażowe (zgodnie z pkt. 6.5 niniejszego </w:t>
      </w:r>
      <w:r w:rsidR="007B64EF">
        <w:t>SST</w:t>
      </w:r>
      <w:r>
        <w:t xml:space="preserve">), a ich wyniki będą pozytywne. Wykonawca w programie tym jest zobowiązany dokonać oceny wpływu na trwałość, przedstawić sposób naprawienia wady lub wnioskować o zredukowanie ceny </w:t>
      </w:r>
      <w:r>
        <w:rPr>
          <w:spacing w:val="-2"/>
        </w:rPr>
        <w:t>kontraktowej.</w:t>
      </w:r>
    </w:p>
    <w:p w14:paraId="6A28F758" w14:textId="77777777" w:rsidR="00433BB5" w:rsidRDefault="005F1D65">
      <w:pPr>
        <w:pStyle w:val="Tekstpodstawowy"/>
        <w:spacing w:before="100" w:line="278" w:lineRule="auto"/>
        <w:ind w:right="119"/>
      </w:pPr>
      <w:r>
        <w:t xml:space="preserve">Na zastosowanie programu naprawczego wyraża zgodę Inżynier/Inspektor </w:t>
      </w:r>
      <w:r>
        <w:rPr>
          <w:spacing w:val="-2"/>
        </w:rPr>
        <w:t>Nadzoru/Zamawiający.</w:t>
      </w:r>
    </w:p>
    <w:p w14:paraId="40A5C99A" w14:textId="77777777" w:rsidR="00433BB5" w:rsidRDefault="005F1D65">
      <w:pPr>
        <w:pStyle w:val="Tekstpodstawowy"/>
        <w:spacing w:before="96" w:line="276" w:lineRule="auto"/>
        <w:ind w:right="116"/>
      </w:pPr>
      <w:r>
        <w:t>W</w:t>
      </w:r>
      <w:r>
        <w:rPr>
          <w:spacing w:val="-10"/>
        </w:rPr>
        <w:t xml:space="preserve"> </w:t>
      </w:r>
      <w:r>
        <w:t>przypadku</w:t>
      </w:r>
      <w:r>
        <w:rPr>
          <w:spacing w:val="-9"/>
        </w:rPr>
        <w:t xml:space="preserve"> </w:t>
      </w:r>
      <w:r>
        <w:t>braku</w:t>
      </w:r>
      <w:r>
        <w:rPr>
          <w:spacing w:val="-8"/>
        </w:rPr>
        <w:t xml:space="preserve"> </w:t>
      </w:r>
      <w:r>
        <w:t>zgody</w:t>
      </w:r>
      <w:r>
        <w:rPr>
          <w:spacing w:val="-9"/>
        </w:rPr>
        <w:t xml:space="preserve"> </w:t>
      </w:r>
      <w:r>
        <w:t>Inżyniera/Inspektora</w:t>
      </w:r>
      <w:r>
        <w:rPr>
          <w:spacing w:val="-9"/>
        </w:rPr>
        <w:t xml:space="preserve"> </w:t>
      </w:r>
      <w:r>
        <w:t>Nadzoru/Zamawiającego</w:t>
      </w:r>
      <w:r>
        <w:rPr>
          <w:spacing w:val="-11"/>
        </w:rPr>
        <w:t xml:space="preserve"> </w:t>
      </w:r>
      <w:r>
        <w:t>na</w:t>
      </w:r>
      <w:r>
        <w:rPr>
          <w:spacing w:val="-9"/>
        </w:rPr>
        <w:t xml:space="preserve"> </w:t>
      </w:r>
      <w:r>
        <w:t>zastosowanie programu naprawczego wszystkie materiały i roboty nie spełniające wymagań podanych w</w:t>
      </w:r>
      <w:r>
        <w:rPr>
          <w:spacing w:val="-5"/>
        </w:rPr>
        <w:t xml:space="preserve"> </w:t>
      </w:r>
      <w:r>
        <w:t>odpowiednich</w:t>
      </w:r>
      <w:r>
        <w:rPr>
          <w:spacing w:val="-5"/>
        </w:rPr>
        <w:t xml:space="preserve"> </w:t>
      </w:r>
      <w:r>
        <w:t>punktach</w:t>
      </w:r>
      <w:r>
        <w:rPr>
          <w:spacing w:val="-5"/>
        </w:rPr>
        <w:t xml:space="preserve"> </w:t>
      </w:r>
      <w:r w:rsidR="007B64EF">
        <w:t>SST</w:t>
      </w:r>
      <w:r>
        <w:rPr>
          <w:spacing w:val="-5"/>
        </w:rPr>
        <w:t xml:space="preserve"> </w:t>
      </w:r>
      <w:r>
        <w:t>zostaną</w:t>
      </w:r>
      <w:r>
        <w:rPr>
          <w:spacing w:val="-5"/>
        </w:rPr>
        <w:t xml:space="preserve"> </w:t>
      </w:r>
      <w:r>
        <w:t>odrzucone.</w:t>
      </w:r>
      <w:r>
        <w:rPr>
          <w:spacing w:val="-3"/>
        </w:rPr>
        <w:t xml:space="preserve"> </w:t>
      </w:r>
      <w:r>
        <w:t>Wykonawca</w:t>
      </w:r>
      <w:r>
        <w:rPr>
          <w:spacing w:val="-5"/>
        </w:rPr>
        <w:t xml:space="preserve"> </w:t>
      </w:r>
      <w:r>
        <w:t>wymieni</w:t>
      </w:r>
      <w:r>
        <w:rPr>
          <w:spacing w:val="-2"/>
        </w:rPr>
        <w:t xml:space="preserve"> </w:t>
      </w:r>
      <w:r>
        <w:t>materiały</w:t>
      </w:r>
      <w:r>
        <w:rPr>
          <w:spacing w:val="-5"/>
        </w:rPr>
        <w:t xml:space="preserve"> </w:t>
      </w:r>
      <w:r>
        <w:t>na właściwe i wykona prawidłowo roboty na własny koszt.</w:t>
      </w:r>
    </w:p>
    <w:p w14:paraId="33340298" w14:textId="77777777" w:rsidR="00433BB5" w:rsidRDefault="005F1D65">
      <w:pPr>
        <w:pStyle w:val="Tekstpodstawowy"/>
        <w:spacing w:before="101" w:line="276" w:lineRule="auto"/>
        <w:ind w:right="125"/>
      </w:pPr>
      <w:r>
        <w:t>Jeżeli wymiana materiałów niespełniających wymagań lub wadliwie wykonane roboty spowodowują szkodę w innych, prawidłowo wykonanych robotach, to również te roboty powinny być ponownie wykonane przez Wykonawcę na jego koszt.</w:t>
      </w:r>
    </w:p>
    <w:p w14:paraId="6D545F67" w14:textId="77777777" w:rsidR="00433BB5" w:rsidRDefault="005F1D65">
      <w:pPr>
        <w:pStyle w:val="Nagwek1"/>
        <w:numPr>
          <w:ilvl w:val="0"/>
          <w:numId w:val="24"/>
        </w:numPr>
        <w:tabs>
          <w:tab w:val="left" w:pos="682"/>
          <w:tab w:val="left" w:pos="683"/>
        </w:tabs>
        <w:spacing w:before="188"/>
      </w:pPr>
      <w:bookmarkStart w:id="66" w:name="_bookmark66"/>
      <w:bookmarkEnd w:id="66"/>
      <w:r>
        <w:t>PODSTAWA</w:t>
      </w:r>
      <w:r>
        <w:rPr>
          <w:spacing w:val="-15"/>
        </w:rPr>
        <w:t xml:space="preserve"> </w:t>
      </w:r>
      <w:r>
        <w:rPr>
          <w:spacing w:val="-2"/>
        </w:rPr>
        <w:t>PŁATNOŚCI</w:t>
      </w:r>
    </w:p>
    <w:p w14:paraId="58DCD89E" w14:textId="77777777" w:rsidR="00433BB5" w:rsidRDefault="005F1D65">
      <w:pPr>
        <w:pStyle w:val="Nagwek2"/>
        <w:numPr>
          <w:ilvl w:val="1"/>
          <w:numId w:val="24"/>
        </w:numPr>
        <w:tabs>
          <w:tab w:val="left" w:pos="683"/>
        </w:tabs>
        <w:spacing w:before="137"/>
      </w:pPr>
      <w:bookmarkStart w:id="67" w:name="_bookmark67"/>
      <w:bookmarkEnd w:id="67"/>
      <w:r>
        <w:t>Ogólne</w:t>
      </w:r>
      <w:r>
        <w:rPr>
          <w:spacing w:val="-14"/>
        </w:rPr>
        <w:t xml:space="preserve"> </w:t>
      </w:r>
      <w:r>
        <w:t>ustalenia</w:t>
      </w:r>
      <w:r>
        <w:rPr>
          <w:spacing w:val="-13"/>
        </w:rPr>
        <w:t xml:space="preserve"> </w:t>
      </w:r>
      <w:r>
        <w:t>dotyczące</w:t>
      </w:r>
      <w:r>
        <w:rPr>
          <w:spacing w:val="-12"/>
        </w:rPr>
        <w:t xml:space="preserve"> </w:t>
      </w:r>
      <w:r>
        <w:t>podstawy</w:t>
      </w:r>
      <w:r>
        <w:rPr>
          <w:spacing w:val="-13"/>
        </w:rPr>
        <w:t xml:space="preserve"> </w:t>
      </w:r>
      <w:r>
        <w:rPr>
          <w:spacing w:val="-2"/>
        </w:rPr>
        <w:t>płatności</w:t>
      </w:r>
    </w:p>
    <w:p w14:paraId="2B6F1C50" w14:textId="77777777" w:rsidR="00433BB5" w:rsidRDefault="005F1D65">
      <w:pPr>
        <w:pStyle w:val="Tekstpodstawowy"/>
        <w:spacing w:before="136" w:line="278" w:lineRule="auto"/>
        <w:jc w:val="left"/>
      </w:pPr>
      <w:r>
        <w:t>Ogólne</w:t>
      </w:r>
      <w:r>
        <w:rPr>
          <w:spacing w:val="40"/>
        </w:rPr>
        <w:t xml:space="preserve"> </w:t>
      </w:r>
      <w:r>
        <w:t>ustalenia</w:t>
      </w:r>
      <w:r>
        <w:rPr>
          <w:spacing w:val="40"/>
        </w:rPr>
        <w:t xml:space="preserve"> </w:t>
      </w:r>
      <w:r>
        <w:t>dotyczące</w:t>
      </w:r>
      <w:r>
        <w:rPr>
          <w:spacing w:val="40"/>
        </w:rPr>
        <w:t xml:space="preserve"> </w:t>
      </w:r>
      <w:r>
        <w:t>podstawy</w:t>
      </w:r>
      <w:r>
        <w:rPr>
          <w:spacing w:val="40"/>
        </w:rPr>
        <w:t xml:space="preserve"> </w:t>
      </w:r>
      <w:r>
        <w:t>płatności</w:t>
      </w:r>
      <w:r>
        <w:rPr>
          <w:spacing w:val="40"/>
        </w:rPr>
        <w:t xml:space="preserve"> </w:t>
      </w:r>
      <w:r>
        <w:t>podano</w:t>
      </w:r>
      <w:r>
        <w:rPr>
          <w:spacing w:val="40"/>
        </w:rPr>
        <w:t xml:space="preserve"> </w:t>
      </w:r>
      <w:r>
        <w:t>w</w:t>
      </w:r>
      <w:r>
        <w:rPr>
          <w:spacing w:val="40"/>
        </w:rPr>
        <w:t xml:space="preserve"> </w:t>
      </w:r>
      <w:r>
        <w:t>D-M-00.00.00</w:t>
      </w:r>
      <w:r>
        <w:rPr>
          <w:spacing w:val="40"/>
        </w:rPr>
        <w:t xml:space="preserve"> </w:t>
      </w:r>
      <w:r>
        <w:t>„Wymagania ogólne” pkt 9.</w:t>
      </w:r>
    </w:p>
    <w:p w14:paraId="609DE6A7" w14:textId="77777777" w:rsidR="00433BB5" w:rsidRDefault="005F1D65">
      <w:pPr>
        <w:pStyle w:val="Nagwek2"/>
        <w:numPr>
          <w:ilvl w:val="1"/>
          <w:numId w:val="24"/>
        </w:numPr>
        <w:tabs>
          <w:tab w:val="left" w:pos="683"/>
        </w:tabs>
        <w:spacing w:before="96"/>
      </w:pPr>
      <w:bookmarkStart w:id="68" w:name="_bookmark68"/>
      <w:bookmarkEnd w:id="68"/>
      <w:r>
        <w:t>Cena</w:t>
      </w:r>
      <w:r>
        <w:rPr>
          <w:spacing w:val="-10"/>
        </w:rPr>
        <w:t xml:space="preserve"> </w:t>
      </w:r>
      <w:r>
        <w:t>jednostki</w:t>
      </w:r>
      <w:r>
        <w:rPr>
          <w:spacing w:val="-10"/>
        </w:rPr>
        <w:t xml:space="preserve"> </w:t>
      </w:r>
      <w:r>
        <w:rPr>
          <w:spacing w:val="-2"/>
        </w:rPr>
        <w:t>obmiarowej</w:t>
      </w:r>
    </w:p>
    <w:p w14:paraId="24A67A59" w14:textId="77777777" w:rsidR="00433BB5" w:rsidRDefault="005F1D65">
      <w:pPr>
        <w:pStyle w:val="Tekstpodstawowy"/>
        <w:spacing w:before="136"/>
        <w:jc w:val="left"/>
      </w:pPr>
      <w:r>
        <w:t>Cena</w:t>
      </w:r>
      <w:r>
        <w:rPr>
          <w:spacing w:val="-5"/>
        </w:rPr>
        <w:t xml:space="preserve"> </w:t>
      </w:r>
      <w:r>
        <w:t>wykonania</w:t>
      </w:r>
      <w:r>
        <w:rPr>
          <w:spacing w:val="-4"/>
        </w:rPr>
        <w:t xml:space="preserve"> </w:t>
      </w:r>
      <w:r>
        <w:t>1</w:t>
      </w:r>
      <w:r>
        <w:rPr>
          <w:spacing w:val="-5"/>
        </w:rPr>
        <w:t xml:space="preserve"> </w:t>
      </w:r>
      <w:proofErr w:type="spellStart"/>
      <w:r>
        <w:t>mb</w:t>
      </w:r>
      <w:proofErr w:type="spellEnd"/>
      <w:r>
        <w:rPr>
          <w:spacing w:val="-4"/>
        </w:rPr>
        <w:t xml:space="preserve"> </w:t>
      </w:r>
      <w:r>
        <w:t>pala</w:t>
      </w:r>
      <w:r>
        <w:rPr>
          <w:spacing w:val="-5"/>
        </w:rPr>
        <w:t xml:space="preserve"> </w:t>
      </w:r>
      <w:r>
        <w:rPr>
          <w:spacing w:val="-2"/>
        </w:rPr>
        <w:t>uwzględnia:</w:t>
      </w:r>
    </w:p>
    <w:p w14:paraId="21B06E78" w14:textId="77777777" w:rsidR="00433BB5" w:rsidRDefault="005F1D65">
      <w:pPr>
        <w:pStyle w:val="Akapitzlist"/>
        <w:numPr>
          <w:ilvl w:val="0"/>
          <w:numId w:val="4"/>
        </w:numPr>
        <w:tabs>
          <w:tab w:val="left" w:pos="476"/>
          <w:tab w:val="left" w:pos="477"/>
        </w:tabs>
        <w:spacing w:before="136"/>
        <w:ind w:hanging="361"/>
        <w:rPr>
          <w:sz w:val="20"/>
        </w:rPr>
      </w:pPr>
      <w:r>
        <w:rPr>
          <w:sz w:val="20"/>
        </w:rPr>
        <w:t>składniki</w:t>
      </w:r>
      <w:r>
        <w:rPr>
          <w:spacing w:val="-6"/>
          <w:sz w:val="20"/>
        </w:rPr>
        <w:t xml:space="preserve"> </w:t>
      </w:r>
      <w:r>
        <w:rPr>
          <w:sz w:val="20"/>
        </w:rPr>
        <w:t>ceny</w:t>
      </w:r>
      <w:r>
        <w:rPr>
          <w:spacing w:val="-9"/>
          <w:sz w:val="20"/>
        </w:rPr>
        <w:t xml:space="preserve"> </w:t>
      </w:r>
      <w:r>
        <w:rPr>
          <w:sz w:val="20"/>
        </w:rPr>
        <w:t>jednostkowej</w:t>
      </w:r>
      <w:r>
        <w:rPr>
          <w:spacing w:val="-5"/>
          <w:sz w:val="20"/>
        </w:rPr>
        <w:t xml:space="preserve"> </w:t>
      </w:r>
      <w:r>
        <w:rPr>
          <w:sz w:val="20"/>
        </w:rPr>
        <w:t>określone</w:t>
      </w:r>
      <w:r>
        <w:rPr>
          <w:spacing w:val="-10"/>
          <w:sz w:val="20"/>
        </w:rPr>
        <w:t xml:space="preserve"> </w:t>
      </w:r>
      <w:r>
        <w:rPr>
          <w:sz w:val="20"/>
        </w:rPr>
        <w:t>w</w:t>
      </w:r>
      <w:r>
        <w:rPr>
          <w:spacing w:val="-6"/>
          <w:sz w:val="20"/>
        </w:rPr>
        <w:t xml:space="preserve"> </w:t>
      </w:r>
      <w:r>
        <w:rPr>
          <w:sz w:val="20"/>
        </w:rPr>
        <w:t>D</w:t>
      </w:r>
      <w:r w:rsidR="00330082">
        <w:rPr>
          <w:sz w:val="20"/>
        </w:rPr>
        <w:t>.</w:t>
      </w:r>
      <w:r>
        <w:rPr>
          <w:sz w:val="20"/>
        </w:rPr>
        <w:t>M.00.00.00,</w:t>
      </w:r>
      <w:r>
        <w:rPr>
          <w:spacing w:val="-9"/>
          <w:sz w:val="20"/>
        </w:rPr>
        <w:t xml:space="preserve"> </w:t>
      </w:r>
      <w:r>
        <w:rPr>
          <w:sz w:val="20"/>
        </w:rPr>
        <w:t>pkt.</w:t>
      </w:r>
      <w:r>
        <w:rPr>
          <w:spacing w:val="-8"/>
          <w:sz w:val="20"/>
        </w:rPr>
        <w:t xml:space="preserve"> </w:t>
      </w:r>
      <w:r>
        <w:rPr>
          <w:spacing w:val="-2"/>
          <w:sz w:val="20"/>
        </w:rPr>
        <w:t>9.1.;</w:t>
      </w:r>
    </w:p>
    <w:p w14:paraId="088AA5AC" w14:textId="77777777" w:rsidR="00433BB5" w:rsidRDefault="005F1D65">
      <w:pPr>
        <w:pStyle w:val="Akapitzlist"/>
        <w:numPr>
          <w:ilvl w:val="0"/>
          <w:numId w:val="4"/>
        </w:numPr>
        <w:tabs>
          <w:tab w:val="left" w:pos="476"/>
          <w:tab w:val="left" w:pos="477"/>
        </w:tabs>
        <w:spacing w:line="276" w:lineRule="auto"/>
        <w:ind w:right="123"/>
        <w:rPr>
          <w:sz w:val="20"/>
        </w:rPr>
      </w:pPr>
      <w:r>
        <w:rPr>
          <w:sz w:val="20"/>
        </w:rPr>
        <w:t xml:space="preserve">opracowanie Projektów Technologii i Organizacji Robót oraz Programów Zapewnienia </w:t>
      </w:r>
      <w:r>
        <w:rPr>
          <w:spacing w:val="-2"/>
          <w:sz w:val="20"/>
        </w:rPr>
        <w:t>Jakości,</w:t>
      </w:r>
    </w:p>
    <w:p w14:paraId="4A02742D" w14:textId="77777777" w:rsidR="00433BB5" w:rsidRDefault="005F1D65">
      <w:pPr>
        <w:pStyle w:val="Akapitzlist"/>
        <w:numPr>
          <w:ilvl w:val="0"/>
          <w:numId w:val="4"/>
        </w:numPr>
        <w:tabs>
          <w:tab w:val="left" w:pos="476"/>
          <w:tab w:val="left" w:pos="477"/>
        </w:tabs>
        <w:spacing w:before="99"/>
        <w:ind w:hanging="361"/>
        <w:rPr>
          <w:sz w:val="20"/>
        </w:rPr>
      </w:pPr>
      <w:r>
        <w:rPr>
          <w:sz w:val="20"/>
        </w:rPr>
        <w:t>prace</w:t>
      </w:r>
      <w:r>
        <w:rPr>
          <w:spacing w:val="-9"/>
          <w:sz w:val="20"/>
        </w:rPr>
        <w:t xml:space="preserve"> </w:t>
      </w:r>
      <w:r>
        <w:rPr>
          <w:sz w:val="20"/>
        </w:rPr>
        <w:t>przygotowawcze</w:t>
      </w:r>
      <w:r>
        <w:rPr>
          <w:spacing w:val="-8"/>
          <w:sz w:val="20"/>
        </w:rPr>
        <w:t xml:space="preserve"> </w:t>
      </w:r>
      <w:r>
        <w:rPr>
          <w:sz w:val="20"/>
        </w:rPr>
        <w:t>i</w:t>
      </w:r>
      <w:r>
        <w:rPr>
          <w:spacing w:val="-4"/>
          <w:sz w:val="20"/>
        </w:rPr>
        <w:t xml:space="preserve"> </w:t>
      </w:r>
      <w:r>
        <w:rPr>
          <w:spacing w:val="-2"/>
          <w:sz w:val="20"/>
        </w:rPr>
        <w:t>geodezyjne,</w:t>
      </w:r>
    </w:p>
    <w:p w14:paraId="5B2FC121" w14:textId="77777777" w:rsidR="00433BB5" w:rsidRDefault="005F1D65">
      <w:pPr>
        <w:pStyle w:val="Akapitzlist"/>
        <w:numPr>
          <w:ilvl w:val="0"/>
          <w:numId w:val="4"/>
        </w:numPr>
        <w:tabs>
          <w:tab w:val="left" w:pos="476"/>
          <w:tab w:val="left" w:pos="477"/>
        </w:tabs>
        <w:spacing w:line="273" w:lineRule="auto"/>
        <w:ind w:right="123"/>
        <w:rPr>
          <w:sz w:val="20"/>
        </w:rPr>
      </w:pPr>
      <w:r>
        <w:rPr>
          <w:sz w:val="20"/>
        </w:rPr>
        <w:t>roboty</w:t>
      </w:r>
      <w:r>
        <w:rPr>
          <w:spacing w:val="80"/>
          <w:sz w:val="20"/>
        </w:rPr>
        <w:t xml:space="preserve"> </w:t>
      </w:r>
      <w:r>
        <w:rPr>
          <w:sz w:val="20"/>
        </w:rPr>
        <w:t>pomiarowe</w:t>
      </w:r>
      <w:r>
        <w:rPr>
          <w:spacing w:val="80"/>
          <w:sz w:val="20"/>
        </w:rPr>
        <w:t xml:space="preserve"> </w:t>
      </w:r>
      <w:r>
        <w:rPr>
          <w:sz w:val="20"/>
        </w:rPr>
        <w:t>mające</w:t>
      </w:r>
      <w:r>
        <w:rPr>
          <w:spacing w:val="80"/>
          <w:sz w:val="20"/>
        </w:rPr>
        <w:t xml:space="preserve"> </w:t>
      </w:r>
      <w:r>
        <w:rPr>
          <w:sz w:val="20"/>
        </w:rPr>
        <w:t>na</w:t>
      </w:r>
      <w:r>
        <w:rPr>
          <w:spacing w:val="80"/>
          <w:sz w:val="20"/>
        </w:rPr>
        <w:t xml:space="preserve"> </w:t>
      </w:r>
      <w:r>
        <w:rPr>
          <w:sz w:val="20"/>
        </w:rPr>
        <w:t>celu</w:t>
      </w:r>
      <w:r>
        <w:rPr>
          <w:spacing w:val="80"/>
          <w:sz w:val="20"/>
        </w:rPr>
        <w:t xml:space="preserve"> </w:t>
      </w:r>
      <w:r>
        <w:rPr>
          <w:sz w:val="20"/>
        </w:rPr>
        <w:t>wyznaczenie</w:t>
      </w:r>
      <w:r>
        <w:rPr>
          <w:spacing w:val="80"/>
          <w:sz w:val="20"/>
        </w:rPr>
        <w:t xml:space="preserve"> </w:t>
      </w:r>
      <w:r>
        <w:rPr>
          <w:sz w:val="20"/>
        </w:rPr>
        <w:t>lokalizacji</w:t>
      </w:r>
      <w:r>
        <w:rPr>
          <w:spacing w:val="80"/>
          <w:sz w:val="20"/>
        </w:rPr>
        <w:t xml:space="preserve"> </w:t>
      </w:r>
      <w:r>
        <w:rPr>
          <w:sz w:val="20"/>
        </w:rPr>
        <w:t>oraz</w:t>
      </w:r>
      <w:r>
        <w:rPr>
          <w:spacing w:val="80"/>
          <w:sz w:val="20"/>
        </w:rPr>
        <w:t xml:space="preserve"> </w:t>
      </w:r>
      <w:r>
        <w:rPr>
          <w:sz w:val="20"/>
        </w:rPr>
        <w:t>projektowanego poziomu głowic poszczególnych pali</w:t>
      </w:r>
    </w:p>
    <w:p w14:paraId="52110693" w14:textId="77777777" w:rsidR="00433BB5" w:rsidRDefault="005F1D65">
      <w:pPr>
        <w:pStyle w:val="Akapitzlist"/>
        <w:numPr>
          <w:ilvl w:val="0"/>
          <w:numId w:val="4"/>
        </w:numPr>
        <w:tabs>
          <w:tab w:val="left" w:pos="473"/>
          <w:tab w:val="left" w:pos="475"/>
        </w:tabs>
        <w:spacing w:before="102"/>
        <w:ind w:left="474" w:hanging="359"/>
        <w:rPr>
          <w:sz w:val="20"/>
        </w:rPr>
      </w:pPr>
      <w:r>
        <w:rPr>
          <w:sz w:val="20"/>
        </w:rPr>
        <w:t>opracowanie</w:t>
      </w:r>
      <w:r>
        <w:rPr>
          <w:spacing w:val="-14"/>
          <w:sz w:val="20"/>
        </w:rPr>
        <w:t xml:space="preserve"> </w:t>
      </w:r>
      <w:r>
        <w:rPr>
          <w:sz w:val="20"/>
        </w:rPr>
        <w:t>wymaganych</w:t>
      </w:r>
      <w:r>
        <w:rPr>
          <w:spacing w:val="-12"/>
          <w:sz w:val="20"/>
        </w:rPr>
        <w:t xml:space="preserve"> </w:t>
      </w:r>
      <w:r>
        <w:rPr>
          <w:sz w:val="20"/>
        </w:rPr>
        <w:t>projektów</w:t>
      </w:r>
      <w:r>
        <w:rPr>
          <w:spacing w:val="-12"/>
          <w:sz w:val="20"/>
        </w:rPr>
        <w:t xml:space="preserve"> </w:t>
      </w:r>
      <w:r>
        <w:rPr>
          <w:spacing w:val="-2"/>
          <w:sz w:val="20"/>
        </w:rPr>
        <w:t>technologicznych,</w:t>
      </w:r>
    </w:p>
    <w:p w14:paraId="72360B58" w14:textId="77777777" w:rsidR="00433BB5" w:rsidRDefault="005F1D65">
      <w:pPr>
        <w:pStyle w:val="Akapitzlist"/>
        <w:numPr>
          <w:ilvl w:val="0"/>
          <w:numId w:val="4"/>
        </w:numPr>
        <w:tabs>
          <w:tab w:val="left" w:pos="473"/>
          <w:tab w:val="left" w:pos="475"/>
        </w:tabs>
        <w:spacing w:before="136"/>
        <w:ind w:left="474" w:hanging="359"/>
        <w:rPr>
          <w:sz w:val="20"/>
        </w:rPr>
      </w:pPr>
      <w:r>
        <w:rPr>
          <w:sz w:val="20"/>
        </w:rPr>
        <w:t>opracowanie</w:t>
      </w:r>
      <w:r>
        <w:rPr>
          <w:spacing w:val="-13"/>
          <w:sz w:val="20"/>
        </w:rPr>
        <w:t xml:space="preserve"> </w:t>
      </w:r>
      <w:r>
        <w:rPr>
          <w:sz w:val="20"/>
        </w:rPr>
        <w:t>projektu</w:t>
      </w:r>
      <w:r>
        <w:rPr>
          <w:spacing w:val="-11"/>
          <w:sz w:val="20"/>
        </w:rPr>
        <w:t xml:space="preserve"> </w:t>
      </w:r>
      <w:r>
        <w:rPr>
          <w:sz w:val="20"/>
        </w:rPr>
        <w:t>wykonawczego</w:t>
      </w:r>
      <w:r>
        <w:rPr>
          <w:spacing w:val="-13"/>
          <w:sz w:val="20"/>
        </w:rPr>
        <w:t xml:space="preserve"> </w:t>
      </w:r>
      <w:r>
        <w:rPr>
          <w:spacing w:val="-2"/>
          <w:sz w:val="20"/>
        </w:rPr>
        <w:t>palowania</w:t>
      </w:r>
    </w:p>
    <w:p w14:paraId="1E5E15EC" w14:textId="77777777" w:rsidR="00433BB5" w:rsidRDefault="005F1D65">
      <w:pPr>
        <w:pStyle w:val="Akapitzlist"/>
        <w:numPr>
          <w:ilvl w:val="0"/>
          <w:numId w:val="4"/>
        </w:numPr>
        <w:tabs>
          <w:tab w:val="left" w:pos="473"/>
          <w:tab w:val="left" w:pos="475"/>
        </w:tabs>
        <w:spacing w:line="273" w:lineRule="auto"/>
        <w:ind w:left="474" w:right="122" w:hanging="358"/>
        <w:rPr>
          <w:sz w:val="20"/>
        </w:rPr>
      </w:pPr>
      <w:r>
        <w:rPr>
          <w:sz w:val="20"/>
        </w:rPr>
        <w:t>wykonanie</w:t>
      </w:r>
      <w:r>
        <w:rPr>
          <w:spacing w:val="80"/>
          <w:sz w:val="20"/>
        </w:rPr>
        <w:t xml:space="preserve"> </w:t>
      </w:r>
      <w:r>
        <w:rPr>
          <w:sz w:val="20"/>
        </w:rPr>
        <w:t>dróg</w:t>
      </w:r>
      <w:r>
        <w:rPr>
          <w:spacing w:val="80"/>
          <w:sz w:val="20"/>
        </w:rPr>
        <w:t xml:space="preserve"> </w:t>
      </w:r>
      <w:r>
        <w:rPr>
          <w:sz w:val="20"/>
        </w:rPr>
        <w:t>technologicznych</w:t>
      </w:r>
      <w:r>
        <w:rPr>
          <w:spacing w:val="80"/>
          <w:sz w:val="20"/>
        </w:rPr>
        <w:t xml:space="preserve"> </w:t>
      </w:r>
      <w:r>
        <w:rPr>
          <w:sz w:val="20"/>
        </w:rPr>
        <w:t>i</w:t>
      </w:r>
      <w:r>
        <w:rPr>
          <w:spacing w:val="80"/>
          <w:sz w:val="20"/>
        </w:rPr>
        <w:t xml:space="preserve"> </w:t>
      </w:r>
      <w:r>
        <w:rPr>
          <w:sz w:val="20"/>
        </w:rPr>
        <w:t>platform</w:t>
      </w:r>
      <w:r>
        <w:rPr>
          <w:spacing w:val="80"/>
          <w:sz w:val="20"/>
        </w:rPr>
        <w:t xml:space="preserve"> </w:t>
      </w:r>
      <w:r>
        <w:rPr>
          <w:sz w:val="20"/>
        </w:rPr>
        <w:t>roboczych</w:t>
      </w:r>
      <w:r>
        <w:rPr>
          <w:spacing w:val="80"/>
          <w:sz w:val="20"/>
        </w:rPr>
        <w:t xml:space="preserve"> </w:t>
      </w:r>
      <w:r>
        <w:rPr>
          <w:sz w:val="20"/>
        </w:rPr>
        <w:t>dla</w:t>
      </w:r>
      <w:r>
        <w:rPr>
          <w:spacing w:val="80"/>
          <w:sz w:val="20"/>
        </w:rPr>
        <w:t xml:space="preserve"> </w:t>
      </w:r>
      <w:r>
        <w:rPr>
          <w:sz w:val="20"/>
        </w:rPr>
        <w:t>ustawienia</w:t>
      </w:r>
      <w:r>
        <w:rPr>
          <w:spacing w:val="80"/>
          <w:sz w:val="20"/>
        </w:rPr>
        <w:t xml:space="preserve"> </w:t>
      </w:r>
      <w:r>
        <w:rPr>
          <w:sz w:val="20"/>
        </w:rPr>
        <w:t xml:space="preserve">urządzeń </w:t>
      </w:r>
      <w:r>
        <w:rPr>
          <w:spacing w:val="-2"/>
          <w:sz w:val="20"/>
        </w:rPr>
        <w:t>wiercących,</w:t>
      </w:r>
    </w:p>
    <w:p w14:paraId="1A7BC864" w14:textId="77777777" w:rsidR="00433BB5" w:rsidRDefault="005F1D65">
      <w:pPr>
        <w:pStyle w:val="Akapitzlist"/>
        <w:numPr>
          <w:ilvl w:val="0"/>
          <w:numId w:val="4"/>
        </w:numPr>
        <w:tabs>
          <w:tab w:val="left" w:pos="473"/>
          <w:tab w:val="left" w:pos="475"/>
        </w:tabs>
        <w:spacing w:before="102"/>
        <w:ind w:left="474" w:hanging="359"/>
        <w:rPr>
          <w:sz w:val="20"/>
        </w:rPr>
      </w:pPr>
      <w:r>
        <w:rPr>
          <w:sz w:val="20"/>
        </w:rPr>
        <w:t>zabezpieczenie</w:t>
      </w:r>
      <w:r>
        <w:rPr>
          <w:spacing w:val="-11"/>
          <w:sz w:val="20"/>
        </w:rPr>
        <w:t xml:space="preserve"> </w:t>
      </w:r>
      <w:r>
        <w:rPr>
          <w:sz w:val="20"/>
        </w:rPr>
        <w:t>instalacji</w:t>
      </w:r>
      <w:r>
        <w:rPr>
          <w:spacing w:val="-7"/>
          <w:sz w:val="20"/>
        </w:rPr>
        <w:t xml:space="preserve"> </w:t>
      </w:r>
      <w:r>
        <w:rPr>
          <w:sz w:val="20"/>
        </w:rPr>
        <w:t>na</w:t>
      </w:r>
      <w:r>
        <w:rPr>
          <w:spacing w:val="-9"/>
          <w:sz w:val="20"/>
        </w:rPr>
        <w:t xml:space="preserve"> </w:t>
      </w:r>
      <w:r>
        <w:rPr>
          <w:sz w:val="20"/>
        </w:rPr>
        <w:t>powierzchni</w:t>
      </w:r>
      <w:r>
        <w:rPr>
          <w:spacing w:val="-6"/>
          <w:sz w:val="20"/>
        </w:rPr>
        <w:t xml:space="preserve"> </w:t>
      </w:r>
      <w:r>
        <w:rPr>
          <w:sz w:val="20"/>
        </w:rPr>
        <w:t>ziemi</w:t>
      </w:r>
      <w:r>
        <w:rPr>
          <w:spacing w:val="-10"/>
          <w:sz w:val="20"/>
        </w:rPr>
        <w:t xml:space="preserve"> </w:t>
      </w:r>
      <w:r>
        <w:rPr>
          <w:sz w:val="20"/>
        </w:rPr>
        <w:t>i</w:t>
      </w:r>
      <w:r>
        <w:rPr>
          <w:spacing w:val="-7"/>
          <w:sz w:val="20"/>
        </w:rPr>
        <w:t xml:space="preserve"> </w:t>
      </w:r>
      <w:r>
        <w:rPr>
          <w:sz w:val="20"/>
        </w:rPr>
        <w:t>urządzeń</w:t>
      </w:r>
      <w:r>
        <w:rPr>
          <w:spacing w:val="-9"/>
          <w:sz w:val="20"/>
        </w:rPr>
        <w:t xml:space="preserve"> </w:t>
      </w:r>
      <w:r>
        <w:rPr>
          <w:spacing w:val="-2"/>
          <w:sz w:val="20"/>
        </w:rPr>
        <w:t>podziemnych,</w:t>
      </w:r>
    </w:p>
    <w:p w14:paraId="19C36D03" w14:textId="77777777" w:rsidR="00433BB5" w:rsidRDefault="005F1D65">
      <w:pPr>
        <w:pStyle w:val="Akapitzlist"/>
        <w:numPr>
          <w:ilvl w:val="0"/>
          <w:numId w:val="4"/>
        </w:numPr>
        <w:tabs>
          <w:tab w:val="left" w:pos="477"/>
        </w:tabs>
        <w:spacing w:line="276" w:lineRule="auto"/>
        <w:ind w:right="120"/>
        <w:jc w:val="both"/>
        <w:rPr>
          <w:sz w:val="20"/>
        </w:rPr>
      </w:pPr>
      <w:r>
        <w:rPr>
          <w:sz w:val="20"/>
        </w:rPr>
        <w:t>zakup, transport, składowanie materiałów i wszystkich czynników produkcji koniecznych</w:t>
      </w:r>
      <w:r>
        <w:rPr>
          <w:spacing w:val="40"/>
          <w:sz w:val="20"/>
        </w:rPr>
        <w:t xml:space="preserve"> </w:t>
      </w:r>
      <w:r>
        <w:rPr>
          <w:sz w:val="20"/>
        </w:rPr>
        <w:t>do wykonania robót,</w:t>
      </w:r>
    </w:p>
    <w:p w14:paraId="7939C6E8" w14:textId="77777777" w:rsidR="00433BB5" w:rsidRDefault="005F1D65">
      <w:pPr>
        <w:pStyle w:val="Akapitzlist"/>
        <w:numPr>
          <w:ilvl w:val="0"/>
          <w:numId w:val="4"/>
        </w:numPr>
        <w:tabs>
          <w:tab w:val="left" w:pos="477"/>
        </w:tabs>
        <w:spacing w:before="121" w:line="273" w:lineRule="auto"/>
        <w:ind w:right="115"/>
        <w:jc w:val="both"/>
        <w:rPr>
          <w:sz w:val="20"/>
        </w:rPr>
      </w:pPr>
      <w:r>
        <w:rPr>
          <w:sz w:val="20"/>
        </w:rPr>
        <w:t xml:space="preserve">stały nadzór geotechniczny, w zakres którego wchodzą czynności związane bieżącą kontrolą wykonywania robót zgodnie z wymaganiami określonymi w pkt 5 </w:t>
      </w:r>
      <w:r w:rsidR="007B64EF">
        <w:rPr>
          <w:sz w:val="20"/>
        </w:rPr>
        <w:t>SST</w:t>
      </w:r>
      <w:r>
        <w:rPr>
          <w:sz w:val="20"/>
        </w:rPr>
        <w:t xml:space="preserve"> oraz zapewnienie właściwej kontroli jakości zgodnie z pkt 6 </w:t>
      </w:r>
      <w:r w:rsidR="007B64EF">
        <w:rPr>
          <w:sz w:val="20"/>
        </w:rPr>
        <w:t>SST</w:t>
      </w:r>
      <w:r>
        <w:rPr>
          <w:sz w:val="20"/>
        </w:rPr>
        <w:t>,</w:t>
      </w:r>
    </w:p>
    <w:p w14:paraId="3890A2AD" w14:textId="77777777" w:rsidR="00433BB5" w:rsidRDefault="005F1D65">
      <w:pPr>
        <w:pStyle w:val="Akapitzlist"/>
        <w:numPr>
          <w:ilvl w:val="0"/>
          <w:numId w:val="4"/>
        </w:numPr>
        <w:tabs>
          <w:tab w:val="left" w:pos="477"/>
        </w:tabs>
        <w:spacing w:before="124"/>
        <w:ind w:hanging="361"/>
        <w:jc w:val="both"/>
        <w:rPr>
          <w:sz w:val="20"/>
        </w:rPr>
      </w:pPr>
      <w:r>
        <w:rPr>
          <w:sz w:val="20"/>
        </w:rPr>
        <w:t>wykonanie</w:t>
      </w:r>
      <w:r>
        <w:rPr>
          <w:spacing w:val="-9"/>
          <w:sz w:val="20"/>
        </w:rPr>
        <w:t xml:space="preserve"> </w:t>
      </w:r>
      <w:r>
        <w:rPr>
          <w:sz w:val="20"/>
        </w:rPr>
        <w:t>sondowań</w:t>
      </w:r>
      <w:r>
        <w:rPr>
          <w:spacing w:val="-6"/>
          <w:sz w:val="20"/>
        </w:rPr>
        <w:t xml:space="preserve"> </w:t>
      </w:r>
      <w:r>
        <w:rPr>
          <w:sz w:val="20"/>
        </w:rPr>
        <w:t>na</w:t>
      </w:r>
      <w:r>
        <w:rPr>
          <w:spacing w:val="-8"/>
          <w:sz w:val="20"/>
        </w:rPr>
        <w:t xml:space="preserve"> </w:t>
      </w:r>
      <w:r>
        <w:rPr>
          <w:sz w:val="20"/>
        </w:rPr>
        <w:t>głębokość</w:t>
      </w:r>
      <w:r>
        <w:rPr>
          <w:spacing w:val="-8"/>
          <w:sz w:val="20"/>
        </w:rPr>
        <w:t xml:space="preserve"> </w:t>
      </w:r>
      <w:r>
        <w:rPr>
          <w:sz w:val="20"/>
        </w:rPr>
        <w:t>i</w:t>
      </w:r>
      <w:r>
        <w:rPr>
          <w:spacing w:val="-6"/>
          <w:sz w:val="20"/>
        </w:rPr>
        <w:t xml:space="preserve"> </w:t>
      </w:r>
      <w:r>
        <w:rPr>
          <w:sz w:val="20"/>
        </w:rPr>
        <w:t>w</w:t>
      </w:r>
      <w:r>
        <w:rPr>
          <w:spacing w:val="-8"/>
          <w:sz w:val="20"/>
        </w:rPr>
        <w:t xml:space="preserve"> </w:t>
      </w:r>
      <w:r>
        <w:rPr>
          <w:sz w:val="20"/>
        </w:rPr>
        <w:t>ilości</w:t>
      </w:r>
      <w:r>
        <w:rPr>
          <w:spacing w:val="-5"/>
          <w:sz w:val="20"/>
        </w:rPr>
        <w:t xml:space="preserve"> </w:t>
      </w:r>
      <w:r>
        <w:rPr>
          <w:sz w:val="20"/>
        </w:rPr>
        <w:t>określonej</w:t>
      </w:r>
      <w:r>
        <w:rPr>
          <w:spacing w:val="-7"/>
          <w:sz w:val="20"/>
        </w:rPr>
        <w:t xml:space="preserve"> </w:t>
      </w:r>
      <w:r>
        <w:rPr>
          <w:sz w:val="20"/>
        </w:rPr>
        <w:t>w</w:t>
      </w:r>
      <w:r>
        <w:rPr>
          <w:spacing w:val="-9"/>
          <w:sz w:val="20"/>
        </w:rPr>
        <w:t xml:space="preserve"> </w:t>
      </w:r>
      <w:r>
        <w:rPr>
          <w:sz w:val="20"/>
        </w:rPr>
        <w:t>Dokumentacji</w:t>
      </w:r>
      <w:r>
        <w:rPr>
          <w:spacing w:val="-5"/>
          <w:sz w:val="20"/>
        </w:rPr>
        <w:t xml:space="preserve"> </w:t>
      </w:r>
      <w:r>
        <w:rPr>
          <w:spacing w:val="-2"/>
          <w:sz w:val="20"/>
        </w:rPr>
        <w:t>Projektowej,</w:t>
      </w:r>
    </w:p>
    <w:p w14:paraId="1FBD8C02" w14:textId="77777777" w:rsidR="00433BB5" w:rsidRDefault="005F1D65">
      <w:pPr>
        <w:pStyle w:val="Akapitzlist"/>
        <w:numPr>
          <w:ilvl w:val="0"/>
          <w:numId w:val="4"/>
        </w:numPr>
        <w:tabs>
          <w:tab w:val="left" w:pos="477"/>
        </w:tabs>
        <w:spacing w:line="273" w:lineRule="auto"/>
        <w:ind w:right="126"/>
        <w:jc w:val="both"/>
        <w:rPr>
          <w:sz w:val="20"/>
        </w:rPr>
      </w:pPr>
      <w:r>
        <w:rPr>
          <w:sz w:val="20"/>
        </w:rPr>
        <w:t>sprowadzenie, montaż i demontaż sprzętu do wbijania pali wraz z przemieszczeniem na placu budowy,</w:t>
      </w:r>
    </w:p>
    <w:p w14:paraId="45B0F54E" w14:textId="77777777" w:rsidR="00433BB5" w:rsidRDefault="005F1D65">
      <w:pPr>
        <w:pStyle w:val="Akapitzlist"/>
        <w:numPr>
          <w:ilvl w:val="0"/>
          <w:numId w:val="4"/>
        </w:numPr>
        <w:tabs>
          <w:tab w:val="left" w:pos="477"/>
        </w:tabs>
        <w:spacing w:before="103"/>
        <w:ind w:hanging="361"/>
        <w:jc w:val="both"/>
        <w:rPr>
          <w:sz w:val="20"/>
        </w:rPr>
      </w:pPr>
      <w:r>
        <w:rPr>
          <w:sz w:val="20"/>
        </w:rPr>
        <w:t>wykonanie</w:t>
      </w:r>
      <w:r>
        <w:rPr>
          <w:spacing w:val="-9"/>
          <w:sz w:val="20"/>
        </w:rPr>
        <w:t xml:space="preserve"> </w:t>
      </w:r>
      <w:r>
        <w:rPr>
          <w:sz w:val="20"/>
        </w:rPr>
        <w:t>pali</w:t>
      </w:r>
      <w:r>
        <w:rPr>
          <w:spacing w:val="-5"/>
          <w:sz w:val="20"/>
        </w:rPr>
        <w:t xml:space="preserve"> </w:t>
      </w:r>
      <w:r>
        <w:rPr>
          <w:sz w:val="20"/>
        </w:rPr>
        <w:t>docelowych</w:t>
      </w:r>
      <w:r>
        <w:rPr>
          <w:spacing w:val="-6"/>
          <w:sz w:val="20"/>
        </w:rPr>
        <w:t xml:space="preserve"> </w:t>
      </w:r>
      <w:r>
        <w:rPr>
          <w:sz w:val="20"/>
        </w:rPr>
        <w:t>wraz</w:t>
      </w:r>
      <w:r>
        <w:rPr>
          <w:spacing w:val="-6"/>
          <w:sz w:val="20"/>
        </w:rPr>
        <w:t xml:space="preserve"> </w:t>
      </w:r>
      <w:r>
        <w:rPr>
          <w:sz w:val="20"/>
        </w:rPr>
        <w:t>z</w:t>
      </w:r>
      <w:r>
        <w:rPr>
          <w:spacing w:val="-8"/>
          <w:sz w:val="20"/>
        </w:rPr>
        <w:t xml:space="preserve"> </w:t>
      </w:r>
      <w:r>
        <w:rPr>
          <w:sz w:val="20"/>
        </w:rPr>
        <w:t>rozkuciem</w:t>
      </w:r>
      <w:r>
        <w:rPr>
          <w:spacing w:val="-7"/>
          <w:sz w:val="20"/>
        </w:rPr>
        <w:t xml:space="preserve"> </w:t>
      </w:r>
      <w:r>
        <w:rPr>
          <w:spacing w:val="-2"/>
          <w:sz w:val="20"/>
        </w:rPr>
        <w:t>głowicy;</w:t>
      </w:r>
    </w:p>
    <w:p w14:paraId="30BF7D3D" w14:textId="77777777" w:rsidR="00433BB5" w:rsidRDefault="00433BB5">
      <w:pPr>
        <w:jc w:val="both"/>
        <w:rPr>
          <w:sz w:val="20"/>
        </w:rPr>
        <w:sectPr w:rsidR="00433BB5">
          <w:pgSz w:w="11910" w:h="16840"/>
          <w:pgMar w:top="1320" w:right="1300" w:bottom="1500" w:left="1300" w:header="710" w:footer="1312" w:gutter="0"/>
          <w:cols w:space="708"/>
        </w:sectPr>
      </w:pPr>
    </w:p>
    <w:p w14:paraId="3D346713" w14:textId="77777777" w:rsidR="00433BB5" w:rsidRDefault="005F1D65">
      <w:pPr>
        <w:pStyle w:val="Akapitzlist"/>
        <w:numPr>
          <w:ilvl w:val="0"/>
          <w:numId w:val="4"/>
        </w:numPr>
        <w:tabs>
          <w:tab w:val="left" w:pos="473"/>
          <w:tab w:val="left" w:pos="475"/>
        </w:tabs>
        <w:spacing w:before="89"/>
        <w:ind w:left="474" w:hanging="359"/>
        <w:rPr>
          <w:sz w:val="20"/>
        </w:rPr>
      </w:pPr>
      <w:r>
        <w:rPr>
          <w:sz w:val="20"/>
        </w:rPr>
        <w:lastRenderedPageBreak/>
        <w:t>prowadzenie</w:t>
      </w:r>
      <w:r>
        <w:rPr>
          <w:spacing w:val="-13"/>
          <w:sz w:val="20"/>
        </w:rPr>
        <w:t xml:space="preserve"> </w:t>
      </w:r>
      <w:r>
        <w:rPr>
          <w:sz w:val="20"/>
        </w:rPr>
        <w:t>dziennika</w:t>
      </w:r>
      <w:r>
        <w:rPr>
          <w:spacing w:val="-15"/>
          <w:sz w:val="20"/>
        </w:rPr>
        <w:t xml:space="preserve"> </w:t>
      </w:r>
      <w:r>
        <w:rPr>
          <w:spacing w:val="-2"/>
          <w:sz w:val="20"/>
        </w:rPr>
        <w:t>palowania;</w:t>
      </w:r>
    </w:p>
    <w:p w14:paraId="1E631C8B" w14:textId="77777777" w:rsidR="00433BB5" w:rsidRDefault="005F1D65">
      <w:pPr>
        <w:pStyle w:val="Akapitzlist"/>
        <w:numPr>
          <w:ilvl w:val="0"/>
          <w:numId w:val="4"/>
        </w:numPr>
        <w:tabs>
          <w:tab w:val="left" w:pos="473"/>
          <w:tab w:val="left" w:pos="475"/>
        </w:tabs>
        <w:spacing w:before="137" w:line="273" w:lineRule="auto"/>
        <w:ind w:left="474" w:right="125" w:hanging="358"/>
        <w:rPr>
          <w:sz w:val="20"/>
        </w:rPr>
      </w:pPr>
      <w:r>
        <w:rPr>
          <w:sz w:val="20"/>
        </w:rPr>
        <w:t xml:space="preserve">roboty pomiarowe mające na celu określenie lokalizacji i poziomu głowic wykonanych </w:t>
      </w:r>
      <w:r>
        <w:rPr>
          <w:spacing w:val="-4"/>
          <w:sz w:val="20"/>
        </w:rPr>
        <w:t>pali;</w:t>
      </w:r>
    </w:p>
    <w:p w14:paraId="5B4AD5C3" w14:textId="77777777" w:rsidR="00433BB5" w:rsidRDefault="005F1D65">
      <w:pPr>
        <w:pStyle w:val="Akapitzlist"/>
        <w:numPr>
          <w:ilvl w:val="0"/>
          <w:numId w:val="4"/>
        </w:numPr>
        <w:tabs>
          <w:tab w:val="left" w:pos="473"/>
          <w:tab w:val="left" w:pos="475"/>
        </w:tabs>
        <w:spacing w:before="101"/>
        <w:ind w:left="474" w:hanging="359"/>
        <w:rPr>
          <w:sz w:val="20"/>
        </w:rPr>
      </w:pPr>
      <w:r>
        <w:rPr>
          <w:sz w:val="20"/>
        </w:rPr>
        <w:t>oczyszczenie</w:t>
      </w:r>
      <w:r>
        <w:rPr>
          <w:spacing w:val="-10"/>
          <w:sz w:val="20"/>
        </w:rPr>
        <w:t xml:space="preserve"> </w:t>
      </w:r>
      <w:r>
        <w:rPr>
          <w:sz w:val="20"/>
        </w:rPr>
        <w:t>sprzętu</w:t>
      </w:r>
      <w:r>
        <w:rPr>
          <w:spacing w:val="-8"/>
          <w:sz w:val="20"/>
        </w:rPr>
        <w:t xml:space="preserve"> </w:t>
      </w:r>
      <w:r>
        <w:rPr>
          <w:sz w:val="20"/>
        </w:rPr>
        <w:t>i</w:t>
      </w:r>
      <w:r>
        <w:rPr>
          <w:spacing w:val="-6"/>
          <w:sz w:val="20"/>
        </w:rPr>
        <w:t xml:space="preserve"> </w:t>
      </w:r>
      <w:r>
        <w:rPr>
          <w:sz w:val="20"/>
        </w:rPr>
        <w:t>miejsca</w:t>
      </w:r>
      <w:r>
        <w:rPr>
          <w:spacing w:val="-9"/>
          <w:sz w:val="20"/>
        </w:rPr>
        <w:t xml:space="preserve"> </w:t>
      </w:r>
      <w:r>
        <w:rPr>
          <w:spacing w:val="-2"/>
          <w:sz w:val="20"/>
        </w:rPr>
        <w:t>Robót,</w:t>
      </w:r>
    </w:p>
    <w:p w14:paraId="60F78ECD" w14:textId="77777777" w:rsidR="00433BB5" w:rsidRDefault="005F1D65">
      <w:pPr>
        <w:pStyle w:val="Akapitzlist"/>
        <w:numPr>
          <w:ilvl w:val="0"/>
          <w:numId w:val="4"/>
        </w:numPr>
        <w:tabs>
          <w:tab w:val="left" w:pos="476"/>
          <w:tab w:val="left" w:pos="477"/>
        </w:tabs>
        <w:ind w:hanging="361"/>
        <w:rPr>
          <w:sz w:val="20"/>
        </w:rPr>
      </w:pPr>
      <w:r w:rsidRPr="00330082">
        <w:rPr>
          <w:sz w:val="20"/>
        </w:rPr>
        <w:t>zebranie gruzu betonowego (gruz jest własnością Wykonawcy) oraz koszt jego utylizacji</w:t>
      </w:r>
    </w:p>
    <w:p w14:paraId="142E3D12" w14:textId="77777777" w:rsidR="00433BB5" w:rsidRDefault="005F1D65">
      <w:pPr>
        <w:pStyle w:val="Akapitzlist"/>
        <w:numPr>
          <w:ilvl w:val="0"/>
          <w:numId w:val="4"/>
        </w:numPr>
        <w:tabs>
          <w:tab w:val="left" w:pos="477"/>
        </w:tabs>
        <w:ind w:hanging="361"/>
        <w:jc w:val="both"/>
        <w:rPr>
          <w:sz w:val="20"/>
        </w:rPr>
      </w:pPr>
      <w:r>
        <w:rPr>
          <w:sz w:val="20"/>
        </w:rPr>
        <w:t>prowadzenie</w:t>
      </w:r>
      <w:r>
        <w:rPr>
          <w:spacing w:val="-13"/>
          <w:sz w:val="20"/>
        </w:rPr>
        <w:t xml:space="preserve"> </w:t>
      </w:r>
      <w:r>
        <w:rPr>
          <w:sz w:val="20"/>
        </w:rPr>
        <w:t>metryki</w:t>
      </w:r>
      <w:r>
        <w:rPr>
          <w:spacing w:val="-9"/>
          <w:sz w:val="20"/>
        </w:rPr>
        <w:t xml:space="preserve"> </w:t>
      </w:r>
      <w:r>
        <w:rPr>
          <w:spacing w:val="-4"/>
          <w:sz w:val="20"/>
        </w:rPr>
        <w:t>pali,</w:t>
      </w:r>
    </w:p>
    <w:p w14:paraId="4CE992E9" w14:textId="77777777" w:rsidR="00433BB5" w:rsidRDefault="005F1D65">
      <w:pPr>
        <w:pStyle w:val="Akapitzlist"/>
        <w:numPr>
          <w:ilvl w:val="0"/>
          <w:numId w:val="4"/>
        </w:numPr>
        <w:tabs>
          <w:tab w:val="left" w:pos="477"/>
        </w:tabs>
        <w:spacing w:before="137" w:line="276" w:lineRule="auto"/>
        <w:ind w:right="115"/>
        <w:jc w:val="both"/>
        <w:rPr>
          <w:sz w:val="20"/>
        </w:rPr>
      </w:pPr>
      <w:r>
        <w:rPr>
          <w:sz w:val="20"/>
        </w:rPr>
        <w:t>montaż,</w:t>
      </w:r>
      <w:r>
        <w:rPr>
          <w:spacing w:val="-6"/>
          <w:sz w:val="20"/>
        </w:rPr>
        <w:t xml:space="preserve"> </w:t>
      </w:r>
      <w:r>
        <w:rPr>
          <w:sz w:val="20"/>
        </w:rPr>
        <w:t>demontaż</w:t>
      </w:r>
      <w:r>
        <w:rPr>
          <w:spacing w:val="-3"/>
          <w:sz w:val="20"/>
        </w:rPr>
        <w:t xml:space="preserve"> </w:t>
      </w:r>
      <w:r>
        <w:rPr>
          <w:sz w:val="20"/>
        </w:rPr>
        <w:t>i</w:t>
      </w:r>
      <w:r>
        <w:rPr>
          <w:spacing w:val="-2"/>
          <w:sz w:val="20"/>
        </w:rPr>
        <w:t xml:space="preserve"> </w:t>
      </w:r>
      <w:r>
        <w:rPr>
          <w:sz w:val="20"/>
        </w:rPr>
        <w:t>przemieszczenie</w:t>
      </w:r>
      <w:r>
        <w:rPr>
          <w:spacing w:val="-6"/>
          <w:sz w:val="20"/>
        </w:rPr>
        <w:t xml:space="preserve"> </w:t>
      </w:r>
      <w:r>
        <w:rPr>
          <w:sz w:val="20"/>
        </w:rPr>
        <w:t>w</w:t>
      </w:r>
      <w:r>
        <w:rPr>
          <w:spacing w:val="-6"/>
          <w:sz w:val="20"/>
        </w:rPr>
        <w:t xml:space="preserve"> </w:t>
      </w:r>
      <w:r>
        <w:rPr>
          <w:sz w:val="20"/>
        </w:rPr>
        <w:t>obrębie</w:t>
      </w:r>
      <w:r>
        <w:rPr>
          <w:spacing w:val="-4"/>
          <w:sz w:val="20"/>
        </w:rPr>
        <w:t xml:space="preserve"> </w:t>
      </w:r>
      <w:r>
        <w:rPr>
          <w:sz w:val="20"/>
        </w:rPr>
        <w:t>budowy</w:t>
      </w:r>
      <w:r>
        <w:rPr>
          <w:spacing w:val="-5"/>
          <w:sz w:val="20"/>
        </w:rPr>
        <w:t xml:space="preserve"> </w:t>
      </w:r>
      <w:r>
        <w:rPr>
          <w:sz w:val="20"/>
        </w:rPr>
        <w:t>sprzętu</w:t>
      </w:r>
      <w:r>
        <w:rPr>
          <w:spacing w:val="-4"/>
          <w:sz w:val="20"/>
        </w:rPr>
        <w:t xml:space="preserve"> </w:t>
      </w:r>
      <w:r>
        <w:rPr>
          <w:sz w:val="20"/>
        </w:rPr>
        <w:t>do</w:t>
      </w:r>
      <w:r>
        <w:rPr>
          <w:spacing w:val="-1"/>
          <w:sz w:val="20"/>
        </w:rPr>
        <w:t xml:space="preserve"> </w:t>
      </w:r>
      <w:r>
        <w:rPr>
          <w:sz w:val="20"/>
        </w:rPr>
        <w:t>wykonywania</w:t>
      </w:r>
      <w:r>
        <w:rPr>
          <w:spacing w:val="-3"/>
          <w:sz w:val="20"/>
        </w:rPr>
        <w:t xml:space="preserve"> </w:t>
      </w:r>
      <w:r>
        <w:rPr>
          <w:sz w:val="20"/>
        </w:rPr>
        <w:t>pali</w:t>
      </w:r>
      <w:r>
        <w:rPr>
          <w:spacing w:val="-7"/>
          <w:sz w:val="20"/>
        </w:rPr>
        <w:t xml:space="preserve"> </w:t>
      </w:r>
      <w:r>
        <w:rPr>
          <w:sz w:val="20"/>
        </w:rPr>
        <w:t>i urządzeń towarzyszących, oraz wykonanie i demontaż niezbędnych pomostów, dróg technologicznych (montażowych), placów składowych z ich późniejszą rozbiórką,</w:t>
      </w:r>
    </w:p>
    <w:p w14:paraId="37B5D767" w14:textId="77777777" w:rsidR="00433BB5" w:rsidRDefault="005F1D65">
      <w:pPr>
        <w:pStyle w:val="Akapitzlist"/>
        <w:numPr>
          <w:ilvl w:val="0"/>
          <w:numId w:val="4"/>
        </w:numPr>
        <w:tabs>
          <w:tab w:val="left" w:pos="477"/>
        </w:tabs>
        <w:spacing w:before="98"/>
        <w:ind w:hanging="361"/>
        <w:jc w:val="both"/>
        <w:rPr>
          <w:sz w:val="20"/>
        </w:rPr>
      </w:pPr>
      <w:r>
        <w:rPr>
          <w:sz w:val="20"/>
        </w:rPr>
        <w:t>opracowanie</w:t>
      </w:r>
      <w:r>
        <w:rPr>
          <w:spacing w:val="-14"/>
          <w:sz w:val="20"/>
        </w:rPr>
        <w:t xml:space="preserve"> </w:t>
      </w:r>
      <w:r>
        <w:rPr>
          <w:sz w:val="20"/>
        </w:rPr>
        <w:t>dokumentacji</w:t>
      </w:r>
      <w:r>
        <w:rPr>
          <w:spacing w:val="-10"/>
          <w:sz w:val="20"/>
        </w:rPr>
        <w:t xml:space="preserve"> </w:t>
      </w:r>
      <w:r>
        <w:rPr>
          <w:spacing w:val="-2"/>
          <w:sz w:val="20"/>
        </w:rPr>
        <w:t>odbiorowej,</w:t>
      </w:r>
    </w:p>
    <w:p w14:paraId="56154D54" w14:textId="77777777" w:rsidR="00433BB5" w:rsidRDefault="005F1D65">
      <w:pPr>
        <w:pStyle w:val="Akapitzlist"/>
        <w:numPr>
          <w:ilvl w:val="0"/>
          <w:numId w:val="4"/>
        </w:numPr>
        <w:tabs>
          <w:tab w:val="left" w:pos="476"/>
          <w:tab w:val="left" w:pos="477"/>
        </w:tabs>
        <w:ind w:hanging="361"/>
        <w:rPr>
          <w:sz w:val="20"/>
        </w:rPr>
      </w:pPr>
      <w:r>
        <w:rPr>
          <w:sz w:val="20"/>
        </w:rPr>
        <w:t>wykonanie</w:t>
      </w:r>
      <w:r>
        <w:rPr>
          <w:spacing w:val="-11"/>
          <w:sz w:val="20"/>
        </w:rPr>
        <w:t xml:space="preserve"> </w:t>
      </w:r>
      <w:r>
        <w:rPr>
          <w:sz w:val="20"/>
        </w:rPr>
        <w:t>wszystkich</w:t>
      </w:r>
      <w:r>
        <w:rPr>
          <w:spacing w:val="-9"/>
          <w:sz w:val="20"/>
        </w:rPr>
        <w:t xml:space="preserve"> </w:t>
      </w:r>
      <w:r>
        <w:rPr>
          <w:sz w:val="20"/>
        </w:rPr>
        <w:t>niezbędnych</w:t>
      </w:r>
      <w:r>
        <w:rPr>
          <w:spacing w:val="-9"/>
          <w:sz w:val="20"/>
        </w:rPr>
        <w:t xml:space="preserve"> </w:t>
      </w:r>
      <w:r>
        <w:rPr>
          <w:sz w:val="20"/>
        </w:rPr>
        <w:t>prób,</w:t>
      </w:r>
      <w:r>
        <w:rPr>
          <w:spacing w:val="-10"/>
          <w:sz w:val="20"/>
        </w:rPr>
        <w:t xml:space="preserve"> </w:t>
      </w:r>
      <w:r>
        <w:rPr>
          <w:sz w:val="20"/>
        </w:rPr>
        <w:t>pomiarów</w:t>
      </w:r>
      <w:r>
        <w:rPr>
          <w:spacing w:val="-6"/>
          <w:sz w:val="20"/>
        </w:rPr>
        <w:t xml:space="preserve"> </w:t>
      </w:r>
      <w:r>
        <w:rPr>
          <w:sz w:val="20"/>
        </w:rPr>
        <w:t>i</w:t>
      </w:r>
      <w:r>
        <w:rPr>
          <w:spacing w:val="-7"/>
          <w:sz w:val="20"/>
        </w:rPr>
        <w:t xml:space="preserve"> </w:t>
      </w:r>
      <w:r>
        <w:rPr>
          <w:spacing w:val="-2"/>
          <w:sz w:val="20"/>
        </w:rPr>
        <w:t>badań,</w:t>
      </w:r>
    </w:p>
    <w:p w14:paraId="0A44713A" w14:textId="77777777" w:rsidR="00433BB5" w:rsidRDefault="005F1D65">
      <w:pPr>
        <w:pStyle w:val="Akapitzlist"/>
        <w:numPr>
          <w:ilvl w:val="0"/>
          <w:numId w:val="4"/>
        </w:numPr>
        <w:tabs>
          <w:tab w:val="left" w:pos="476"/>
          <w:tab w:val="left" w:pos="477"/>
        </w:tabs>
        <w:spacing w:before="135"/>
        <w:ind w:hanging="361"/>
        <w:rPr>
          <w:sz w:val="20"/>
        </w:rPr>
      </w:pPr>
      <w:r>
        <w:rPr>
          <w:sz w:val="20"/>
        </w:rPr>
        <w:t>inwentaryzacja</w:t>
      </w:r>
      <w:r>
        <w:rPr>
          <w:spacing w:val="-8"/>
          <w:sz w:val="20"/>
        </w:rPr>
        <w:t xml:space="preserve"> </w:t>
      </w:r>
      <w:r>
        <w:rPr>
          <w:sz w:val="20"/>
        </w:rPr>
        <w:t>geodezyjna</w:t>
      </w:r>
      <w:r>
        <w:rPr>
          <w:spacing w:val="-8"/>
          <w:sz w:val="20"/>
        </w:rPr>
        <w:t xml:space="preserve"> </w:t>
      </w:r>
      <w:r>
        <w:rPr>
          <w:sz w:val="20"/>
        </w:rPr>
        <w:t>głowic</w:t>
      </w:r>
      <w:r>
        <w:rPr>
          <w:spacing w:val="-9"/>
          <w:sz w:val="20"/>
        </w:rPr>
        <w:t xml:space="preserve"> </w:t>
      </w:r>
      <w:r>
        <w:rPr>
          <w:sz w:val="20"/>
        </w:rPr>
        <w:t>pali</w:t>
      </w:r>
      <w:r>
        <w:rPr>
          <w:spacing w:val="-5"/>
          <w:sz w:val="20"/>
        </w:rPr>
        <w:t xml:space="preserve"> </w:t>
      </w:r>
      <w:r>
        <w:rPr>
          <w:sz w:val="20"/>
        </w:rPr>
        <w:t>z</w:t>
      </w:r>
      <w:r>
        <w:rPr>
          <w:spacing w:val="-7"/>
          <w:sz w:val="20"/>
        </w:rPr>
        <w:t xml:space="preserve"> </w:t>
      </w:r>
      <w:r>
        <w:rPr>
          <w:sz w:val="20"/>
        </w:rPr>
        <w:t>oznaczeniem</w:t>
      </w:r>
      <w:r>
        <w:rPr>
          <w:spacing w:val="-8"/>
          <w:sz w:val="20"/>
        </w:rPr>
        <w:t xml:space="preserve"> </w:t>
      </w:r>
      <w:r>
        <w:rPr>
          <w:sz w:val="20"/>
        </w:rPr>
        <w:t>różnic</w:t>
      </w:r>
      <w:r>
        <w:rPr>
          <w:spacing w:val="-9"/>
          <w:sz w:val="20"/>
        </w:rPr>
        <w:t xml:space="preserve"> </w:t>
      </w:r>
      <w:r>
        <w:rPr>
          <w:sz w:val="20"/>
        </w:rPr>
        <w:t>w</w:t>
      </w:r>
      <w:r>
        <w:rPr>
          <w:spacing w:val="-7"/>
          <w:sz w:val="20"/>
        </w:rPr>
        <w:t xml:space="preserve"> </w:t>
      </w:r>
      <w:r>
        <w:rPr>
          <w:sz w:val="20"/>
        </w:rPr>
        <w:t>stosunku</w:t>
      </w:r>
      <w:r>
        <w:rPr>
          <w:spacing w:val="-7"/>
          <w:sz w:val="20"/>
        </w:rPr>
        <w:t xml:space="preserve"> </w:t>
      </w:r>
      <w:r>
        <w:rPr>
          <w:sz w:val="20"/>
        </w:rPr>
        <w:t>do</w:t>
      </w:r>
      <w:r>
        <w:rPr>
          <w:spacing w:val="-8"/>
          <w:sz w:val="20"/>
        </w:rPr>
        <w:t xml:space="preserve"> </w:t>
      </w:r>
      <w:r>
        <w:rPr>
          <w:spacing w:val="-2"/>
          <w:sz w:val="20"/>
        </w:rPr>
        <w:t>projektu,</w:t>
      </w:r>
    </w:p>
    <w:p w14:paraId="7EB86C26" w14:textId="77777777" w:rsidR="00433BB5" w:rsidRDefault="005F1D65">
      <w:pPr>
        <w:pStyle w:val="Akapitzlist"/>
        <w:numPr>
          <w:ilvl w:val="0"/>
          <w:numId w:val="4"/>
        </w:numPr>
        <w:tabs>
          <w:tab w:val="left" w:pos="476"/>
          <w:tab w:val="left" w:pos="477"/>
        </w:tabs>
        <w:ind w:hanging="361"/>
        <w:rPr>
          <w:sz w:val="20"/>
        </w:rPr>
      </w:pPr>
      <w:r>
        <w:rPr>
          <w:spacing w:val="-2"/>
          <w:sz w:val="20"/>
        </w:rPr>
        <w:t>koszt</w:t>
      </w:r>
      <w:r>
        <w:rPr>
          <w:spacing w:val="-16"/>
          <w:sz w:val="20"/>
        </w:rPr>
        <w:t xml:space="preserve"> </w:t>
      </w:r>
      <w:r>
        <w:rPr>
          <w:spacing w:val="-2"/>
          <w:sz w:val="20"/>
        </w:rPr>
        <w:t>utrzymania</w:t>
      </w:r>
      <w:r>
        <w:rPr>
          <w:spacing w:val="-15"/>
          <w:sz w:val="20"/>
        </w:rPr>
        <w:t xml:space="preserve"> </w:t>
      </w:r>
      <w:r>
        <w:rPr>
          <w:spacing w:val="-2"/>
          <w:sz w:val="20"/>
        </w:rPr>
        <w:t>czystości</w:t>
      </w:r>
      <w:r>
        <w:rPr>
          <w:spacing w:val="-12"/>
          <w:sz w:val="20"/>
        </w:rPr>
        <w:t xml:space="preserve"> </w:t>
      </w:r>
      <w:r>
        <w:rPr>
          <w:spacing w:val="-2"/>
          <w:sz w:val="20"/>
        </w:rPr>
        <w:t>na</w:t>
      </w:r>
      <w:r>
        <w:rPr>
          <w:spacing w:val="-16"/>
          <w:sz w:val="20"/>
        </w:rPr>
        <w:t xml:space="preserve"> </w:t>
      </w:r>
      <w:r>
        <w:rPr>
          <w:spacing w:val="-2"/>
          <w:sz w:val="20"/>
        </w:rPr>
        <w:t>terenie</w:t>
      </w:r>
      <w:r>
        <w:rPr>
          <w:spacing w:val="-15"/>
          <w:sz w:val="20"/>
        </w:rPr>
        <w:t xml:space="preserve"> </w:t>
      </w:r>
      <w:r>
        <w:rPr>
          <w:spacing w:val="-2"/>
          <w:sz w:val="20"/>
        </w:rPr>
        <w:t>na</w:t>
      </w:r>
      <w:r>
        <w:rPr>
          <w:spacing w:val="-15"/>
          <w:sz w:val="20"/>
        </w:rPr>
        <w:t xml:space="preserve"> </w:t>
      </w:r>
      <w:r>
        <w:rPr>
          <w:spacing w:val="-2"/>
          <w:sz w:val="20"/>
        </w:rPr>
        <w:t>drogach</w:t>
      </w:r>
      <w:r>
        <w:rPr>
          <w:spacing w:val="-15"/>
          <w:sz w:val="20"/>
        </w:rPr>
        <w:t xml:space="preserve"> </w:t>
      </w:r>
      <w:r>
        <w:rPr>
          <w:spacing w:val="-2"/>
          <w:sz w:val="20"/>
        </w:rPr>
        <w:t>w</w:t>
      </w:r>
      <w:r>
        <w:rPr>
          <w:spacing w:val="-15"/>
          <w:sz w:val="20"/>
        </w:rPr>
        <w:t xml:space="preserve"> </w:t>
      </w:r>
      <w:r>
        <w:rPr>
          <w:spacing w:val="-2"/>
          <w:sz w:val="20"/>
        </w:rPr>
        <w:t>związku</w:t>
      </w:r>
      <w:r>
        <w:rPr>
          <w:spacing w:val="-15"/>
          <w:sz w:val="20"/>
        </w:rPr>
        <w:t xml:space="preserve"> </w:t>
      </w:r>
      <w:r>
        <w:rPr>
          <w:spacing w:val="-2"/>
          <w:sz w:val="20"/>
        </w:rPr>
        <w:t>z</w:t>
      </w:r>
      <w:r>
        <w:rPr>
          <w:spacing w:val="-15"/>
          <w:sz w:val="20"/>
        </w:rPr>
        <w:t xml:space="preserve"> </w:t>
      </w:r>
      <w:r>
        <w:rPr>
          <w:spacing w:val="-2"/>
          <w:sz w:val="20"/>
        </w:rPr>
        <w:t>transportem</w:t>
      </w:r>
      <w:r>
        <w:rPr>
          <w:spacing w:val="-14"/>
          <w:sz w:val="20"/>
        </w:rPr>
        <w:t xml:space="preserve"> </w:t>
      </w:r>
      <w:r>
        <w:rPr>
          <w:spacing w:val="-2"/>
          <w:sz w:val="20"/>
        </w:rPr>
        <w:t>gruzu,</w:t>
      </w:r>
    </w:p>
    <w:p w14:paraId="0419E2D9" w14:textId="77777777" w:rsidR="00433BB5" w:rsidRDefault="005F1D65">
      <w:pPr>
        <w:pStyle w:val="Akapitzlist"/>
        <w:numPr>
          <w:ilvl w:val="0"/>
          <w:numId w:val="4"/>
        </w:numPr>
        <w:tabs>
          <w:tab w:val="left" w:pos="476"/>
          <w:tab w:val="left" w:pos="477"/>
        </w:tabs>
        <w:ind w:hanging="361"/>
        <w:rPr>
          <w:sz w:val="20"/>
        </w:rPr>
      </w:pPr>
      <w:r>
        <w:rPr>
          <w:spacing w:val="-4"/>
          <w:sz w:val="20"/>
        </w:rPr>
        <w:t>koszt</w:t>
      </w:r>
      <w:r>
        <w:rPr>
          <w:spacing w:val="-3"/>
          <w:sz w:val="20"/>
        </w:rPr>
        <w:t xml:space="preserve"> </w:t>
      </w:r>
      <w:r>
        <w:rPr>
          <w:spacing w:val="-4"/>
          <w:sz w:val="20"/>
        </w:rPr>
        <w:t>uporządkowania</w:t>
      </w:r>
      <w:r>
        <w:rPr>
          <w:spacing w:val="-5"/>
          <w:sz w:val="20"/>
        </w:rPr>
        <w:t xml:space="preserve"> </w:t>
      </w:r>
      <w:r>
        <w:rPr>
          <w:spacing w:val="-4"/>
          <w:sz w:val="20"/>
        </w:rPr>
        <w:t>i</w:t>
      </w:r>
      <w:r>
        <w:rPr>
          <w:spacing w:val="-3"/>
          <w:sz w:val="20"/>
        </w:rPr>
        <w:t xml:space="preserve"> </w:t>
      </w:r>
      <w:r>
        <w:rPr>
          <w:spacing w:val="-4"/>
          <w:sz w:val="20"/>
        </w:rPr>
        <w:t>rekultywacji terenu,</w:t>
      </w:r>
    </w:p>
    <w:p w14:paraId="702047D1" w14:textId="77777777" w:rsidR="00433BB5" w:rsidRDefault="005F1D65">
      <w:pPr>
        <w:pStyle w:val="Akapitzlist"/>
        <w:numPr>
          <w:ilvl w:val="0"/>
          <w:numId w:val="4"/>
        </w:numPr>
        <w:tabs>
          <w:tab w:val="left" w:pos="477"/>
        </w:tabs>
        <w:ind w:hanging="361"/>
        <w:jc w:val="both"/>
        <w:rPr>
          <w:sz w:val="20"/>
        </w:rPr>
      </w:pPr>
      <w:r>
        <w:rPr>
          <w:w w:val="95"/>
          <w:sz w:val="20"/>
        </w:rPr>
        <w:t>dostosowanie</w:t>
      </w:r>
      <w:r>
        <w:rPr>
          <w:spacing w:val="11"/>
          <w:sz w:val="20"/>
        </w:rPr>
        <w:t xml:space="preserve"> </w:t>
      </w:r>
      <w:r>
        <w:rPr>
          <w:w w:val="95"/>
          <w:sz w:val="20"/>
        </w:rPr>
        <w:t>robót</w:t>
      </w:r>
      <w:r>
        <w:rPr>
          <w:spacing w:val="13"/>
          <w:sz w:val="20"/>
        </w:rPr>
        <w:t xml:space="preserve"> </w:t>
      </w:r>
      <w:r>
        <w:rPr>
          <w:w w:val="95"/>
          <w:sz w:val="20"/>
        </w:rPr>
        <w:t>do</w:t>
      </w:r>
      <w:r>
        <w:rPr>
          <w:spacing w:val="11"/>
          <w:sz w:val="20"/>
        </w:rPr>
        <w:t xml:space="preserve"> </w:t>
      </w:r>
      <w:r>
        <w:rPr>
          <w:w w:val="95"/>
          <w:sz w:val="20"/>
        </w:rPr>
        <w:t>faktycznych</w:t>
      </w:r>
      <w:r>
        <w:rPr>
          <w:spacing w:val="14"/>
          <w:sz w:val="20"/>
        </w:rPr>
        <w:t xml:space="preserve"> </w:t>
      </w:r>
      <w:r>
        <w:rPr>
          <w:w w:val="95"/>
          <w:sz w:val="20"/>
        </w:rPr>
        <w:t>warunków</w:t>
      </w:r>
      <w:r>
        <w:rPr>
          <w:spacing w:val="12"/>
          <w:sz w:val="20"/>
        </w:rPr>
        <w:t xml:space="preserve"> </w:t>
      </w:r>
      <w:r>
        <w:rPr>
          <w:w w:val="95"/>
          <w:sz w:val="20"/>
        </w:rPr>
        <w:t>gruntowo-</w:t>
      </w:r>
      <w:r>
        <w:rPr>
          <w:spacing w:val="-2"/>
          <w:w w:val="95"/>
          <w:sz w:val="20"/>
        </w:rPr>
        <w:t>wodnych,</w:t>
      </w:r>
    </w:p>
    <w:p w14:paraId="2170047B" w14:textId="77777777" w:rsidR="00433BB5" w:rsidRDefault="005F1D65">
      <w:pPr>
        <w:pStyle w:val="Akapitzlist"/>
        <w:numPr>
          <w:ilvl w:val="0"/>
          <w:numId w:val="4"/>
        </w:numPr>
        <w:tabs>
          <w:tab w:val="left" w:pos="477"/>
        </w:tabs>
        <w:spacing w:line="276" w:lineRule="auto"/>
        <w:ind w:right="113"/>
        <w:jc w:val="both"/>
        <w:rPr>
          <w:sz w:val="20"/>
        </w:rPr>
      </w:pPr>
      <w:r>
        <w:rPr>
          <w:sz w:val="20"/>
        </w:rPr>
        <w:t xml:space="preserve">inwentaryzację stanu technicznego budynków, budowli oraz obiektów infrastruktury </w:t>
      </w:r>
      <w:r>
        <w:rPr>
          <w:spacing w:val="-4"/>
          <w:sz w:val="20"/>
        </w:rPr>
        <w:t>sąsiadujących</w:t>
      </w:r>
      <w:r>
        <w:rPr>
          <w:spacing w:val="-8"/>
          <w:sz w:val="20"/>
        </w:rPr>
        <w:t xml:space="preserve"> </w:t>
      </w:r>
      <w:r>
        <w:rPr>
          <w:spacing w:val="-4"/>
          <w:sz w:val="20"/>
        </w:rPr>
        <w:t>z</w:t>
      </w:r>
      <w:r>
        <w:rPr>
          <w:spacing w:val="-9"/>
          <w:sz w:val="20"/>
        </w:rPr>
        <w:t xml:space="preserve"> </w:t>
      </w:r>
      <w:r>
        <w:rPr>
          <w:spacing w:val="-4"/>
          <w:sz w:val="20"/>
        </w:rPr>
        <w:t>terenem</w:t>
      </w:r>
      <w:r>
        <w:rPr>
          <w:spacing w:val="-11"/>
          <w:sz w:val="20"/>
        </w:rPr>
        <w:t xml:space="preserve"> </w:t>
      </w:r>
      <w:r>
        <w:rPr>
          <w:spacing w:val="-4"/>
          <w:sz w:val="20"/>
        </w:rPr>
        <w:t>robót</w:t>
      </w:r>
      <w:r>
        <w:rPr>
          <w:spacing w:val="-9"/>
          <w:sz w:val="20"/>
        </w:rPr>
        <w:t xml:space="preserve"> </w:t>
      </w:r>
      <w:r>
        <w:rPr>
          <w:spacing w:val="-4"/>
          <w:sz w:val="20"/>
        </w:rPr>
        <w:t>a</w:t>
      </w:r>
      <w:r>
        <w:rPr>
          <w:spacing w:val="-9"/>
          <w:sz w:val="20"/>
        </w:rPr>
        <w:t xml:space="preserve"> </w:t>
      </w:r>
      <w:r>
        <w:rPr>
          <w:spacing w:val="-4"/>
          <w:sz w:val="20"/>
        </w:rPr>
        <w:t>będących</w:t>
      </w:r>
      <w:r>
        <w:rPr>
          <w:spacing w:val="-8"/>
          <w:sz w:val="20"/>
        </w:rPr>
        <w:t xml:space="preserve"> </w:t>
      </w:r>
      <w:r>
        <w:rPr>
          <w:spacing w:val="-4"/>
          <w:sz w:val="20"/>
        </w:rPr>
        <w:t>w</w:t>
      </w:r>
      <w:r>
        <w:rPr>
          <w:spacing w:val="-9"/>
          <w:sz w:val="20"/>
        </w:rPr>
        <w:t xml:space="preserve"> </w:t>
      </w:r>
      <w:r>
        <w:rPr>
          <w:spacing w:val="-4"/>
          <w:sz w:val="20"/>
        </w:rPr>
        <w:t>zasięgu</w:t>
      </w:r>
      <w:r>
        <w:rPr>
          <w:spacing w:val="-8"/>
          <w:sz w:val="20"/>
        </w:rPr>
        <w:t xml:space="preserve"> </w:t>
      </w:r>
      <w:r>
        <w:rPr>
          <w:spacing w:val="-4"/>
          <w:sz w:val="20"/>
        </w:rPr>
        <w:t>drgań</w:t>
      </w:r>
      <w:r>
        <w:rPr>
          <w:spacing w:val="-8"/>
          <w:sz w:val="20"/>
        </w:rPr>
        <w:t xml:space="preserve"> </w:t>
      </w:r>
      <w:r>
        <w:rPr>
          <w:spacing w:val="-4"/>
          <w:sz w:val="20"/>
        </w:rPr>
        <w:t>powstałych</w:t>
      </w:r>
      <w:r>
        <w:rPr>
          <w:spacing w:val="-8"/>
          <w:sz w:val="20"/>
        </w:rPr>
        <w:t xml:space="preserve"> </w:t>
      </w:r>
      <w:r>
        <w:rPr>
          <w:spacing w:val="-4"/>
          <w:sz w:val="20"/>
        </w:rPr>
        <w:t>w</w:t>
      </w:r>
      <w:r>
        <w:rPr>
          <w:spacing w:val="-12"/>
          <w:sz w:val="20"/>
        </w:rPr>
        <w:t xml:space="preserve"> </w:t>
      </w:r>
      <w:r>
        <w:rPr>
          <w:spacing w:val="-4"/>
          <w:sz w:val="20"/>
        </w:rPr>
        <w:t>trakcie</w:t>
      </w:r>
      <w:r>
        <w:rPr>
          <w:spacing w:val="-11"/>
          <w:sz w:val="20"/>
        </w:rPr>
        <w:t xml:space="preserve"> </w:t>
      </w:r>
      <w:r>
        <w:rPr>
          <w:spacing w:val="-4"/>
          <w:sz w:val="20"/>
        </w:rPr>
        <w:t xml:space="preserve">wbijania </w:t>
      </w:r>
      <w:r>
        <w:rPr>
          <w:spacing w:val="-2"/>
          <w:sz w:val="20"/>
        </w:rPr>
        <w:t>pali,</w:t>
      </w:r>
    </w:p>
    <w:p w14:paraId="6168975B" w14:textId="77777777" w:rsidR="00433BB5" w:rsidRDefault="005F1D65">
      <w:pPr>
        <w:pStyle w:val="Akapitzlist"/>
        <w:numPr>
          <w:ilvl w:val="0"/>
          <w:numId w:val="4"/>
        </w:numPr>
        <w:tabs>
          <w:tab w:val="left" w:pos="477"/>
        </w:tabs>
        <w:spacing w:before="100"/>
        <w:ind w:hanging="361"/>
        <w:jc w:val="both"/>
        <w:rPr>
          <w:sz w:val="20"/>
        </w:rPr>
      </w:pPr>
      <w:r>
        <w:rPr>
          <w:spacing w:val="-4"/>
          <w:sz w:val="20"/>
        </w:rPr>
        <w:t>prace</w:t>
      </w:r>
      <w:r>
        <w:rPr>
          <w:spacing w:val="-5"/>
          <w:sz w:val="20"/>
        </w:rPr>
        <w:t xml:space="preserve"> </w:t>
      </w:r>
      <w:r>
        <w:rPr>
          <w:spacing w:val="-4"/>
          <w:sz w:val="20"/>
        </w:rPr>
        <w:t>zabezpieczające</w:t>
      </w:r>
      <w:r>
        <w:rPr>
          <w:spacing w:val="-5"/>
          <w:sz w:val="20"/>
        </w:rPr>
        <w:t xml:space="preserve"> </w:t>
      </w:r>
      <w:r>
        <w:rPr>
          <w:spacing w:val="-4"/>
          <w:sz w:val="20"/>
        </w:rPr>
        <w:t>przed</w:t>
      </w:r>
      <w:r>
        <w:rPr>
          <w:spacing w:val="-3"/>
          <w:sz w:val="20"/>
        </w:rPr>
        <w:t xml:space="preserve"> </w:t>
      </w:r>
      <w:r>
        <w:rPr>
          <w:spacing w:val="-4"/>
          <w:sz w:val="20"/>
        </w:rPr>
        <w:t>wpływem</w:t>
      </w:r>
      <w:r>
        <w:rPr>
          <w:spacing w:val="-3"/>
          <w:sz w:val="20"/>
        </w:rPr>
        <w:t xml:space="preserve"> </w:t>
      </w:r>
      <w:r>
        <w:rPr>
          <w:spacing w:val="-4"/>
          <w:sz w:val="20"/>
        </w:rPr>
        <w:t>drgań</w:t>
      </w:r>
      <w:r>
        <w:rPr>
          <w:spacing w:val="-3"/>
          <w:sz w:val="20"/>
        </w:rPr>
        <w:t xml:space="preserve"> </w:t>
      </w:r>
      <w:r>
        <w:rPr>
          <w:spacing w:val="-4"/>
          <w:sz w:val="20"/>
        </w:rPr>
        <w:t>powstałych</w:t>
      </w:r>
      <w:r>
        <w:rPr>
          <w:spacing w:val="-3"/>
          <w:sz w:val="20"/>
        </w:rPr>
        <w:t xml:space="preserve"> </w:t>
      </w:r>
      <w:r>
        <w:rPr>
          <w:spacing w:val="-4"/>
          <w:sz w:val="20"/>
        </w:rPr>
        <w:t>w</w:t>
      </w:r>
      <w:r>
        <w:rPr>
          <w:spacing w:val="-6"/>
          <w:sz w:val="20"/>
        </w:rPr>
        <w:t xml:space="preserve"> </w:t>
      </w:r>
      <w:r>
        <w:rPr>
          <w:spacing w:val="-4"/>
          <w:sz w:val="20"/>
        </w:rPr>
        <w:t>trakcie</w:t>
      </w:r>
      <w:r>
        <w:rPr>
          <w:spacing w:val="-2"/>
          <w:sz w:val="20"/>
        </w:rPr>
        <w:t xml:space="preserve"> </w:t>
      </w:r>
      <w:r>
        <w:rPr>
          <w:spacing w:val="-4"/>
          <w:sz w:val="20"/>
        </w:rPr>
        <w:t>wykonywania</w:t>
      </w:r>
      <w:r>
        <w:rPr>
          <w:spacing w:val="-5"/>
          <w:sz w:val="20"/>
        </w:rPr>
        <w:t xml:space="preserve"> </w:t>
      </w:r>
      <w:r>
        <w:rPr>
          <w:spacing w:val="-4"/>
          <w:sz w:val="20"/>
        </w:rPr>
        <w:t>pali,</w:t>
      </w:r>
    </w:p>
    <w:p w14:paraId="04837280" w14:textId="77777777" w:rsidR="00433BB5" w:rsidRDefault="005F1D65">
      <w:pPr>
        <w:pStyle w:val="Akapitzlist"/>
        <w:numPr>
          <w:ilvl w:val="0"/>
          <w:numId w:val="4"/>
        </w:numPr>
        <w:tabs>
          <w:tab w:val="left" w:pos="477"/>
        </w:tabs>
        <w:spacing w:line="273" w:lineRule="auto"/>
        <w:ind w:right="114"/>
        <w:jc w:val="both"/>
        <w:rPr>
          <w:sz w:val="20"/>
        </w:rPr>
      </w:pPr>
      <w:r>
        <w:rPr>
          <w:spacing w:val="-2"/>
          <w:sz w:val="20"/>
        </w:rPr>
        <w:t>monitoring</w:t>
      </w:r>
      <w:r>
        <w:rPr>
          <w:spacing w:val="-6"/>
          <w:sz w:val="20"/>
        </w:rPr>
        <w:t xml:space="preserve"> </w:t>
      </w:r>
      <w:r>
        <w:rPr>
          <w:spacing w:val="-2"/>
          <w:sz w:val="20"/>
        </w:rPr>
        <w:t>drgań</w:t>
      </w:r>
      <w:r>
        <w:rPr>
          <w:spacing w:val="-8"/>
          <w:sz w:val="20"/>
        </w:rPr>
        <w:t xml:space="preserve"> </w:t>
      </w:r>
      <w:r>
        <w:rPr>
          <w:spacing w:val="-2"/>
          <w:sz w:val="20"/>
        </w:rPr>
        <w:t>oraz</w:t>
      </w:r>
      <w:r>
        <w:rPr>
          <w:spacing w:val="-6"/>
          <w:sz w:val="20"/>
        </w:rPr>
        <w:t xml:space="preserve"> </w:t>
      </w:r>
      <w:r>
        <w:rPr>
          <w:spacing w:val="-2"/>
          <w:sz w:val="20"/>
        </w:rPr>
        <w:t>bieżącą</w:t>
      </w:r>
      <w:r>
        <w:rPr>
          <w:spacing w:val="-6"/>
          <w:sz w:val="20"/>
        </w:rPr>
        <w:t xml:space="preserve"> </w:t>
      </w:r>
      <w:r>
        <w:rPr>
          <w:spacing w:val="-2"/>
          <w:sz w:val="20"/>
        </w:rPr>
        <w:t>kontrolę</w:t>
      </w:r>
      <w:r>
        <w:rPr>
          <w:spacing w:val="-8"/>
          <w:sz w:val="20"/>
        </w:rPr>
        <w:t xml:space="preserve"> </w:t>
      </w:r>
      <w:r>
        <w:rPr>
          <w:spacing w:val="-2"/>
          <w:sz w:val="20"/>
        </w:rPr>
        <w:t>budynków,</w:t>
      </w:r>
      <w:r>
        <w:rPr>
          <w:spacing w:val="-7"/>
          <w:sz w:val="20"/>
        </w:rPr>
        <w:t xml:space="preserve"> </w:t>
      </w:r>
      <w:r>
        <w:rPr>
          <w:spacing w:val="-2"/>
          <w:sz w:val="20"/>
        </w:rPr>
        <w:t>budowli</w:t>
      </w:r>
      <w:r>
        <w:rPr>
          <w:spacing w:val="-4"/>
          <w:sz w:val="20"/>
        </w:rPr>
        <w:t xml:space="preserve"> </w:t>
      </w:r>
      <w:r>
        <w:rPr>
          <w:spacing w:val="-2"/>
          <w:sz w:val="20"/>
        </w:rPr>
        <w:t>oraz</w:t>
      </w:r>
      <w:r>
        <w:rPr>
          <w:spacing w:val="-8"/>
          <w:sz w:val="20"/>
        </w:rPr>
        <w:t xml:space="preserve"> </w:t>
      </w:r>
      <w:r>
        <w:rPr>
          <w:spacing w:val="-2"/>
          <w:sz w:val="20"/>
        </w:rPr>
        <w:t>obiektów</w:t>
      </w:r>
      <w:r>
        <w:rPr>
          <w:spacing w:val="-9"/>
          <w:sz w:val="20"/>
        </w:rPr>
        <w:t xml:space="preserve"> </w:t>
      </w:r>
      <w:r>
        <w:rPr>
          <w:spacing w:val="-2"/>
          <w:sz w:val="20"/>
        </w:rPr>
        <w:t xml:space="preserve">infrastruktury </w:t>
      </w:r>
      <w:r>
        <w:rPr>
          <w:sz w:val="20"/>
        </w:rPr>
        <w:t>sąsiadujących z terenem robót,</w:t>
      </w:r>
    </w:p>
    <w:p w14:paraId="41CC5651" w14:textId="77777777" w:rsidR="00433BB5" w:rsidRDefault="005F1D65">
      <w:pPr>
        <w:pStyle w:val="Akapitzlist"/>
        <w:numPr>
          <w:ilvl w:val="0"/>
          <w:numId w:val="4"/>
        </w:numPr>
        <w:tabs>
          <w:tab w:val="left" w:pos="477"/>
        </w:tabs>
        <w:spacing w:before="102" w:line="276" w:lineRule="auto"/>
        <w:ind w:right="123"/>
        <w:jc w:val="both"/>
        <w:rPr>
          <w:sz w:val="20"/>
        </w:rPr>
      </w:pPr>
      <w:r>
        <w:rPr>
          <w:sz w:val="20"/>
        </w:rPr>
        <w:t xml:space="preserve">wszelkie inne czynności związane z prawidłowym wykonaniem robót zgodnie z wymaganiami niniejszych </w:t>
      </w:r>
      <w:r w:rsidR="007B64EF">
        <w:rPr>
          <w:sz w:val="20"/>
        </w:rPr>
        <w:t>SST</w:t>
      </w:r>
      <w:r>
        <w:rPr>
          <w:sz w:val="20"/>
        </w:rPr>
        <w:t>.</w:t>
      </w:r>
    </w:p>
    <w:p w14:paraId="571835A5" w14:textId="77777777" w:rsidR="00433BB5" w:rsidRDefault="005F1D65">
      <w:pPr>
        <w:pStyle w:val="Tekstpodstawowy"/>
        <w:spacing w:before="99" w:line="276" w:lineRule="auto"/>
        <w:ind w:right="119"/>
      </w:pPr>
      <w:r>
        <w:t>W cenie jednostkowej należy uwzględnić ewentualne dodatkowe zakresy wzmocnień, wynikające</w:t>
      </w:r>
      <w:r>
        <w:rPr>
          <w:spacing w:val="-2"/>
        </w:rPr>
        <w:t xml:space="preserve"> </w:t>
      </w:r>
      <w:r>
        <w:t>z lokalizacji dróg technologicznych, technologii budowy</w:t>
      </w:r>
      <w:r>
        <w:rPr>
          <w:spacing w:val="-1"/>
        </w:rPr>
        <w:t xml:space="preserve"> </w:t>
      </w:r>
      <w:r>
        <w:t>itp.</w:t>
      </w:r>
      <w:r>
        <w:rPr>
          <w:spacing w:val="-3"/>
        </w:rPr>
        <w:t xml:space="preserve"> </w:t>
      </w:r>
      <w:r>
        <w:t>W</w:t>
      </w:r>
      <w:r>
        <w:rPr>
          <w:spacing w:val="-1"/>
        </w:rPr>
        <w:t xml:space="preserve"> </w:t>
      </w:r>
      <w:r>
        <w:t>przypadku,</w:t>
      </w:r>
      <w:r>
        <w:rPr>
          <w:spacing w:val="-1"/>
        </w:rPr>
        <w:t xml:space="preserve"> </w:t>
      </w:r>
      <w:r>
        <w:t>gdy poziom</w:t>
      </w:r>
      <w:r>
        <w:rPr>
          <w:spacing w:val="-10"/>
        </w:rPr>
        <w:t xml:space="preserve"> </w:t>
      </w:r>
      <w:r>
        <w:t>wzmocnienia</w:t>
      </w:r>
      <w:r>
        <w:rPr>
          <w:spacing w:val="-10"/>
        </w:rPr>
        <w:t xml:space="preserve"> </w:t>
      </w:r>
      <w:r>
        <w:t>podłoża</w:t>
      </w:r>
      <w:r>
        <w:rPr>
          <w:spacing w:val="-11"/>
        </w:rPr>
        <w:t xml:space="preserve"> </w:t>
      </w:r>
      <w:r>
        <w:t>wykonany</w:t>
      </w:r>
      <w:r>
        <w:rPr>
          <w:spacing w:val="-11"/>
        </w:rPr>
        <w:t xml:space="preserve"> </w:t>
      </w:r>
      <w:r>
        <w:t>będzie</w:t>
      </w:r>
      <w:r>
        <w:rPr>
          <w:spacing w:val="-12"/>
        </w:rPr>
        <w:t xml:space="preserve"> </w:t>
      </w:r>
      <w:r>
        <w:t>niżej,</w:t>
      </w:r>
      <w:r>
        <w:rPr>
          <w:spacing w:val="-11"/>
        </w:rPr>
        <w:t xml:space="preserve"> </w:t>
      </w:r>
      <w:r>
        <w:t>niż</w:t>
      </w:r>
      <w:r>
        <w:rPr>
          <w:spacing w:val="-10"/>
        </w:rPr>
        <w:t xml:space="preserve"> </w:t>
      </w:r>
      <w:r>
        <w:t>jest</w:t>
      </w:r>
      <w:r>
        <w:rPr>
          <w:spacing w:val="-10"/>
        </w:rPr>
        <w:t xml:space="preserve"> </w:t>
      </w:r>
      <w:r>
        <w:t>to</w:t>
      </w:r>
      <w:r>
        <w:rPr>
          <w:spacing w:val="-10"/>
        </w:rPr>
        <w:t xml:space="preserve"> </w:t>
      </w:r>
      <w:r>
        <w:t>określone</w:t>
      </w:r>
      <w:r>
        <w:rPr>
          <w:spacing w:val="-12"/>
        </w:rPr>
        <w:t xml:space="preserve"> </w:t>
      </w:r>
      <w:r>
        <w:t>w</w:t>
      </w:r>
      <w:r>
        <w:rPr>
          <w:spacing w:val="-9"/>
        </w:rPr>
        <w:t xml:space="preserve"> </w:t>
      </w:r>
      <w:r>
        <w:t>Dokumentacji Projektowej (Projekt Wykonawczy), to Wykonawca uzupełni grunt do tego poziomu bez dodatkowej zapłaty.</w:t>
      </w:r>
    </w:p>
    <w:p w14:paraId="56CEDB13" w14:textId="77777777" w:rsidR="00433BB5" w:rsidRDefault="005F1D65">
      <w:pPr>
        <w:pStyle w:val="Nagwek2"/>
        <w:numPr>
          <w:ilvl w:val="1"/>
          <w:numId w:val="24"/>
        </w:numPr>
        <w:tabs>
          <w:tab w:val="left" w:pos="683"/>
        </w:tabs>
        <w:spacing w:before="100"/>
      </w:pPr>
      <w:bookmarkStart w:id="69" w:name="_bookmark69"/>
      <w:bookmarkEnd w:id="69"/>
      <w:r>
        <w:t>Sposób</w:t>
      </w:r>
      <w:r>
        <w:rPr>
          <w:spacing w:val="-9"/>
        </w:rPr>
        <w:t xml:space="preserve"> </w:t>
      </w:r>
      <w:r>
        <w:t>rozliczenia</w:t>
      </w:r>
      <w:r>
        <w:rPr>
          <w:spacing w:val="-10"/>
        </w:rPr>
        <w:t xml:space="preserve"> </w:t>
      </w:r>
      <w:r>
        <w:t>robót</w:t>
      </w:r>
      <w:r>
        <w:rPr>
          <w:spacing w:val="-8"/>
        </w:rPr>
        <w:t xml:space="preserve"> </w:t>
      </w:r>
      <w:r>
        <w:t>tymczasowych</w:t>
      </w:r>
      <w:r>
        <w:rPr>
          <w:spacing w:val="-9"/>
        </w:rPr>
        <w:t xml:space="preserve"> </w:t>
      </w:r>
      <w:r>
        <w:t>i</w:t>
      </w:r>
      <w:r>
        <w:rPr>
          <w:spacing w:val="-12"/>
        </w:rPr>
        <w:t xml:space="preserve"> </w:t>
      </w:r>
      <w:r>
        <w:t>prac</w:t>
      </w:r>
      <w:r>
        <w:rPr>
          <w:spacing w:val="-8"/>
        </w:rPr>
        <w:t xml:space="preserve"> </w:t>
      </w:r>
      <w:r>
        <w:rPr>
          <w:spacing w:val="-2"/>
        </w:rPr>
        <w:t>towarzyszących</w:t>
      </w:r>
    </w:p>
    <w:p w14:paraId="58B74377" w14:textId="77777777" w:rsidR="00433BB5" w:rsidRDefault="005F1D65">
      <w:pPr>
        <w:pStyle w:val="Tekstpodstawowy"/>
        <w:spacing w:before="136"/>
        <w:jc w:val="left"/>
      </w:pPr>
      <w:r>
        <w:t>Cena</w:t>
      </w:r>
      <w:r>
        <w:rPr>
          <w:spacing w:val="-10"/>
        </w:rPr>
        <w:t xml:space="preserve"> </w:t>
      </w:r>
      <w:r>
        <w:t>wykonania</w:t>
      </w:r>
      <w:r>
        <w:rPr>
          <w:spacing w:val="-10"/>
        </w:rPr>
        <w:t xml:space="preserve"> </w:t>
      </w:r>
      <w:r>
        <w:t>robót</w:t>
      </w:r>
      <w:r>
        <w:rPr>
          <w:spacing w:val="-9"/>
        </w:rPr>
        <w:t xml:space="preserve"> </w:t>
      </w:r>
      <w:r>
        <w:t>określonych</w:t>
      </w:r>
      <w:r>
        <w:rPr>
          <w:spacing w:val="-9"/>
        </w:rPr>
        <w:t xml:space="preserve"> </w:t>
      </w:r>
      <w:r>
        <w:t>niniejszymi</w:t>
      </w:r>
      <w:r>
        <w:rPr>
          <w:spacing w:val="-10"/>
        </w:rPr>
        <w:t xml:space="preserve"> </w:t>
      </w:r>
      <w:r w:rsidR="007B64EF">
        <w:t>SST</w:t>
      </w:r>
      <w:r>
        <w:rPr>
          <w:spacing w:val="-9"/>
        </w:rPr>
        <w:t xml:space="preserve"> </w:t>
      </w:r>
      <w:r>
        <w:rPr>
          <w:spacing w:val="-2"/>
        </w:rPr>
        <w:t>obejmuje:</w:t>
      </w:r>
    </w:p>
    <w:p w14:paraId="09A404B9" w14:textId="77777777" w:rsidR="00433BB5" w:rsidRDefault="005F1D65">
      <w:pPr>
        <w:pStyle w:val="Akapitzlist"/>
        <w:numPr>
          <w:ilvl w:val="0"/>
          <w:numId w:val="3"/>
        </w:numPr>
        <w:tabs>
          <w:tab w:val="left" w:pos="476"/>
          <w:tab w:val="left" w:pos="477"/>
        </w:tabs>
        <w:spacing w:before="136" w:line="278" w:lineRule="auto"/>
        <w:ind w:right="126"/>
        <w:rPr>
          <w:sz w:val="20"/>
        </w:rPr>
      </w:pPr>
      <w:r>
        <w:rPr>
          <w:sz w:val="20"/>
        </w:rPr>
        <w:t>roboty</w:t>
      </w:r>
      <w:r>
        <w:rPr>
          <w:spacing w:val="-2"/>
          <w:sz w:val="20"/>
        </w:rPr>
        <w:t xml:space="preserve"> </w:t>
      </w:r>
      <w:r>
        <w:rPr>
          <w:sz w:val="20"/>
        </w:rPr>
        <w:t>tymczasowe,</w:t>
      </w:r>
      <w:r>
        <w:rPr>
          <w:spacing w:val="-2"/>
          <w:sz w:val="20"/>
        </w:rPr>
        <w:t xml:space="preserve"> </w:t>
      </w:r>
      <w:r>
        <w:rPr>
          <w:sz w:val="20"/>
        </w:rPr>
        <w:t>które</w:t>
      </w:r>
      <w:r>
        <w:rPr>
          <w:spacing w:val="-1"/>
          <w:sz w:val="20"/>
        </w:rPr>
        <w:t xml:space="preserve"> </w:t>
      </w:r>
      <w:r>
        <w:rPr>
          <w:sz w:val="20"/>
        </w:rPr>
        <w:t>są</w:t>
      </w:r>
      <w:r>
        <w:rPr>
          <w:spacing w:val="-2"/>
          <w:sz w:val="20"/>
        </w:rPr>
        <w:t xml:space="preserve"> </w:t>
      </w:r>
      <w:r>
        <w:rPr>
          <w:sz w:val="20"/>
        </w:rPr>
        <w:t>potrzebne</w:t>
      </w:r>
      <w:r>
        <w:rPr>
          <w:spacing w:val="-3"/>
          <w:sz w:val="20"/>
        </w:rPr>
        <w:t xml:space="preserve"> </w:t>
      </w:r>
      <w:r>
        <w:rPr>
          <w:sz w:val="20"/>
        </w:rPr>
        <w:t>do</w:t>
      </w:r>
      <w:r>
        <w:rPr>
          <w:spacing w:val="-1"/>
          <w:sz w:val="20"/>
        </w:rPr>
        <w:t xml:space="preserve"> </w:t>
      </w:r>
      <w:r>
        <w:rPr>
          <w:sz w:val="20"/>
        </w:rPr>
        <w:t>wykonania</w:t>
      </w:r>
      <w:r>
        <w:rPr>
          <w:spacing w:val="-2"/>
          <w:sz w:val="20"/>
        </w:rPr>
        <w:t xml:space="preserve"> </w:t>
      </w:r>
      <w:r>
        <w:rPr>
          <w:sz w:val="20"/>
        </w:rPr>
        <w:t>robót</w:t>
      </w:r>
      <w:r>
        <w:rPr>
          <w:spacing w:val="-2"/>
          <w:sz w:val="20"/>
        </w:rPr>
        <w:t xml:space="preserve"> </w:t>
      </w:r>
      <w:r>
        <w:rPr>
          <w:sz w:val="20"/>
        </w:rPr>
        <w:t>podstawowych,</w:t>
      </w:r>
      <w:r>
        <w:rPr>
          <w:spacing w:val="-2"/>
          <w:sz w:val="20"/>
        </w:rPr>
        <w:t xml:space="preserve"> </w:t>
      </w:r>
      <w:r>
        <w:rPr>
          <w:sz w:val="20"/>
        </w:rPr>
        <w:t>ale</w:t>
      </w:r>
      <w:r>
        <w:rPr>
          <w:spacing w:val="-3"/>
          <w:sz w:val="20"/>
        </w:rPr>
        <w:t xml:space="preserve"> </w:t>
      </w:r>
      <w:r>
        <w:rPr>
          <w:sz w:val="20"/>
        </w:rPr>
        <w:t>nie</w:t>
      </w:r>
      <w:r>
        <w:rPr>
          <w:spacing w:val="-3"/>
          <w:sz w:val="20"/>
        </w:rPr>
        <w:t xml:space="preserve"> </w:t>
      </w:r>
      <w:r>
        <w:rPr>
          <w:sz w:val="20"/>
        </w:rPr>
        <w:t>są przekazywane Zamawiającemu i są usuwane po wykonaniu robót podstawowych,</w:t>
      </w:r>
    </w:p>
    <w:p w14:paraId="7455F489" w14:textId="77777777" w:rsidR="00433BB5" w:rsidRDefault="005F1D65">
      <w:pPr>
        <w:pStyle w:val="Akapitzlist"/>
        <w:numPr>
          <w:ilvl w:val="0"/>
          <w:numId w:val="3"/>
        </w:numPr>
        <w:tabs>
          <w:tab w:val="left" w:pos="476"/>
          <w:tab w:val="left" w:pos="477"/>
        </w:tabs>
        <w:spacing w:before="97" w:line="276" w:lineRule="auto"/>
        <w:ind w:right="124"/>
        <w:rPr>
          <w:sz w:val="20"/>
        </w:rPr>
      </w:pPr>
      <w:r>
        <w:rPr>
          <w:sz w:val="20"/>
        </w:rPr>
        <w:t>prace</w:t>
      </w:r>
      <w:r>
        <w:rPr>
          <w:spacing w:val="80"/>
          <w:w w:val="150"/>
          <w:sz w:val="20"/>
        </w:rPr>
        <w:t xml:space="preserve"> </w:t>
      </w:r>
      <w:r>
        <w:rPr>
          <w:sz w:val="20"/>
        </w:rPr>
        <w:t>towarzyszące,</w:t>
      </w:r>
      <w:r>
        <w:rPr>
          <w:spacing w:val="80"/>
          <w:w w:val="150"/>
          <w:sz w:val="20"/>
        </w:rPr>
        <w:t xml:space="preserve"> </w:t>
      </w:r>
      <w:r>
        <w:rPr>
          <w:sz w:val="20"/>
        </w:rPr>
        <w:t>które</w:t>
      </w:r>
      <w:r>
        <w:rPr>
          <w:spacing w:val="80"/>
          <w:w w:val="150"/>
          <w:sz w:val="20"/>
        </w:rPr>
        <w:t xml:space="preserve"> </w:t>
      </w:r>
      <w:r>
        <w:rPr>
          <w:sz w:val="20"/>
        </w:rPr>
        <w:t>są</w:t>
      </w:r>
      <w:r>
        <w:rPr>
          <w:spacing w:val="80"/>
          <w:w w:val="150"/>
          <w:sz w:val="20"/>
        </w:rPr>
        <w:t xml:space="preserve"> </w:t>
      </w:r>
      <w:r>
        <w:rPr>
          <w:sz w:val="20"/>
        </w:rPr>
        <w:t>niezbędne</w:t>
      </w:r>
      <w:r>
        <w:rPr>
          <w:spacing w:val="80"/>
          <w:w w:val="150"/>
          <w:sz w:val="20"/>
        </w:rPr>
        <w:t xml:space="preserve"> </w:t>
      </w:r>
      <w:r>
        <w:rPr>
          <w:sz w:val="20"/>
        </w:rPr>
        <w:t>do</w:t>
      </w:r>
      <w:r>
        <w:rPr>
          <w:spacing w:val="80"/>
          <w:w w:val="150"/>
          <w:sz w:val="20"/>
        </w:rPr>
        <w:t xml:space="preserve"> </w:t>
      </w:r>
      <w:r>
        <w:rPr>
          <w:sz w:val="20"/>
        </w:rPr>
        <w:t>wykonania</w:t>
      </w:r>
      <w:r>
        <w:rPr>
          <w:spacing w:val="80"/>
          <w:w w:val="150"/>
          <w:sz w:val="20"/>
        </w:rPr>
        <w:t xml:space="preserve"> </w:t>
      </w:r>
      <w:r>
        <w:rPr>
          <w:sz w:val="20"/>
        </w:rPr>
        <w:t>robót</w:t>
      </w:r>
      <w:r>
        <w:rPr>
          <w:spacing w:val="80"/>
          <w:w w:val="150"/>
          <w:sz w:val="20"/>
        </w:rPr>
        <w:t xml:space="preserve"> </w:t>
      </w:r>
      <w:r>
        <w:rPr>
          <w:sz w:val="20"/>
        </w:rPr>
        <w:t>podstawowych, niezaliczane do robót tymczasowych, jak geodezyjne wytyczenie robót itd.</w:t>
      </w:r>
    </w:p>
    <w:p w14:paraId="209328FA" w14:textId="77777777" w:rsidR="00433BB5" w:rsidRDefault="00433BB5">
      <w:pPr>
        <w:pStyle w:val="Tekstpodstawowy"/>
        <w:ind w:left="0"/>
        <w:jc w:val="left"/>
        <w:rPr>
          <w:sz w:val="24"/>
        </w:rPr>
      </w:pPr>
    </w:p>
    <w:p w14:paraId="4897C660" w14:textId="77777777" w:rsidR="00433BB5" w:rsidRDefault="005F1D65">
      <w:pPr>
        <w:pStyle w:val="Nagwek1"/>
        <w:numPr>
          <w:ilvl w:val="0"/>
          <w:numId w:val="24"/>
        </w:numPr>
        <w:tabs>
          <w:tab w:val="left" w:pos="683"/>
        </w:tabs>
        <w:spacing w:before="188"/>
        <w:jc w:val="both"/>
      </w:pPr>
      <w:bookmarkStart w:id="70" w:name="_bookmark70"/>
      <w:bookmarkEnd w:id="70"/>
      <w:r>
        <w:t>PRZEPISY</w:t>
      </w:r>
      <w:r>
        <w:rPr>
          <w:spacing w:val="-13"/>
        </w:rPr>
        <w:t xml:space="preserve"> </w:t>
      </w:r>
      <w:r>
        <w:rPr>
          <w:spacing w:val="-2"/>
        </w:rPr>
        <w:t>ZWIĄZANE</w:t>
      </w:r>
    </w:p>
    <w:p w14:paraId="01A23CA0" w14:textId="77777777" w:rsidR="00433BB5" w:rsidRDefault="005F1D65">
      <w:pPr>
        <w:pStyle w:val="Nagwek2"/>
        <w:numPr>
          <w:ilvl w:val="1"/>
          <w:numId w:val="24"/>
        </w:numPr>
        <w:tabs>
          <w:tab w:val="left" w:pos="825"/>
        </w:tabs>
        <w:ind w:left="824" w:hanging="709"/>
      </w:pPr>
      <w:bookmarkStart w:id="71" w:name="_bookmark71"/>
      <w:bookmarkEnd w:id="71"/>
      <w:r>
        <w:rPr>
          <w:spacing w:val="-2"/>
        </w:rPr>
        <w:t>Normy</w:t>
      </w:r>
    </w:p>
    <w:p w14:paraId="47FC813E" w14:textId="77777777" w:rsidR="00433BB5" w:rsidRDefault="005F1D65">
      <w:pPr>
        <w:pStyle w:val="Akapitzlist"/>
        <w:numPr>
          <w:ilvl w:val="0"/>
          <w:numId w:val="2"/>
        </w:numPr>
        <w:tabs>
          <w:tab w:val="left" w:pos="825"/>
        </w:tabs>
        <w:spacing w:before="136"/>
        <w:ind w:hanging="709"/>
        <w:jc w:val="both"/>
        <w:rPr>
          <w:sz w:val="20"/>
        </w:rPr>
      </w:pPr>
      <w:r>
        <w:rPr>
          <w:sz w:val="20"/>
        </w:rPr>
        <w:t>PN-88/B-04481</w:t>
      </w:r>
      <w:r>
        <w:rPr>
          <w:spacing w:val="-11"/>
          <w:sz w:val="20"/>
        </w:rPr>
        <w:t xml:space="preserve"> </w:t>
      </w:r>
      <w:r>
        <w:rPr>
          <w:sz w:val="20"/>
        </w:rPr>
        <w:t>Grunty</w:t>
      </w:r>
      <w:r>
        <w:rPr>
          <w:spacing w:val="-9"/>
          <w:sz w:val="20"/>
        </w:rPr>
        <w:t xml:space="preserve"> </w:t>
      </w:r>
      <w:r>
        <w:rPr>
          <w:sz w:val="20"/>
        </w:rPr>
        <w:t>budowlane.</w:t>
      </w:r>
      <w:r>
        <w:rPr>
          <w:spacing w:val="-12"/>
          <w:sz w:val="20"/>
        </w:rPr>
        <w:t xml:space="preserve"> </w:t>
      </w:r>
      <w:r>
        <w:rPr>
          <w:sz w:val="20"/>
        </w:rPr>
        <w:t>Badania</w:t>
      </w:r>
      <w:r>
        <w:rPr>
          <w:spacing w:val="-11"/>
          <w:sz w:val="20"/>
        </w:rPr>
        <w:t xml:space="preserve"> </w:t>
      </w:r>
      <w:r>
        <w:rPr>
          <w:sz w:val="20"/>
        </w:rPr>
        <w:t>próbek</w:t>
      </w:r>
      <w:r>
        <w:rPr>
          <w:spacing w:val="-11"/>
          <w:sz w:val="20"/>
        </w:rPr>
        <w:t xml:space="preserve"> </w:t>
      </w:r>
      <w:r>
        <w:rPr>
          <w:spacing w:val="-2"/>
          <w:sz w:val="20"/>
        </w:rPr>
        <w:t>gruntu</w:t>
      </w:r>
    </w:p>
    <w:p w14:paraId="3CF70D6D" w14:textId="77777777" w:rsidR="00433BB5" w:rsidRDefault="005F1D65">
      <w:pPr>
        <w:pStyle w:val="Akapitzlist"/>
        <w:numPr>
          <w:ilvl w:val="0"/>
          <w:numId w:val="2"/>
        </w:numPr>
        <w:tabs>
          <w:tab w:val="left" w:pos="825"/>
        </w:tabs>
        <w:spacing w:before="136"/>
        <w:ind w:hanging="709"/>
        <w:jc w:val="both"/>
        <w:rPr>
          <w:sz w:val="20"/>
        </w:rPr>
      </w:pPr>
      <w:r>
        <w:rPr>
          <w:sz w:val="20"/>
        </w:rPr>
        <w:t>PN-86/B-02480</w:t>
      </w:r>
      <w:r>
        <w:rPr>
          <w:spacing w:val="-9"/>
          <w:sz w:val="20"/>
        </w:rPr>
        <w:t xml:space="preserve"> </w:t>
      </w:r>
      <w:r>
        <w:rPr>
          <w:sz w:val="20"/>
        </w:rPr>
        <w:t>Grunty</w:t>
      </w:r>
      <w:r>
        <w:rPr>
          <w:spacing w:val="-7"/>
          <w:sz w:val="20"/>
        </w:rPr>
        <w:t xml:space="preserve"> </w:t>
      </w:r>
      <w:r>
        <w:rPr>
          <w:sz w:val="20"/>
        </w:rPr>
        <w:t>budowlane.</w:t>
      </w:r>
      <w:r>
        <w:rPr>
          <w:spacing w:val="-7"/>
          <w:sz w:val="20"/>
        </w:rPr>
        <w:t xml:space="preserve"> </w:t>
      </w:r>
      <w:r>
        <w:rPr>
          <w:sz w:val="20"/>
        </w:rPr>
        <w:t>Określenia,</w:t>
      </w:r>
      <w:r>
        <w:rPr>
          <w:spacing w:val="-8"/>
          <w:sz w:val="20"/>
        </w:rPr>
        <w:t xml:space="preserve"> </w:t>
      </w:r>
      <w:r>
        <w:rPr>
          <w:sz w:val="20"/>
        </w:rPr>
        <w:t>symbole,</w:t>
      </w:r>
      <w:r>
        <w:rPr>
          <w:spacing w:val="-10"/>
          <w:sz w:val="20"/>
        </w:rPr>
        <w:t xml:space="preserve"> </w:t>
      </w:r>
      <w:r>
        <w:rPr>
          <w:sz w:val="20"/>
        </w:rPr>
        <w:t>podział</w:t>
      </w:r>
      <w:r>
        <w:rPr>
          <w:spacing w:val="-9"/>
          <w:sz w:val="20"/>
        </w:rPr>
        <w:t xml:space="preserve"> </w:t>
      </w:r>
      <w:r>
        <w:rPr>
          <w:sz w:val="20"/>
        </w:rPr>
        <w:t>i</w:t>
      </w:r>
      <w:r>
        <w:rPr>
          <w:spacing w:val="-6"/>
          <w:sz w:val="20"/>
        </w:rPr>
        <w:t xml:space="preserve"> </w:t>
      </w:r>
      <w:r>
        <w:rPr>
          <w:sz w:val="20"/>
        </w:rPr>
        <w:t>opis</w:t>
      </w:r>
      <w:r>
        <w:rPr>
          <w:spacing w:val="-10"/>
          <w:sz w:val="20"/>
        </w:rPr>
        <w:t xml:space="preserve"> </w:t>
      </w:r>
      <w:r>
        <w:rPr>
          <w:spacing w:val="-2"/>
          <w:sz w:val="20"/>
        </w:rPr>
        <w:t>gruntów</w:t>
      </w:r>
    </w:p>
    <w:p w14:paraId="6CCAF519" w14:textId="77777777" w:rsidR="00433BB5" w:rsidRDefault="00433BB5">
      <w:pPr>
        <w:jc w:val="both"/>
        <w:rPr>
          <w:sz w:val="20"/>
        </w:rPr>
        <w:sectPr w:rsidR="00433BB5">
          <w:pgSz w:w="11910" w:h="16840"/>
          <w:pgMar w:top="1320" w:right="1300" w:bottom="1500" w:left="1300" w:header="710" w:footer="1312" w:gutter="0"/>
          <w:cols w:space="708"/>
        </w:sectPr>
      </w:pPr>
    </w:p>
    <w:p w14:paraId="4129AC81" w14:textId="77777777" w:rsidR="00433BB5" w:rsidRDefault="005F1D65">
      <w:pPr>
        <w:pStyle w:val="Akapitzlist"/>
        <w:numPr>
          <w:ilvl w:val="0"/>
          <w:numId w:val="2"/>
        </w:numPr>
        <w:tabs>
          <w:tab w:val="left" w:pos="824"/>
          <w:tab w:val="left" w:pos="825"/>
        </w:tabs>
        <w:spacing w:before="89" w:line="278" w:lineRule="auto"/>
        <w:ind w:right="129"/>
        <w:rPr>
          <w:sz w:val="20"/>
        </w:rPr>
      </w:pPr>
      <w:r>
        <w:rPr>
          <w:sz w:val="20"/>
        </w:rPr>
        <w:lastRenderedPageBreak/>
        <w:t>PN-B-02481:1998</w:t>
      </w:r>
      <w:r>
        <w:rPr>
          <w:spacing w:val="40"/>
          <w:sz w:val="20"/>
        </w:rPr>
        <w:t xml:space="preserve"> </w:t>
      </w:r>
      <w:r>
        <w:rPr>
          <w:sz w:val="20"/>
        </w:rPr>
        <w:t>Geotechnika.</w:t>
      </w:r>
      <w:r>
        <w:rPr>
          <w:spacing w:val="40"/>
          <w:sz w:val="20"/>
        </w:rPr>
        <w:t xml:space="preserve"> </w:t>
      </w:r>
      <w:r>
        <w:rPr>
          <w:sz w:val="20"/>
        </w:rPr>
        <w:t>Terminologia</w:t>
      </w:r>
      <w:r>
        <w:rPr>
          <w:spacing w:val="40"/>
          <w:sz w:val="20"/>
        </w:rPr>
        <w:t xml:space="preserve"> </w:t>
      </w:r>
      <w:r>
        <w:rPr>
          <w:sz w:val="20"/>
        </w:rPr>
        <w:t>podstawowa,</w:t>
      </w:r>
      <w:r>
        <w:rPr>
          <w:spacing w:val="40"/>
          <w:sz w:val="20"/>
        </w:rPr>
        <w:t xml:space="preserve"> </w:t>
      </w:r>
      <w:r>
        <w:rPr>
          <w:sz w:val="20"/>
        </w:rPr>
        <w:t>symbole</w:t>
      </w:r>
      <w:r>
        <w:rPr>
          <w:spacing w:val="40"/>
          <w:sz w:val="20"/>
        </w:rPr>
        <w:t xml:space="preserve"> </w:t>
      </w:r>
      <w:r>
        <w:rPr>
          <w:sz w:val="20"/>
        </w:rPr>
        <w:t>literowe</w:t>
      </w:r>
      <w:r>
        <w:rPr>
          <w:spacing w:val="40"/>
          <w:sz w:val="20"/>
        </w:rPr>
        <w:t xml:space="preserve"> </w:t>
      </w:r>
      <w:r>
        <w:rPr>
          <w:sz w:val="20"/>
        </w:rPr>
        <w:t>i jednostki miar</w:t>
      </w:r>
    </w:p>
    <w:p w14:paraId="76CBA468" w14:textId="77777777" w:rsidR="00433BB5" w:rsidRDefault="005F1D65">
      <w:pPr>
        <w:pStyle w:val="Akapitzlist"/>
        <w:numPr>
          <w:ilvl w:val="0"/>
          <w:numId w:val="2"/>
        </w:numPr>
        <w:tabs>
          <w:tab w:val="left" w:pos="824"/>
          <w:tab w:val="left" w:pos="825"/>
        </w:tabs>
        <w:spacing w:before="96"/>
        <w:ind w:hanging="709"/>
        <w:rPr>
          <w:sz w:val="20"/>
        </w:rPr>
      </w:pPr>
      <w:r>
        <w:rPr>
          <w:sz w:val="20"/>
        </w:rPr>
        <w:t>PN-B-02479:1998</w:t>
      </w:r>
      <w:r>
        <w:rPr>
          <w:spacing w:val="-14"/>
          <w:sz w:val="20"/>
        </w:rPr>
        <w:t xml:space="preserve"> </w:t>
      </w:r>
      <w:r>
        <w:rPr>
          <w:sz w:val="20"/>
        </w:rPr>
        <w:t>Geotechnika.</w:t>
      </w:r>
      <w:r>
        <w:rPr>
          <w:spacing w:val="-15"/>
          <w:sz w:val="20"/>
        </w:rPr>
        <w:t xml:space="preserve"> </w:t>
      </w:r>
      <w:r>
        <w:rPr>
          <w:sz w:val="20"/>
        </w:rPr>
        <w:t>Dokumentacja</w:t>
      </w:r>
      <w:r>
        <w:rPr>
          <w:spacing w:val="-13"/>
          <w:sz w:val="20"/>
        </w:rPr>
        <w:t xml:space="preserve"> </w:t>
      </w:r>
      <w:r>
        <w:rPr>
          <w:sz w:val="20"/>
        </w:rPr>
        <w:t>geotechniczna.</w:t>
      </w:r>
      <w:r>
        <w:rPr>
          <w:spacing w:val="-14"/>
          <w:sz w:val="20"/>
        </w:rPr>
        <w:t xml:space="preserve"> </w:t>
      </w:r>
      <w:r>
        <w:rPr>
          <w:sz w:val="20"/>
        </w:rPr>
        <w:t>Zasady</w:t>
      </w:r>
      <w:r>
        <w:rPr>
          <w:spacing w:val="-13"/>
          <w:sz w:val="20"/>
        </w:rPr>
        <w:t xml:space="preserve"> </w:t>
      </w:r>
      <w:r>
        <w:rPr>
          <w:spacing w:val="-2"/>
          <w:sz w:val="20"/>
        </w:rPr>
        <w:t>ogólne</w:t>
      </w:r>
    </w:p>
    <w:p w14:paraId="7D6F17EC" w14:textId="77777777" w:rsidR="00433BB5" w:rsidRDefault="005F1D65">
      <w:pPr>
        <w:pStyle w:val="Akapitzlist"/>
        <w:numPr>
          <w:ilvl w:val="0"/>
          <w:numId w:val="2"/>
        </w:numPr>
        <w:tabs>
          <w:tab w:val="left" w:pos="824"/>
          <w:tab w:val="left" w:pos="825"/>
        </w:tabs>
        <w:spacing w:before="137"/>
        <w:ind w:hanging="709"/>
        <w:rPr>
          <w:sz w:val="20"/>
        </w:rPr>
      </w:pPr>
      <w:r>
        <w:rPr>
          <w:sz w:val="20"/>
        </w:rPr>
        <w:t>PN-83/B-02482</w:t>
      </w:r>
      <w:r>
        <w:rPr>
          <w:spacing w:val="-10"/>
          <w:sz w:val="20"/>
        </w:rPr>
        <w:t xml:space="preserve"> </w:t>
      </w:r>
      <w:r>
        <w:rPr>
          <w:sz w:val="20"/>
        </w:rPr>
        <w:t>Fundamenty</w:t>
      </w:r>
      <w:r>
        <w:rPr>
          <w:spacing w:val="-10"/>
          <w:sz w:val="20"/>
        </w:rPr>
        <w:t xml:space="preserve"> </w:t>
      </w:r>
      <w:r>
        <w:rPr>
          <w:sz w:val="20"/>
        </w:rPr>
        <w:t>budowlane.</w:t>
      </w:r>
      <w:r>
        <w:rPr>
          <w:spacing w:val="-11"/>
          <w:sz w:val="20"/>
        </w:rPr>
        <w:t xml:space="preserve"> </w:t>
      </w:r>
      <w:r>
        <w:rPr>
          <w:sz w:val="20"/>
        </w:rPr>
        <w:t>Nośność</w:t>
      </w:r>
      <w:r>
        <w:rPr>
          <w:spacing w:val="-10"/>
          <w:sz w:val="20"/>
        </w:rPr>
        <w:t xml:space="preserve"> </w:t>
      </w:r>
      <w:r>
        <w:rPr>
          <w:sz w:val="20"/>
        </w:rPr>
        <w:t>pali</w:t>
      </w:r>
      <w:r>
        <w:rPr>
          <w:spacing w:val="-6"/>
          <w:sz w:val="20"/>
        </w:rPr>
        <w:t xml:space="preserve"> </w:t>
      </w:r>
      <w:r>
        <w:rPr>
          <w:sz w:val="20"/>
        </w:rPr>
        <w:t>i</w:t>
      </w:r>
      <w:r>
        <w:rPr>
          <w:spacing w:val="-7"/>
          <w:sz w:val="20"/>
        </w:rPr>
        <w:t xml:space="preserve"> </w:t>
      </w:r>
      <w:r>
        <w:rPr>
          <w:sz w:val="20"/>
        </w:rPr>
        <w:t>fundamentów</w:t>
      </w:r>
      <w:r>
        <w:rPr>
          <w:spacing w:val="-9"/>
          <w:sz w:val="20"/>
        </w:rPr>
        <w:t xml:space="preserve"> </w:t>
      </w:r>
      <w:r>
        <w:rPr>
          <w:spacing w:val="-2"/>
          <w:sz w:val="20"/>
        </w:rPr>
        <w:t>palowych</w:t>
      </w:r>
    </w:p>
    <w:p w14:paraId="29F5B98A" w14:textId="77777777" w:rsidR="00433BB5" w:rsidRDefault="005F1D65">
      <w:pPr>
        <w:pStyle w:val="Akapitzlist"/>
        <w:numPr>
          <w:ilvl w:val="0"/>
          <w:numId w:val="2"/>
        </w:numPr>
        <w:tabs>
          <w:tab w:val="left" w:pos="824"/>
          <w:tab w:val="left" w:pos="825"/>
        </w:tabs>
        <w:spacing w:before="136"/>
        <w:ind w:hanging="709"/>
        <w:rPr>
          <w:sz w:val="20"/>
        </w:rPr>
      </w:pPr>
      <w:r>
        <w:rPr>
          <w:sz w:val="20"/>
        </w:rPr>
        <w:t>PN-78/B-02483</w:t>
      </w:r>
      <w:r>
        <w:rPr>
          <w:spacing w:val="-11"/>
          <w:sz w:val="20"/>
        </w:rPr>
        <w:t xml:space="preserve"> </w:t>
      </w:r>
      <w:r>
        <w:rPr>
          <w:sz w:val="20"/>
        </w:rPr>
        <w:t>Pale</w:t>
      </w:r>
      <w:r>
        <w:rPr>
          <w:spacing w:val="-12"/>
          <w:sz w:val="20"/>
        </w:rPr>
        <w:t xml:space="preserve"> </w:t>
      </w:r>
      <w:r>
        <w:rPr>
          <w:sz w:val="20"/>
        </w:rPr>
        <w:t>wielkośrednicowe</w:t>
      </w:r>
      <w:r>
        <w:rPr>
          <w:spacing w:val="-9"/>
          <w:sz w:val="20"/>
        </w:rPr>
        <w:t xml:space="preserve"> </w:t>
      </w:r>
      <w:r>
        <w:rPr>
          <w:sz w:val="20"/>
        </w:rPr>
        <w:t>wiercone.</w:t>
      </w:r>
      <w:r>
        <w:rPr>
          <w:spacing w:val="-10"/>
          <w:sz w:val="20"/>
        </w:rPr>
        <w:t xml:space="preserve"> </w:t>
      </w:r>
      <w:r>
        <w:rPr>
          <w:sz w:val="20"/>
        </w:rPr>
        <w:t>Wymagania</w:t>
      </w:r>
      <w:r>
        <w:rPr>
          <w:spacing w:val="-11"/>
          <w:sz w:val="20"/>
        </w:rPr>
        <w:t xml:space="preserve"> </w:t>
      </w:r>
      <w:r>
        <w:rPr>
          <w:sz w:val="20"/>
        </w:rPr>
        <w:t>i</w:t>
      </w:r>
      <w:r>
        <w:rPr>
          <w:spacing w:val="-8"/>
          <w:sz w:val="20"/>
        </w:rPr>
        <w:t xml:space="preserve"> </w:t>
      </w:r>
      <w:r>
        <w:rPr>
          <w:spacing w:val="-2"/>
          <w:sz w:val="20"/>
        </w:rPr>
        <w:t>badania</w:t>
      </w:r>
    </w:p>
    <w:p w14:paraId="52DB9FE6" w14:textId="77777777" w:rsidR="00433BB5" w:rsidRDefault="005F1D65">
      <w:pPr>
        <w:pStyle w:val="Akapitzlist"/>
        <w:numPr>
          <w:ilvl w:val="0"/>
          <w:numId w:val="2"/>
        </w:numPr>
        <w:tabs>
          <w:tab w:val="left" w:pos="824"/>
          <w:tab w:val="left" w:pos="825"/>
        </w:tabs>
        <w:spacing w:before="136"/>
        <w:ind w:hanging="709"/>
        <w:rPr>
          <w:sz w:val="20"/>
        </w:rPr>
      </w:pPr>
      <w:r>
        <w:rPr>
          <w:sz w:val="20"/>
        </w:rPr>
        <w:t>PN-B-04452:2002</w:t>
      </w:r>
      <w:r>
        <w:rPr>
          <w:spacing w:val="-13"/>
          <w:sz w:val="20"/>
        </w:rPr>
        <w:t xml:space="preserve"> </w:t>
      </w:r>
      <w:r>
        <w:rPr>
          <w:sz w:val="20"/>
        </w:rPr>
        <w:t>Geotechnika.</w:t>
      </w:r>
      <w:r>
        <w:rPr>
          <w:spacing w:val="-14"/>
          <w:sz w:val="20"/>
        </w:rPr>
        <w:t xml:space="preserve"> </w:t>
      </w:r>
      <w:r>
        <w:rPr>
          <w:sz w:val="20"/>
        </w:rPr>
        <w:t>Badania</w:t>
      </w:r>
      <w:r>
        <w:rPr>
          <w:spacing w:val="-13"/>
          <w:sz w:val="20"/>
        </w:rPr>
        <w:t xml:space="preserve"> </w:t>
      </w:r>
      <w:r>
        <w:rPr>
          <w:spacing w:val="-2"/>
          <w:sz w:val="20"/>
        </w:rPr>
        <w:t>polowe.</w:t>
      </w:r>
    </w:p>
    <w:p w14:paraId="4E92204F" w14:textId="77777777" w:rsidR="00433BB5" w:rsidRDefault="005F1D65">
      <w:pPr>
        <w:pStyle w:val="Akapitzlist"/>
        <w:numPr>
          <w:ilvl w:val="0"/>
          <w:numId w:val="2"/>
        </w:numPr>
        <w:tabs>
          <w:tab w:val="left" w:pos="824"/>
          <w:tab w:val="left" w:pos="825"/>
        </w:tabs>
        <w:spacing w:before="138"/>
        <w:ind w:hanging="709"/>
        <w:rPr>
          <w:sz w:val="20"/>
        </w:rPr>
      </w:pPr>
      <w:r>
        <w:rPr>
          <w:sz w:val="20"/>
        </w:rPr>
        <w:t>PN-EN</w:t>
      </w:r>
      <w:r>
        <w:rPr>
          <w:spacing w:val="-8"/>
          <w:sz w:val="20"/>
        </w:rPr>
        <w:t xml:space="preserve"> </w:t>
      </w:r>
      <w:r>
        <w:rPr>
          <w:sz w:val="20"/>
        </w:rPr>
        <w:t>1536</w:t>
      </w:r>
      <w:r>
        <w:rPr>
          <w:spacing w:val="-10"/>
          <w:sz w:val="20"/>
        </w:rPr>
        <w:t xml:space="preserve"> </w:t>
      </w:r>
      <w:r>
        <w:rPr>
          <w:sz w:val="20"/>
        </w:rPr>
        <w:t>Wykonawstwo</w:t>
      </w:r>
      <w:r>
        <w:rPr>
          <w:spacing w:val="-8"/>
          <w:sz w:val="20"/>
        </w:rPr>
        <w:t xml:space="preserve"> </w:t>
      </w:r>
      <w:r>
        <w:rPr>
          <w:sz w:val="20"/>
        </w:rPr>
        <w:t>specjalnych</w:t>
      </w:r>
      <w:r>
        <w:rPr>
          <w:spacing w:val="-9"/>
          <w:sz w:val="20"/>
        </w:rPr>
        <w:t xml:space="preserve"> </w:t>
      </w:r>
      <w:r>
        <w:rPr>
          <w:sz w:val="20"/>
        </w:rPr>
        <w:t>robót</w:t>
      </w:r>
      <w:r>
        <w:rPr>
          <w:spacing w:val="-8"/>
          <w:sz w:val="20"/>
        </w:rPr>
        <w:t xml:space="preserve"> </w:t>
      </w:r>
      <w:r>
        <w:rPr>
          <w:sz w:val="20"/>
        </w:rPr>
        <w:t>geotechnicznych.</w:t>
      </w:r>
      <w:r>
        <w:rPr>
          <w:spacing w:val="-11"/>
          <w:sz w:val="20"/>
        </w:rPr>
        <w:t xml:space="preserve"> </w:t>
      </w:r>
      <w:r>
        <w:rPr>
          <w:sz w:val="20"/>
        </w:rPr>
        <w:t>Pale</w:t>
      </w:r>
      <w:r>
        <w:rPr>
          <w:spacing w:val="-10"/>
          <w:sz w:val="20"/>
        </w:rPr>
        <w:t xml:space="preserve"> </w:t>
      </w:r>
      <w:r>
        <w:rPr>
          <w:spacing w:val="-2"/>
          <w:sz w:val="20"/>
        </w:rPr>
        <w:t>wiercone</w:t>
      </w:r>
    </w:p>
    <w:p w14:paraId="56EE43CD" w14:textId="77777777" w:rsidR="00433BB5" w:rsidRDefault="005F1D65">
      <w:pPr>
        <w:pStyle w:val="Akapitzlist"/>
        <w:numPr>
          <w:ilvl w:val="0"/>
          <w:numId w:val="2"/>
        </w:numPr>
        <w:tabs>
          <w:tab w:val="left" w:pos="824"/>
          <w:tab w:val="left" w:pos="825"/>
        </w:tabs>
        <w:spacing w:before="136"/>
        <w:ind w:hanging="709"/>
        <w:rPr>
          <w:sz w:val="20"/>
        </w:rPr>
      </w:pPr>
      <w:r>
        <w:rPr>
          <w:sz w:val="20"/>
        </w:rPr>
        <w:t>PN-EN</w:t>
      </w:r>
      <w:r>
        <w:rPr>
          <w:spacing w:val="-8"/>
          <w:sz w:val="20"/>
        </w:rPr>
        <w:t xml:space="preserve"> </w:t>
      </w:r>
      <w:r>
        <w:rPr>
          <w:sz w:val="20"/>
        </w:rPr>
        <w:t>206+A1:2016</w:t>
      </w:r>
      <w:r>
        <w:rPr>
          <w:spacing w:val="-7"/>
          <w:sz w:val="20"/>
        </w:rPr>
        <w:t xml:space="preserve"> </w:t>
      </w:r>
      <w:r>
        <w:rPr>
          <w:sz w:val="20"/>
        </w:rPr>
        <w:t>Beton.</w:t>
      </w:r>
      <w:r>
        <w:rPr>
          <w:spacing w:val="-10"/>
          <w:sz w:val="20"/>
        </w:rPr>
        <w:t xml:space="preserve"> </w:t>
      </w:r>
      <w:r>
        <w:rPr>
          <w:sz w:val="20"/>
        </w:rPr>
        <w:t>Wymagania,</w:t>
      </w:r>
      <w:r>
        <w:rPr>
          <w:spacing w:val="-9"/>
          <w:sz w:val="20"/>
        </w:rPr>
        <w:t xml:space="preserve"> </w:t>
      </w:r>
      <w:r>
        <w:rPr>
          <w:sz w:val="20"/>
        </w:rPr>
        <w:t>właściwości,</w:t>
      </w:r>
      <w:r>
        <w:rPr>
          <w:spacing w:val="-10"/>
          <w:sz w:val="20"/>
        </w:rPr>
        <w:t xml:space="preserve"> </w:t>
      </w:r>
      <w:r>
        <w:rPr>
          <w:sz w:val="20"/>
        </w:rPr>
        <w:t>produkcja</w:t>
      </w:r>
      <w:r>
        <w:rPr>
          <w:spacing w:val="-8"/>
          <w:sz w:val="20"/>
        </w:rPr>
        <w:t xml:space="preserve"> </w:t>
      </w:r>
      <w:r>
        <w:rPr>
          <w:sz w:val="20"/>
        </w:rPr>
        <w:t>i</w:t>
      </w:r>
      <w:r>
        <w:rPr>
          <w:spacing w:val="-6"/>
          <w:sz w:val="20"/>
        </w:rPr>
        <w:t xml:space="preserve"> </w:t>
      </w:r>
      <w:r>
        <w:rPr>
          <w:spacing w:val="-2"/>
          <w:sz w:val="20"/>
        </w:rPr>
        <w:t>zgodność</w:t>
      </w:r>
    </w:p>
    <w:p w14:paraId="0DABE5CB" w14:textId="77777777" w:rsidR="00433BB5" w:rsidRDefault="005F1D65">
      <w:pPr>
        <w:pStyle w:val="Akapitzlist"/>
        <w:numPr>
          <w:ilvl w:val="0"/>
          <w:numId w:val="2"/>
        </w:numPr>
        <w:tabs>
          <w:tab w:val="left" w:pos="824"/>
          <w:tab w:val="left" w:pos="825"/>
          <w:tab w:val="left" w:pos="1759"/>
          <w:tab w:val="left" w:pos="2695"/>
          <w:tab w:val="left" w:pos="4432"/>
          <w:tab w:val="left" w:pos="5904"/>
          <w:tab w:val="left" w:pos="6734"/>
          <w:tab w:val="left" w:pos="8768"/>
        </w:tabs>
        <w:spacing w:before="137" w:line="276" w:lineRule="auto"/>
        <w:ind w:right="120"/>
        <w:rPr>
          <w:sz w:val="20"/>
        </w:rPr>
      </w:pPr>
      <w:r>
        <w:rPr>
          <w:spacing w:val="-2"/>
          <w:sz w:val="20"/>
        </w:rPr>
        <w:t>PN-EN</w:t>
      </w:r>
      <w:r>
        <w:rPr>
          <w:sz w:val="20"/>
        </w:rPr>
        <w:tab/>
      </w:r>
      <w:r>
        <w:rPr>
          <w:spacing w:val="-2"/>
          <w:sz w:val="20"/>
        </w:rPr>
        <w:t>12699</w:t>
      </w:r>
      <w:r>
        <w:rPr>
          <w:sz w:val="20"/>
        </w:rPr>
        <w:tab/>
      </w:r>
      <w:r>
        <w:rPr>
          <w:spacing w:val="-2"/>
          <w:sz w:val="20"/>
        </w:rPr>
        <w:t>Wykonawstwo</w:t>
      </w:r>
      <w:r>
        <w:rPr>
          <w:sz w:val="20"/>
        </w:rPr>
        <w:tab/>
      </w:r>
      <w:r>
        <w:rPr>
          <w:spacing w:val="-2"/>
          <w:sz w:val="20"/>
        </w:rPr>
        <w:t>specjalnych</w:t>
      </w:r>
      <w:r>
        <w:rPr>
          <w:sz w:val="20"/>
        </w:rPr>
        <w:tab/>
      </w:r>
      <w:r>
        <w:rPr>
          <w:spacing w:val="-2"/>
          <w:sz w:val="20"/>
        </w:rPr>
        <w:t>robót</w:t>
      </w:r>
      <w:r>
        <w:rPr>
          <w:sz w:val="20"/>
        </w:rPr>
        <w:tab/>
      </w:r>
      <w:r>
        <w:rPr>
          <w:spacing w:val="-2"/>
          <w:sz w:val="20"/>
        </w:rPr>
        <w:t>geotechnicznych.</w:t>
      </w:r>
      <w:r>
        <w:rPr>
          <w:sz w:val="20"/>
        </w:rPr>
        <w:tab/>
      </w:r>
      <w:r>
        <w:rPr>
          <w:spacing w:val="-4"/>
          <w:sz w:val="20"/>
        </w:rPr>
        <w:t xml:space="preserve">Pale </w:t>
      </w:r>
      <w:r>
        <w:rPr>
          <w:spacing w:val="-2"/>
          <w:sz w:val="20"/>
        </w:rPr>
        <w:t>przemieszczeniowe.</w:t>
      </w:r>
    </w:p>
    <w:p w14:paraId="169B59D1" w14:textId="77777777" w:rsidR="00433BB5" w:rsidRDefault="005F1D65">
      <w:pPr>
        <w:pStyle w:val="Akapitzlist"/>
        <w:numPr>
          <w:ilvl w:val="0"/>
          <w:numId w:val="2"/>
        </w:numPr>
        <w:tabs>
          <w:tab w:val="left" w:pos="824"/>
          <w:tab w:val="left" w:pos="825"/>
        </w:tabs>
        <w:spacing w:before="98"/>
        <w:ind w:hanging="709"/>
        <w:rPr>
          <w:sz w:val="20"/>
        </w:rPr>
      </w:pPr>
      <w:r>
        <w:rPr>
          <w:sz w:val="20"/>
        </w:rPr>
        <w:t>PN-EN</w:t>
      </w:r>
      <w:r>
        <w:rPr>
          <w:spacing w:val="-6"/>
          <w:sz w:val="20"/>
        </w:rPr>
        <w:t xml:space="preserve"> </w:t>
      </w:r>
      <w:r>
        <w:rPr>
          <w:sz w:val="20"/>
        </w:rPr>
        <w:t>12350-1</w:t>
      </w:r>
      <w:r>
        <w:rPr>
          <w:spacing w:val="57"/>
          <w:sz w:val="20"/>
        </w:rPr>
        <w:t xml:space="preserve"> </w:t>
      </w:r>
      <w:r>
        <w:rPr>
          <w:sz w:val="20"/>
        </w:rPr>
        <w:t>Badania</w:t>
      </w:r>
      <w:r>
        <w:rPr>
          <w:spacing w:val="-8"/>
          <w:sz w:val="20"/>
        </w:rPr>
        <w:t xml:space="preserve"> </w:t>
      </w:r>
      <w:r>
        <w:rPr>
          <w:sz w:val="20"/>
        </w:rPr>
        <w:t>mieszanki</w:t>
      </w:r>
      <w:r>
        <w:rPr>
          <w:spacing w:val="-4"/>
          <w:sz w:val="20"/>
        </w:rPr>
        <w:t xml:space="preserve"> </w:t>
      </w:r>
      <w:r>
        <w:rPr>
          <w:sz w:val="20"/>
        </w:rPr>
        <w:t>betonowej</w:t>
      </w:r>
      <w:r>
        <w:rPr>
          <w:spacing w:val="-2"/>
          <w:sz w:val="20"/>
        </w:rPr>
        <w:t xml:space="preserve"> </w:t>
      </w:r>
      <w:r>
        <w:rPr>
          <w:sz w:val="20"/>
        </w:rPr>
        <w:t>–</w:t>
      </w:r>
      <w:r>
        <w:rPr>
          <w:spacing w:val="-7"/>
          <w:sz w:val="20"/>
        </w:rPr>
        <w:t xml:space="preserve"> </w:t>
      </w:r>
      <w:r>
        <w:rPr>
          <w:sz w:val="20"/>
        </w:rPr>
        <w:t>Część</w:t>
      </w:r>
      <w:r>
        <w:rPr>
          <w:spacing w:val="-8"/>
          <w:sz w:val="20"/>
        </w:rPr>
        <w:t xml:space="preserve"> </w:t>
      </w:r>
      <w:r>
        <w:rPr>
          <w:sz w:val="20"/>
        </w:rPr>
        <w:t>1:</w:t>
      </w:r>
      <w:r>
        <w:rPr>
          <w:spacing w:val="-6"/>
          <w:sz w:val="20"/>
        </w:rPr>
        <w:t xml:space="preserve"> </w:t>
      </w:r>
      <w:r>
        <w:rPr>
          <w:sz w:val="20"/>
        </w:rPr>
        <w:t>Pobieranie</w:t>
      </w:r>
      <w:r>
        <w:rPr>
          <w:spacing w:val="-8"/>
          <w:sz w:val="20"/>
        </w:rPr>
        <w:t xml:space="preserve"> </w:t>
      </w:r>
      <w:r>
        <w:rPr>
          <w:spacing w:val="-2"/>
          <w:sz w:val="20"/>
        </w:rPr>
        <w:t>próbek</w:t>
      </w:r>
    </w:p>
    <w:p w14:paraId="60D15BD3" w14:textId="77777777" w:rsidR="00433BB5" w:rsidRDefault="005F1D65">
      <w:pPr>
        <w:pStyle w:val="Akapitzlist"/>
        <w:numPr>
          <w:ilvl w:val="0"/>
          <w:numId w:val="2"/>
        </w:numPr>
        <w:tabs>
          <w:tab w:val="left" w:pos="824"/>
          <w:tab w:val="left" w:pos="825"/>
        </w:tabs>
        <w:spacing w:before="139" w:line="276" w:lineRule="auto"/>
        <w:ind w:right="120"/>
        <w:rPr>
          <w:sz w:val="20"/>
        </w:rPr>
      </w:pPr>
      <w:r>
        <w:rPr>
          <w:sz w:val="20"/>
        </w:rPr>
        <w:t>PN-EN 12390-2</w:t>
      </w:r>
      <w:r>
        <w:rPr>
          <w:spacing w:val="40"/>
          <w:sz w:val="20"/>
        </w:rPr>
        <w:t xml:space="preserve"> </w:t>
      </w:r>
      <w:r>
        <w:rPr>
          <w:sz w:val="20"/>
        </w:rPr>
        <w:t>Badania betonu – Część 2: Wykonywanie i pielęgnacja próbek do badań wytrzymałościowych</w:t>
      </w:r>
    </w:p>
    <w:p w14:paraId="5ABC90A2" w14:textId="77777777" w:rsidR="00433BB5" w:rsidRDefault="005F1D65">
      <w:pPr>
        <w:pStyle w:val="Akapitzlist"/>
        <w:numPr>
          <w:ilvl w:val="0"/>
          <w:numId w:val="2"/>
        </w:numPr>
        <w:tabs>
          <w:tab w:val="left" w:pos="824"/>
          <w:tab w:val="left" w:pos="825"/>
        </w:tabs>
        <w:spacing w:before="99" w:line="278" w:lineRule="auto"/>
        <w:ind w:right="124"/>
        <w:rPr>
          <w:sz w:val="20"/>
        </w:rPr>
      </w:pPr>
      <w:r>
        <w:rPr>
          <w:sz w:val="20"/>
        </w:rPr>
        <w:t>PN-EN 12390-3</w:t>
      </w:r>
      <w:r>
        <w:rPr>
          <w:spacing w:val="40"/>
          <w:sz w:val="20"/>
        </w:rPr>
        <w:t xml:space="preserve"> </w:t>
      </w:r>
      <w:r>
        <w:rPr>
          <w:sz w:val="20"/>
        </w:rPr>
        <w:t>Badania</w:t>
      </w:r>
      <w:r>
        <w:rPr>
          <w:spacing w:val="-2"/>
          <w:sz w:val="20"/>
        </w:rPr>
        <w:t xml:space="preserve"> </w:t>
      </w:r>
      <w:r>
        <w:rPr>
          <w:sz w:val="20"/>
        </w:rPr>
        <w:t>betonu – Część</w:t>
      </w:r>
      <w:r>
        <w:rPr>
          <w:spacing w:val="-1"/>
          <w:sz w:val="20"/>
        </w:rPr>
        <w:t xml:space="preserve"> </w:t>
      </w:r>
      <w:r>
        <w:rPr>
          <w:sz w:val="20"/>
        </w:rPr>
        <w:t>3:</w:t>
      </w:r>
      <w:r>
        <w:rPr>
          <w:spacing w:val="40"/>
          <w:sz w:val="20"/>
        </w:rPr>
        <w:t xml:space="preserve"> </w:t>
      </w:r>
      <w:r>
        <w:rPr>
          <w:sz w:val="20"/>
        </w:rPr>
        <w:t>Wytrzymałość</w:t>
      </w:r>
      <w:r>
        <w:rPr>
          <w:spacing w:val="-1"/>
          <w:sz w:val="20"/>
        </w:rPr>
        <w:t xml:space="preserve"> </w:t>
      </w:r>
      <w:r>
        <w:rPr>
          <w:sz w:val="20"/>
        </w:rPr>
        <w:t>na ściskanie</w:t>
      </w:r>
      <w:r>
        <w:rPr>
          <w:spacing w:val="-3"/>
          <w:sz w:val="20"/>
        </w:rPr>
        <w:t xml:space="preserve"> </w:t>
      </w:r>
      <w:r>
        <w:rPr>
          <w:sz w:val="20"/>
        </w:rPr>
        <w:t xml:space="preserve">próbek do </w:t>
      </w:r>
      <w:r>
        <w:rPr>
          <w:spacing w:val="-2"/>
          <w:sz w:val="20"/>
        </w:rPr>
        <w:t>badań</w:t>
      </w:r>
    </w:p>
    <w:p w14:paraId="0F056EAC" w14:textId="77777777" w:rsidR="00433BB5" w:rsidRDefault="005F1D65">
      <w:pPr>
        <w:pStyle w:val="Akapitzlist"/>
        <w:numPr>
          <w:ilvl w:val="0"/>
          <w:numId w:val="2"/>
        </w:numPr>
        <w:tabs>
          <w:tab w:val="left" w:pos="824"/>
          <w:tab w:val="left" w:pos="825"/>
        </w:tabs>
        <w:spacing w:before="96"/>
        <w:ind w:hanging="709"/>
        <w:rPr>
          <w:sz w:val="20"/>
        </w:rPr>
      </w:pPr>
      <w:r>
        <w:rPr>
          <w:sz w:val="20"/>
        </w:rPr>
        <w:t>PN-EN</w:t>
      </w:r>
      <w:r>
        <w:rPr>
          <w:spacing w:val="-6"/>
          <w:sz w:val="20"/>
        </w:rPr>
        <w:t xml:space="preserve"> </w:t>
      </w:r>
      <w:r>
        <w:rPr>
          <w:sz w:val="20"/>
        </w:rPr>
        <w:t>12620</w:t>
      </w:r>
      <w:r>
        <w:rPr>
          <w:spacing w:val="-7"/>
          <w:sz w:val="20"/>
        </w:rPr>
        <w:t xml:space="preserve"> </w:t>
      </w:r>
      <w:r>
        <w:rPr>
          <w:sz w:val="20"/>
        </w:rPr>
        <w:t>Kruszywa</w:t>
      </w:r>
      <w:r>
        <w:rPr>
          <w:spacing w:val="-6"/>
          <w:sz w:val="20"/>
        </w:rPr>
        <w:t xml:space="preserve"> </w:t>
      </w:r>
      <w:r>
        <w:rPr>
          <w:sz w:val="20"/>
        </w:rPr>
        <w:t>do</w:t>
      </w:r>
      <w:r>
        <w:rPr>
          <w:spacing w:val="-8"/>
          <w:sz w:val="20"/>
        </w:rPr>
        <w:t xml:space="preserve"> </w:t>
      </w:r>
      <w:r>
        <w:rPr>
          <w:spacing w:val="-2"/>
          <w:sz w:val="20"/>
        </w:rPr>
        <w:t>betonu</w:t>
      </w:r>
    </w:p>
    <w:p w14:paraId="5E736B76" w14:textId="77777777" w:rsidR="00433BB5" w:rsidRDefault="005F1D65">
      <w:pPr>
        <w:pStyle w:val="Akapitzlist"/>
        <w:numPr>
          <w:ilvl w:val="0"/>
          <w:numId w:val="2"/>
        </w:numPr>
        <w:tabs>
          <w:tab w:val="left" w:pos="824"/>
          <w:tab w:val="left" w:pos="825"/>
        </w:tabs>
        <w:spacing w:before="136" w:line="276" w:lineRule="auto"/>
        <w:ind w:right="115"/>
        <w:rPr>
          <w:sz w:val="20"/>
        </w:rPr>
      </w:pPr>
      <w:r>
        <w:rPr>
          <w:sz w:val="20"/>
        </w:rPr>
        <w:t>PN-EN 933-1 Badania geometrycznych właściwości kruszyw - Oznaczenie składu</w:t>
      </w:r>
      <w:r>
        <w:rPr>
          <w:spacing w:val="40"/>
          <w:sz w:val="20"/>
        </w:rPr>
        <w:t xml:space="preserve"> </w:t>
      </w:r>
      <w:r>
        <w:rPr>
          <w:sz w:val="20"/>
        </w:rPr>
        <w:t>ziarnowego - Metoda przesiewania</w:t>
      </w:r>
    </w:p>
    <w:p w14:paraId="0CEE89CD" w14:textId="77777777" w:rsidR="00433BB5" w:rsidRDefault="005F1D65">
      <w:pPr>
        <w:pStyle w:val="Akapitzlist"/>
        <w:numPr>
          <w:ilvl w:val="0"/>
          <w:numId w:val="2"/>
        </w:numPr>
        <w:tabs>
          <w:tab w:val="left" w:pos="824"/>
          <w:tab w:val="left" w:pos="825"/>
        </w:tabs>
        <w:spacing w:before="101" w:line="276" w:lineRule="auto"/>
        <w:ind w:right="115"/>
        <w:rPr>
          <w:sz w:val="20"/>
        </w:rPr>
      </w:pPr>
      <w:r>
        <w:rPr>
          <w:sz w:val="20"/>
        </w:rPr>
        <w:t>PN-EN</w:t>
      </w:r>
      <w:r>
        <w:rPr>
          <w:spacing w:val="-4"/>
          <w:sz w:val="20"/>
        </w:rPr>
        <w:t xml:space="preserve"> </w:t>
      </w:r>
      <w:r>
        <w:rPr>
          <w:sz w:val="20"/>
        </w:rPr>
        <w:t>933-4</w:t>
      </w:r>
      <w:r>
        <w:rPr>
          <w:spacing w:val="-3"/>
          <w:sz w:val="20"/>
        </w:rPr>
        <w:t xml:space="preserve"> </w:t>
      </w:r>
      <w:r>
        <w:rPr>
          <w:sz w:val="20"/>
        </w:rPr>
        <w:t>Badania</w:t>
      </w:r>
      <w:r>
        <w:rPr>
          <w:spacing w:val="-4"/>
          <w:sz w:val="20"/>
        </w:rPr>
        <w:t xml:space="preserve"> </w:t>
      </w:r>
      <w:r>
        <w:rPr>
          <w:sz w:val="20"/>
        </w:rPr>
        <w:t>geometrycznych</w:t>
      </w:r>
      <w:r>
        <w:rPr>
          <w:spacing w:val="-3"/>
          <w:sz w:val="20"/>
        </w:rPr>
        <w:t xml:space="preserve"> </w:t>
      </w:r>
      <w:r>
        <w:rPr>
          <w:sz w:val="20"/>
        </w:rPr>
        <w:t>właściwości</w:t>
      </w:r>
      <w:r>
        <w:rPr>
          <w:spacing w:val="-1"/>
          <w:sz w:val="20"/>
        </w:rPr>
        <w:t xml:space="preserve"> </w:t>
      </w:r>
      <w:r>
        <w:rPr>
          <w:sz w:val="20"/>
        </w:rPr>
        <w:t>kruszyw –</w:t>
      </w:r>
      <w:r>
        <w:rPr>
          <w:spacing w:val="-3"/>
          <w:sz w:val="20"/>
        </w:rPr>
        <w:t xml:space="preserve"> </w:t>
      </w:r>
      <w:r>
        <w:rPr>
          <w:sz w:val="20"/>
        </w:rPr>
        <w:t>Część</w:t>
      </w:r>
      <w:r>
        <w:rPr>
          <w:spacing w:val="-5"/>
          <w:sz w:val="20"/>
        </w:rPr>
        <w:t xml:space="preserve"> </w:t>
      </w:r>
      <w:r>
        <w:rPr>
          <w:sz w:val="20"/>
        </w:rPr>
        <w:t>4:</w:t>
      </w:r>
      <w:r>
        <w:rPr>
          <w:spacing w:val="-1"/>
          <w:sz w:val="20"/>
        </w:rPr>
        <w:t xml:space="preserve"> </w:t>
      </w:r>
      <w:r>
        <w:rPr>
          <w:sz w:val="20"/>
        </w:rPr>
        <w:t xml:space="preserve">Oznaczenie kształtu </w:t>
      </w:r>
      <w:proofErr w:type="spellStart"/>
      <w:r>
        <w:rPr>
          <w:sz w:val="20"/>
        </w:rPr>
        <w:t>ziarn</w:t>
      </w:r>
      <w:proofErr w:type="spellEnd"/>
      <w:r>
        <w:rPr>
          <w:sz w:val="20"/>
        </w:rPr>
        <w:t xml:space="preserve"> – Wskaźnik kształtu</w:t>
      </w:r>
    </w:p>
    <w:p w14:paraId="36294195" w14:textId="77777777" w:rsidR="00433BB5" w:rsidRDefault="005F1D65">
      <w:pPr>
        <w:pStyle w:val="Akapitzlist"/>
        <w:numPr>
          <w:ilvl w:val="0"/>
          <w:numId w:val="2"/>
        </w:numPr>
        <w:tabs>
          <w:tab w:val="left" w:pos="824"/>
          <w:tab w:val="left" w:pos="825"/>
        </w:tabs>
        <w:spacing w:before="99"/>
        <w:ind w:hanging="709"/>
        <w:rPr>
          <w:sz w:val="20"/>
        </w:rPr>
      </w:pPr>
      <w:r>
        <w:rPr>
          <w:sz w:val="20"/>
        </w:rPr>
        <w:t>PN-EN</w:t>
      </w:r>
      <w:r>
        <w:rPr>
          <w:spacing w:val="-7"/>
          <w:sz w:val="20"/>
        </w:rPr>
        <w:t xml:space="preserve"> </w:t>
      </w:r>
      <w:r>
        <w:rPr>
          <w:sz w:val="20"/>
        </w:rPr>
        <w:t>1744-1</w:t>
      </w:r>
      <w:r>
        <w:rPr>
          <w:spacing w:val="-8"/>
          <w:sz w:val="20"/>
        </w:rPr>
        <w:t xml:space="preserve"> </w:t>
      </w:r>
      <w:r>
        <w:rPr>
          <w:sz w:val="20"/>
        </w:rPr>
        <w:t>Badania</w:t>
      </w:r>
      <w:r>
        <w:rPr>
          <w:spacing w:val="-9"/>
          <w:sz w:val="20"/>
        </w:rPr>
        <w:t xml:space="preserve"> </w:t>
      </w:r>
      <w:r>
        <w:rPr>
          <w:sz w:val="20"/>
        </w:rPr>
        <w:t>chemicznych</w:t>
      </w:r>
      <w:r>
        <w:rPr>
          <w:spacing w:val="-7"/>
          <w:sz w:val="20"/>
        </w:rPr>
        <w:t xml:space="preserve"> </w:t>
      </w:r>
      <w:r>
        <w:rPr>
          <w:sz w:val="20"/>
        </w:rPr>
        <w:t>właściwości</w:t>
      </w:r>
      <w:r>
        <w:rPr>
          <w:spacing w:val="-6"/>
          <w:sz w:val="20"/>
        </w:rPr>
        <w:t xml:space="preserve"> </w:t>
      </w:r>
      <w:r>
        <w:rPr>
          <w:sz w:val="20"/>
        </w:rPr>
        <w:t>kruszyw</w:t>
      </w:r>
      <w:r>
        <w:rPr>
          <w:spacing w:val="-5"/>
          <w:sz w:val="20"/>
        </w:rPr>
        <w:t xml:space="preserve"> </w:t>
      </w:r>
      <w:r>
        <w:rPr>
          <w:sz w:val="20"/>
        </w:rPr>
        <w:t>-</w:t>
      </w:r>
      <w:r>
        <w:rPr>
          <w:spacing w:val="-8"/>
          <w:sz w:val="20"/>
        </w:rPr>
        <w:t xml:space="preserve"> </w:t>
      </w:r>
      <w:r>
        <w:rPr>
          <w:sz w:val="20"/>
        </w:rPr>
        <w:t>Analiza</w:t>
      </w:r>
      <w:r>
        <w:rPr>
          <w:spacing w:val="-8"/>
          <w:sz w:val="20"/>
        </w:rPr>
        <w:t xml:space="preserve"> </w:t>
      </w:r>
      <w:r>
        <w:rPr>
          <w:spacing w:val="-2"/>
          <w:sz w:val="20"/>
        </w:rPr>
        <w:t>chemiczna.</w:t>
      </w:r>
    </w:p>
    <w:p w14:paraId="67C5CF3D" w14:textId="77777777" w:rsidR="00433BB5" w:rsidRDefault="005F1D65">
      <w:pPr>
        <w:pStyle w:val="Akapitzlist"/>
        <w:numPr>
          <w:ilvl w:val="0"/>
          <w:numId w:val="2"/>
        </w:numPr>
        <w:tabs>
          <w:tab w:val="left" w:pos="825"/>
        </w:tabs>
        <w:spacing w:before="136" w:line="278" w:lineRule="auto"/>
        <w:ind w:right="118"/>
        <w:jc w:val="both"/>
        <w:rPr>
          <w:sz w:val="20"/>
        </w:rPr>
      </w:pPr>
      <w:r>
        <w:rPr>
          <w:sz w:val="20"/>
        </w:rPr>
        <w:t>PN-EN</w:t>
      </w:r>
      <w:r>
        <w:rPr>
          <w:spacing w:val="-2"/>
          <w:sz w:val="20"/>
        </w:rPr>
        <w:t xml:space="preserve"> </w:t>
      </w:r>
      <w:r>
        <w:rPr>
          <w:sz w:val="20"/>
        </w:rPr>
        <w:t>1097-6</w:t>
      </w:r>
      <w:r>
        <w:rPr>
          <w:spacing w:val="-3"/>
          <w:sz w:val="20"/>
        </w:rPr>
        <w:t xml:space="preserve"> </w:t>
      </w:r>
      <w:r>
        <w:rPr>
          <w:sz w:val="20"/>
        </w:rPr>
        <w:t>Badania</w:t>
      </w:r>
      <w:r>
        <w:rPr>
          <w:spacing w:val="-6"/>
          <w:sz w:val="20"/>
        </w:rPr>
        <w:t xml:space="preserve"> </w:t>
      </w:r>
      <w:r>
        <w:rPr>
          <w:sz w:val="20"/>
        </w:rPr>
        <w:t>mechanicznych</w:t>
      </w:r>
      <w:r>
        <w:rPr>
          <w:spacing w:val="-3"/>
          <w:sz w:val="20"/>
        </w:rPr>
        <w:t xml:space="preserve"> </w:t>
      </w:r>
      <w:r>
        <w:rPr>
          <w:sz w:val="20"/>
        </w:rPr>
        <w:t>i</w:t>
      </w:r>
      <w:r>
        <w:rPr>
          <w:spacing w:val="-1"/>
          <w:sz w:val="20"/>
        </w:rPr>
        <w:t xml:space="preserve"> </w:t>
      </w:r>
      <w:r>
        <w:rPr>
          <w:sz w:val="20"/>
        </w:rPr>
        <w:t>fizycznych</w:t>
      </w:r>
      <w:r>
        <w:rPr>
          <w:spacing w:val="-3"/>
          <w:sz w:val="20"/>
        </w:rPr>
        <w:t xml:space="preserve"> </w:t>
      </w:r>
      <w:r>
        <w:rPr>
          <w:sz w:val="20"/>
        </w:rPr>
        <w:t>właściwości</w:t>
      </w:r>
      <w:r>
        <w:rPr>
          <w:spacing w:val="-2"/>
          <w:sz w:val="20"/>
        </w:rPr>
        <w:t xml:space="preserve"> </w:t>
      </w:r>
      <w:r>
        <w:rPr>
          <w:sz w:val="20"/>
        </w:rPr>
        <w:t>kruszyw -</w:t>
      </w:r>
      <w:r>
        <w:rPr>
          <w:spacing w:val="-3"/>
          <w:sz w:val="20"/>
        </w:rPr>
        <w:t xml:space="preserve"> </w:t>
      </w:r>
      <w:r>
        <w:rPr>
          <w:sz w:val="20"/>
        </w:rPr>
        <w:t>Część</w:t>
      </w:r>
      <w:r>
        <w:rPr>
          <w:spacing w:val="-4"/>
          <w:sz w:val="20"/>
        </w:rPr>
        <w:t xml:space="preserve"> </w:t>
      </w:r>
      <w:r>
        <w:rPr>
          <w:sz w:val="20"/>
        </w:rPr>
        <w:t xml:space="preserve">6: Oznaczenie gęstości </w:t>
      </w:r>
      <w:proofErr w:type="spellStart"/>
      <w:r>
        <w:rPr>
          <w:sz w:val="20"/>
        </w:rPr>
        <w:t>ziarn</w:t>
      </w:r>
      <w:proofErr w:type="spellEnd"/>
      <w:r>
        <w:rPr>
          <w:sz w:val="20"/>
        </w:rPr>
        <w:t xml:space="preserve"> i nasiąkliwości</w:t>
      </w:r>
    </w:p>
    <w:p w14:paraId="2AAC3665" w14:textId="77777777" w:rsidR="00433BB5" w:rsidRDefault="005F1D65">
      <w:pPr>
        <w:pStyle w:val="Akapitzlist"/>
        <w:numPr>
          <w:ilvl w:val="0"/>
          <w:numId w:val="2"/>
        </w:numPr>
        <w:tabs>
          <w:tab w:val="left" w:pos="825"/>
        </w:tabs>
        <w:spacing w:before="96" w:line="276" w:lineRule="auto"/>
        <w:ind w:right="122"/>
        <w:jc w:val="both"/>
        <w:rPr>
          <w:sz w:val="20"/>
        </w:rPr>
      </w:pPr>
      <w:r>
        <w:rPr>
          <w:sz w:val="20"/>
        </w:rPr>
        <w:t xml:space="preserve">PN-B-06714-34:1991 Kruszywa mineralne. Badania. Oznaczenie reaktywności </w:t>
      </w:r>
      <w:r>
        <w:rPr>
          <w:spacing w:val="-2"/>
          <w:sz w:val="20"/>
        </w:rPr>
        <w:t>alkalicznej</w:t>
      </w:r>
    </w:p>
    <w:p w14:paraId="2BAF955D" w14:textId="77777777" w:rsidR="00433BB5" w:rsidRDefault="005F1D65">
      <w:pPr>
        <w:pStyle w:val="Akapitzlist"/>
        <w:numPr>
          <w:ilvl w:val="0"/>
          <w:numId w:val="2"/>
        </w:numPr>
        <w:tabs>
          <w:tab w:val="left" w:pos="825"/>
        </w:tabs>
        <w:spacing w:before="99" w:line="276" w:lineRule="auto"/>
        <w:ind w:right="117"/>
        <w:jc w:val="both"/>
        <w:rPr>
          <w:sz w:val="20"/>
        </w:rPr>
      </w:pPr>
      <w:r>
        <w:rPr>
          <w:sz w:val="20"/>
        </w:rPr>
        <w:t>PN-EN 1008 Woda zarobowa do</w:t>
      </w:r>
      <w:r>
        <w:rPr>
          <w:spacing w:val="-2"/>
          <w:sz w:val="20"/>
        </w:rPr>
        <w:t xml:space="preserve"> </w:t>
      </w:r>
      <w:r>
        <w:rPr>
          <w:sz w:val="20"/>
        </w:rPr>
        <w:t>betonu – Specyfikacja pobierania próbek, badanie i ocena przydatności wody zarobowej do betonu, w tym wody odzyskanej z procesów produkcji betonu</w:t>
      </w:r>
    </w:p>
    <w:p w14:paraId="0A01CE01" w14:textId="77777777" w:rsidR="00433BB5" w:rsidRDefault="005F1D65">
      <w:pPr>
        <w:pStyle w:val="Akapitzlist"/>
        <w:numPr>
          <w:ilvl w:val="0"/>
          <w:numId w:val="2"/>
        </w:numPr>
        <w:tabs>
          <w:tab w:val="left" w:pos="825"/>
        </w:tabs>
        <w:spacing w:before="102" w:line="276" w:lineRule="auto"/>
        <w:ind w:right="118"/>
        <w:jc w:val="both"/>
        <w:rPr>
          <w:sz w:val="20"/>
        </w:rPr>
      </w:pPr>
      <w:r>
        <w:rPr>
          <w:sz w:val="20"/>
        </w:rPr>
        <w:t>PN-EN 10025-1Wyroby walcowane na gorąco ze stali konstrukcyjnych - Część 1: Warunki techniczne dostawy</w:t>
      </w:r>
    </w:p>
    <w:p w14:paraId="0248BF34" w14:textId="77777777" w:rsidR="00433BB5" w:rsidRDefault="005F1D65">
      <w:pPr>
        <w:pStyle w:val="Akapitzlist"/>
        <w:numPr>
          <w:ilvl w:val="0"/>
          <w:numId w:val="2"/>
        </w:numPr>
        <w:tabs>
          <w:tab w:val="left" w:pos="825"/>
        </w:tabs>
        <w:spacing w:before="98" w:line="278" w:lineRule="auto"/>
        <w:ind w:right="124"/>
        <w:jc w:val="both"/>
        <w:rPr>
          <w:sz w:val="20"/>
        </w:rPr>
      </w:pPr>
      <w:r>
        <w:rPr>
          <w:sz w:val="20"/>
        </w:rPr>
        <w:t>PN-EN 10210 (wszystkie części), Kształtowniki zamknięte wykonane na gorąco ze stali konstrukcyjnych niestopowych i drobnoziarnistych</w:t>
      </w:r>
    </w:p>
    <w:p w14:paraId="3BDBE244" w14:textId="77777777" w:rsidR="00433BB5" w:rsidRDefault="005F1D65">
      <w:pPr>
        <w:pStyle w:val="Akapitzlist"/>
        <w:numPr>
          <w:ilvl w:val="0"/>
          <w:numId w:val="2"/>
        </w:numPr>
        <w:tabs>
          <w:tab w:val="left" w:pos="825"/>
        </w:tabs>
        <w:spacing w:before="97" w:line="276" w:lineRule="auto"/>
        <w:ind w:right="126"/>
        <w:jc w:val="both"/>
        <w:rPr>
          <w:sz w:val="20"/>
        </w:rPr>
      </w:pPr>
      <w:r>
        <w:rPr>
          <w:sz w:val="20"/>
        </w:rPr>
        <w:t>PN-EN 10219 (wszystkie części), Kształtowniki zamknięte ze szwem wykonane na zimno ze stali konstrukcyjnych niestopowych i drobnoziarnistych</w:t>
      </w:r>
    </w:p>
    <w:p w14:paraId="7D842344" w14:textId="77777777" w:rsidR="00433BB5" w:rsidRDefault="005F1D65">
      <w:pPr>
        <w:pStyle w:val="Akapitzlist"/>
        <w:numPr>
          <w:ilvl w:val="0"/>
          <w:numId w:val="2"/>
        </w:numPr>
        <w:tabs>
          <w:tab w:val="left" w:pos="825"/>
        </w:tabs>
        <w:spacing w:before="99" w:line="278" w:lineRule="auto"/>
        <w:ind w:right="123"/>
        <w:jc w:val="both"/>
        <w:rPr>
          <w:sz w:val="20"/>
        </w:rPr>
      </w:pPr>
      <w:r>
        <w:rPr>
          <w:sz w:val="20"/>
        </w:rPr>
        <w:t xml:space="preserve">PN-EN 10248 (wszystkie części), Grodzice walcowane na gorąco ze stali </w:t>
      </w:r>
      <w:r>
        <w:rPr>
          <w:spacing w:val="-2"/>
          <w:sz w:val="20"/>
        </w:rPr>
        <w:t>niestopowych</w:t>
      </w:r>
    </w:p>
    <w:p w14:paraId="5149F35E" w14:textId="77777777" w:rsidR="00433BB5" w:rsidRDefault="005F1D65">
      <w:pPr>
        <w:pStyle w:val="Akapitzlist"/>
        <w:numPr>
          <w:ilvl w:val="0"/>
          <w:numId w:val="2"/>
        </w:numPr>
        <w:tabs>
          <w:tab w:val="left" w:pos="825"/>
        </w:tabs>
        <w:spacing w:before="96" w:line="276" w:lineRule="auto"/>
        <w:ind w:right="125"/>
        <w:jc w:val="both"/>
        <w:rPr>
          <w:sz w:val="20"/>
        </w:rPr>
      </w:pPr>
      <w:r>
        <w:rPr>
          <w:sz w:val="20"/>
        </w:rPr>
        <w:t xml:space="preserve">PN-EN 10249 (wszystkie części), Grodzice kształtowane na zimno ze stali </w:t>
      </w:r>
      <w:r>
        <w:rPr>
          <w:spacing w:val="-2"/>
          <w:sz w:val="20"/>
        </w:rPr>
        <w:t>niestopowych</w:t>
      </w:r>
    </w:p>
    <w:p w14:paraId="1D0A4D2B" w14:textId="77777777" w:rsidR="00433BB5" w:rsidRDefault="005F1D65">
      <w:pPr>
        <w:pStyle w:val="Akapitzlist"/>
        <w:numPr>
          <w:ilvl w:val="0"/>
          <w:numId w:val="2"/>
        </w:numPr>
        <w:tabs>
          <w:tab w:val="left" w:pos="825"/>
        </w:tabs>
        <w:spacing w:before="101"/>
        <w:ind w:hanging="709"/>
        <w:jc w:val="both"/>
        <w:rPr>
          <w:sz w:val="20"/>
        </w:rPr>
      </w:pPr>
      <w:r>
        <w:rPr>
          <w:sz w:val="20"/>
        </w:rPr>
        <w:t>PN-EN</w:t>
      </w:r>
      <w:r>
        <w:rPr>
          <w:spacing w:val="-6"/>
          <w:sz w:val="20"/>
        </w:rPr>
        <w:t xml:space="preserve"> </w:t>
      </w:r>
      <w:r>
        <w:rPr>
          <w:sz w:val="20"/>
        </w:rPr>
        <w:t>12620,</w:t>
      </w:r>
      <w:r>
        <w:rPr>
          <w:spacing w:val="-9"/>
          <w:sz w:val="20"/>
        </w:rPr>
        <w:t xml:space="preserve"> </w:t>
      </w:r>
      <w:r>
        <w:rPr>
          <w:sz w:val="20"/>
        </w:rPr>
        <w:t>Kruszywa</w:t>
      </w:r>
      <w:r>
        <w:rPr>
          <w:spacing w:val="-4"/>
          <w:sz w:val="20"/>
        </w:rPr>
        <w:t xml:space="preserve"> </w:t>
      </w:r>
      <w:r>
        <w:rPr>
          <w:sz w:val="20"/>
        </w:rPr>
        <w:t>do</w:t>
      </w:r>
      <w:r>
        <w:rPr>
          <w:spacing w:val="-8"/>
          <w:sz w:val="20"/>
        </w:rPr>
        <w:t xml:space="preserve"> </w:t>
      </w:r>
      <w:r>
        <w:rPr>
          <w:spacing w:val="-2"/>
          <w:sz w:val="20"/>
        </w:rPr>
        <w:t>betonu</w:t>
      </w:r>
    </w:p>
    <w:p w14:paraId="2F3F334E" w14:textId="77777777" w:rsidR="00433BB5" w:rsidRDefault="005F1D65">
      <w:pPr>
        <w:pStyle w:val="Akapitzlist"/>
        <w:numPr>
          <w:ilvl w:val="0"/>
          <w:numId w:val="2"/>
        </w:numPr>
        <w:tabs>
          <w:tab w:val="left" w:pos="825"/>
        </w:tabs>
        <w:spacing w:before="136"/>
        <w:ind w:hanging="709"/>
        <w:jc w:val="both"/>
        <w:rPr>
          <w:sz w:val="20"/>
        </w:rPr>
      </w:pPr>
      <w:r>
        <w:rPr>
          <w:sz w:val="20"/>
        </w:rPr>
        <w:t>PN-EN</w:t>
      </w:r>
      <w:r>
        <w:rPr>
          <w:spacing w:val="-6"/>
          <w:sz w:val="20"/>
        </w:rPr>
        <w:t xml:space="preserve"> </w:t>
      </w:r>
      <w:r>
        <w:rPr>
          <w:sz w:val="20"/>
        </w:rPr>
        <w:t>12794,</w:t>
      </w:r>
      <w:r>
        <w:rPr>
          <w:spacing w:val="-6"/>
          <w:sz w:val="20"/>
        </w:rPr>
        <w:t xml:space="preserve"> </w:t>
      </w:r>
      <w:r>
        <w:rPr>
          <w:sz w:val="20"/>
        </w:rPr>
        <w:t>Prefabrykaty</w:t>
      </w:r>
      <w:r>
        <w:rPr>
          <w:spacing w:val="-8"/>
          <w:sz w:val="20"/>
        </w:rPr>
        <w:t xml:space="preserve"> </w:t>
      </w:r>
      <w:r>
        <w:rPr>
          <w:sz w:val="20"/>
        </w:rPr>
        <w:t>betonowe</w:t>
      </w:r>
      <w:r>
        <w:rPr>
          <w:spacing w:val="-7"/>
          <w:sz w:val="20"/>
        </w:rPr>
        <w:t xml:space="preserve"> </w:t>
      </w:r>
      <w:r>
        <w:rPr>
          <w:sz w:val="20"/>
        </w:rPr>
        <w:t>-</w:t>
      </w:r>
      <w:r>
        <w:rPr>
          <w:spacing w:val="-7"/>
          <w:sz w:val="20"/>
        </w:rPr>
        <w:t xml:space="preserve"> </w:t>
      </w:r>
      <w:r>
        <w:rPr>
          <w:sz w:val="20"/>
        </w:rPr>
        <w:t>Pale</w:t>
      </w:r>
      <w:r>
        <w:rPr>
          <w:spacing w:val="-7"/>
          <w:sz w:val="20"/>
        </w:rPr>
        <w:t xml:space="preserve"> </w:t>
      </w:r>
      <w:r>
        <w:rPr>
          <w:spacing w:val="-2"/>
          <w:sz w:val="20"/>
        </w:rPr>
        <w:t>fundamentowe</w:t>
      </w:r>
    </w:p>
    <w:p w14:paraId="269FF228" w14:textId="77777777" w:rsidR="00433BB5" w:rsidRDefault="00433BB5">
      <w:pPr>
        <w:jc w:val="both"/>
        <w:rPr>
          <w:sz w:val="20"/>
        </w:rPr>
        <w:sectPr w:rsidR="00433BB5">
          <w:pgSz w:w="11910" w:h="16840"/>
          <w:pgMar w:top="1320" w:right="1300" w:bottom="1500" w:left="1300" w:header="710" w:footer="1312" w:gutter="0"/>
          <w:cols w:space="708"/>
        </w:sectPr>
      </w:pPr>
    </w:p>
    <w:p w14:paraId="6119B28F" w14:textId="77777777" w:rsidR="00433BB5" w:rsidRDefault="005F1D65">
      <w:pPr>
        <w:pStyle w:val="Akapitzlist"/>
        <w:numPr>
          <w:ilvl w:val="0"/>
          <w:numId w:val="2"/>
        </w:numPr>
        <w:tabs>
          <w:tab w:val="left" w:pos="825"/>
        </w:tabs>
        <w:spacing w:before="89"/>
        <w:ind w:hanging="709"/>
        <w:jc w:val="both"/>
        <w:rPr>
          <w:sz w:val="20"/>
        </w:rPr>
      </w:pPr>
      <w:r>
        <w:rPr>
          <w:sz w:val="20"/>
        </w:rPr>
        <w:lastRenderedPageBreak/>
        <w:t>PN-EN</w:t>
      </w:r>
      <w:r>
        <w:rPr>
          <w:spacing w:val="-9"/>
          <w:sz w:val="20"/>
        </w:rPr>
        <w:t xml:space="preserve"> </w:t>
      </w:r>
      <w:r>
        <w:rPr>
          <w:sz w:val="20"/>
        </w:rPr>
        <w:t>13670,</w:t>
      </w:r>
      <w:r>
        <w:rPr>
          <w:spacing w:val="-8"/>
          <w:sz w:val="20"/>
        </w:rPr>
        <w:t xml:space="preserve"> </w:t>
      </w:r>
      <w:r>
        <w:rPr>
          <w:sz w:val="20"/>
        </w:rPr>
        <w:t>Wykonywanie</w:t>
      </w:r>
      <w:r>
        <w:rPr>
          <w:spacing w:val="-10"/>
          <w:sz w:val="20"/>
        </w:rPr>
        <w:t xml:space="preserve"> </w:t>
      </w:r>
      <w:r>
        <w:rPr>
          <w:sz w:val="20"/>
        </w:rPr>
        <w:t>konstrukcji</w:t>
      </w:r>
      <w:r>
        <w:rPr>
          <w:spacing w:val="-7"/>
          <w:sz w:val="20"/>
        </w:rPr>
        <w:t xml:space="preserve"> </w:t>
      </w:r>
      <w:r>
        <w:rPr>
          <w:spacing w:val="-2"/>
          <w:sz w:val="20"/>
        </w:rPr>
        <w:t>betonowych</w:t>
      </w:r>
    </w:p>
    <w:p w14:paraId="31E40379" w14:textId="77777777" w:rsidR="00433BB5" w:rsidRDefault="005F1D65">
      <w:pPr>
        <w:pStyle w:val="Nagwek2"/>
        <w:numPr>
          <w:ilvl w:val="1"/>
          <w:numId w:val="24"/>
        </w:numPr>
        <w:tabs>
          <w:tab w:val="left" w:pos="825"/>
        </w:tabs>
        <w:spacing w:before="139"/>
        <w:ind w:left="824" w:hanging="709"/>
      </w:pPr>
      <w:bookmarkStart w:id="72" w:name="_bookmark72"/>
      <w:bookmarkEnd w:id="72"/>
      <w:r>
        <w:t>Inne</w:t>
      </w:r>
      <w:r>
        <w:rPr>
          <w:spacing w:val="-9"/>
        </w:rPr>
        <w:t xml:space="preserve"> </w:t>
      </w:r>
      <w:r>
        <w:rPr>
          <w:spacing w:val="-2"/>
        </w:rPr>
        <w:t>dokumenty</w:t>
      </w:r>
    </w:p>
    <w:p w14:paraId="13660589" w14:textId="77777777" w:rsidR="00433BB5" w:rsidRDefault="005F1D65">
      <w:pPr>
        <w:pStyle w:val="Akapitzlist"/>
        <w:numPr>
          <w:ilvl w:val="0"/>
          <w:numId w:val="1"/>
        </w:numPr>
        <w:tabs>
          <w:tab w:val="left" w:pos="825"/>
        </w:tabs>
        <w:spacing w:before="136" w:line="276" w:lineRule="auto"/>
        <w:ind w:right="120"/>
        <w:jc w:val="both"/>
        <w:rPr>
          <w:sz w:val="20"/>
        </w:rPr>
      </w:pPr>
      <w:r>
        <w:rPr>
          <w:sz w:val="20"/>
        </w:rPr>
        <w:t xml:space="preserve">Wytyczne wzmacniania podłoża gruntowego w budownictwie drogowym. </w:t>
      </w:r>
      <w:proofErr w:type="spellStart"/>
      <w:r>
        <w:rPr>
          <w:sz w:val="20"/>
        </w:rPr>
        <w:t>IBDiM</w:t>
      </w:r>
      <w:proofErr w:type="spellEnd"/>
      <w:r>
        <w:rPr>
          <w:sz w:val="20"/>
        </w:rPr>
        <w:t>. Warszawa 2002.</w:t>
      </w:r>
    </w:p>
    <w:p w14:paraId="4BEF24AC" w14:textId="77777777" w:rsidR="00433BB5" w:rsidRDefault="005F1D65">
      <w:pPr>
        <w:pStyle w:val="Akapitzlist"/>
        <w:numPr>
          <w:ilvl w:val="0"/>
          <w:numId w:val="1"/>
        </w:numPr>
        <w:tabs>
          <w:tab w:val="left" w:pos="825"/>
        </w:tabs>
        <w:spacing w:before="99" w:line="276" w:lineRule="auto"/>
        <w:ind w:right="120"/>
        <w:jc w:val="both"/>
        <w:rPr>
          <w:sz w:val="20"/>
        </w:rPr>
      </w:pPr>
      <w:r>
        <w:rPr>
          <w:sz w:val="20"/>
        </w:rPr>
        <w:t>Wytyczne wykonywania badań podłoża gruntowego na potrzeby budownictwa drogowego.</w:t>
      </w:r>
      <w:r>
        <w:rPr>
          <w:spacing w:val="-16"/>
          <w:sz w:val="20"/>
        </w:rPr>
        <w:t xml:space="preserve"> </w:t>
      </w:r>
      <w:r>
        <w:rPr>
          <w:sz w:val="20"/>
        </w:rPr>
        <w:t>Załącznik</w:t>
      </w:r>
      <w:r>
        <w:rPr>
          <w:spacing w:val="-16"/>
          <w:sz w:val="20"/>
        </w:rPr>
        <w:t xml:space="preserve"> </w:t>
      </w:r>
      <w:r>
        <w:rPr>
          <w:sz w:val="20"/>
        </w:rPr>
        <w:t>do</w:t>
      </w:r>
      <w:r>
        <w:rPr>
          <w:spacing w:val="-17"/>
          <w:sz w:val="20"/>
        </w:rPr>
        <w:t xml:space="preserve"> </w:t>
      </w:r>
      <w:r>
        <w:rPr>
          <w:sz w:val="20"/>
        </w:rPr>
        <w:t>zarządzenia</w:t>
      </w:r>
      <w:r>
        <w:rPr>
          <w:spacing w:val="-15"/>
          <w:sz w:val="20"/>
        </w:rPr>
        <w:t xml:space="preserve"> </w:t>
      </w:r>
      <w:r>
        <w:rPr>
          <w:sz w:val="20"/>
        </w:rPr>
        <w:t>nr</w:t>
      </w:r>
      <w:r>
        <w:rPr>
          <w:spacing w:val="-17"/>
          <w:sz w:val="20"/>
        </w:rPr>
        <w:t xml:space="preserve"> </w:t>
      </w:r>
      <w:r>
        <w:rPr>
          <w:sz w:val="20"/>
        </w:rPr>
        <w:t>22</w:t>
      </w:r>
      <w:r>
        <w:rPr>
          <w:spacing w:val="-12"/>
          <w:sz w:val="20"/>
        </w:rPr>
        <w:t xml:space="preserve"> </w:t>
      </w:r>
      <w:r>
        <w:rPr>
          <w:sz w:val="20"/>
        </w:rPr>
        <w:t>Generalnego</w:t>
      </w:r>
      <w:r>
        <w:rPr>
          <w:spacing w:val="-17"/>
          <w:sz w:val="20"/>
        </w:rPr>
        <w:t xml:space="preserve"> </w:t>
      </w:r>
      <w:r>
        <w:rPr>
          <w:sz w:val="20"/>
        </w:rPr>
        <w:t>Dyrektora</w:t>
      </w:r>
      <w:r>
        <w:rPr>
          <w:spacing w:val="-15"/>
          <w:sz w:val="20"/>
        </w:rPr>
        <w:t xml:space="preserve"> </w:t>
      </w:r>
      <w:r>
        <w:rPr>
          <w:sz w:val="20"/>
        </w:rPr>
        <w:t>Dróg</w:t>
      </w:r>
      <w:r>
        <w:rPr>
          <w:spacing w:val="-15"/>
          <w:sz w:val="20"/>
        </w:rPr>
        <w:t xml:space="preserve"> </w:t>
      </w:r>
      <w:r>
        <w:rPr>
          <w:sz w:val="20"/>
        </w:rPr>
        <w:t>Krajowych i Autostrad z dnia 27.06.2019 r</w:t>
      </w:r>
    </w:p>
    <w:sectPr w:rsidR="00433BB5">
      <w:pgSz w:w="11910" w:h="16840"/>
      <w:pgMar w:top="1320" w:right="1300" w:bottom="1500" w:left="1300" w:header="710" w:footer="131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461CC1" w14:textId="77777777" w:rsidR="00AC1288" w:rsidRDefault="00AC1288">
      <w:r>
        <w:separator/>
      </w:r>
    </w:p>
  </w:endnote>
  <w:endnote w:type="continuationSeparator" w:id="0">
    <w:p w14:paraId="4AEA4223" w14:textId="77777777" w:rsidR="00AC1288" w:rsidRDefault="00AC12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576267294"/>
      <w:docPartObj>
        <w:docPartGallery w:val="Page Numbers (Bottom of Page)"/>
        <w:docPartUnique/>
      </w:docPartObj>
    </w:sdtPr>
    <w:sdtEndPr/>
    <w:sdtContent>
      <w:sdt>
        <w:sdtPr>
          <w:rPr>
            <w:sz w:val="16"/>
            <w:szCs w:val="16"/>
          </w:rPr>
          <w:id w:val="1728636285"/>
          <w:docPartObj>
            <w:docPartGallery w:val="Page Numbers (Top of Page)"/>
            <w:docPartUnique/>
          </w:docPartObj>
        </w:sdtPr>
        <w:sdtEndPr/>
        <w:sdtContent>
          <w:p w14:paraId="241A75AE" w14:textId="77777777" w:rsidR="00B45136" w:rsidRPr="00B45136" w:rsidRDefault="00B45136">
            <w:pPr>
              <w:pStyle w:val="Stopka"/>
              <w:jc w:val="center"/>
              <w:rPr>
                <w:sz w:val="16"/>
                <w:szCs w:val="16"/>
              </w:rPr>
            </w:pPr>
            <w:r w:rsidRPr="00B45136">
              <w:rPr>
                <w:sz w:val="16"/>
                <w:szCs w:val="16"/>
              </w:rPr>
              <w:t xml:space="preserve">Strona </w:t>
            </w:r>
            <w:r w:rsidRPr="00B45136">
              <w:rPr>
                <w:bCs/>
                <w:sz w:val="16"/>
                <w:szCs w:val="16"/>
              </w:rPr>
              <w:fldChar w:fldCharType="begin"/>
            </w:r>
            <w:r w:rsidRPr="00B45136">
              <w:rPr>
                <w:bCs/>
                <w:sz w:val="16"/>
                <w:szCs w:val="16"/>
              </w:rPr>
              <w:instrText>PAGE</w:instrText>
            </w:r>
            <w:r w:rsidRPr="00B45136">
              <w:rPr>
                <w:bCs/>
                <w:sz w:val="16"/>
                <w:szCs w:val="16"/>
              </w:rPr>
              <w:fldChar w:fldCharType="separate"/>
            </w:r>
            <w:r w:rsidR="00CA5B14">
              <w:rPr>
                <w:bCs/>
                <w:noProof/>
                <w:sz w:val="16"/>
                <w:szCs w:val="16"/>
              </w:rPr>
              <w:t>1</w:t>
            </w:r>
            <w:r w:rsidRPr="00B45136">
              <w:rPr>
                <w:bCs/>
                <w:sz w:val="16"/>
                <w:szCs w:val="16"/>
              </w:rPr>
              <w:fldChar w:fldCharType="end"/>
            </w:r>
            <w:r w:rsidRPr="00B45136">
              <w:rPr>
                <w:sz w:val="16"/>
                <w:szCs w:val="16"/>
              </w:rPr>
              <w:t xml:space="preserve"> z </w:t>
            </w:r>
            <w:r w:rsidRPr="00B45136">
              <w:rPr>
                <w:bCs/>
                <w:sz w:val="16"/>
                <w:szCs w:val="16"/>
              </w:rPr>
              <w:fldChar w:fldCharType="begin"/>
            </w:r>
            <w:r w:rsidRPr="00B45136">
              <w:rPr>
                <w:bCs/>
                <w:sz w:val="16"/>
                <w:szCs w:val="16"/>
              </w:rPr>
              <w:instrText>NUMPAGES</w:instrText>
            </w:r>
            <w:r w:rsidRPr="00B45136">
              <w:rPr>
                <w:bCs/>
                <w:sz w:val="16"/>
                <w:szCs w:val="16"/>
              </w:rPr>
              <w:fldChar w:fldCharType="separate"/>
            </w:r>
            <w:r w:rsidR="00CA5B14">
              <w:rPr>
                <w:bCs/>
                <w:noProof/>
                <w:sz w:val="16"/>
                <w:szCs w:val="16"/>
              </w:rPr>
              <w:t>28</w:t>
            </w:r>
            <w:r w:rsidRPr="00B45136">
              <w:rPr>
                <w:bCs/>
                <w:sz w:val="16"/>
                <w:szCs w:val="16"/>
              </w:rPr>
              <w:fldChar w:fldCharType="end"/>
            </w:r>
          </w:p>
        </w:sdtContent>
      </w:sdt>
    </w:sdtContent>
  </w:sdt>
  <w:p w14:paraId="262162E3" w14:textId="77777777" w:rsidR="00433BB5" w:rsidRPr="007B64EF" w:rsidRDefault="00433BB5" w:rsidP="007B64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B85B2" w14:textId="77777777" w:rsidR="00AC1288" w:rsidRDefault="00AC1288">
      <w:r>
        <w:separator/>
      </w:r>
    </w:p>
  </w:footnote>
  <w:footnote w:type="continuationSeparator" w:id="0">
    <w:p w14:paraId="4C9CE96C" w14:textId="77777777" w:rsidR="00AC1288" w:rsidRDefault="00AC12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5502A"/>
    <w:multiLevelType w:val="hybridMultilevel"/>
    <w:tmpl w:val="33DE218E"/>
    <w:lvl w:ilvl="0" w:tplc="B41882F2">
      <w:numFmt w:val="bullet"/>
      <w:lvlText w:val=""/>
      <w:lvlJc w:val="left"/>
      <w:pPr>
        <w:ind w:left="476" w:hanging="360"/>
      </w:pPr>
      <w:rPr>
        <w:rFonts w:ascii="Symbol" w:eastAsia="Symbol" w:hAnsi="Symbol" w:cs="Symbol" w:hint="default"/>
        <w:b w:val="0"/>
        <w:bCs w:val="0"/>
        <w:i w:val="0"/>
        <w:iCs w:val="0"/>
        <w:w w:val="99"/>
        <w:sz w:val="20"/>
        <w:szCs w:val="20"/>
        <w:lang w:val="pl-PL" w:eastAsia="en-US" w:bidi="ar-SA"/>
      </w:rPr>
    </w:lvl>
    <w:lvl w:ilvl="1" w:tplc="063CAB2E">
      <w:numFmt w:val="bullet"/>
      <w:lvlText w:val="o"/>
      <w:lvlJc w:val="left"/>
      <w:pPr>
        <w:ind w:left="1196" w:hanging="360"/>
      </w:pPr>
      <w:rPr>
        <w:rFonts w:ascii="Courier New" w:eastAsia="Courier New" w:hAnsi="Courier New" w:cs="Courier New" w:hint="default"/>
        <w:b w:val="0"/>
        <w:bCs w:val="0"/>
        <w:i w:val="0"/>
        <w:iCs w:val="0"/>
        <w:w w:val="99"/>
        <w:sz w:val="20"/>
        <w:szCs w:val="20"/>
        <w:lang w:val="pl-PL" w:eastAsia="en-US" w:bidi="ar-SA"/>
      </w:rPr>
    </w:lvl>
    <w:lvl w:ilvl="2" w:tplc="96FCE568">
      <w:numFmt w:val="bullet"/>
      <w:lvlText w:val="•"/>
      <w:lvlJc w:val="left"/>
      <w:pPr>
        <w:ind w:left="2100" w:hanging="360"/>
      </w:pPr>
      <w:rPr>
        <w:rFonts w:hint="default"/>
        <w:lang w:val="pl-PL" w:eastAsia="en-US" w:bidi="ar-SA"/>
      </w:rPr>
    </w:lvl>
    <w:lvl w:ilvl="3" w:tplc="67662A1A">
      <w:numFmt w:val="bullet"/>
      <w:lvlText w:val="•"/>
      <w:lvlJc w:val="left"/>
      <w:pPr>
        <w:ind w:left="3001" w:hanging="360"/>
      </w:pPr>
      <w:rPr>
        <w:rFonts w:hint="default"/>
        <w:lang w:val="pl-PL" w:eastAsia="en-US" w:bidi="ar-SA"/>
      </w:rPr>
    </w:lvl>
    <w:lvl w:ilvl="4" w:tplc="6D3C0588">
      <w:numFmt w:val="bullet"/>
      <w:lvlText w:val="•"/>
      <w:lvlJc w:val="left"/>
      <w:pPr>
        <w:ind w:left="3902" w:hanging="360"/>
      </w:pPr>
      <w:rPr>
        <w:rFonts w:hint="default"/>
        <w:lang w:val="pl-PL" w:eastAsia="en-US" w:bidi="ar-SA"/>
      </w:rPr>
    </w:lvl>
    <w:lvl w:ilvl="5" w:tplc="AEB83BCE">
      <w:numFmt w:val="bullet"/>
      <w:lvlText w:val="•"/>
      <w:lvlJc w:val="left"/>
      <w:pPr>
        <w:ind w:left="4802" w:hanging="360"/>
      </w:pPr>
      <w:rPr>
        <w:rFonts w:hint="default"/>
        <w:lang w:val="pl-PL" w:eastAsia="en-US" w:bidi="ar-SA"/>
      </w:rPr>
    </w:lvl>
    <w:lvl w:ilvl="6" w:tplc="C50E2BB4">
      <w:numFmt w:val="bullet"/>
      <w:lvlText w:val="•"/>
      <w:lvlJc w:val="left"/>
      <w:pPr>
        <w:ind w:left="5703" w:hanging="360"/>
      </w:pPr>
      <w:rPr>
        <w:rFonts w:hint="default"/>
        <w:lang w:val="pl-PL" w:eastAsia="en-US" w:bidi="ar-SA"/>
      </w:rPr>
    </w:lvl>
    <w:lvl w:ilvl="7" w:tplc="E1229932">
      <w:numFmt w:val="bullet"/>
      <w:lvlText w:val="•"/>
      <w:lvlJc w:val="left"/>
      <w:pPr>
        <w:ind w:left="6604" w:hanging="360"/>
      </w:pPr>
      <w:rPr>
        <w:rFonts w:hint="default"/>
        <w:lang w:val="pl-PL" w:eastAsia="en-US" w:bidi="ar-SA"/>
      </w:rPr>
    </w:lvl>
    <w:lvl w:ilvl="8" w:tplc="B874D068">
      <w:numFmt w:val="bullet"/>
      <w:lvlText w:val="•"/>
      <w:lvlJc w:val="left"/>
      <w:pPr>
        <w:ind w:left="7504" w:hanging="360"/>
      </w:pPr>
      <w:rPr>
        <w:rFonts w:hint="default"/>
        <w:lang w:val="pl-PL" w:eastAsia="en-US" w:bidi="ar-SA"/>
      </w:rPr>
    </w:lvl>
  </w:abstractNum>
  <w:abstractNum w:abstractNumId="1" w15:restartNumberingAfterBreak="0">
    <w:nsid w:val="017933AB"/>
    <w:multiLevelType w:val="hybridMultilevel"/>
    <w:tmpl w:val="E42E5024"/>
    <w:lvl w:ilvl="0" w:tplc="DFA2C698">
      <w:numFmt w:val="bullet"/>
      <w:lvlText w:val=""/>
      <w:lvlJc w:val="left"/>
      <w:pPr>
        <w:ind w:left="476" w:hanging="360"/>
      </w:pPr>
      <w:rPr>
        <w:rFonts w:ascii="Symbol" w:eastAsia="Symbol" w:hAnsi="Symbol" w:cs="Symbol" w:hint="default"/>
        <w:b w:val="0"/>
        <w:bCs w:val="0"/>
        <w:i w:val="0"/>
        <w:iCs w:val="0"/>
        <w:w w:val="99"/>
        <w:sz w:val="20"/>
        <w:szCs w:val="20"/>
        <w:lang w:val="pl-PL" w:eastAsia="en-US" w:bidi="ar-SA"/>
      </w:rPr>
    </w:lvl>
    <w:lvl w:ilvl="1" w:tplc="3386F188">
      <w:numFmt w:val="bullet"/>
      <w:lvlText w:val="•"/>
      <w:lvlJc w:val="left"/>
      <w:pPr>
        <w:ind w:left="1362" w:hanging="360"/>
      </w:pPr>
      <w:rPr>
        <w:rFonts w:hint="default"/>
        <w:lang w:val="pl-PL" w:eastAsia="en-US" w:bidi="ar-SA"/>
      </w:rPr>
    </w:lvl>
    <w:lvl w:ilvl="2" w:tplc="84645736">
      <w:numFmt w:val="bullet"/>
      <w:lvlText w:val="•"/>
      <w:lvlJc w:val="left"/>
      <w:pPr>
        <w:ind w:left="2245" w:hanging="360"/>
      </w:pPr>
      <w:rPr>
        <w:rFonts w:hint="default"/>
        <w:lang w:val="pl-PL" w:eastAsia="en-US" w:bidi="ar-SA"/>
      </w:rPr>
    </w:lvl>
    <w:lvl w:ilvl="3" w:tplc="3F0AD694">
      <w:numFmt w:val="bullet"/>
      <w:lvlText w:val="•"/>
      <w:lvlJc w:val="left"/>
      <w:pPr>
        <w:ind w:left="3127" w:hanging="360"/>
      </w:pPr>
      <w:rPr>
        <w:rFonts w:hint="default"/>
        <w:lang w:val="pl-PL" w:eastAsia="en-US" w:bidi="ar-SA"/>
      </w:rPr>
    </w:lvl>
    <w:lvl w:ilvl="4" w:tplc="9AA40208">
      <w:numFmt w:val="bullet"/>
      <w:lvlText w:val="•"/>
      <w:lvlJc w:val="left"/>
      <w:pPr>
        <w:ind w:left="4010" w:hanging="360"/>
      </w:pPr>
      <w:rPr>
        <w:rFonts w:hint="default"/>
        <w:lang w:val="pl-PL" w:eastAsia="en-US" w:bidi="ar-SA"/>
      </w:rPr>
    </w:lvl>
    <w:lvl w:ilvl="5" w:tplc="48ECEF64">
      <w:numFmt w:val="bullet"/>
      <w:lvlText w:val="•"/>
      <w:lvlJc w:val="left"/>
      <w:pPr>
        <w:ind w:left="4893" w:hanging="360"/>
      </w:pPr>
      <w:rPr>
        <w:rFonts w:hint="default"/>
        <w:lang w:val="pl-PL" w:eastAsia="en-US" w:bidi="ar-SA"/>
      </w:rPr>
    </w:lvl>
    <w:lvl w:ilvl="6" w:tplc="6AE8B85C">
      <w:numFmt w:val="bullet"/>
      <w:lvlText w:val="•"/>
      <w:lvlJc w:val="left"/>
      <w:pPr>
        <w:ind w:left="5775" w:hanging="360"/>
      </w:pPr>
      <w:rPr>
        <w:rFonts w:hint="default"/>
        <w:lang w:val="pl-PL" w:eastAsia="en-US" w:bidi="ar-SA"/>
      </w:rPr>
    </w:lvl>
    <w:lvl w:ilvl="7" w:tplc="4A727EF4">
      <w:numFmt w:val="bullet"/>
      <w:lvlText w:val="•"/>
      <w:lvlJc w:val="left"/>
      <w:pPr>
        <w:ind w:left="6658" w:hanging="360"/>
      </w:pPr>
      <w:rPr>
        <w:rFonts w:hint="default"/>
        <w:lang w:val="pl-PL" w:eastAsia="en-US" w:bidi="ar-SA"/>
      </w:rPr>
    </w:lvl>
    <w:lvl w:ilvl="8" w:tplc="B43AA72E">
      <w:numFmt w:val="bullet"/>
      <w:lvlText w:val="•"/>
      <w:lvlJc w:val="left"/>
      <w:pPr>
        <w:ind w:left="7541" w:hanging="360"/>
      </w:pPr>
      <w:rPr>
        <w:rFonts w:hint="default"/>
        <w:lang w:val="pl-PL" w:eastAsia="en-US" w:bidi="ar-SA"/>
      </w:rPr>
    </w:lvl>
  </w:abstractNum>
  <w:abstractNum w:abstractNumId="2" w15:restartNumberingAfterBreak="0">
    <w:nsid w:val="117158D5"/>
    <w:multiLevelType w:val="hybridMultilevel"/>
    <w:tmpl w:val="4A588D20"/>
    <w:lvl w:ilvl="0" w:tplc="9B9AEE44">
      <w:numFmt w:val="bullet"/>
      <w:lvlText w:val=""/>
      <w:lvlJc w:val="left"/>
      <w:pPr>
        <w:ind w:left="476" w:hanging="360"/>
      </w:pPr>
      <w:rPr>
        <w:rFonts w:ascii="Symbol" w:eastAsia="Symbol" w:hAnsi="Symbol" w:cs="Symbol" w:hint="default"/>
        <w:b w:val="0"/>
        <w:bCs w:val="0"/>
        <w:i w:val="0"/>
        <w:iCs w:val="0"/>
        <w:w w:val="99"/>
        <w:sz w:val="20"/>
        <w:szCs w:val="20"/>
        <w:lang w:val="pl-PL" w:eastAsia="en-US" w:bidi="ar-SA"/>
      </w:rPr>
    </w:lvl>
    <w:lvl w:ilvl="1" w:tplc="616E39AA">
      <w:numFmt w:val="bullet"/>
      <w:lvlText w:val="•"/>
      <w:lvlJc w:val="left"/>
      <w:pPr>
        <w:ind w:left="1362" w:hanging="360"/>
      </w:pPr>
      <w:rPr>
        <w:rFonts w:hint="default"/>
        <w:lang w:val="pl-PL" w:eastAsia="en-US" w:bidi="ar-SA"/>
      </w:rPr>
    </w:lvl>
    <w:lvl w:ilvl="2" w:tplc="901AC0C2">
      <w:numFmt w:val="bullet"/>
      <w:lvlText w:val="•"/>
      <w:lvlJc w:val="left"/>
      <w:pPr>
        <w:ind w:left="2245" w:hanging="360"/>
      </w:pPr>
      <w:rPr>
        <w:rFonts w:hint="default"/>
        <w:lang w:val="pl-PL" w:eastAsia="en-US" w:bidi="ar-SA"/>
      </w:rPr>
    </w:lvl>
    <w:lvl w:ilvl="3" w:tplc="5074C068">
      <w:numFmt w:val="bullet"/>
      <w:lvlText w:val="•"/>
      <w:lvlJc w:val="left"/>
      <w:pPr>
        <w:ind w:left="3127" w:hanging="360"/>
      </w:pPr>
      <w:rPr>
        <w:rFonts w:hint="default"/>
        <w:lang w:val="pl-PL" w:eastAsia="en-US" w:bidi="ar-SA"/>
      </w:rPr>
    </w:lvl>
    <w:lvl w:ilvl="4" w:tplc="EEA25D6C">
      <w:numFmt w:val="bullet"/>
      <w:lvlText w:val="•"/>
      <w:lvlJc w:val="left"/>
      <w:pPr>
        <w:ind w:left="4010" w:hanging="360"/>
      </w:pPr>
      <w:rPr>
        <w:rFonts w:hint="default"/>
        <w:lang w:val="pl-PL" w:eastAsia="en-US" w:bidi="ar-SA"/>
      </w:rPr>
    </w:lvl>
    <w:lvl w:ilvl="5" w:tplc="68CA77F4">
      <w:numFmt w:val="bullet"/>
      <w:lvlText w:val="•"/>
      <w:lvlJc w:val="left"/>
      <w:pPr>
        <w:ind w:left="4893" w:hanging="360"/>
      </w:pPr>
      <w:rPr>
        <w:rFonts w:hint="default"/>
        <w:lang w:val="pl-PL" w:eastAsia="en-US" w:bidi="ar-SA"/>
      </w:rPr>
    </w:lvl>
    <w:lvl w:ilvl="6" w:tplc="645C9F12">
      <w:numFmt w:val="bullet"/>
      <w:lvlText w:val="•"/>
      <w:lvlJc w:val="left"/>
      <w:pPr>
        <w:ind w:left="5775" w:hanging="360"/>
      </w:pPr>
      <w:rPr>
        <w:rFonts w:hint="default"/>
        <w:lang w:val="pl-PL" w:eastAsia="en-US" w:bidi="ar-SA"/>
      </w:rPr>
    </w:lvl>
    <w:lvl w:ilvl="7" w:tplc="05BE99EA">
      <w:numFmt w:val="bullet"/>
      <w:lvlText w:val="•"/>
      <w:lvlJc w:val="left"/>
      <w:pPr>
        <w:ind w:left="6658" w:hanging="360"/>
      </w:pPr>
      <w:rPr>
        <w:rFonts w:hint="default"/>
        <w:lang w:val="pl-PL" w:eastAsia="en-US" w:bidi="ar-SA"/>
      </w:rPr>
    </w:lvl>
    <w:lvl w:ilvl="8" w:tplc="45E0065C">
      <w:numFmt w:val="bullet"/>
      <w:lvlText w:val="•"/>
      <w:lvlJc w:val="left"/>
      <w:pPr>
        <w:ind w:left="7541" w:hanging="360"/>
      </w:pPr>
      <w:rPr>
        <w:rFonts w:hint="default"/>
        <w:lang w:val="pl-PL" w:eastAsia="en-US" w:bidi="ar-SA"/>
      </w:rPr>
    </w:lvl>
  </w:abstractNum>
  <w:abstractNum w:abstractNumId="3" w15:restartNumberingAfterBreak="0">
    <w:nsid w:val="12626524"/>
    <w:multiLevelType w:val="hybridMultilevel"/>
    <w:tmpl w:val="E86CF3CA"/>
    <w:lvl w:ilvl="0" w:tplc="531E1BF6">
      <w:numFmt w:val="bullet"/>
      <w:lvlText w:val=""/>
      <w:lvlJc w:val="left"/>
      <w:pPr>
        <w:ind w:left="476" w:hanging="360"/>
      </w:pPr>
      <w:rPr>
        <w:rFonts w:ascii="Symbol" w:eastAsia="Symbol" w:hAnsi="Symbol" w:cs="Symbol" w:hint="default"/>
        <w:w w:val="99"/>
        <w:lang w:val="pl-PL" w:eastAsia="en-US" w:bidi="ar-SA"/>
      </w:rPr>
    </w:lvl>
    <w:lvl w:ilvl="1" w:tplc="219A9160">
      <w:numFmt w:val="bullet"/>
      <w:lvlText w:val="o"/>
      <w:lvlJc w:val="left"/>
      <w:pPr>
        <w:ind w:left="1196" w:hanging="360"/>
      </w:pPr>
      <w:rPr>
        <w:rFonts w:ascii="Courier New" w:eastAsia="Courier New" w:hAnsi="Courier New" w:cs="Courier New" w:hint="default"/>
        <w:b w:val="0"/>
        <w:bCs w:val="0"/>
        <w:i w:val="0"/>
        <w:iCs w:val="0"/>
        <w:w w:val="99"/>
        <w:sz w:val="20"/>
        <w:szCs w:val="20"/>
        <w:lang w:val="pl-PL" w:eastAsia="en-US" w:bidi="ar-SA"/>
      </w:rPr>
    </w:lvl>
    <w:lvl w:ilvl="2" w:tplc="A984D672">
      <w:numFmt w:val="bullet"/>
      <w:lvlText w:val="•"/>
      <w:lvlJc w:val="left"/>
      <w:pPr>
        <w:ind w:left="2100" w:hanging="360"/>
      </w:pPr>
      <w:rPr>
        <w:rFonts w:hint="default"/>
        <w:lang w:val="pl-PL" w:eastAsia="en-US" w:bidi="ar-SA"/>
      </w:rPr>
    </w:lvl>
    <w:lvl w:ilvl="3" w:tplc="5522792C">
      <w:numFmt w:val="bullet"/>
      <w:lvlText w:val="•"/>
      <w:lvlJc w:val="left"/>
      <w:pPr>
        <w:ind w:left="3001" w:hanging="360"/>
      </w:pPr>
      <w:rPr>
        <w:rFonts w:hint="default"/>
        <w:lang w:val="pl-PL" w:eastAsia="en-US" w:bidi="ar-SA"/>
      </w:rPr>
    </w:lvl>
    <w:lvl w:ilvl="4" w:tplc="F6967EC8">
      <w:numFmt w:val="bullet"/>
      <w:lvlText w:val="•"/>
      <w:lvlJc w:val="left"/>
      <w:pPr>
        <w:ind w:left="3902" w:hanging="360"/>
      </w:pPr>
      <w:rPr>
        <w:rFonts w:hint="default"/>
        <w:lang w:val="pl-PL" w:eastAsia="en-US" w:bidi="ar-SA"/>
      </w:rPr>
    </w:lvl>
    <w:lvl w:ilvl="5" w:tplc="64383FFE">
      <w:numFmt w:val="bullet"/>
      <w:lvlText w:val="•"/>
      <w:lvlJc w:val="left"/>
      <w:pPr>
        <w:ind w:left="4802" w:hanging="360"/>
      </w:pPr>
      <w:rPr>
        <w:rFonts w:hint="default"/>
        <w:lang w:val="pl-PL" w:eastAsia="en-US" w:bidi="ar-SA"/>
      </w:rPr>
    </w:lvl>
    <w:lvl w:ilvl="6" w:tplc="63286514">
      <w:numFmt w:val="bullet"/>
      <w:lvlText w:val="•"/>
      <w:lvlJc w:val="left"/>
      <w:pPr>
        <w:ind w:left="5703" w:hanging="360"/>
      </w:pPr>
      <w:rPr>
        <w:rFonts w:hint="default"/>
        <w:lang w:val="pl-PL" w:eastAsia="en-US" w:bidi="ar-SA"/>
      </w:rPr>
    </w:lvl>
    <w:lvl w:ilvl="7" w:tplc="4EA22B14">
      <w:numFmt w:val="bullet"/>
      <w:lvlText w:val="•"/>
      <w:lvlJc w:val="left"/>
      <w:pPr>
        <w:ind w:left="6604" w:hanging="360"/>
      </w:pPr>
      <w:rPr>
        <w:rFonts w:hint="default"/>
        <w:lang w:val="pl-PL" w:eastAsia="en-US" w:bidi="ar-SA"/>
      </w:rPr>
    </w:lvl>
    <w:lvl w:ilvl="8" w:tplc="0DAAB366">
      <w:numFmt w:val="bullet"/>
      <w:lvlText w:val="•"/>
      <w:lvlJc w:val="left"/>
      <w:pPr>
        <w:ind w:left="7504" w:hanging="360"/>
      </w:pPr>
      <w:rPr>
        <w:rFonts w:hint="default"/>
        <w:lang w:val="pl-PL" w:eastAsia="en-US" w:bidi="ar-SA"/>
      </w:rPr>
    </w:lvl>
  </w:abstractNum>
  <w:abstractNum w:abstractNumId="4" w15:restartNumberingAfterBreak="0">
    <w:nsid w:val="128E02CB"/>
    <w:multiLevelType w:val="hybridMultilevel"/>
    <w:tmpl w:val="AA6C853A"/>
    <w:lvl w:ilvl="0" w:tplc="80FCD404">
      <w:numFmt w:val="bullet"/>
      <w:lvlText w:val=""/>
      <w:lvlJc w:val="left"/>
      <w:pPr>
        <w:ind w:left="476" w:hanging="360"/>
      </w:pPr>
      <w:rPr>
        <w:rFonts w:ascii="Symbol" w:eastAsia="Symbol" w:hAnsi="Symbol" w:cs="Symbol" w:hint="default"/>
        <w:b w:val="0"/>
        <w:bCs w:val="0"/>
        <w:i w:val="0"/>
        <w:iCs w:val="0"/>
        <w:w w:val="99"/>
        <w:sz w:val="20"/>
        <w:szCs w:val="20"/>
        <w:lang w:val="pl-PL" w:eastAsia="en-US" w:bidi="ar-SA"/>
      </w:rPr>
    </w:lvl>
    <w:lvl w:ilvl="1" w:tplc="2DF8053A">
      <w:numFmt w:val="bullet"/>
      <w:lvlText w:val="•"/>
      <w:lvlJc w:val="left"/>
      <w:pPr>
        <w:ind w:left="1362" w:hanging="360"/>
      </w:pPr>
      <w:rPr>
        <w:rFonts w:hint="default"/>
        <w:lang w:val="pl-PL" w:eastAsia="en-US" w:bidi="ar-SA"/>
      </w:rPr>
    </w:lvl>
    <w:lvl w:ilvl="2" w:tplc="E4F2985E">
      <w:numFmt w:val="bullet"/>
      <w:lvlText w:val="•"/>
      <w:lvlJc w:val="left"/>
      <w:pPr>
        <w:ind w:left="2245" w:hanging="360"/>
      </w:pPr>
      <w:rPr>
        <w:rFonts w:hint="default"/>
        <w:lang w:val="pl-PL" w:eastAsia="en-US" w:bidi="ar-SA"/>
      </w:rPr>
    </w:lvl>
    <w:lvl w:ilvl="3" w:tplc="B50C016A">
      <w:numFmt w:val="bullet"/>
      <w:lvlText w:val="•"/>
      <w:lvlJc w:val="left"/>
      <w:pPr>
        <w:ind w:left="3127" w:hanging="360"/>
      </w:pPr>
      <w:rPr>
        <w:rFonts w:hint="default"/>
        <w:lang w:val="pl-PL" w:eastAsia="en-US" w:bidi="ar-SA"/>
      </w:rPr>
    </w:lvl>
    <w:lvl w:ilvl="4" w:tplc="947A9AB0">
      <w:numFmt w:val="bullet"/>
      <w:lvlText w:val="•"/>
      <w:lvlJc w:val="left"/>
      <w:pPr>
        <w:ind w:left="4010" w:hanging="360"/>
      </w:pPr>
      <w:rPr>
        <w:rFonts w:hint="default"/>
        <w:lang w:val="pl-PL" w:eastAsia="en-US" w:bidi="ar-SA"/>
      </w:rPr>
    </w:lvl>
    <w:lvl w:ilvl="5" w:tplc="BF408FE6">
      <w:numFmt w:val="bullet"/>
      <w:lvlText w:val="•"/>
      <w:lvlJc w:val="left"/>
      <w:pPr>
        <w:ind w:left="4893" w:hanging="360"/>
      </w:pPr>
      <w:rPr>
        <w:rFonts w:hint="default"/>
        <w:lang w:val="pl-PL" w:eastAsia="en-US" w:bidi="ar-SA"/>
      </w:rPr>
    </w:lvl>
    <w:lvl w:ilvl="6" w:tplc="EBCC8716">
      <w:numFmt w:val="bullet"/>
      <w:lvlText w:val="•"/>
      <w:lvlJc w:val="left"/>
      <w:pPr>
        <w:ind w:left="5775" w:hanging="360"/>
      </w:pPr>
      <w:rPr>
        <w:rFonts w:hint="default"/>
        <w:lang w:val="pl-PL" w:eastAsia="en-US" w:bidi="ar-SA"/>
      </w:rPr>
    </w:lvl>
    <w:lvl w:ilvl="7" w:tplc="C36A3A88">
      <w:numFmt w:val="bullet"/>
      <w:lvlText w:val="•"/>
      <w:lvlJc w:val="left"/>
      <w:pPr>
        <w:ind w:left="6658" w:hanging="360"/>
      </w:pPr>
      <w:rPr>
        <w:rFonts w:hint="default"/>
        <w:lang w:val="pl-PL" w:eastAsia="en-US" w:bidi="ar-SA"/>
      </w:rPr>
    </w:lvl>
    <w:lvl w:ilvl="8" w:tplc="D6261442">
      <w:numFmt w:val="bullet"/>
      <w:lvlText w:val="•"/>
      <w:lvlJc w:val="left"/>
      <w:pPr>
        <w:ind w:left="7541" w:hanging="360"/>
      </w:pPr>
      <w:rPr>
        <w:rFonts w:hint="default"/>
        <w:lang w:val="pl-PL" w:eastAsia="en-US" w:bidi="ar-SA"/>
      </w:rPr>
    </w:lvl>
  </w:abstractNum>
  <w:abstractNum w:abstractNumId="5" w15:restartNumberingAfterBreak="0">
    <w:nsid w:val="16475928"/>
    <w:multiLevelType w:val="multilevel"/>
    <w:tmpl w:val="8C44751A"/>
    <w:lvl w:ilvl="0">
      <w:start w:val="1"/>
      <w:numFmt w:val="decimal"/>
      <w:lvlText w:val="%1."/>
      <w:lvlJc w:val="left"/>
      <w:pPr>
        <w:ind w:left="682" w:hanging="567"/>
      </w:pPr>
      <w:rPr>
        <w:rFonts w:ascii="Verdana" w:eastAsia="Verdana" w:hAnsi="Verdana" w:cs="Verdana" w:hint="default"/>
        <w:b/>
        <w:bCs/>
        <w:i w:val="0"/>
        <w:iCs w:val="0"/>
        <w:spacing w:val="-1"/>
        <w:w w:val="99"/>
        <w:sz w:val="20"/>
        <w:szCs w:val="20"/>
        <w:lang w:val="pl-PL" w:eastAsia="en-US" w:bidi="ar-SA"/>
      </w:rPr>
    </w:lvl>
    <w:lvl w:ilvl="1">
      <w:start w:val="1"/>
      <w:numFmt w:val="decimal"/>
      <w:lvlText w:val="%1.%2."/>
      <w:lvlJc w:val="left"/>
      <w:pPr>
        <w:ind w:left="682" w:hanging="567"/>
      </w:pPr>
      <w:rPr>
        <w:rFonts w:ascii="Verdana" w:eastAsia="Verdana" w:hAnsi="Verdana" w:cs="Verdana" w:hint="default"/>
        <w:b/>
        <w:bCs/>
        <w:i w:val="0"/>
        <w:iCs w:val="0"/>
        <w:spacing w:val="-1"/>
        <w:w w:val="99"/>
        <w:sz w:val="20"/>
        <w:szCs w:val="20"/>
        <w:lang w:val="pl-PL" w:eastAsia="en-US" w:bidi="ar-SA"/>
      </w:rPr>
    </w:lvl>
    <w:lvl w:ilvl="2">
      <w:start w:val="1"/>
      <w:numFmt w:val="decimal"/>
      <w:lvlText w:val="%1.%2.%3."/>
      <w:lvlJc w:val="left"/>
      <w:pPr>
        <w:ind w:left="968" w:hanging="852"/>
      </w:pPr>
      <w:rPr>
        <w:rFonts w:ascii="Verdana" w:eastAsia="Verdana" w:hAnsi="Verdana" w:cs="Verdana" w:hint="default"/>
        <w:b/>
        <w:bCs/>
        <w:i w:val="0"/>
        <w:iCs w:val="0"/>
        <w:spacing w:val="-1"/>
        <w:w w:val="99"/>
        <w:sz w:val="20"/>
        <w:szCs w:val="20"/>
        <w:lang w:val="pl-PL" w:eastAsia="en-US" w:bidi="ar-SA"/>
      </w:rPr>
    </w:lvl>
    <w:lvl w:ilvl="3">
      <w:numFmt w:val="bullet"/>
      <w:lvlText w:val=""/>
      <w:lvlJc w:val="left"/>
      <w:pPr>
        <w:ind w:left="476" w:hanging="360"/>
      </w:pPr>
      <w:rPr>
        <w:rFonts w:ascii="Symbol" w:eastAsia="Symbol" w:hAnsi="Symbol" w:cs="Symbol" w:hint="default"/>
        <w:b w:val="0"/>
        <w:bCs w:val="0"/>
        <w:i w:val="0"/>
        <w:iCs w:val="0"/>
        <w:w w:val="99"/>
        <w:sz w:val="20"/>
        <w:szCs w:val="20"/>
        <w:lang w:val="pl-PL" w:eastAsia="en-US" w:bidi="ar-SA"/>
      </w:rPr>
    </w:lvl>
    <w:lvl w:ilvl="4">
      <w:numFmt w:val="bullet"/>
      <w:lvlText w:val="•"/>
      <w:lvlJc w:val="left"/>
      <w:pPr>
        <w:ind w:left="2152" w:hanging="360"/>
      </w:pPr>
      <w:rPr>
        <w:rFonts w:hint="default"/>
        <w:lang w:val="pl-PL" w:eastAsia="en-US" w:bidi="ar-SA"/>
      </w:rPr>
    </w:lvl>
    <w:lvl w:ilvl="5">
      <w:numFmt w:val="bullet"/>
      <w:lvlText w:val="•"/>
      <w:lvlJc w:val="left"/>
      <w:pPr>
        <w:ind w:left="3344" w:hanging="360"/>
      </w:pPr>
      <w:rPr>
        <w:rFonts w:hint="default"/>
        <w:lang w:val="pl-PL" w:eastAsia="en-US" w:bidi="ar-SA"/>
      </w:rPr>
    </w:lvl>
    <w:lvl w:ilvl="6">
      <w:numFmt w:val="bullet"/>
      <w:lvlText w:val="•"/>
      <w:lvlJc w:val="left"/>
      <w:pPr>
        <w:ind w:left="4537" w:hanging="360"/>
      </w:pPr>
      <w:rPr>
        <w:rFonts w:hint="default"/>
        <w:lang w:val="pl-PL" w:eastAsia="en-US" w:bidi="ar-SA"/>
      </w:rPr>
    </w:lvl>
    <w:lvl w:ilvl="7">
      <w:numFmt w:val="bullet"/>
      <w:lvlText w:val="•"/>
      <w:lvlJc w:val="left"/>
      <w:pPr>
        <w:ind w:left="5729" w:hanging="360"/>
      </w:pPr>
      <w:rPr>
        <w:rFonts w:hint="default"/>
        <w:lang w:val="pl-PL" w:eastAsia="en-US" w:bidi="ar-SA"/>
      </w:rPr>
    </w:lvl>
    <w:lvl w:ilvl="8">
      <w:numFmt w:val="bullet"/>
      <w:lvlText w:val="•"/>
      <w:lvlJc w:val="left"/>
      <w:pPr>
        <w:ind w:left="6921" w:hanging="360"/>
      </w:pPr>
      <w:rPr>
        <w:rFonts w:hint="default"/>
        <w:lang w:val="pl-PL" w:eastAsia="en-US" w:bidi="ar-SA"/>
      </w:rPr>
    </w:lvl>
  </w:abstractNum>
  <w:abstractNum w:abstractNumId="6" w15:restartNumberingAfterBreak="0">
    <w:nsid w:val="1AD92FC8"/>
    <w:multiLevelType w:val="multilevel"/>
    <w:tmpl w:val="FEEEBB86"/>
    <w:lvl w:ilvl="0">
      <w:start w:val="1"/>
      <w:numFmt w:val="decimal"/>
      <w:lvlText w:val="%1."/>
      <w:lvlJc w:val="left"/>
      <w:pPr>
        <w:ind w:left="555" w:hanging="440"/>
      </w:pPr>
      <w:rPr>
        <w:rFonts w:ascii="Verdana" w:eastAsia="Verdana" w:hAnsi="Verdana" w:cs="Verdana" w:hint="default"/>
        <w:b w:val="0"/>
        <w:bCs w:val="0"/>
        <w:i w:val="0"/>
        <w:iCs w:val="0"/>
        <w:w w:val="99"/>
        <w:sz w:val="20"/>
        <w:szCs w:val="20"/>
        <w:lang w:val="pl-PL" w:eastAsia="en-US" w:bidi="ar-SA"/>
      </w:rPr>
    </w:lvl>
    <w:lvl w:ilvl="1">
      <w:start w:val="1"/>
      <w:numFmt w:val="decimal"/>
      <w:lvlText w:val="%1.%2."/>
      <w:lvlJc w:val="left"/>
      <w:pPr>
        <w:ind w:left="997" w:hanging="660"/>
      </w:pPr>
      <w:rPr>
        <w:rFonts w:ascii="Verdana" w:eastAsia="Verdana" w:hAnsi="Verdana" w:cs="Verdana" w:hint="default"/>
        <w:b w:val="0"/>
        <w:bCs w:val="0"/>
        <w:i w:val="0"/>
        <w:iCs w:val="0"/>
        <w:w w:val="99"/>
        <w:sz w:val="20"/>
        <w:szCs w:val="20"/>
        <w:lang w:val="pl-PL" w:eastAsia="en-US" w:bidi="ar-SA"/>
      </w:rPr>
    </w:lvl>
    <w:lvl w:ilvl="2">
      <w:start w:val="1"/>
      <w:numFmt w:val="decimal"/>
      <w:lvlText w:val="%1.%2.%3."/>
      <w:lvlJc w:val="left"/>
      <w:pPr>
        <w:ind w:left="1436" w:hanging="881"/>
      </w:pPr>
      <w:rPr>
        <w:rFonts w:ascii="Verdana" w:eastAsia="Verdana" w:hAnsi="Verdana" w:cs="Verdana" w:hint="default"/>
        <w:b w:val="0"/>
        <w:bCs w:val="0"/>
        <w:i w:val="0"/>
        <w:iCs w:val="0"/>
        <w:w w:val="99"/>
        <w:sz w:val="20"/>
        <w:szCs w:val="20"/>
        <w:lang w:val="pl-PL" w:eastAsia="en-US" w:bidi="ar-SA"/>
      </w:rPr>
    </w:lvl>
    <w:lvl w:ilvl="3">
      <w:numFmt w:val="bullet"/>
      <w:lvlText w:val="•"/>
      <w:lvlJc w:val="left"/>
      <w:pPr>
        <w:ind w:left="1440" w:hanging="881"/>
      </w:pPr>
      <w:rPr>
        <w:rFonts w:hint="default"/>
        <w:lang w:val="pl-PL" w:eastAsia="en-US" w:bidi="ar-SA"/>
      </w:rPr>
    </w:lvl>
    <w:lvl w:ilvl="4">
      <w:numFmt w:val="bullet"/>
      <w:lvlText w:val="•"/>
      <w:lvlJc w:val="left"/>
      <w:pPr>
        <w:ind w:left="2563" w:hanging="881"/>
      </w:pPr>
      <w:rPr>
        <w:rFonts w:hint="default"/>
        <w:lang w:val="pl-PL" w:eastAsia="en-US" w:bidi="ar-SA"/>
      </w:rPr>
    </w:lvl>
    <w:lvl w:ilvl="5">
      <w:numFmt w:val="bullet"/>
      <w:lvlText w:val="•"/>
      <w:lvlJc w:val="left"/>
      <w:pPr>
        <w:ind w:left="3687" w:hanging="881"/>
      </w:pPr>
      <w:rPr>
        <w:rFonts w:hint="default"/>
        <w:lang w:val="pl-PL" w:eastAsia="en-US" w:bidi="ar-SA"/>
      </w:rPr>
    </w:lvl>
    <w:lvl w:ilvl="6">
      <w:numFmt w:val="bullet"/>
      <w:lvlText w:val="•"/>
      <w:lvlJc w:val="left"/>
      <w:pPr>
        <w:ind w:left="4811" w:hanging="881"/>
      </w:pPr>
      <w:rPr>
        <w:rFonts w:hint="default"/>
        <w:lang w:val="pl-PL" w:eastAsia="en-US" w:bidi="ar-SA"/>
      </w:rPr>
    </w:lvl>
    <w:lvl w:ilvl="7">
      <w:numFmt w:val="bullet"/>
      <w:lvlText w:val="•"/>
      <w:lvlJc w:val="left"/>
      <w:pPr>
        <w:ind w:left="5935" w:hanging="881"/>
      </w:pPr>
      <w:rPr>
        <w:rFonts w:hint="default"/>
        <w:lang w:val="pl-PL" w:eastAsia="en-US" w:bidi="ar-SA"/>
      </w:rPr>
    </w:lvl>
    <w:lvl w:ilvl="8">
      <w:numFmt w:val="bullet"/>
      <w:lvlText w:val="•"/>
      <w:lvlJc w:val="left"/>
      <w:pPr>
        <w:ind w:left="7058" w:hanging="881"/>
      </w:pPr>
      <w:rPr>
        <w:rFonts w:hint="default"/>
        <w:lang w:val="pl-PL" w:eastAsia="en-US" w:bidi="ar-SA"/>
      </w:rPr>
    </w:lvl>
  </w:abstractNum>
  <w:abstractNum w:abstractNumId="7" w15:restartNumberingAfterBreak="0">
    <w:nsid w:val="1C5C30B6"/>
    <w:multiLevelType w:val="hybridMultilevel"/>
    <w:tmpl w:val="D6F861A6"/>
    <w:lvl w:ilvl="0" w:tplc="B848230E">
      <w:numFmt w:val="bullet"/>
      <w:lvlText w:val=""/>
      <w:lvlJc w:val="left"/>
      <w:pPr>
        <w:ind w:left="476" w:hanging="360"/>
      </w:pPr>
      <w:rPr>
        <w:rFonts w:ascii="Symbol" w:eastAsia="Symbol" w:hAnsi="Symbol" w:cs="Symbol" w:hint="default"/>
        <w:b w:val="0"/>
        <w:bCs w:val="0"/>
        <w:i w:val="0"/>
        <w:iCs w:val="0"/>
        <w:w w:val="99"/>
        <w:sz w:val="20"/>
        <w:szCs w:val="20"/>
        <w:lang w:val="pl-PL" w:eastAsia="en-US" w:bidi="ar-SA"/>
      </w:rPr>
    </w:lvl>
    <w:lvl w:ilvl="1" w:tplc="4998D246">
      <w:numFmt w:val="bullet"/>
      <w:lvlText w:val="•"/>
      <w:lvlJc w:val="left"/>
      <w:pPr>
        <w:ind w:left="1362" w:hanging="360"/>
      </w:pPr>
      <w:rPr>
        <w:rFonts w:hint="default"/>
        <w:lang w:val="pl-PL" w:eastAsia="en-US" w:bidi="ar-SA"/>
      </w:rPr>
    </w:lvl>
    <w:lvl w:ilvl="2" w:tplc="7E260E72">
      <w:numFmt w:val="bullet"/>
      <w:lvlText w:val="•"/>
      <w:lvlJc w:val="left"/>
      <w:pPr>
        <w:ind w:left="2245" w:hanging="360"/>
      </w:pPr>
      <w:rPr>
        <w:rFonts w:hint="default"/>
        <w:lang w:val="pl-PL" w:eastAsia="en-US" w:bidi="ar-SA"/>
      </w:rPr>
    </w:lvl>
    <w:lvl w:ilvl="3" w:tplc="A50AFAB6">
      <w:numFmt w:val="bullet"/>
      <w:lvlText w:val="•"/>
      <w:lvlJc w:val="left"/>
      <w:pPr>
        <w:ind w:left="3127" w:hanging="360"/>
      </w:pPr>
      <w:rPr>
        <w:rFonts w:hint="default"/>
        <w:lang w:val="pl-PL" w:eastAsia="en-US" w:bidi="ar-SA"/>
      </w:rPr>
    </w:lvl>
    <w:lvl w:ilvl="4" w:tplc="A9FC9456">
      <w:numFmt w:val="bullet"/>
      <w:lvlText w:val="•"/>
      <w:lvlJc w:val="left"/>
      <w:pPr>
        <w:ind w:left="4010" w:hanging="360"/>
      </w:pPr>
      <w:rPr>
        <w:rFonts w:hint="default"/>
        <w:lang w:val="pl-PL" w:eastAsia="en-US" w:bidi="ar-SA"/>
      </w:rPr>
    </w:lvl>
    <w:lvl w:ilvl="5" w:tplc="1FA8D2B8">
      <w:numFmt w:val="bullet"/>
      <w:lvlText w:val="•"/>
      <w:lvlJc w:val="left"/>
      <w:pPr>
        <w:ind w:left="4893" w:hanging="360"/>
      </w:pPr>
      <w:rPr>
        <w:rFonts w:hint="default"/>
        <w:lang w:val="pl-PL" w:eastAsia="en-US" w:bidi="ar-SA"/>
      </w:rPr>
    </w:lvl>
    <w:lvl w:ilvl="6" w:tplc="84FC3D9A">
      <w:numFmt w:val="bullet"/>
      <w:lvlText w:val="•"/>
      <w:lvlJc w:val="left"/>
      <w:pPr>
        <w:ind w:left="5775" w:hanging="360"/>
      </w:pPr>
      <w:rPr>
        <w:rFonts w:hint="default"/>
        <w:lang w:val="pl-PL" w:eastAsia="en-US" w:bidi="ar-SA"/>
      </w:rPr>
    </w:lvl>
    <w:lvl w:ilvl="7" w:tplc="8CCAB35C">
      <w:numFmt w:val="bullet"/>
      <w:lvlText w:val="•"/>
      <w:lvlJc w:val="left"/>
      <w:pPr>
        <w:ind w:left="6658" w:hanging="360"/>
      </w:pPr>
      <w:rPr>
        <w:rFonts w:hint="default"/>
        <w:lang w:val="pl-PL" w:eastAsia="en-US" w:bidi="ar-SA"/>
      </w:rPr>
    </w:lvl>
    <w:lvl w:ilvl="8" w:tplc="54802DF0">
      <w:numFmt w:val="bullet"/>
      <w:lvlText w:val="•"/>
      <w:lvlJc w:val="left"/>
      <w:pPr>
        <w:ind w:left="7541" w:hanging="360"/>
      </w:pPr>
      <w:rPr>
        <w:rFonts w:hint="default"/>
        <w:lang w:val="pl-PL" w:eastAsia="en-US" w:bidi="ar-SA"/>
      </w:rPr>
    </w:lvl>
  </w:abstractNum>
  <w:abstractNum w:abstractNumId="8" w15:restartNumberingAfterBreak="0">
    <w:nsid w:val="2A3859B9"/>
    <w:multiLevelType w:val="hybridMultilevel"/>
    <w:tmpl w:val="B2E22D24"/>
    <w:lvl w:ilvl="0" w:tplc="47CCD448">
      <w:start w:val="1"/>
      <w:numFmt w:val="decimal"/>
      <w:lvlText w:val="%1."/>
      <w:lvlJc w:val="left"/>
      <w:pPr>
        <w:ind w:left="824" w:hanging="708"/>
      </w:pPr>
      <w:rPr>
        <w:rFonts w:ascii="Verdana" w:eastAsia="Verdana" w:hAnsi="Verdana" w:cs="Verdana" w:hint="default"/>
        <w:b w:val="0"/>
        <w:bCs w:val="0"/>
        <w:i w:val="0"/>
        <w:iCs w:val="0"/>
        <w:w w:val="99"/>
        <w:sz w:val="20"/>
        <w:szCs w:val="20"/>
        <w:lang w:val="pl-PL" w:eastAsia="en-US" w:bidi="ar-SA"/>
      </w:rPr>
    </w:lvl>
    <w:lvl w:ilvl="1" w:tplc="866089C6">
      <w:numFmt w:val="bullet"/>
      <w:lvlText w:val="•"/>
      <w:lvlJc w:val="left"/>
      <w:pPr>
        <w:ind w:left="1668" w:hanging="708"/>
      </w:pPr>
      <w:rPr>
        <w:rFonts w:hint="default"/>
        <w:lang w:val="pl-PL" w:eastAsia="en-US" w:bidi="ar-SA"/>
      </w:rPr>
    </w:lvl>
    <w:lvl w:ilvl="2" w:tplc="0978BADA">
      <w:numFmt w:val="bullet"/>
      <w:lvlText w:val="•"/>
      <w:lvlJc w:val="left"/>
      <w:pPr>
        <w:ind w:left="2517" w:hanging="708"/>
      </w:pPr>
      <w:rPr>
        <w:rFonts w:hint="default"/>
        <w:lang w:val="pl-PL" w:eastAsia="en-US" w:bidi="ar-SA"/>
      </w:rPr>
    </w:lvl>
    <w:lvl w:ilvl="3" w:tplc="B96263D0">
      <w:numFmt w:val="bullet"/>
      <w:lvlText w:val="•"/>
      <w:lvlJc w:val="left"/>
      <w:pPr>
        <w:ind w:left="3365" w:hanging="708"/>
      </w:pPr>
      <w:rPr>
        <w:rFonts w:hint="default"/>
        <w:lang w:val="pl-PL" w:eastAsia="en-US" w:bidi="ar-SA"/>
      </w:rPr>
    </w:lvl>
    <w:lvl w:ilvl="4" w:tplc="B3E4B088">
      <w:numFmt w:val="bullet"/>
      <w:lvlText w:val="•"/>
      <w:lvlJc w:val="left"/>
      <w:pPr>
        <w:ind w:left="4214" w:hanging="708"/>
      </w:pPr>
      <w:rPr>
        <w:rFonts w:hint="default"/>
        <w:lang w:val="pl-PL" w:eastAsia="en-US" w:bidi="ar-SA"/>
      </w:rPr>
    </w:lvl>
    <w:lvl w:ilvl="5" w:tplc="F3769FCC">
      <w:numFmt w:val="bullet"/>
      <w:lvlText w:val="•"/>
      <w:lvlJc w:val="left"/>
      <w:pPr>
        <w:ind w:left="5063" w:hanging="708"/>
      </w:pPr>
      <w:rPr>
        <w:rFonts w:hint="default"/>
        <w:lang w:val="pl-PL" w:eastAsia="en-US" w:bidi="ar-SA"/>
      </w:rPr>
    </w:lvl>
    <w:lvl w:ilvl="6" w:tplc="CACC8FF2">
      <w:numFmt w:val="bullet"/>
      <w:lvlText w:val="•"/>
      <w:lvlJc w:val="left"/>
      <w:pPr>
        <w:ind w:left="5911" w:hanging="708"/>
      </w:pPr>
      <w:rPr>
        <w:rFonts w:hint="default"/>
        <w:lang w:val="pl-PL" w:eastAsia="en-US" w:bidi="ar-SA"/>
      </w:rPr>
    </w:lvl>
    <w:lvl w:ilvl="7" w:tplc="A296F3D2">
      <w:numFmt w:val="bullet"/>
      <w:lvlText w:val="•"/>
      <w:lvlJc w:val="left"/>
      <w:pPr>
        <w:ind w:left="6760" w:hanging="708"/>
      </w:pPr>
      <w:rPr>
        <w:rFonts w:hint="default"/>
        <w:lang w:val="pl-PL" w:eastAsia="en-US" w:bidi="ar-SA"/>
      </w:rPr>
    </w:lvl>
    <w:lvl w:ilvl="8" w:tplc="49746380">
      <w:numFmt w:val="bullet"/>
      <w:lvlText w:val="•"/>
      <w:lvlJc w:val="left"/>
      <w:pPr>
        <w:ind w:left="7609" w:hanging="708"/>
      </w:pPr>
      <w:rPr>
        <w:rFonts w:hint="default"/>
        <w:lang w:val="pl-PL" w:eastAsia="en-US" w:bidi="ar-SA"/>
      </w:rPr>
    </w:lvl>
  </w:abstractNum>
  <w:abstractNum w:abstractNumId="9" w15:restartNumberingAfterBreak="0">
    <w:nsid w:val="359541E3"/>
    <w:multiLevelType w:val="hybridMultilevel"/>
    <w:tmpl w:val="D84A3102"/>
    <w:lvl w:ilvl="0" w:tplc="A5E49BF8">
      <w:numFmt w:val="bullet"/>
      <w:lvlText w:val=""/>
      <w:lvlJc w:val="left"/>
      <w:pPr>
        <w:ind w:left="476" w:hanging="360"/>
      </w:pPr>
      <w:rPr>
        <w:rFonts w:ascii="Symbol" w:eastAsia="Symbol" w:hAnsi="Symbol" w:cs="Symbol" w:hint="default"/>
        <w:b w:val="0"/>
        <w:bCs w:val="0"/>
        <w:i w:val="0"/>
        <w:iCs w:val="0"/>
        <w:w w:val="99"/>
        <w:sz w:val="20"/>
        <w:szCs w:val="20"/>
        <w:lang w:val="pl-PL" w:eastAsia="en-US" w:bidi="ar-SA"/>
      </w:rPr>
    </w:lvl>
    <w:lvl w:ilvl="1" w:tplc="F2ECC738">
      <w:numFmt w:val="bullet"/>
      <w:lvlText w:val="•"/>
      <w:lvlJc w:val="left"/>
      <w:pPr>
        <w:ind w:left="1362" w:hanging="360"/>
      </w:pPr>
      <w:rPr>
        <w:rFonts w:hint="default"/>
        <w:lang w:val="pl-PL" w:eastAsia="en-US" w:bidi="ar-SA"/>
      </w:rPr>
    </w:lvl>
    <w:lvl w:ilvl="2" w:tplc="5D04C0C0">
      <w:numFmt w:val="bullet"/>
      <w:lvlText w:val="•"/>
      <w:lvlJc w:val="left"/>
      <w:pPr>
        <w:ind w:left="2245" w:hanging="360"/>
      </w:pPr>
      <w:rPr>
        <w:rFonts w:hint="default"/>
        <w:lang w:val="pl-PL" w:eastAsia="en-US" w:bidi="ar-SA"/>
      </w:rPr>
    </w:lvl>
    <w:lvl w:ilvl="3" w:tplc="2370E88C">
      <w:numFmt w:val="bullet"/>
      <w:lvlText w:val="•"/>
      <w:lvlJc w:val="left"/>
      <w:pPr>
        <w:ind w:left="3127" w:hanging="360"/>
      </w:pPr>
      <w:rPr>
        <w:rFonts w:hint="default"/>
        <w:lang w:val="pl-PL" w:eastAsia="en-US" w:bidi="ar-SA"/>
      </w:rPr>
    </w:lvl>
    <w:lvl w:ilvl="4" w:tplc="D8C8F698">
      <w:numFmt w:val="bullet"/>
      <w:lvlText w:val="•"/>
      <w:lvlJc w:val="left"/>
      <w:pPr>
        <w:ind w:left="4010" w:hanging="360"/>
      </w:pPr>
      <w:rPr>
        <w:rFonts w:hint="default"/>
        <w:lang w:val="pl-PL" w:eastAsia="en-US" w:bidi="ar-SA"/>
      </w:rPr>
    </w:lvl>
    <w:lvl w:ilvl="5" w:tplc="A6DA798C">
      <w:numFmt w:val="bullet"/>
      <w:lvlText w:val="•"/>
      <w:lvlJc w:val="left"/>
      <w:pPr>
        <w:ind w:left="4893" w:hanging="360"/>
      </w:pPr>
      <w:rPr>
        <w:rFonts w:hint="default"/>
        <w:lang w:val="pl-PL" w:eastAsia="en-US" w:bidi="ar-SA"/>
      </w:rPr>
    </w:lvl>
    <w:lvl w:ilvl="6" w:tplc="4DDC68AC">
      <w:numFmt w:val="bullet"/>
      <w:lvlText w:val="•"/>
      <w:lvlJc w:val="left"/>
      <w:pPr>
        <w:ind w:left="5775" w:hanging="360"/>
      </w:pPr>
      <w:rPr>
        <w:rFonts w:hint="default"/>
        <w:lang w:val="pl-PL" w:eastAsia="en-US" w:bidi="ar-SA"/>
      </w:rPr>
    </w:lvl>
    <w:lvl w:ilvl="7" w:tplc="19320FE8">
      <w:numFmt w:val="bullet"/>
      <w:lvlText w:val="•"/>
      <w:lvlJc w:val="left"/>
      <w:pPr>
        <w:ind w:left="6658" w:hanging="360"/>
      </w:pPr>
      <w:rPr>
        <w:rFonts w:hint="default"/>
        <w:lang w:val="pl-PL" w:eastAsia="en-US" w:bidi="ar-SA"/>
      </w:rPr>
    </w:lvl>
    <w:lvl w:ilvl="8" w:tplc="B0147E92">
      <w:numFmt w:val="bullet"/>
      <w:lvlText w:val="•"/>
      <w:lvlJc w:val="left"/>
      <w:pPr>
        <w:ind w:left="7541" w:hanging="360"/>
      </w:pPr>
      <w:rPr>
        <w:rFonts w:hint="default"/>
        <w:lang w:val="pl-PL" w:eastAsia="en-US" w:bidi="ar-SA"/>
      </w:rPr>
    </w:lvl>
  </w:abstractNum>
  <w:abstractNum w:abstractNumId="10" w15:restartNumberingAfterBreak="0">
    <w:nsid w:val="365A5B41"/>
    <w:multiLevelType w:val="hybridMultilevel"/>
    <w:tmpl w:val="2F3EAC6A"/>
    <w:lvl w:ilvl="0" w:tplc="E224FB08">
      <w:numFmt w:val="bullet"/>
      <w:lvlText w:val="–"/>
      <w:lvlJc w:val="left"/>
      <w:pPr>
        <w:ind w:left="836" w:hanging="360"/>
      </w:pPr>
      <w:rPr>
        <w:rFonts w:ascii="Times New Roman" w:eastAsia="Times New Roman" w:hAnsi="Times New Roman" w:cs="Times New Roman" w:hint="default"/>
        <w:b w:val="0"/>
        <w:bCs w:val="0"/>
        <w:i w:val="0"/>
        <w:iCs w:val="0"/>
        <w:w w:val="99"/>
        <w:sz w:val="20"/>
        <w:szCs w:val="20"/>
        <w:lang w:val="pl-PL" w:eastAsia="en-US" w:bidi="ar-SA"/>
      </w:rPr>
    </w:lvl>
    <w:lvl w:ilvl="1" w:tplc="E5CA01F2">
      <w:numFmt w:val="bullet"/>
      <w:lvlText w:val="•"/>
      <w:lvlJc w:val="left"/>
      <w:pPr>
        <w:ind w:left="1686" w:hanging="360"/>
      </w:pPr>
      <w:rPr>
        <w:rFonts w:hint="default"/>
        <w:lang w:val="pl-PL" w:eastAsia="en-US" w:bidi="ar-SA"/>
      </w:rPr>
    </w:lvl>
    <w:lvl w:ilvl="2" w:tplc="E4EA98BE">
      <w:numFmt w:val="bullet"/>
      <w:lvlText w:val="•"/>
      <w:lvlJc w:val="left"/>
      <w:pPr>
        <w:ind w:left="2533" w:hanging="360"/>
      </w:pPr>
      <w:rPr>
        <w:rFonts w:hint="default"/>
        <w:lang w:val="pl-PL" w:eastAsia="en-US" w:bidi="ar-SA"/>
      </w:rPr>
    </w:lvl>
    <w:lvl w:ilvl="3" w:tplc="1FF8DE88">
      <w:numFmt w:val="bullet"/>
      <w:lvlText w:val="•"/>
      <w:lvlJc w:val="left"/>
      <w:pPr>
        <w:ind w:left="3379" w:hanging="360"/>
      </w:pPr>
      <w:rPr>
        <w:rFonts w:hint="default"/>
        <w:lang w:val="pl-PL" w:eastAsia="en-US" w:bidi="ar-SA"/>
      </w:rPr>
    </w:lvl>
    <w:lvl w:ilvl="4" w:tplc="855205AA">
      <w:numFmt w:val="bullet"/>
      <w:lvlText w:val="•"/>
      <w:lvlJc w:val="left"/>
      <w:pPr>
        <w:ind w:left="4226" w:hanging="360"/>
      </w:pPr>
      <w:rPr>
        <w:rFonts w:hint="default"/>
        <w:lang w:val="pl-PL" w:eastAsia="en-US" w:bidi="ar-SA"/>
      </w:rPr>
    </w:lvl>
    <w:lvl w:ilvl="5" w:tplc="C04CC04E">
      <w:numFmt w:val="bullet"/>
      <w:lvlText w:val="•"/>
      <w:lvlJc w:val="left"/>
      <w:pPr>
        <w:ind w:left="5073" w:hanging="360"/>
      </w:pPr>
      <w:rPr>
        <w:rFonts w:hint="default"/>
        <w:lang w:val="pl-PL" w:eastAsia="en-US" w:bidi="ar-SA"/>
      </w:rPr>
    </w:lvl>
    <w:lvl w:ilvl="6" w:tplc="FAAAD172">
      <w:numFmt w:val="bullet"/>
      <w:lvlText w:val="•"/>
      <w:lvlJc w:val="left"/>
      <w:pPr>
        <w:ind w:left="5919" w:hanging="360"/>
      </w:pPr>
      <w:rPr>
        <w:rFonts w:hint="default"/>
        <w:lang w:val="pl-PL" w:eastAsia="en-US" w:bidi="ar-SA"/>
      </w:rPr>
    </w:lvl>
    <w:lvl w:ilvl="7" w:tplc="8E34D7E2">
      <w:numFmt w:val="bullet"/>
      <w:lvlText w:val="•"/>
      <w:lvlJc w:val="left"/>
      <w:pPr>
        <w:ind w:left="6766" w:hanging="360"/>
      </w:pPr>
      <w:rPr>
        <w:rFonts w:hint="default"/>
        <w:lang w:val="pl-PL" w:eastAsia="en-US" w:bidi="ar-SA"/>
      </w:rPr>
    </w:lvl>
    <w:lvl w:ilvl="8" w:tplc="9D66B964">
      <w:numFmt w:val="bullet"/>
      <w:lvlText w:val="•"/>
      <w:lvlJc w:val="left"/>
      <w:pPr>
        <w:ind w:left="7613" w:hanging="360"/>
      </w:pPr>
      <w:rPr>
        <w:rFonts w:hint="default"/>
        <w:lang w:val="pl-PL" w:eastAsia="en-US" w:bidi="ar-SA"/>
      </w:rPr>
    </w:lvl>
  </w:abstractNum>
  <w:abstractNum w:abstractNumId="11" w15:restartNumberingAfterBreak="0">
    <w:nsid w:val="3AE4023B"/>
    <w:multiLevelType w:val="hybridMultilevel"/>
    <w:tmpl w:val="8C728E34"/>
    <w:lvl w:ilvl="0" w:tplc="E160C30E">
      <w:numFmt w:val="bullet"/>
      <w:lvlText w:val=""/>
      <w:lvlJc w:val="left"/>
      <w:pPr>
        <w:ind w:left="476" w:hanging="360"/>
      </w:pPr>
      <w:rPr>
        <w:rFonts w:ascii="Symbol" w:eastAsia="Symbol" w:hAnsi="Symbol" w:cs="Symbol" w:hint="default"/>
        <w:b w:val="0"/>
        <w:bCs w:val="0"/>
        <w:i w:val="0"/>
        <w:iCs w:val="0"/>
        <w:w w:val="99"/>
        <w:sz w:val="20"/>
        <w:szCs w:val="20"/>
        <w:lang w:val="pl-PL" w:eastAsia="en-US" w:bidi="ar-SA"/>
      </w:rPr>
    </w:lvl>
    <w:lvl w:ilvl="1" w:tplc="9F9822EE">
      <w:numFmt w:val="bullet"/>
      <w:lvlText w:val="•"/>
      <w:lvlJc w:val="left"/>
      <w:pPr>
        <w:ind w:left="1362" w:hanging="360"/>
      </w:pPr>
      <w:rPr>
        <w:rFonts w:hint="default"/>
        <w:lang w:val="pl-PL" w:eastAsia="en-US" w:bidi="ar-SA"/>
      </w:rPr>
    </w:lvl>
    <w:lvl w:ilvl="2" w:tplc="6E867E9E">
      <w:numFmt w:val="bullet"/>
      <w:lvlText w:val="•"/>
      <w:lvlJc w:val="left"/>
      <w:pPr>
        <w:ind w:left="2245" w:hanging="360"/>
      </w:pPr>
      <w:rPr>
        <w:rFonts w:hint="default"/>
        <w:lang w:val="pl-PL" w:eastAsia="en-US" w:bidi="ar-SA"/>
      </w:rPr>
    </w:lvl>
    <w:lvl w:ilvl="3" w:tplc="D9981798">
      <w:numFmt w:val="bullet"/>
      <w:lvlText w:val="•"/>
      <w:lvlJc w:val="left"/>
      <w:pPr>
        <w:ind w:left="3127" w:hanging="360"/>
      </w:pPr>
      <w:rPr>
        <w:rFonts w:hint="default"/>
        <w:lang w:val="pl-PL" w:eastAsia="en-US" w:bidi="ar-SA"/>
      </w:rPr>
    </w:lvl>
    <w:lvl w:ilvl="4" w:tplc="849CB81C">
      <w:numFmt w:val="bullet"/>
      <w:lvlText w:val="•"/>
      <w:lvlJc w:val="left"/>
      <w:pPr>
        <w:ind w:left="4010" w:hanging="360"/>
      </w:pPr>
      <w:rPr>
        <w:rFonts w:hint="default"/>
        <w:lang w:val="pl-PL" w:eastAsia="en-US" w:bidi="ar-SA"/>
      </w:rPr>
    </w:lvl>
    <w:lvl w:ilvl="5" w:tplc="ADA06F08">
      <w:numFmt w:val="bullet"/>
      <w:lvlText w:val="•"/>
      <w:lvlJc w:val="left"/>
      <w:pPr>
        <w:ind w:left="4893" w:hanging="360"/>
      </w:pPr>
      <w:rPr>
        <w:rFonts w:hint="default"/>
        <w:lang w:val="pl-PL" w:eastAsia="en-US" w:bidi="ar-SA"/>
      </w:rPr>
    </w:lvl>
    <w:lvl w:ilvl="6" w:tplc="FA9E32E2">
      <w:numFmt w:val="bullet"/>
      <w:lvlText w:val="•"/>
      <w:lvlJc w:val="left"/>
      <w:pPr>
        <w:ind w:left="5775" w:hanging="360"/>
      </w:pPr>
      <w:rPr>
        <w:rFonts w:hint="default"/>
        <w:lang w:val="pl-PL" w:eastAsia="en-US" w:bidi="ar-SA"/>
      </w:rPr>
    </w:lvl>
    <w:lvl w:ilvl="7" w:tplc="71483A90">
      <w:numFmt w:val="bullet"/>
      <w:lvlText w:val="•"/>
      <w:lvlJc w:val="left"/>
      <w:pPr>
        <w:ind w:left="6658" w:hanging="360"/>
      </w:pPr>
      <w:rPr>
        <w:rFonts w:hint="default"/>
        <w:lang w:val="pl-PL" w:eastAsia="en-US" w:bidi="ar-SA"/>
      </w:rPr>
    </w:lvl>
    <w:lvl w:ilvl="8" w:tplc="058E8968">
      <w:numFmt w:val="bullet"/>
      <w:lvlText w:val="•"/>
      <w:lvlJc w:val="left"/>
      <w:pPr>
        <w:ind w:left="7541" w:hanging="360"/>
      </w:pPr>
      <w:rPr>
        <w:rFonts w:hint="default"/>
        <w:lang w:val="pl-PL" w:eastAsia="en-US" w:bidi="ar-SA"/>
      </w:rPr>
    </w:lvl>
  </w:abstractNum>
  <w:abstractNum w:abstractNumId="12" w15:restartNumberingAfterBreak="0">
    <w:nsid w:val="4A62567B"/>
    <w:multiLevelType w:val="hybridMultilevel"/>
    <w:tmpl w:val="EF205B38"/>
    <w:lvl w:ilvl="0" w:tplc="C6449E18">
      <w:numFmt w:val="bullet"/>
      <w:lvlText w:val=""/>
      <w:lvlJc w:val="left"/>
      <w:pPr>
        <w:ind w:left="476" w:hanging="360"/>
      </w:pPr>
      <w:rPr>
        <w:rFonts w:ascii="Symbol" w:eastAsia="Symbol" w:hAnsi="Symbol" w:cs="Symbol" w:hint="default"/>
        <w:b w:val="0"/>
        <w:bCs w:val="0"/>
        <w:i w:val="0"/>
        <w:iCs w:val="0"/>
        <w:w w:val="99"/>
        <w:sz w:val="20"/>
        <w:szCs w:val="20"/>
        <w:lang w:val="pl-PL" w:eastAsia="en-US" w:bidi="ar-SA"/>
      </w:rPr>
    </w:lvl>
    <w:lvl w:ilvl="1" w:tplc="960CCC4C">
      <w:numFmt w:val="bullet"/>
      <w:lvlText w:val="•"/>
      <w:lvlJc w:val="left"/>
      <w:pPr>
        <w:ind w:left="1362" w:hanging="360"/>
      </w:pPr>
      <w:rPr>
        <w:rFonts w:hint="default"/>
        <w:lang w:val="pl-PL" w:eastAsia="en-US" w:bidi="ar-SA"/>
      </w:rPr>
    </w:lvl>
    <w:lvl w:ilvl="2" w:tplc="0D909882">
      <w:numFmt w:val="bullet"/>
      <w:lvlText w:val="•"/>
      <w:lvlJc w:val="left"/>
      <w:pPr>
        <w:ind w:left="2245" w:hanging="360"/>
      </w:pPr>
      <w:rPr>
        <w:rFonts w:hint="default"/>
        <w:lang w:val="pl-PL" w:eastAsia="en-US" w:bidi="ar-SA"/>
      </w:rPr>
    </w:lvl>
    <w:lvl w:ilvl="3" w:tplc="4EAA40FE">
      <w:numFmt w:val="bullet"/>
      <w:lvlText w:val="•"/>
      <w:lvlJc w:val="left"/>
      <w:pPr>
        <w:ind w:left="3127" w:hanging="360"/>
      </w:pPr>
      <w:rPr>
        <w:rFonts w:hint="default"/>
        <w:lang w:val="pl-PL" w:eastAsia="en-US" w:bidi="ar-SA"/>
      </w:rPr>
    </w:lvl>
    <w:lvl w:ilvl="4" w:tplc="DE642142">
      <w:numFmt w:val="bullet"/>
      <w:lvlText w:val="•"/>
      <w:lvlJc w:val="left"/>
      <w:pPr>
        <w:ind w:left="4010" w:hanging="360"/>
      </w:pPr>
      <w:rPr>
        <w:rFonts w:hint="default"/>
        <w:lang w:val="pl-PL" w:eastAsia="en-US" w:bidi="ar-SA"/>
      </w:rPr>
    </w:lvl>
    <w:lvl w:ilvl="5" w:tplc="36A231FC">
      <w:numFmt w:val="bullet"/>
      <w:lvlText w:val="•"/>
      <w:lvlJc w:val="left"/>
      <w:pPr>
        <w:ind w:left="4893" w:hanging="360"/>
      </w:pPr>
      <w:rPr>
        <w:rFonts w:hint="default"/>
        <w:lang w:val="pl-PL" w:eastAsia="en-US" w:bidi="ar-SA"/>
      </w:rPr>
    </w:lvl>
    <w:lvl w:ilvl="6" w:tplc="03FE8D38">
      <w:numFmt w:val="bullet"/>
      <w:lvlText w:val="•"/>
      <w:lvlJc w:val="left"/>
      <w:pPr>
        <w:ind w:left="5775" w:hanging="360"/>
      </w:pPr>
      <w:rPr>
        <w:rFonts w:hint="default"/>
        <w:lang w:val="pl-PL" w:eastAsia="en-US" w:bidi="ar-SA"/>
      </w:rPr>
    </w:lvl>
    <w:lvl w:ilvl="7" w:tplc="0E9E2C3E">
      <w:numFmt w:val="bullet"/>
      <w:lvlText w:val="•"/>
      <w:lvlJc w:val="left"/>
      <w:pPr>
        <w:ind w:left="6658" w:hanging="360"/>
      </w:pPr>
      <w:rPr>
        <w:rFonts w:hint="default"/>
        <w:lang w:val="pl-PL" w:eastAsia="en-US" w:bidi="ar-SA"/>
      </w:rPr>
    </w:lvl>
    <w:lvl w:ilvl="8" w:tplc="99364C98">
      <w:numFmt w:val="bullet"/>
      <w:lvlText w:val="•"/>
      <w:lvlJc w:val="left"/>
      <w:pPr>
        <w:ind w:left="7541" w:hanging="360"/>
      </w:pPr>
      <w:rPr>
        <w:rFonts w:hint="default"/>
        <w:lang w:val="pl-PL" w:eastAsia="en-US" w:bidi="ar-SA"/>
      </w:rPr>
    </w:lvl>
  </w:abstractNum>
  <w:abstractNum w:abstractNumId="13" w15:restartNumberingAfterBreak="0">
    <w:nsid w:val="4D742D72"/>
    <w:multiLevelType w:val="hybridMultilevel"/>
    <w:tmpl w:val="7A826948"/>
    <w:lvl w:ilvl="0" w:tplc="6E04FE1A">
      <w:numFmt w:val="bullet"/>
      <w:lvlText w:val=""/>
      <w:lvlJc w:val="left"/>
      <w:pPr>
        <w:ind w:left="476" w:hanging="360"/>
      </w:pPr>
      <w:rPr>
        <w:rFonts w:ascii="Symbol" w:eastAsia="Symbol" w:hAnsi="Symbol" w:cs="Symbol" w:hint="default"/>
        <w:b w:val="0"/>
        <w:bCs w:val="0"/>
        <w:i w:val="0"/>
        <w:iCs w:val="0"/>
        <w:w w:val="99"/>
        <w:sz w:val="20"/>
        <w:szCs w:val="20"/>
        <w:lang w:val="pl-PL" w:eastAsia="en-US" w:bidi="ar-SA"/>
      </w:rPr>
    </w:lvl>
    <w:lvl w:ilvl="1" w:tplc="E96ECE1E">
      <w:numFmt w:val="bullet"/>
      <w:lvlText w:val="•"/>
      <w:lvlJc w:val="left"/>
      <w:pPr>
        <w:ind w:left="1362" w:hanging="360"/>
      </w:pPr>
      <w:rPr>
        <w:rFonts w:hint="default"/>
        <w:lang w:val="pl-PL" w:eastAsia="en-US" w:bidi="ar-SA"/>
      </w:rPr>
    </w:lvl>
    <w:lvl w:ilvl="2" w:tplc="DD5007B2">
      <w:numFmt w:val="bullet"/>
      <w:lvlText w:val="•"/>
      <w:lvlJc w:val="left"/>
      <w:pPr>
        <w:ind w:left="2245" w:hanging="360"/>
      </w:pPr>
      <w:rPr>
        <w:rFonts w:hint="default"/>
        <w:lang w:val="pl-PL" w:eastAsia="en-US" w:bidi="ar-SA"/>
      </w:rPr>
    </w:lvl>
    <w:lvl w:ilvl="3" w:tplc="8B7A60AA">
      <w:numFmt w:val="bullet"/>
      <w:lvlText w:val="•"/>
      <w:lvlJc w:val="left"/>
      <w:pPr>
        <w:ind w:left="3127" w:hanging="360"/>
      </w:pPr>
      <w:rPr>
        <w:rFonts w:hint="default"/>
        <w:lang w:val="pl-PL" w:eastAsia="en-US" w:bidi="ar-SA"/>
      </w:rPr>
    </w:lvl>
    <w:lvl w:ilvl="4" w:tplc="D670494C">
      <w:numFmt w:val="bullet"/>
      <w:lvlText w:val="•"/>
      <w:lvlJc w:val="left"/>
      <w:pPr>
        <w:ind w:left="4010" w:hanging="360"/>
      </w:pPr>
      <w:rPr>
        <w:rFonts w:hint="default"/>
        <w:lang w:val="pl-PL" w:eastAsia="en-US" w:bidi="ar-SA"/>
      </w:rPr>
    </w:lvl>
    <w:lvl w:ilvl="5" w:tplc="700E2FB0">
      <w:numFmt w:val="bullet"/>
      <w:lvlText w:val="•"/>
      <w:lvlJc w:val="left"/>
      <w:pPr>
        <w:ind w:left="4893" w:hanging="360"/>
      </w:pPr>
      <w:rPr>
        <w:rFonts w:hint="default"/>
        <w:lang w:val="pl-PL" w:eastAsia="en-US" w:bidi="ar-SA"/>
      </w:rPr>
    </w:lvl>
    <w:lvl w:ilvl="6" w:tplc="CC36DA4E">
      <w:numFmt w:val="bullet"/>
      <w:lvlText w:val="•"/>
      <w:lvlJc w:val="left"/>
      <w:pPr>
        <w:ind w:left="5775" w:hanging="360"/>
      </w:pPr>
      <w:rPr>
        <w:rFonts w:hint="default"/>
        <w:lang w:val="pl-PL" w:eastAsia="en-US" w:bidi="ar-SA"/>
      </w:rPr>
    </w:lvl>
    <w:lvl w:ilvl="7" w:tplc="83C6D948">
      <w:numFmt w:val="bullet"/>
      <w:lvlText w:val="•"/>
      <w:lvlJc w:val="left"/>
      <w:pPr>
        <w:ind w:left="6658" w:hanging="360"/>
      </w:pPr>
      <w:rPr>
        <w:rFonts w:hint="default"/>
        <w:lang w:val="pl-PL" w:eastAsia="en-US" w:bidi="ar-SA"/>
      </w:rPr>
    </w:lvl>
    <w:lvl w:ilvl="8" w:tplc="483216F2">
      <w:numFmt w:val="bullet"/>
      <w:lvlText w:val="•"/>
      <w:lvlJc w:val="left"/>
      <w:pPr>
        <w:ind w:left="7541" w:hanging="360"/>
      </w:pPr>
      <w:rPr>
        <w:rFonts w:hint="default"/>
        <w:lang w:val="pl-PL" w:eastAsia="en-US" w:bidi="ar-SA"/>
      </w:rPr>
    </w:lvl>
  </w:abstractNum>
  <w:abstractNum w:abstractNumId="14" w15:restartNumberingAfterBreak="0">
    <w:nsid w:val="56F53B99"/>
    <w:multiLevelType w:val="hybridMultilevel"/>
    <w:tmpl w:val="5DE69982"/>
    <w:lvl w:ilvl="0" w:tplc="76FAB934">
      <w:numFmt w:val="bullet"/>
      <w:lvlText w:val="–"/>
      <w:lvlJc w:val="left"/>
      <w:pPr>
        <w:ind w:left="476" w:hanging="360"/>
      </w:pPr>
      <w:rPr>
        <w:rFonts w:ascii="Times New Roman" w:eastAsia="Times New Roman" w:hAnsi="Times New Roman" w:cs="Times New Roman" w:hint="default"/>
        <w:b w:val="0"/>
        <w:bCs w:val="0"/>
        <w:i w:val="0"/>
        <w:iCs w:val="0"/>
        <w:w w:val="100"/>
        <w:sz w:val="16"/>
        <w:szCs w:val="16"/>
        <w:lang w:val="pl-PL" w:eastAsia="en-US" w:bidi="ar-SA"/>
      </w:rPr>
    </w:lvl>
    <w:lvl w:ilvl="1" w:tplc="900A68C4">
      <w:numFmt w:val="bullet"/>
      <w:lvlText w:val="•"/>
      <w:lvlJc w:val="left"/>
      <w:pPr>
        <w:ind w:left="1362" w:hanging="360"/>
      </w:pPr>
      <w:rPr>
        <w:rFonts w:hint="default"/>
        <w:lang w:val="pl-PL" w:eastAsia="en-US" w:bidi="ar-SA"/>
      </w:rPr>
    </w:lvl>
    <w:lvl w:ilvl="2" w:tplc="9216D5A6">
      <w:numFmt w:val="bullet"/>
      <w:lvlText w:val="•"/>
      <w:lvlJc w:val="left"/>
      <w:pPr>
        <w:ind w:left="2245" w:hanging="360"/>
      </w:pPr>
      <w:rPr>
        <w:rFonts w:hint="default"/>
        <w:lang w:val="pl-PL" w:eastAsia="en-US" w:bidi="ar-SA"/>
      </w:rPr>
    </w:lvl>
    <w:lvl w:ilvl="3" w:tplc="C4CA2C3C">
      <w:numFmt w:val="bullet"/>
      <w:lvlText w:val="•"/>
      <w:lvlJc w:val="left"/>
      <w:pPr>
        <w:ind w:left="3127" w:hanging="360"/>
      </w:pPr>
      <w:rPr>
        <w:rFonts w:hint="default"/>
        <w:lang w:val="pl-PL" w:eastAsia="en-US" w:bidi="ar-SA"/>
      </w:rPr>
    </w:lvl>
    <w:lvl w:ilvl="4" w:tplc="524EE1F6">
      <w:numFmt w:val="bullet"/>
      <w:lvlText w:val="•"/>
      <w:lvlJc w:val="left"/>
      <w:pPr>
        <w:ind w:left="4010" w:hanging="360"/>
      </w:pPr>
      <w:rPr>
        <w:rFonts w:hint="default"/>
        <w:lang w:val="pl-PL" w:eastAsia="en-US" w:bidi="ar-SA"/>
      </w:rPr>
    </w:lvl>
    <w:lvl w:ilvl="5" w:tplc="374CB868">
      <w:numFmt w:val="bullet"/>
      <w:lvlText w:val="•"/>
      <w:lvlJc w:val="left"/>
      <w:pPr>
        <w:ind w:left="4893" w:hanging="360"/>
      </w:pPr>
      <w:rPr>
        <w:rFonts w:hint="default"/>
        <w:lang w:val="pl-PL" w:eastAsia="en-US" w:bidi="ar-SA"/>
      </w:rPr>
    </w:lvl>
    <w:lvl w:ilvl="6" w:tplc="FAE845CA">
      <w:numFmt w:val="bullet"/>
      <w:lvlText w:val="•"/>
      <w:lvlJc w:val="left"/>
      <w:pPr>
        <w:ind w:left="5775" w:hanging="360"/>
      </w:pPr>
      <w:rPr>
        <w:rFonts w:hint="default"/>
        <w:lang w:val="pl-PL" w:eastAsia="en-US" w:bidi="ar-SA"/>
      </w:rPr>
    </w:lvl>
    <w:lvl w:ilvl="7" w:tplc="BDF4D22A">
      <w:numFmt w:val="bullet"/>
      <w:lvlText w:val="•"/>
      <w:lvlJc w:val="left"/>
      <w:pPr>
        <w:ind w:left="6658" w:hanging="360"/>
      </w:pPr>
      <w:rPr>
        <w:rFonts w:hint="default"/>
        <w:lang w:val="pl-PL" w:eastAsia="en-US" w:bidi="ar-SA"/>
      </w:rPr>
    </w:lvl>
    <w:lvl w:ilvl="8" w:tplc="49AA5FA2">
      <w:numFmt w:val="bullet"/>
      <w:lvlText w:val="•"/>
      <w:lvlJc w:val="left"/>
      <w:pPr>
        <w:ind w:left="7541" w:hanging="360"/>
      </w:pPr>
      <w:rPr>
        <w:rFonts w:hint="default"/>
        <w:lang w:val="pl-PL" w:eastAsia="en-US" w:bidi="ar-SA"/>
      </w:rPr>
    </w:lvl>
  </w:abstractNum>
  <w:abstractNum w:abstractNumId="15" w15:restartNumberingAfterBreak="0">
    <w:nsid w:val="570D4F46"/>
    <w:multiLevelType w:val="hybridMultilevel"/>
    <w:tmpl w:val="0ADA943E"/>
    <w:lvl w:ilvl="0" w:tplc="BCD60E92">
      <w:numFmt w:val="bullet"/>
      <w:lvlText w:val=""/>
      <w:lvlJc w:val="left"/>
      <w:pPr>
        <w:ind w:left="476" w:hanging="360"/>
      </w:pPr>
      <w:rPr>
        <w:rFonts w:ascii="Symbol" w:eastAsia="Symbol" w:hAnsi="Symbol" w:cs="Symbol" w:hint="default"/>
        <w:b w:val="0"/>
        <w:bCs w:val="0"/>
        <w:i w:val="0"/>
        <w:iCs w:val="0"/>
        <w:w w:val="99"/>
        <w:sz w:val="20"/>
        <w:szCs w:val="20"/>
        <w:lang w:val="pl-PL" w:eastAsia="en-US" w:bidi="ar-SA"/>
      </w:rPr>
    </w:lvl>
    <w:lvl w:ilvl="1" w:tplc="509622CA">
      <w:numFmt w:val="bullet"/>
      <w:lvlText w:val="•"/>
      <w:lvlJc w:val="left"/>
      <w:pPr>
        <w:ind w:left="1362" w:hanging="360"/>
      </w:pPr>
      <w:rPr>
        <w:rFonts w:hint="default"/>
        <w:lang w:val="pl-PL" w:eastAsia="en-US" w:bidi="ar-SA"/>
      </w:rPr>
    </w:lvl>
    <w:lvl w:ilvl="2" w:tplc="13DC658A">
      <w:numFmt w:val="bullet"/>
      <w:lvlText w:val="•"/>
      <w:lvlJc w:val="left"/>
      <w:pPr>
        <w:ind w:left="2245" w:hanging="360"/>
      </w:pPr>
      <w:rPr>
        <w:rFonts w:hint="default"/>
        <w:lang w:val="pl-PL" w:eastAsia="en-US" w:bidi="ar-SA"/>
      </w:rPr>
    </w:lvl>
    <w:lvl w:ilvl="3" w:tplc="B8228DA2">
      <w:numFmt w:val="bullet"/>
      <w:lvlText w:val="•"/>
      <w:lvlJc w:val="left"/>
      <w:pPr>
        <w:ind w:left="3127" w:hanging="360"/>
      </w:pPr>
      <w:rPr>
        <w:rFonts w:hint="default"/>
        <w:lang w:val="pl-PL" w:eastAsia="en-US" w:bidi="ar-SA"/>
      </w:rPr>
    </w:lvl>
    <w:lvl w:ilvl="4" w:tplc="04408E8C">
      <w:numFmt w:val="bullet"/>
      <w:lvlText w:val="•"/>
      <w:lvlJc w:val="left"/>
      <w:pPr>
        <w:ind w:left="4010" w:hanging="360"/>
      </w:pPr>
      <w:rPr>
        <w:rFonts w:hint="default"/>
        <w:lang w:val="pl-PL" w:eastAsia="en-US" w:bidi="ar-SA"/>
      </w:rPr>
    </w:lvl>
    <w:lvl w:ilvl="5" w:tplc="364A1EAC">
      <w:numFmt w:val="bullet"/>
      <w:lvlText w:val="•"/>
      <w:lvlJc w:val="left"/>
      <w:pPr>
        <w:ind w:left="4893" w:hanging="360"/>
      </w:pPr>
      <w:rPr>
        <w:rFonts w:hint="default"/>
        <w:lang w:val="pl-PL" w:eastAsia="en-US" w:bidi="ar-SA"/>
      </w:rPr>
    </w:lvl>
    <w:lvl w:ilvl="6" w:tplc="FDF2C7B0">
      <w:numFmt w:val="bullet"/>
      <w:lvlText w:val="•"/>
      <w:lvlJc w:val="left"/>
      <w:pPr>
        <w:ind w:left="5775" w:hanging="360"/>
      </w:pPr>
      <w:rPr>
        <w:rFonts w:hint="default"/>
        <w:lang w:val="pl-PL" w:eastAsia="en-US" w:bidi="ar-SA"/>
      </w:rPr>
    </w:lvl>
    <w:lvl w:ilvl="7" w:tplc="30A231C4">
      <w:numFmt w:val="bullet"/>
      <w:lvlText w:val="•"/>
      <w:lvlJc w:val="left"/>
      <w:pPr>
        <w:ind w:left="6658" w:hanging="360"/>
      </w:pPr>
      <w:rPr>
        <w:rFonts w:hint="default"/>
        <w:lang w:val="pl-PL" w:eastAsia="en-US" w:bidi="ar-SA"/>
      </w:rPr>
    </w:lvl>
    <w:lvl w:ilvl="8" w:tplc="7F0A142A">
      <w:numFmt w:val="bullet"/>
      <w:lvlText w:val="•"/>
      <w:lvlJc w:val="left"/>
      <w:pPr>
        <w:ind w:left="7541" w:hanging="360"/>
      </w:pPr>
      <w:rPr>
        <w:rFonts w:hint="default"/>
        <w:lang w:val="pl-PL" w:eastAsia="en-US" w:bidi="ar-SA"/>
      </w:rPr>
    </w:lvl>
  </w:abstractNum>
  <w:abstractNum w:abstractNumId="16" w15:restartNumberingAfterBreak="0">
    <w:nsid w:val="57871AEC"/>
    <w:multiLevelType w:val="hybridMultilevel"/>
    <w:tmpl w:val="FE989840"/>
    <w:lvl w:ilvl="0" w:tplc="52224F62">
      <w:numFmt w:val="bullet"/>
      <w:lvlText w:val=""/>
      <w:lvlJc w:val="left"/>
      <w:pPr>
        <w:ind w:left="476" w:hanging="360"/>
      </w:pPr>
      <w:rPr>
        <w:rFonts w:ascii="Symbol" w:eastAsia="Symbol" w:hAnsi="Symbol" w:cs="Symbol" w:hint="default"/>
        <w:b w:val="0"/>
        <w:bCs w:val="0"/>
        <w:i w:val="0"/>
        <w:iCs w:val="0"/>
        <w:w w:val="99"/>
        <w:sz w:val="20"/>
        <w:szCs w:val="20"/>
        <w:lang w:val="pl-PL" w:eastAsia="en-US" w:bidi="ar-SA"/>
      </w:rPr>
    </w:lvl>
    <w:lvl w:ilvl="1" w:tplc="FC0E508A">
      <w:numFmt w:val="bullet"/>
      <w:lvlText w:val="•"/>
      <w:lvlJc w:val="left"/>
      <w:pPr>
        <w:ind w:left="1362" w:hanging="360"/>
      </w:pPr>
      <w:rPr>
        <w:rFonts w:hint="default"/>
        <w:lang w:val="pl-PL" w:eastAsia="en-US" w:bidi="ar-SA"/>
      </w:rPr>
    </w:lvl>
    <w:lvl w:ilvl="2" w:tplc="5366D9A8">
      <w:numFmt w:val="bullet"/>
      <w:lvlText w:val="•"/>
      <w:lvlJc w:val="left"/>
      <w:pPr>
        <w:ind w:left="2245" w:hanging="360"/>
      </w:pPr>
      <w:rPr>
        <w:rFonts w:hint="default"/>
        <w:lang w:val="pl-PL" w:eastAsia="en-US" w:bidi="ar-SA"/>
      </w:rPr>
    </w:lvl>
    <w:lvl w:ilvl="3" w:tplc="B34863CE">
      <w:numFmt w:val="bullet"/>
      <w:lvlText w:val="•"/>
      <w:lvlJc w:val="left"/>
      <w:pPr>
        <w:ind w:left="3127" w:hanging="360"/>
      </w:pPr>
      <w:rPr>
        <w:rFonts w:hint="default"/>
        <w:lang w:val="pl-PL" w:eastAsia="en-US" w:bidi="ar-SA"/>
      </w:rPr>
    </w:lvl>
    <w:lvl w:ilvl="4" w:tplc="524A4810">
      <w:numFmt w:val="bullet"/>
      <w:lvlText w:val="•"/>
      <w:lvlJc w:val="left"/>
      <w:pPr>
        <w:ind w:left="4010" w:hanging="360"/>
      </w:pPr>
      <w:rPr>
        <w:rFonts w:hint="default"/>
        <w:lang w:val="pl-PL" w:eastAsia="en-US" w:bidi="ar-SA"/>
      </w:rPr>
    </w:lvl>
    <w:lvl w:ilvl="5" w:tplc="DA9E5A82">
      <w:numFmt w:val="bullet"/>
      <w:lvlText w:val="•"/>
      <w:lvlJc w:val="left"/>
      <w:pPr>
        <w:ind w:left="4893" w:hanging="360"/>
      </w:pPr>
      <w:rPr>
        <w:rFonts w:hint="default"/>
        <w:lang w:val="pl-PL" w:eastAsia="en-US" w:bidi="ar-SA"/>
      </w:rPr>
    </w:lvl>
    <w:lvl w:ilvl="6" w:tplc="8550EE2C">
      <w:numFmt w:val="bullet"/>
      <w:lvlText w:val="•"/>
      <w:lvlJc w:val="left"/>
      <w:pPr>
        <w:ind w:left="5775" w:hanging="360"/>
      </w:pPr>
      <w:rPr>
        <w:rFonts w:hint="default"/>
        <w:lang w:val="pl-PL" w:eastAsia="en-US" w:bidi="ar-SA"/>
      </w:rPr>
    </w:lvl>
    <w:lvl w:ilvl="7" w:tplc="D5B8AAEC">
      <w:numFmt w:val="bullet"/>
      <w:lvlText w:val="•"/>
      <w:lvlJc w:val="left"/>
      <w:pPr>
        <w:ind w:left="6658" w:hanging="360"/>
      </w:pPr>
      <w:rPr>
        <w:rFonts w:hint="default"/>
        <w:lang w:val="pl-PL" w:eastAsia="en-US" w:bidi="ar-SA"/>
      </w:rPr>
    </w:lvl>
    <w:lvl w:ilvl="8" w:tplc="9D684B84">
      <w:numFmt w:val="bullet"/>
      <w:lvlText w:val="•"/>
      <w:lvlJc w:val="left"/>
      <w:pPr>
        <w:ind w:left="7541" w:hanging="360"/>
      </w:pPr>
      <w:rPr>
        <w:rFonts w:hint="default"/>
        <w:lang w:val="pl-PL" w:eastAsia="en-US" w:bidi="ar-SA"/>
      </w:rPr>
    </w:lvl>
  </w:abstractNum>
  <w:abstractNum w:abstractNumId="17" w15:restartNumberingAfterBreak="0">
    <w:nsid w:val="5D682A0E"/>
    <w:multiLevelType w:val="hybridMultilevel"/>
    <w:tmpl w:val="139A4948"/>
    <w:lvl w:ilvl="0" w:tplc="D470793E">
      <w:numFmt w:val="bullet"/>
      <w:lvlText w:val=""/>
      <w:lvlJc w:val="left"/>
      <w:pPr>
        <w:ind w:left="476" w:hanging="360"/>
      </w:pPr>
      <w:rPr>
        <w:rFonts w:ascii="Symbol" w:eastAsia="Symbol" w:hAnsi="Symbol" w:cs="Symbol" w:hint="default"/>
        <w:b w:val="0"/>
        <w:bCs w:val="0"/>
        <w:i w:val="0"/>
        <w:iCs w:val="0"/>
        <w:w w:val="99"/>
        <w:sz w:val="20"/>
        <w:szCs w:val="20"/>
        <w:lang w:val="pl-PL" w:eastAsia="en-US" w:bidi="ar-SA"/>
      </w:rPr>
    </w:lvl>
    <w:lvl w:ilvl="1" w:tplc="DE0039FE">
      <w:numFmt w:val="bullet"/>
      <w:lvlText w:val="•"/>
      <w:lvlJc w:val="left"/>
      <w:pPr>
        <w:ind w:left="1362" w:hanging="360"/>
      </w:pPr>
      <w:rPr>
        <w:rFonts w:hint="default"/>
        <w:lang w:val="pl-PL" w:eastAsia="en-US" w:bidi="ar-SA"/>
      </w:rPr>
    </w:lvl>
    <w:lvl w:ilvl="2" w:tplc="14902444">
      <w:numFmt w:val="bullet"/>
      <w:lvlText w:val="•"/>
      <w:lvlJc w:val="left"/>
      <w:pPr>
        <w:ind w:left="2245" w:hanging="360"/>
      </w:pPr>
      <w:rPr>
        <w:rFonts w:hint="default"/>
        <w:lang w:val="pl-PL" w:eastAsia="en-US" w:bidi="ar-SA"/>
      </w:rPr>
    </w:lvl>
    <w:lvl w:ilvl="3" w:tplc="8EEEBD9C">
      <w:numFmt w:val="bullet"/>
      <w:lvlText w:val="•"/>
      <w:lvlJc w:val="left"/>
      <w:pPr>
        <w:ind w:left="3127" w:hanging="360"/>
      </w:pPr>
      <w:rPr>
        <w:rFonts w:hint="default"/>
        <w:lang w:val="pl-PL" w:eastAsia="en-US" w:bidi="ar-SA"/>
      </w:rPr>
    </w:lvl>
    <w:lvl w:ilvl="4" w:tplc="A762ED30">
      <w:numFmt w:val="bullet"/>
      <w:lvlText w:val="•"/>
      <w:lvlJc w:val="left"/>
      <w:pPr>
        <w:ind w:left="4010" w:hanging="360"/>
      </w:pPr>
      <w:rPr>
        <w:rFonts w:hint="default"/>
        <w:lang w:val="pl-PL" w:eastAsia="en-US" w:bidi="ar-SA"/>
      </w:rPr>
    </w:lvl>
    <w:lvl w:ilvl="5" w:tplc="FDC4E4F6">
      <w:numFmt w:val="bullet"/>
      <w:lvlText w:val="•"/>
      <w:lvlJc w:val="left"/>
      <w:pPr>
        <w:ind w:left="4893" w:hanging="360"/>
      </w:pPr>
      <w:rPr>
        <w:rFonts w:hint="default"/>
        <w:lang w:val="pl-PL" w:eastAsia="en-US" w:bidi="ar-SA"/>
      </w:rPr>
    </w:lvl>
    <w:lvl w:ilvl="6" w:tplc="4D1A7450">
      <w:numFmt w:val="bullet"/>
      <w:lvlText w:val="•"/>
      <w:lvlJc w:val="left"/>
      <w:pPr>
        <w:ind w:left="5775" w:hanging="360"/>
      </w:pPr>
      <w:rPr>
        <w:rFonts w:hint="default"/>
        <w:lang w:val="pl-PL" w:eastAsia="en-US" w:bidi="ar-SA"/>
      </w:rPr>
    </w:lvl>
    <w:lvl w:ilvl="7" w:tplc="A2C861D6">
      <w:numFmt w:val="bullet"/>
      <w:lvlText w:val="•"/>
      <w:lvlJc w:val="left"/>
      <w:pPr>
        <w:ind w:left="6658" w:hanging="360"/>
      </w:pPr>
      <w:rPr>
        <w:rFonts w:hint="default"/>
        <w:lang w:val="pl-PL" w:eastAsia="en-US" w:bidi="ar-SA"/>
      </w:rPr>
    </w:lvl>
    <w:lvl w:ilvl="8" w:tplc="C42699BA">
      <w:numFmt w:val="bullet"/>
      <w:lvlText w:val="•"/>
      <w:lvlJc w:val="left"/>
      <w:pPr>
        <w:ind w:left="7541" w:hanging="360"/>
      </w:pPr>
      <w:rPr>
        <w:rFonts w:hint="default"/>
        <w:lang w:val="pl-PL" w:eastAsia="en-US" w:bidi="ar-SA"/>
      </w:rPr>
    </w:lvl>
  </w:abstractNum>
  <w:abstractNum w:abstractNumId="18" w15:restartNumberingAfterBreak="0">
    <w:nsid w:val="5D967B8F"/>
    <w:multiLevelType w:val="hybridMultilevel"/>
    <w:tmpl w:val="CF023E90"/>
    <w:lvl w:ilvl="0" w:tplc="69FEC4EE">
      <w:numFmt w:val="bullet"/>
      <w:lvlText w:val=""/>
      <w:lvlJc w:val="left"/>
      <w:pPr>
        <w:ind w:left="476" w:hanging="360"/>
      </w:pPr>
      <w:rPr>
        <w:rFonts w:ascii="Symbol" w:eastAsia="Symbol" w:hAnsi="Symbol" w:cs="Symbol" w:hint="default"/>
        <w:b w:val="0"/>
        <w:bCs w:val="0"/>
        <w:i w:val="0"/>
        <w:iCs w:val="0"/>
        <w:w w:val="99"/>
        <w:sz w:val="20"/>
        <w:szCs w:val="20"/>
        <w:lang w:val="pl-PL" w:eastAsia="en-US" w:bidi="ar-SA"/>
      </w:rPr>
    </w:lvl>
    <w:lvl w:ilvl="1" w:tplc="530E92C8">
      <w:numFmt w:val="bullet"/>
      <w:lvlText w:val="•"/>
      <w:lvlJc w:val="left"/>
      <w:pPr>
        <w:ind w:left="1362" w:hanging="360"/>
      </w:pPr>
      <w:rPr>
        <w:rFonts w:hint="default"/>
        <w:lang w:val="pl-PL" w:eastAsia="en-US" w:bidi="ar-SA"/>
      </w:rPr>
    </w:lvl>
    <w:lvl w:ilvl="2" w:tplc="67685726">
      <w:numFmt w:val="bullet"/>
      <w:lvlText w:val="•"/>
      <w:lvlJc w:val="left"/>
      <w:pPr>
        <w:ind w:left="2245" w:hanging="360"/>
      </w:pPr>
      <w:rPr>
        <w:rFonts w:hint="default"/>
        <w:lang w:val="pl-PL" w:eastAsia="en-US" w:bidi="ar-SA"/>
      </w:rPr>
    </w:lvl>
    <w:lvl w:ilvl="3" w:tplc="B0786CA8">
      <w:numFmt w:val="bullet"/>
      <w:lvlText w:val="•"/>
      <w:lvlJc w:val="left"/>
      <w:pPr>
        <w:ind w:left="3127" w:hanging="360"/>
      </w:pPr>
      <w:rPr>
        <w:rFonts w:hint="default"/>
        <w:lang w:val="pl-PL" w:eastAsia="en-US" w:bidi="ar-SA"/>
      </w:rPr>
    </w:lvl>
    <w:lvl w:ilvl="4" w:tplc="029EE65C">
      <w:numFmt w:val="bullet"/>
      <w:lvlText w:val="•"/>
      <w:lvlJc w:val="left"/>
      <w:pPr>
        <w:ind w:left="4010" w:hanging="360"/>
      </w:pPr>
      <w:rPr>
        <w:rFonts w:hint="default"/>
        <w:lang w:val="pl-PL" w:eastAsia="en-US" w:bidi="ar-SA"/>
      </w:rPr>
    </w:lvl>
    <w:lvl w:ilvl="5" w:tplc="EF4A6F18">
      <w:numFmt w:val="bullet"/>
      <w:lvlText w:val="•"/>
      <w:lvlJc w:val="left"/>
      <w:pPr>
        <w:ind w:left="4893" w:hanging="360"/>
      </w:pPr>
      <w:rPr>
        <w:rFonts w:hint="default"/>
        <w:lang w:val="pl-PL" w:eastAsia="en-US" w:bidi="ar-SA"/>
      </w:rPr>
    </w:lvl>
    <w:lvl w:ilvl="6" w:tplc="5386B068">
      <w:numFmt w:val="bullet"/>
      <w:lvlText w:val="•"/>
      <w:lvlJc w:val="left"/>
      <w:pPr>
        <w:ind w:left="5775" w:hanging="360"/>
      </w:pPr>
      <w:rPr>
        <w:rFonts w:hint="default"/>
        <w:lang w:val="pl-PL" w:eastAsia="en-US" w:bidi="ar-SA"/>
      </w:rPr>
    </w:lvl>
    <w:lvl w:ilvl="7" w:tplc="3C226908">
      <w:numFmt w:val="bullet"/>
      <w:lvlText w:val="•"/>
      <w:lvlJc w:val="left"/>
      <w:pPr>
        <w:ind w:left="6658" w:hanging="360"/>
      </w:pPr>
      <w:rPr>
        <w:rFonts w:hint="default"/>
        <w:lang w:val="pl-PL" w:eastAsia="en-US" w:bidi="ar-SA"/>
      </w:rPr>
    </w:lvl>
    <w:lvl w:ilvl="8" w:tplc="D382D41A">
      <w:numFmt w:val="bullet"/>
      <w:lvlText w:val="•"/>
      <w:lvlJc w:val="left"/>
      <w:pPr>
        <w:ind w:left="7541" w:hanging="360"/>
      </w:pPr>
      <w:rPr>
        <w:rFonts w:hint="default"/>
        <w:lang w:val="pl-PL" w:eastAsia="en-US" w:bidi="ar-SA"/>
      </w:rPr>
    </w:lvl>
  </w:abstractNum>
  <w:abstractNum w:abstractNumId="19" w15:restartNumberingAfterBreak="0">
    <w:nsid w:val="6540156A"/>
    <w:multiLevelType w:val="hybridMultilevel"/>
    <w:tmpl w:val="5DB0C58A"/>
    <w:lvl w:ilvl="0" w:tplc="E8E2A54A">
      <w:numFmt w:val="bullet"/>
      <w:lvlText w:val=""/>
      <w:lvlJc w:val="left"/>
      <w:pPr>
        <w:ind w:left="116" w:hanging="360"/>
      </w:pPr>
      <w:rPr>
        <w:rFonts w:ascii="Symbol" w:eastAsia="Symbol" w:hAnsi="Symbol" w:cs="Symbol" w:hint="default"/>
        <w:b w:val="0"/>
        <w:bCs w:val="0"/>
        <w:i w:val="0"/>
        <w:iCs w:val="0"/>
        <w:w w:val="99"/>
        <w:sz w:val="20"/>
        <w:szCs w:val="20"/>
        <w:lang w:val="pl-PL" w:eastAsia="en-US" w:bidi="ar-SA"/>
      </w:rPr>
    </w:lvl>
    <w:lvl w:ilvl="1" w:tplc="728A742E">
      <w:numFmt w:val="bullet"/>
      <w:lvlText w:val="•"/>
      <w:lvlJc w:val="left"/>
      <w:pPr>
        <w:ind w:left="1038" w:hanging="360"/>
      </w:pPr>
      <w:rPr>
        <w:rFonts w:hint="default"/>
        <w:lang w:val="pl-PL" w:eastAsia="en-US" w:bidi="ar-SA"/>
      </w:rPr>
    </w:lvl>
    <w:lvl w:ilvl="2" w:tplc="9DD6AC34">
      <w:numFmt w:val="bullet"/>
      <w:lvlText w:val="•"/>
      <w:lvlJc w:val="left"/>
      <w:pPr>
        <w:ind w:left="1957" w:hanging="360"/>
      </w:pPr>
      <w:rPr>
        <w:rFonts w:hint="default"/>
        <w:lang w:val="pl-PL" w:eastAsia="en-US" w:bidi="ar-SA"/>
      </w:rPr>
    </w:lvl>
    <w:lvl w:ilvl="3" w:tplc="DEEC9964">
      <w:numFmt w:val="bullet"/>
      <w:lvlText w:val="•"/>
      <w:lvlJc w:val="left"/>
      <w:pPr>
        <w:ind w:left="2875" w:hanging="360"/>
      </w:pPr>
      <w:rPr>
        <w:rFonts w:hint="default"/>
        <w:lang w:val="pl-PL" w:eastAsia="en-US" w:bidi="ar-SA"/>
      </w:rPr>
    </w:lvl>
    <w:lvl w:ilvl="4" w:tplc="098E0404">
      <w:numFmt w:val="bullet"/>
      <w:lvlText w:val="•"/>
      <w:lvlJc w:val="left"/>
      <w:pPr>
        <w:ind w:left="3794" w:hanging="360"/>
      </w:pPr>
      <w:rPr>
        <w:rFonts w:hint="default"/>
        <w:lang w:val="pl-PL" w:eastAsia="en-US" w:bidi="ar-SA"/>
      </w:rPr>
    </w:lvl>
    <w:lvl w:ilvl="5" w:tplc="8260FD4E">
      <w:numFmt w:val="bullet"/>
      <w:lvlText w:val="•"/>
      <w:lvlJc w:val="left"/>
      <w:pPr>
        <w:ind w:left="4713" w:hanging="360"/>
      </w:pPr>
      <w:rPr>
        <w:rFonts w:hint="default"/>
        <w:lang w:val="pl-PL" w:eastAsia="en-US" w:bidi="ar-SA"/>
      </w:rPr>
    </w:lvl>
    <w:lvl w:ilvl="6" w:tplc="2A22E470">
      <w:numFmt w:val="bullet"/>
      <w:lvlText w:val="•"/>
      <w:lvlJc w:val="left"/>
      <w:pPr>
        <w:ind w:left="5631" w:hanging="360"/>
      </w:pPr>
      <w:rPr>
        <w:rFonts w:hint="default"/>
        <w:lang w:val="pl-PL" w:eastAsia="en-US" w:bidi="ar-SA"/>
      </w:rPr>
    </w:lvl>
    <w:lvl w:ilvl="7" w:tplc="342E230C">
      <w:numFmt w:val="bullet"/>
      <w:lvlText w:val="•"/>
      <w:lvlJc w:val="left"/>
      <w:pPr>
        <w:ind w:left="6550" w:hanging="360"/>
      </w:pPr>
      <w:rPr>
        <w:rFonts w:hint="default"/>
        <w:lang w:val="pl-PL" w:eastAsia="en-US" w:bidi="ar-SA"/>
      </w:rPr>
    </w:lvl>
    <w:lvl w:ilvl="8" w:tplc="EC866A58">
      <w:numFmt w:val="bullet"/>
      <w:lvlText w:val="•"/>
      <w:lvlJc w:val="left"/>
      <w:pPr>
        <w:ind w:left="7469" w:hanging="360"/>
      </w:pPr>
      <w:rPr>
        <w:rFonts w:hint="default"/>
        <w:lang w:val="pl-PL" w:eastAsia="en-US" w:bidi="ar-SA"/>
      </w:rPr>
    </w:lvl>
  </w:abstractNum>
  <w:abstractNum w:abstractNumId="20" w15:restartNumberingAfterBreak="0">
    <w:nsid w:val="785B00ED"/>
    <w:multiLevelType w:val="hybridMultilevel"/>
    <w:tmpl w:val="5C189590"/>
    <w:lvl w:ilvl="0" w:tplc="1B643C56">
      <w:numFmt w:val="bullet"/>
      <w:lvlText w:val=""/>
      <w:lvlJc w:val="left"/>
      <w:pPr>
        <w:ind w:left="476" w:hanging="360"/>
      </w:pPr>
      <w:rPr>
        <w:rFonts w:ascii="Symbol" w:eastAsia="Symbol" w:hAnsi="Symbol" w:cs="Symbol" w:hint="default"/>
        <w:b w:val="0"/>
        <w:bCs w:val="0"/>
        <w:i w:val="0"/>
        <w:iCs w:val="0"/>
        <w:w w:val="99"/>
        <w:sz w:val="20"/>
        <w:szCs w:val="20"/>
        <w:lang w:val="pl-PL" w:eastAsia="en-US" w:bidi="ar-SA"/>
      </w:rPr>
    </w:lvl>
    <w:lvl w:ilvl="1" w:tplc="33105B48">
      <w:numFmt w:val="bullet"/>
      <w:lvlText w:val="•"/>
      <w:lvlJc w:val="left"/>
      <w:pPr>
        <w:ind w:left="1362" w:hanging="360"/>
      </w:pPr>
      <w:rPr>
        <w:rFonts w:hint="default"/>
        <w:lang w:val="pl-PL" w:eastAsia="en-US" w:bidi="ar-SA"/>
      </w:rPr>
    </w:lvl>
    <w:lvl w:ilvl="2" w:tplc="66F8CAE6">
      <w:numFmt w:val="bullet"/>
      <w:lvlText w:val="•"/>
      <w:lvlJc w:val="left"/>
      <w:pPr>
        <w:ind w:left="2245" w:hanging="360"/>
      </w:pPr>
      <w:rPr>
        <w:rFonts w:hint="default"/>
        <w:lang w:val="pl-PL" w:eastAsia="en-US" w:bidi="ar-SA"/>
      </w:rPr>
    </w:lvl>
    <w:lvl w:ilvl="3" w:tplc="84E0F072">
      <w:numFmt w:val="bullet"/>
      <w:lvlText w:val="•"/>
      <w:lvlJc w:val="left"/>
      <w:pPr>
        <w:ind w:left="3127" w:hanging="360"/>
      </w:pPr>
      <w:rPr>
        <w:rFonts w:hint="default"/>
        <w:lang w:val="pl-PL" w:eastAsia="en-US" w:bidi="ar-SA"/>
      </w:rPr>
    </w:lvl>
    <w:lvl w:ilvl="4" w:tplc="CEF07F06">
      <w:numFmt w:val="bullet"/>
      <w:lvlText w:val="•"/>
      <w:lvlJc w:val="left"/>
      <w:pPr>
        <w:ind w:left="4010" w:hanging="360"/>
      </w:pPr>
      <w:rPr>
        <w:rFonts w:hint="default"/>
        <w:lang w:val="pl-PL" w:eastAsia="en-US" w:bidi="ar-SA"/>
      </w:rPr>
    </w:lvl>
    <w:lvl w:ilvl="5" w:tplc="8472B20E">
      <w:numFmt w:val="bullet"/>
      <w:lvlText w:val="•"/>
      <w:lvlJc w:val="left"/>
      <w:pPr>
        <w:ind w:left="4893" w:hanging="360"/>
      </w:pPr>
      <w:rPr>
        <w:rFonts w:hint="default"/>
        <w:lang w:val="pl-PL" w:eastAsia="en-US" w:bidi="ar-SA"/>
      </w:rPr>
    </w:lvl>
    <w:lvl w:ilvl="6" w:tplc="534C2204">
      <w:numFmt w:val="bullet"/>
      <w:lvlText w:val="•"/>
      <w:lvlJc w:val="left"/>
      <w:pPr>
        <w:ind w:left="5775" w:hanging="360"/>
      </w:pPr>
      <w:rPr>
        <w:rFonts w:hint="default"/>
        <w:lang w:val="pl-PL" w:eastAsia="en-US" w:bidi="ar-SA"/>
      </w:rPr>
    </w:lvl>
    <w:lvl w:ilvl="7" w:tplc="700CFF96">
      <w:numFmt w:val="bullet"/>
      <w:lvlText w:val="•"/>
      <w:lvlJc w:val="left"/>
      <w:pPr>
        <w:ind w:left="6658" w:hanging="360"/>
      </w:pPr>
      <w:rPr>
        <w:rFonts w:hint="default"/>
        <w:lang w:val="pl-PL" w:eastAsia="en-US" w:bidi="ar-SA"/>
      </w:rPr>
    </w:lvl>
    <w:lvl w:ilvl="8" w:tplc="A7C228CC">
      <w:numFmt w:val="bullet"/>
      <w:lvlText w:val="•"/>
      <w:lvlJc w:val="left"/>
      <w:pPr>
        <w:ind w:left="7541" w:hanging="360"/>
      </w:pPr>
      <w:rPr>
        <w:rFonts w:hint="default"/>
        <w:lang w:val="pl-PL" w:eastAsia="en-US" w:bidi="ar-SA"/>
      </w:rPr>
    </w:lvl>
  </w:abstractNum>
  <w:abstractNum w:abstractNumId="21" w15:restartNumberingAfterBreak="0">
    <w:nsid w:val="7885694C"/>
    <w:multiLevelType w:val="hybridMultilevel"/>
    <w:tmpl w:val="911A2692"/>
    <w:lvl w:ilvl="0" w:tplc="07825806">
      <w:numFmt w:val="bullet"/>
      <w:lvlText w:val="–"/>
      <w:lvlJc w:val="left"/>
      <w:pPr>
        <w:ind w:left="836" w:hanging="360"/>
      </w:pPr>
      <w:rPr>
        <w:rFonts w:ascii="Times New Roman" w:eastAsia="Times New Roman" w:hAnsi="Times New Roman" w:cs="Times New Roman" w:hint="default"/>
        <w:b w:val="0"/>
        <w:bCs w:val="0"/>
        <w:i w:val="0"/>
        <w:iCs w:val="0"/>
        <w:w w:val="99"/>
        <w:sz w:val="20"/>
        <w:szCs w:val="20"/>
        <w:lang w:val="pl-PL" w:eastAsia="en-US" w:bidi="ar-SA"/>
      </w:rPr>
    </w:lvl>
    <w:lvl w:ilvl="1" w:tplc="7ACC7C46">
      <w:numFmt w:val="bullet"/>
      <w:lvlText w:val="•"/>
      <w:lvlJc w:val="left"/>
      <w:pPr>
        <w:ind w:left="1686" w:hanging="360"/>
      </w:pPr>
      <w:rPr>
        <w:rFonts w:hint="default"/>
        <w:lang w:val="pl-PL" w:eastAsia="en-US" w:bidi="ar-SA"/>
      </w:rPr>
    </w:lvl>
    <w:lvl w:ilvl="2" w:tplc="F11C4FBE">
      <w:numFmt w:val="bullet"/>
      <w:lvlText w:val="•"/>
      <w:lvlJc w:val="left"/>
      <w:pPr>
        <w:ind w:left="2533" w:hanging="360"/>
      </w:pPr>
      <w:rPr>
        <w:rFonts w:hint="default"/>
        <w:lang w:val="pl-PL" w:eastAsia="en-US" w:bidi="ar-SA"/>
      </w:rPr>
    </w:lvl>
    <w:lvl w:ilvl="3" w:tplc="A80A152E">
      <w:numFmt w:val="bullet"/>
      <w:lvlText w:val="•"/>
      <w:lvlJc w:val="left"/>
      <w:pPr>
        <w:ind w:left="3379" w:hanging="360"/>
      </w:pPr>
      <w:rPr>
        <w:rFonts w:hint="default"/>
        <w:lang w:val="pl-PL" w:eastAsia="en-US" w:bidi="ar-SA"/>
      </w:rPr>
    </w:lvl>
    <w:lvl w:ilvl="4" w:tplc="F28CAFDC">
      <w:numFmt w:val="bullet"/>
      <w:lvlText w:val="•"/>
      <w:lvlJc w:val="left"/>
      <w:pPr>
        <w:ind w:left="4226" w:hanging="360"/>
      </w:pPr>
      <w:rPr>
        <w:rFonts w:hint="default"/>
        <w:lang w:val="pl-PL" w:eastAsia="en-US" w:bidi="ar-SA"/>
      </w:rPr>
    </w:lvl>
    <w:lvl w:ilvl="5" w:tplc="F5F66530">
      <w:numFmt w:val="bullet"/>
      <w:lvlText w:val="•"/>
      <w:lvlJc w:val="left"/>
      <w:pPr>
        <w:ind w:left="5073" w:hanging="360"/>
      </w:pPr>
      <w:rPr>
        <w:rFonts w:hint="default"/>
        <w:lang w:val="pl-PL" w:eastAsia="en-US" w:bidi="ar-SA"/>
      </w:rPr>
    </w:lvl>
    <w:lvl w:ilvl="6" w:tplc="61A0C26E">
      <w:numFmt w:val="bullet"/>
      <w:lvlText w:val="•"/>
      <w:lvlJc w:val="left"/>
      <w:pPr>
        <w:ind w:left="5919" w:hanging="360"/>
      </w:pPr>
      <w:rPr>
        <w:rFonts w:hint="default"/>
        <w:lang w:val="pl-PL" w:eastAsia="en-US" w:bidi="ar-SA"/>
      </w:rPr>
    </w:lvl>
    <w:lvl w:ilvl="7" w:tplc="798A15D8">
      <w:numFmt w:val="bullet"/>
      <w:lvlText w:val="•"/>
      <w:lvlJc w:val="left"/>
      <w:pPr>
        <w:ind w:left="6766" w:hanging="360"/>
      </w:pPr>
      <w:rPr>
        <w:rFonts w:hint="default"/>
        <w:lang w:val="pl-PL" w:eastAsia="en-US" w:bidi="ar-SA"/>
      </w:rPr>
    </w:lvl>
    <w:lvl w:ilvl="8" w:tplc="4CE0BEE8">
      <w:numFmt w:val="bullet"/>
      <w:lvlText w:val="•"/>
      <w:lvlJc w:val="left"/>
      <w:pPr>
        <w:ind w:left="7613" w:hanging="360"/>
      </w:pPr>
      <w:rPr>
        <w:rFonts w:hint="default"/>
        <w:lang w:val="pl-PL" w:eastAsia="en-US" w:bidi="ar-SA"/>
      </w:rPr>
    </w:lvl>
  </w:abstractNum>
  <w:abstractNum w:abstractNumId="22" w15:restartNumberingAfterBreak="0">
    <w:nsid w:val="7A461F1C"/>
    <w:multiLevelType w:val="hybridMultilevel"/>
    <w:tmpl w:val="673A99F8"/>
    <w:lvl w:ilvl="0" w:tplc="53903BAC">
      <w:numFmt w:val="bullet"/>
      <w:lvlText w:val=""/>
      <w:lvlJc w:val="left"/>
      <w:pPr>
        <w:ind w:left="476" w:hanging="360"/>
      </w:pPr>
      <w:rPr>
        <w:rFonts w:ascii="Symbol" w:eastAsia="Symbol" w:hAnsi="Symbol" w:cs="Symbol" w:hint="default"/>
        <w:b w:val="0"/>
        <w:bCs w:val="0"/>
        <w:i w:val="0"/>
        <w:iCs w:val="0"/>
        <w:w w:val="99"/>
        <w:sz w:val="20"/>
        <w:szCs w:val="20"/>
        <w:lang w:val="pl-PL" w:eastAsia="en-US" w:bidi="ar-SA"/>
      </w:rPr>
    </w:lvl>
    <w:lvl w:ilvl="1" w:tplc="C36A49DE">
      <w:numFmt w:val="bullet"/>
      <w:lvlText w:val="•"/>
      <w:lvlJc w:val="left"/>
      <w:pPr>
        <w:ind w:left="1362" w:hanging="360"/>
      </w:pPr>
      <w:rPr>
        <w:rFonts w:hint="default"/>
        <w:lang w:val="pl-PL" w:eastAsia="en-US" w:bidi="ar-SA"/>
      </w:rPr>
    </w:lvl>
    <w:lvl w:ilvl="2" w:tplc="5B460FA2">
      <w:numFmt w:val="bullet"/>
      <w:lvlText w:val="•"/>
      <w:lvlJc w:val="left"/>
      <w:pPr>
        <w:ind w:left="2245" w:hanging="360"/>
      </w:pPr>
      <w:rPr>
        <w:rFonts w:hint="default"/>
        <w:lang w:val="pl-PL" w:eastAsia="en-US" w:bidi="ar-SA"/>
      </w:rPr>
    </w:lvl>
    <w:lvl w:ilvl="3" w:tplc="30A48166">
      <w:numFmt w:val="bullet"/>
      <w:lvlText w:val="•"/>
      <w:lvlJc w:val="left"/>
      <w:pPr>
        <w:ind w:left="3127" w:hanging="360"/>
      </w:pPr>
      <w:rPr>
        <w:rFonts w:hint="default"/>
        <w:lang w:val="pl-PL" w:eastAsia="en-US" w:bidi="ar-SA"/>
      </w:rPr>
    </w:lvl>
    <w:lvl w:ilvl="4" w:tplc="8324A33E">
      <w:numFmt w:val="bullet"/>
      <w:lvlText w:val="•"/>
      <w:lvlJc w:val="left"/>
      <w:pPr>
        <w:ind w:left="4010" w:hanging="360"/>
      </w:pPr>
      <w:rPr>
        <w:rFonts w:hint="default"/>
        <w:lang w:val="pl-PL" w:eastAsia="en-US" w:bidi="ar-SA"/>
      </w:rPr>
    </w:lvl>
    <w:lvl w:ilvl="5" w:tplc="F90AAA3C">
      <w:numFmt w:val="bullet"/>
      <w:lvlText w:val="•"/>
      <w:lvlJc w:val="left"/>
      <w:pPr>
        <w:ind w:left="4893" w:hanging="360"/>
      </w:pPr>
      <w:rPr>
        <w:rFonts w:hint="default"/>
        <w:lang w:val="pl-PL" w:eastAsia="en-US" w:bidi="ar-SA"/>
      </w:rPr>
    </w:lvl>
    <w:lvl w:ilvl="6" w:tplc="54B408C4">
      <w:numFmt w:val="bullet"/>
      <w:lvlText w:val="•"/>
      <w:lvlJc w:val="left"/>
      <w:pPr>
        <w:ind w:left="5775" w:hanging="360"/>
      </w:pPr>
      <w:rPr>
        <w:rFonts w:hint="default"/>
        <w:lang w:val="pl-PL" w:eastAsia="en-US" w:bidi="ar-SA"/>
      </w:rPr>
    </w:lvl>
    <w:lvl w:ilvl="7" w:tplc="B62E7002">
      <w:numFmt w:val="bullet"/>
      <w:lvlText w:val="•"/>
      <w:lvlJc w:val="left"/>
      <w:pPr>
        <w:ind w:left="6658" w:hanging="360"/>
      </w:pPr>
      <w:rPr>
        <w:rFonts w:hint="default"/>
        <w:lang w:val="pl-PL" w:eastAsia="en-US" w:bidi="ar-SA"/>
      </w:rPr>
    </w:lvl>
    <w:lvl w:ilvl="8" w:tplc="75F84680">
      <w:numFmt w:val="bullet"/>
      <w:lvlText w:val="•"/>
      <w:lvlJc w:val="left"/>
      <w:pPr>
        <w:ind w:left="7541" w:hanging="360"/>
      </w:pPr>
      <w:rPr>
        <w:rFonts w:hint="default"/>
        <w:lang w:val="pl-PL" w:eastAsia="en-US" w:bidi="ar-SA"/>
      </w:rPr>
    </w:lvl>
  </w:abstractNum>
  <w:abstractNum w:abstractNumId="23" w15:restartNumberingAfterBreak="0">
    <w:nsid w:val="7C163DE7"/>
    <w:multiLevelType w:val="hybridMultilevel"/>
    <w:tmpl w:val="02C816C8"/>
    <w:lvl w:ilvl="0" w:tplc="39E44444">
      <w:numFmt w:val="bullet"/>
      <w:lvlText w:val=""/>
      <w:lvlJc w:val="left"/>
      <w:pPr>
        <w:ind w:left="476" w:hanging="360"/>
      </w:pPr>
      <w:rPr>
        <w:rFonts w:ascii="Symbol" w:eastAsia="Symbol" w:hAnsi="Symbol" w:cs="Symbol" w:hint="default"/>
        <w:b w:val="0"/>
        <w:bCs w:val="0"/>
        <w:i w:val="0"/>
        <w:iCs w:val="0"/>
        <w:w w:val="99"/>
        <w:sz w:val="20"/>
        <w:szCs w:val="20"/>
        <w:lang w:val="pl-PL" w:eastAsia="en-US" w:bidi="ar-SA"/>
      </w:rPr>
    </w:lvl>
    <w:lvl w:ilvl="1" w:tplc="3EA6F1FE">
      <w:numFmt w:val="bullet"/>
      <w:lvlText w:val="•"/>
      <w:lvlJc w:val="left"/>
      <w:pPr>
        <w:ind w:left="1362" w:hanging="360"/>
      </w:pPr>
      <w:rPr>
        <w:rFonts w:hint="default"/>
        <w:lang w:val="pl-PL" w:eastAsia="en-US" w:bidi="ar-SA"/>
      </w:rPr>
    </w:lvl>
    <w:lvl w:ilvl="2" w:tplc="63DE99BC">
      <w:numFmt w:val="bullet"/>
      <w:lvlText w:val="•"/>
      <w:lvlJc w:val="left"/>
      <w:pPr>
        <w:ind w:left="2245" w:hanging="360"/>
      </w:pPr>
      <w:rPr>
        <w:rFonts w:hint="default"/>
        <w:lang w:val="pl-PL" w:eastAsia="en-US" w:bidi="ar-SA"/>
      </w:rPr>
    </w:lvl>
    <w:lvl w:ilvl="3" w:tplc="3064D71C">
      <w:numFmt w:val="bullet"/>
      <w:lvlText w:val="•"/>
      <w:lvlJc w:val="left"/>
      <w:pPr>
        <w:ind w:left="3127" w:hanging="360"/>
      </w:pPr>
      <w:rPr>
        <w:rFonts w:hint="default"/>
        <w:lang w:val="pl-PL" w:eastAsia="en-US" w:bidi="ar-SA"/>
      </w:rPr>
    </w:lvl>
    <w:lvl w:ilvl="4" w:tplc="C99C06BA">
      <w:numFmt w:val="bullet"/>
      <w:lvlText w:val="•"/>
      <w:lvlJc w:val="left"/>
      <w:pPr>
        <w:ind w:left="4010" w:hanging="360"/>
      </w:pPr>
      <w:rPr>
        <w:rFonts w:hint="default"/>
        <w:lang w:val="pl-PL" w:eastAsia="en-US" w:bidi="ar-SA"/>
      </w:rPr>
    </w:lvl>
    <w:lvl w:ilvl="5" w:tplc="65E435C4">
      <w:numFmt w:val="bullet"/>
      <w:lvlText w:val="•"/>
      <w:lvlJc w:val="left"/>
      <w:pPr>
        <w:ind w:left="4893" w:hanging="360"/>
      </w:pPr>
      <w:rPr>
        <w:rFonts w:hint="default"/>
        <w:lang w:val="pl-PL" w:eastAsia="en-US" w:bidi="ar-SA"/>
      </w:rPr>
    </w:lvl>
    <w:lvl w:ilvl="6" w:tplc="288E4896">
      <w:numFmt w:val="bullet"/>
      <w:lvlText w:val="•"/>
      <w:lvlJc w:val="left"/>
      <w:pPr>
        <w:ind w:left="5775" w:hanging="360"/>
      </w:pPr>
      <w:rPr>
        <w:rFonts w:hint="default"/>
        <w:lang w:val="pl-PL" w:eastAsia="en-US" w:bidi="ar-SA"/>
      </w:rPr>
    </w:lvl>
    <w:lvl w:ilvl="7" w:tplc="0E9E2F2C">
      <w:numFmt w:val="bullet"/>
      <w:lvlText w:val="•"/>
      <w:lvlJc w:val="left"/>
      <w:pPr>
        <w:ind w:left="6658" w:hanging="360"/>
      </w:pPr>
      <w:rPr>
        <w:rFonts w:hint="default"/>
        <w:lang w:val="pl-PL" w:eastAsia="en-US" w:bidi="ar-SA"/>
      </w:rPr>
    </w:lvl>
    <w:lvl w:ilvl="8" w:tplc="1C60E6D2">
      <w:numFmt w:val="bullet"/>
      <w:lvlText w:val="•"/>
      <w:lvlJc w:val="left"/>
      <w:pPr>
        <w:ind w:left="7541" w:hanging="360"/>
      </w:pPr>
      <w:rPr>
        <w:rFonts w:hint="default"/>
        <w:lang w:val="pl-PL" w:eastAsia="en-US" w:bidi="ar-SA"/>
      </w:rPr>
    </w:lvl>
  </w:abstractNum>
  <w:abstractNum w:abstractNumId="24" w15:restartNumberingAfterBreak="0">
    <w:nsid w:val="7EE5621B"/>
    <w:multiLevelType w:val="hybridMultilevel"/>
    <w:tmpl w:val="ECE8394C"/>
    <w:lvl w:ilvl="0" w:tplc="9C5AAA9C">
      <w:start w:val="1"/>
      <w:numFmt w:val="decimal"/>
      <w:lvlText w:val="%1."/>
      <w:lvlJc w:val="left"/>
      <w:pPr>
        <w:ind w:left="824" w:hanging="708"/>
      </w:pPr>
      <w:rPr>
        <w:rFonts w:ascii="Verdana" w:eastAsia="Verdana" w:hAnsi="Verdana" w:cs="Verdana" w:hint="default"/>
        <w:b w:val="0"/>
        <w:bCs w:val="0"/>
        <w:i w:val="0"/>
        <w:iCs w:val="0"/>
        <w:w w:val="99"/>
        <w:sz w:val="20"/>
        <w:szCs w:val="20"/>
        <w:lang w:val="pl-PL" w:eastAsia="en-US" w:bidi="ar-SA"/>
      </w:rPr>
    </w:lvl>
    <w:lvl w:ilvl="1" w:tplc="C93A445C">
      <w:numFmt w:val="bullet"/>
      <w:lvlText w:val="•"/>
      <w:lvlJc w:val="left"/>
      <w:pPr>
        <w:ind w:left="1668" w:hanging="708"/>
      </w:pPr>
      <w:rPr>
        <w:rFonts w:hint="default"/>
        <w:lang w:val="pl-PL" w:eastAsia="en-US" w:bidi="ar-SA"/>
      </w:rPr>
    </w:lvl>
    <w:lvl w:ilvl="2" w:tplc="F8BE588A">
      <w:numFmt w:val="bullet"/>
      <w:lvlText w:val="•"/>
      <w:lvlJc w:val="left"/>
      <w:pPr>
        <w:ind w:left="2517" w:hanging="708"/>
      </w:pPr>
      <w:rPr>
        <w:rFonts w:hint="default"/>
        <w:lang w:val="pl-PL" w:eastAsia="en-US" w:bidi="ar-SA"/>
      </w:rPr>
    </w:lvl>
    <w:lvl w:ilvl="3" w:tplc="2ABA7FB4">
      <w:numFmt w:val="bullet"/>
      <w:lvlText w:val="•"/>
      <w:lvlJc w:val="left"/>
      <w:pPr>
        <w:ind w:left="3365" w:hanging="708"/>
      </w:pPr>
      <w:rPr>
        <w:rFonts w:hint="default"/>
        <w:lang w:val="pl-PL" w:eastAsia="en-US" w:bidi="ar-SA"/>
      </w:rPr>
    </w:lvl>
    <w:lvl w:ilvl="4" w:tplc="A9BE4F96">
      <w:numFmt w:val="bullet"/>
      <w:lvlText w:val="•"/>
      <w:lvlJc w:val="left"/>
      <w:pPr>
        <w:ind w:left="4214" w:hanging="708"/>
      </w:pPr>
      <w:rPr>
        <w:rFonts w:hint="default"/>
        <w:lang w:val="pl-PL" w:eastAsia="en-US" w:bidi="ar-SA"/>
      </w:rPr>
    </w:lvl>
    <w:lvl w:ilvl="5" w:tplc="925A00BC">
      <w:numFmt w:val="bullet"/>
      <w:lvlText w:val="•"/>
      <w:lvlJc w:val="left"/>
      <w:pPr>
        <w:ind w:left="5063" w:hanging="708"/>
      </w:pPr>
      <w:rPr>
        <w:rFonts w:hint="default"/>
        <w:lang w:val="pl-PL" w:eastAsia="en-US" w:bidi="ar-SA"/>
      </w:rPr>
    </w:lvl>
    <w:lvl w:ilvl="6" w:tplc="AF4ED984">
      <w:numFmt w:val="bullet"/>
      <w:lvlText w:val="•"/>
      <w:lvlJc w:val="left"/>
      <w:pPr>
        <w:ind w:left="5911" w:hanging="708"/>
      </w:pPr>
      <w:rPr>
        <w:rFonts w:hint="default"/>
        <w:lang w:val="pl-PL" w:eastAsia="en-US" w:bidi="ar-SA"/>
      </w:rPr>
    </w:lvl>
    <w:lvl w:ilvl="7" w:tplc="46664610">
      <w:numFmt w:val="bullet"/>
      <w:lvlText w:val="•"/>
      <w:lvlJc w:val="left"/>
      <w:pPr>
        <w:ind w:left="6760" w:hanging="708"/>
      </w:pPr>
      <w:rPr>
        <w:rFonts w:hint="default"/>
        <w:lang w:val="pl-PL" w:eastAsia="en-US" w:bidi="ar-SA"/>
      </w:rPr>
    </w:lvl>
    <w:lvl w:ilvl="8" w:tplc="31AC0E00">
      <w:numFmt w:val="bullet"/>
      <w:lvlText w:val="•"/>
      <w:lvlJc w:val="left"/>
      <w:pPr>
        <w:ind w:left="7609" w:hanging="708"/>
      </w:pPr>
      <w:rPr>
        <w:rFonts w:hint="default"/>
        <w:lang w:val="pl-PL" w:eastAsia="en-US" w:bidi="ar-SA"/>
      </w:rPr>
    </w:lvl>
  </w:abstractNum>
  <w:num w:numId="1" w16cid:durableId="923951053">
    <w:abstractNumId w:val="24"/>
  </w:num>
  <w:num w:numId="2" w16cid:durableId="1059668763">
    <w:abstractNumId w:val="8"/>
  </w:num>
  <w:num w:numId="3" w16cid:durableId="871723262">
    <w:abstractNumId w:val="14"/>
  </w:num>
  <w:num w:numId="4" w16cid:durableId="1218006165">
    <w:abstractNumId w:val="4"/>
  </w:num>
  <w:num w:numId="5" w16cid:durableId="1415318508">
    <w:abstractNumId w:val="15"/>
  </w:num>
  <w:num w:numId="6" w16cid:durableId="1071931716">
    <w:abstractNumId w:val="20"/>
  </w:num>
  <w:num w:numId="7" w16cid:durableId="1384596375">
    <w:abstractNumId w:val="12"/>
  </w:num>
  <w:num w:numId="8" w16cid:durableId="1931624548">
    <w:abstractNumId w:val="22"/>
  </w:num>
  <w:num w:numId="9" w16cid:durableId="633566772">
    <w:abstractNumId w:val="1"/>
  </w:num>
  <w:num w:numId="10" w16cid:durableId="1914121385">
    <w:abstractNumId w:val="3"/>
  </w:num>
  <w:num w:numId="11" w16cid:durableId="1283876029">
    <w:abstractNumId w:val="23"/>
  </w:num>
  <w:num w:numId="12" w16cid:durableId="118497217">
    <w:abstractNumId w:val="17"/>
  </w:num>
  <w:num w:numId="13" w16cid:durableId="1181436981">
    <w:abstractNumId w:val="21"/>
  </w:num>
  <w:num w:numId="14" w16cid:durableId="547768835">
    <w:abstractNumId w:val="10"/>
  </w:num>
  <w:num w:numId="15" w16cid:durableId="483812862">
    <w:abstractNumId w:val="18"/>
  </w:num>
  <w:num w:numId="16" w16cid:durableId="1286353922">
    <w:abstractNumId w:val="11"/>
  </w:num>
  <w:num w:numId="17" w16cid:durableId="2083791024">
    <w:abstractNumId w:val="0"/>
  </w:num>
  <w:num w:numId="18" w16cid:durableId="356077186">
    <w:abstractNumId w:val="16"/>
  </w:num>
  <w:num w:numId="19" w16cid:durableId="89132184">
    <w:abstractNumId w:val="9"/>
  </w:num>
  <w:num w:numId="20" w16cid:durableId="1958293524">
    <w:abstractNumId w:val="2"/>
  </w:num>
  <w:num w:numId="21" w16cid:durableId="591745601">
    <w:abstractNumId w:val="7"/>
  </w:num>
  <w:num w:numId="22" w16cid:durableId="3093961">
    <w:abstractNumId w:val="13"/>
  </w:num>
  <w:num w:numId="23" w16cid:durableId="1416434288">
    <w:abstractNumId w:val="19"/>
  </w:num>
  <w:num w:numId="24" w16cid:durableId="501970002">
    <w:abstractNumId w:val="5"/>
  </w:num>
  <w:num w:numId="25" w16cid:durableId="11903412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433BB5"/>
    <w:rsid w:val="00330082"/>
    <w:rsid w:val="00381288"/>
    <w:rsid w:val="00433BB5"/>
    <w:rsid w:val="004B396F"/>
    <w:rsid w:val="005F1D65"/>
    <w:rsid w:val="006E0625"/>
    <w:rsid w:val="006F7360"/>
    <w:rsid w:val="007B64EF"/>
    <w:rsid w:val="008C084D"/>
    <w:rsid w:val="00AC1288"/>
    <w:rsid w:val="00B45136"/>
    <w:rsid w:val="00CA5B14"/>
    <w:rsid w:val="00E87B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9690854"/>
  <w15:docId w15:val="{0E84B301-89B1-435A-B40F-0A36AC0D1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Verdana" w:eastAsia="Verdana" w:hAnsi="Verdana" w:cs="Verdana"/>
      <w:lang w:val="pl-PL"/>
    </w:rPr>
  </w:style>
  <w:style w:type="paragraph" w:styleId="Nagwek1">
    <w:name w:val="heading 1"/>
    <w:basedOn w:val="Normalny"/>
    <w:uiPriority w:val="1"/>
    <w:qFormat/>
    <w:pPr>
      <w:ind w:left="682" w:hanging="567"/>
      <w:outlineLvl w:val="0"/>
    </w:pPr>
    <w:rPr>
      <w:b/>
      <w:bCs/>
      <w:sz w:val="20"/>
      <w:szCs w:val="20"/>
    </w:rPr>
  </w:style>
  <w:style w:type="paragraph" w:styleId="Nagwek2">
    <w:name w:val="heading 2"/>
    <w:basedOn w:val="Normalny"/>
    <w:uiPriority w:val="1"/>
    <w:qFormat/>
    <w:pPr>
      <w:spacing w:before="136"/>
      <w:ind w:left="682" w:hanging="567"/>
      <w:jc w:val="both"/>
      <w:outlineLvl w:val="1"/>
    </w:pPr>
    <w:rPr>
      <w:b/>
      <w:bCs/>
      <w:sz w:val="20"/>
      <w:szCs w:val="20"/>
    </w:rPr>
  </w:style>
  <w:style w:type="paragraph" w:styleId="Nagwek4">
    <w:name w:val="heading 4"/>
    <w:basedOn w:val="Normalny"/>
    <w:next w:val="Normalny"/>
    <w:link w:val="Nagwek4Znak"/>
    <w:uiPriority w:val="9"/>
    <w:semiHidden/>
    <w:unhideWhenUsed/>
    <w:qFormat/>
    <w:rsid w:val="006F7360"/>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1"/>
    <w:qFormat/>
    <w:pPr>
      <w:spacing w:before="155"/>
      <w:ind w:left="555" w:hanging="440"/>
    </w:pPr>
    <w:rPr>
      <w:sz w:val="20"/>
      <w:szCs w:val="20"/>
    </w:rPr>
  </w:style>
  <w:style w:type="paragraph" w:styleId="Spistreci2">
    <w:name w:val="toc 2"/>
    <w:basedOn w:val="Normalny"/>
    <w:uiPriority w:val="1"/>
    <w:qFormat/>
    <w:pPr>
      <w:spacing w:before="158"/>
      <w:ind w:left="997" w:hanging="661"/>
    </w:pPr>
    <w:rPr>
      <w:sz w:val="20"/>
      <w:szCs w:val="20"/>
    </w:rPr>
  </w:style>
  <w:style w:type="paragraph" w:styleId="Spistreci3">
    <w:name w:val="toc 3"/>
    <w:basedOn w:val="Normalny"/>
    <w:uiPriority w:val="1"/>
    <w:qFormat/>
    <w:pPr>
      <w:spacing w:before="158"/>
      <w:ind w:left="1436" w:hanging="882"/>
    </w:pPr>
    <w:rPr>
      <w:sz w:val="20"/>
      <w:szCs w:val="20"/>
    </w:rPr>
  </w:style>
  <w:style w:type="paragraph" w:styleId="Tekstpodstawowy">
    <w:name w:val="Body Text"/>
    <w:basedOn w:val="Normalny"/>
    <w:uiPriority w:val="1"/>
    <w:qFormat/>
    <w:pPr>
      <w:ind w:left="116"/>
      <w:jc w:val="both"/>
    </w:pPr>
    <w:rPr>
      <w:sz w:val="20"/>
      <w:szCs w:val="20"/>
    </w:rPr>
  </w:style>
  <w:style w:type="paragraph" w:styleId="Akapitzlist">
    <w:name w:val="List Paragraph"/>
    <w:aliases w:val="normalny tekst,Akapit z list¹,Kolorowa lista — akcent 11"/>
    <w:basedOn w:val="Normalny"/>
    <w:link w:val="AkapitzlistZnak"/>
    <w:uiPriority w:val="34"/>
    <w:qFormat/>
    <w:pPr>
      <w:spacing w:before="134"/>
      <w:ind w:left="476" w:hanging="361"/>
    </w:pPr>
  </w:style>
  <w:style w:type="paragraph" w:customStyle="1" w:styleId="TableParagraph">
    <w:name w:val="Table Paragraph"/>
    <w:basedOn w:val="Normalny"/>
    <w:uiPriority w:val="1"/>
    <w:qFormat/>
    <w:pPr>
      <w:spacing w:before="1"/>
      <w:ind w:left="453"/>
    </w:pPr>
  </w:style>
  <w:style w:type="paragraph" w:styleId="Stopka">
    <w:name w:val="footer"/>
    <w:basedOn w:val="Normalny"/>
    <w:link w:val="StopkaZnak"/>
    <w:unhideWhenUsed/>
    <w:rsid w:val="007B64EF"/>
    <w:pPr>
      <w:tabs>
        <w:tab w:val="center" w:pos="4536"/>
        <w:tab w:val="right" w:pos="9072"/>
      </w:tabs>
    </w:pPr>
  </w:style>
  <w:style w:type="character" w:customStyle="1" w:styleId="StopkaZnak">
    <w:name w:val="Stopka Znak"/>
    <w:basedOn w:val="Domylnaczcionkaakapitu"/>
    <w:link w:val="Stopka"/>
    <w:rsid w:val="007B64EF"/>
    <w:rPr>
      <w:rFonts w:ascii="Verdana" w:eastAsia="Verdana" w:hAnsi="Verdana" w:cs="Verdana"/>
      <w:lang w:val="pl-PL"/>
    </w:rPr>
  </w:style>
  <w:style w:type="character" w:customStyle="1" w:styleId="AkapitzlistZnak">
    <w:name w:val="Akapit z listą Znak"/>
    <w:aliases w:val="normalny tekst Znak,Akapit z list¹ Znak,Kolorowa lista — akcent 11 Znak"/>
    <w:link w:val="Akapitzlist"/>
    <w:uiPriority w:val="34"/>
    <w:qFormat/>
    <w:locked/>
    <w:rsid w:val="007B64EF"/>
    <w:rPr>
      <w:rFonts w:ascii="Verdana" w:eastAsia="Verdana" w:hAnsi="Verdana" w:cs="Verdana"/>
      <w:lang w:val="pl-PL"/>
    </w:rPr>
  </w:style>
  <w:style w:type="paragraph" w:styleId="Nagwek">
    <w:name w:val="header"/>
    <w:basedOn w:val="Normalny"/>
    <w:link w:val="NagwekZnak"/>
    <w:uiPriority w:val="99"/>
    <w:unhideWhenUsed/>
    <w:rsid w:val="007B64EF"/>
    <w:pPr>
      <w:tabs>
        <w:tab w:val="center" w:pos="4536"/>
        <w:tab w:val="right" w:pos="9072"/>
      </w:tabs>
    </w:pPr>
  </w:style>
  <w:style w:type="character" w:customStyle="1" w:styleId="NagwekZnak">
    <w:name w:val="Nagłówek Znak"/>
    <w:basedOn w:val="Domylnaczcionkaakapitu"/>
    <w:link w:val="Nagwek"/>
    <w:uiPriority w:val="99"/>
    <w:rsid w:val="007B64EF"/>
    <w:rPr>
      <w:rFonts w:ascii="Verdana" w:eastAsia="Verdana" w:hAnsi="Verdana" w:cs="Verdana"/>
      <w:lang w:val="pl-PL"/>
    </w:rPr>
  </w:style>
  <w:style w:type="character" w:customStyle="1" w:styleId="Nagwek4Znak">
    <w:name w:val="Nagłówek 4 Znak"/>
    <w:basedOn w:val="Domylnaczcionkaakapitu"/>
    <w:link w:val="Nagwek4"/>
    <w:uiPriority w:val="9"/>
    <w:semiHidden/>
    <w:rsid w:val="006F7360"/>
    <w:rPr>
      <w:rFonts w:asciiTheme="majorHAnsi" w:eastAsiaTheme="majorEastAsia" w:hAnsiTheme="majorHAnsi" w:cstheme="majorBidi"/>
      <w:i/>
      <w:iCs/>
      <w:color w:val="365F91" w:themeColor="accent1" w:themeShade="BF"/>
      <w:lang w:val="pl-PL"/>
    </w:rPr>
  </w:style>
  <w:style w:type="paragraph" w:styleId="Poprawka">
    <w:name w:val="Revision"/>
    <w:hidden/>
    <w:uiPriority w:val="99"/>
    <w:semiHidden/>
    <w:rsid w:val="004B396F"/>
    <w:pPr>
      <w:widowControl/>
      <w:autoSpaceDE/>
      <w:autoSpaceDN/>
    </w:pPr>
    <w:rPr>
      <w:rFonts w:ascii="Verdana" w:eastAsia="Verdana" w:hAnsi="Verdana" w:cs="Verdana"/>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28</Pages>
  <Words>8757</Words>
  <Characters>52544</Characters>
  <Application>Microsoft Office Word</Application>
  <DocSecurity>0</DocSecurity>
  <Lines>437</Lines>
  <Paragraphs>122</Paragraphs>
  <ScaleCrop>false</ScaleCrop>
  <Company/>
  <LinksUpToDate>false</LinksUpToDate>
  <CharactersWithSpaces>61179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Bukowska</dc:creator>
  <cp:lastModifiedBy>Aleksandra Czechowska</cp:lastModifiedBy>
  <cp:revision>10</cp:revision>
  <dcterms:created xsi:type="dcterms:W3CDTF">2022-10-01T10:55:00Z</dcterms:created>
  <dcterms:modified xsi:type="dcterms:W3CDTF">2023-03-13T12:27:00Z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2021-02-18T00:00:00Z</vt:filetime>
  </property>
  <property fmtid="{D5CDD505-2E9C-101B-9397-08002B2CF9AE}" pid="3" name="Creator">
    <vt:lpwstr>Microsoft® Word 2016</vt:lpwstr>
  </property>
  <property fmtid="{D5CDD505-2E9C-101B-9397-08002B2CF9AE}" pid="4" name="LastSaved">
    <vt:filetime>2022-10-01T00:00:00Z</vt:filetime>
  </property>
  <property fmtid="{D5CDD505-2E9C-101B-9397-08002B2CF9AE}" pid="5" name="Producer">
    <vt:lpwstr>Microsoft® Word 2016</vt:lpwstr>
  </property>
</Properties>
</file>