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63042" w14:textId="77777777" w:rsidR="0039230A" w:rsidRDefault="0039230A" w:rsidP="0039230A">
      <w:pPr>
        <w:pStyle w:val="Stopka"/>
        <w:jc w:val="center"/>
        <w:rPr>
          <w:rFonts w:ascii="Arial" w:hAnsi="Arial"/>
          <w:b/>
          <w:bCs/>
          <w:sz w:val="20"/>
        </w:rPr>
      </w:pPr>
    </w:p>
    <w:p w14:paraId="73B650CE" w14:textId="77777777" w:rsidR="0039230A" w:rsidRDefault="0039230A" w:rsidP="0039230A">
      <w:pPr>
        <w:pStyle w:val="Stopka"/>
        <w:jc w:val="center"/>
        <w:rPr>
          <w:rFonts w:ascii="Arial" w:hAnsi="Arial"/>
          <w:b/>
          <w:bCs/>
          <w:sz w:val="20"/>
        </w:rPr>
      </w:pPr>
    </w:p>
    <w:p w14:paraId="3446E034" w14:textId="77777777" w:rsidR="0039230A" w:rsidRDefault="0039230A" w:rsidP="0039230A">
      <w:pPr>
        <w:pStyle w:val="Stopka"/>
        <w:jc w:val="center"/>
        <w:rPr>
          <w:rFonts w:ascii="Arial" w:hAnsi="Arial"/>
          <w:b/>
          <w:bCs/>
          <w:sz w:val="20"/>
        </w:rPr>
      </w:pPr>
    </w:p>
    <w:p w14:paraId="1E13FDFD" w14:textId="77777777" w:rsidR="0039230A" w:rsidRDefault="0039230A" w:rsidP="0039230A">
      <w:pPr>
        <w:pStyle w:val="Stopka"/>
        <w:jc w:val="center"/>
        <w:rPr>
          <w:rFonts w:ascii="Arial" w:hAnsi="Arial"/>
          <w:b/>
          <w:bCs/>
          <w:sz w:val="20"/>
        </w:rPr>
      </w:pPr>
    </w:p>
    <w:p w14:paraId="00039740" w14:textId="77777777" w:rsidR="0039230A" w:rsidRDefault="0039230A" w:rsidP="0039230A">
      <w:pPr>
        <w:pStyle w:val="Stopka"/>
        <w:jc w:val="center"/>
        <w:rPr>
          <w:rFonts w:ascii="Arial" w:hAnsi="Arial"/>
          <w:b/>
          <w:bCs/>
          <w:sz w:val="20"/>
        </w:rPr>
      </w:pPr>
    </w:p>
    <w:p w14:paraId="24CE188A" w14:textId="77777777" w:rsidR="0039230A" w:rsidRDefault="0039230A" w:rsidP="0039230A">
      <w:pPr>
        <w:pStyle w:val="Stopka"/>
        <w:rPr>
          <w:rFonts w:ascii="Arial" w:hAnsi="Arial"/>
          <w:b/>
          <w:bCs/>
          <w:sz w:val="20"/>
        </w:rPr>
      </w:pPr>
    </w:p>
    <w:p w14:paraId="11903902" w14:textId="77777777" w:rsidR="0039230A" w:rsidRDefault="0039230A" w:rsidP="0039230A">
      <w:pPr>
        <w:pStyle w:val="Stopka"/>
        <w:jc w:val="center"/>
        <w:rPr>
          <w:rFonts w:ascii="Arial" w:hAnsi="Arial"/>
          <w:b/>
          <w:bCs/>
          <w:sz w:val="20"/>
        </w:rPr>
      </w:pPr>
    </w:p>
    <w:p w14:paraId="64E7BEFB" w14:textId="77777777" w:rsidR="0039230A" w:rsidRDefault="0039230A" w:rsidP="0039230A">
      <w:pPr>
        <w:pStyle w:val="Stopka"/>
        <w:jc w:val="center"/>
        <w:rPr>
          <w:rFonts w:ascii="Arial" w:hAnsi="Arial"/>
          <w:b/>
          <w:bCs/>
          <w:sz w:val="20"/>
        </w:rPr>
      </w:pPr>
    </w:p>
    <w:p w14:paraId="29967CB0" w14:textId="77777777" w:rsidR="0039230A" w:rsidRDefault="0039230A" w:rsidP="0039230A">
      <w:pPr>
        <w:pStyle w:val="Stopka"/>
        <w:jc w:val="center"/>
        <w:rPr>
          <w:rFonts w:ascii="Arial" w:hAnsi="Arial"/>
          <w:b/>
          <w:bCs/>
          <w:sz w:val="20"/>
        </w:rPr>
      </w:pPr>
    </w:p>
    <w:p w14:paraId="0D3A3179" w14:textId="77777777" w:rsidR="0039230A" w:rsidRDefault="0039230A" w:rsidP="0039230A">
      <w:pPr>
        <w:pStyle w:val="Stopka"/>
        <w:jc w:val="center"/>
        <w:rPr>
          <w:rFonts w:ascii="Arial" w:hAnsi="Arial"/>
          <w:b/>
          <w:bCs/>
          <w:sz w:val="20"/>
        </w:rPr>
      </w:pPr>
    </w:p>
    <w:p w14:paraId="0C88B804" w14:textId="77777777" w:rsidR="0039230A" w:rsidRPr="004D1629" w:rsidRDefault="0039230A" w:rsidP="0039230A">
      <w:pPr>
        <w:pStyle w:val="Stopka"/>
        <w:jc w:val="center"/>
        <w:rPr>
          <w:rFonts w:ascii="Arial" w:hAnsi="Arial"/>
          <w:bCs/>
          <w:i/>
          <w:sz w:val="20"/>
        </w:rPr>
      </w:pPr>
    </w:p>
    <w:p w14:paraId="740828BF" w14:textId="77777777" w:rsidR="0039230A" w:rsidRDefault="0039230A" w:rsidP="0039230A">
      <w:pPr>
        <w:pStyle w:val="Stopka"/>
        <w:jc w:val="center"/>
        <w:rPr>
          <w:rFonts w:ascii="Arial" w:hAnsi="Arial"/>
          <w:b/>
          <w:bCs/>
          <w:sz w:val="20"/>
        </w:rPr>
      </w:pPr>
    </w:p>
    <w:p w14:paraId="78102989" w14:textId="77777777" w:rsidR="0039230A" w:rsidRDefault="0039230A" w:rsidP="0039230A">
      <w:pPr>
        <w:pStyle w:val="Stopka"/>
        <w:jc w:val="center"/>
        <w:rPr>
          <w:rFonts w:ascii="Arial" w:hAnsi="Arial"/>
          <w:b/>
          <w:bCs/>
          <w:sz w:val="20"/>
        </w:rPr>
      </w:pPr>
    </w:p>
    <w:p w14:paraId="1F165A3E" w14:textId="77777777" w:rsidR="0039230A" w:rsidRDefault="0039230A" w:rsidP="0039230A">
      <w:pPr>
        <w:pStyle w:val="Stopka"/>
        <w:jc w:val="center"/>
        <w:rPr>
          <w:rFonts w:ascii="Arial" w:hAnsi="Arial"/>
          <w:b/>
          <w:bCs/>
          <w:sz w:val="20"/>
        </w:rPr>
      </w:pPr>
    </w:p>
    <w:p w14:paraId="3790BE89" w14:textId="77777777" w:rsidR="0039230A" w:rsidRPr="004522B3" w:rsidRDefault="0039230A" w:rsidP="0039230A">
      <w:pPr>
        <w:pStyle w:val="Stopka"/>
        <w:jc w:val="center"/>
        <w:rPr>
          <w:rFonts w:ascii="Arial" w:hAnsi="Arial"/>
          <w:b/>
          <w:bCs/>
          <w:sz w:val="20"/>
        </w:rPr>
      </w:pPr>
    </w:p>
    <w:p w14:paraId="46EA6895" w14:textId="77777777" w:rsidR="0039230A" w:rsidRPr="004522B3" w:rsidRDefault="0039230A" w:rsidP="0039230A">
      <w:pPr>
        <w:pStyle w:val="Stopka"/>
        <w:jc w:val="center"/>
        <w:rPr>
          <w:rFonts w:ascii="Arial" w:hAnsi="Arial"/>
          <w:b/>
          <w:bCs/>
          <w:sz w:val="20"/>
        </w:rPr>
      </w:pPr>
      <w:r w:rsidRPr="004522B3">
        <w:rPr>
          <w:rFonts w:ascii="Arial" w:hAnsi="Arial"/>
          <w:b/>
          <w:sz w:val="20"/>
        </w:rPr>
        <w:t>SZCZEGÓŁOWE SPECYFIKACJE TECHNICZNE</w:t>
      </w:r>
    </w:p>
    <w:p w14:paraId="2D5FD18E" w14:textId="77777777" w:rsidR="00AC1EF1" w:rsidRPr="00610E85" w:rsidRDefault="00AC1EF1" w:rsidP="00AC1EF1">
      <w:pPr>
        <w:pStyle w:val="Stopka"/>
        <w:jc w:val="center"/>
        <w:rPr>
          <w:rFonts w:ascii="Arial" w:hAnsi="Arial"/>
          <w:b/>
          <w:bCs/>
          <w:sz w:val="20"/>
          <w:szCs w:val="20"/>
        </w:rPr>
      </w:pPr>
      <w:r w:rsidRPr="00610E85">
        <w:rPr>
          <w:rFonts w:ascii="Arial" w:hAnsi="Arial"/>
          <w:b/>
          <w:bCs/>
          <w:sz w:val="20"/>
          <w:szCs w:val="20"/>
        </w:rPr>
        <w:t>dla zadania inwestycyjnego pn.</w:t>
      </w:r>
    </w:p>
    <w:p w14:paraId="4FF6FB64" w14:textId="77777777" w:rsidR="00AC1EF1" w:rsidRPr="00CB0AA6" w:rsidRDefault="00AC1EF1" w:rsidP="00AC1EF1">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55572F1" w14:textId="77777777" w:rsidR="0039230A" w:rsidRDefault="0039230A" w:rsidP="0039230A">
      <w:pPr>
        <w:pStyle w:val="Tekstpodstawowy"/>
        <w:jc w:val="center"/>
      </w:pPr>
    </w:p>
    <w:p w14:paraId="3A273449" w14:textId="77777777" w:rsidR="0039230A" w:rsidRDefault="0039230A" w:rsidP="0039230A">
      <w:pPr>
        <w:pStyle w:val="Tekstpodstawowy"/>
        <w:jc w:val="center"/>
      </w:pPr>
    </w:p>
    <w:p w14:paraId="0D0D98DC" w14:textId="77777777" w:rsidR="0039230A" w:rsidRDefault="0039230A" w:rsidP="0039230A">
      <w:pPr>
        <w:pStyle w:val="Tekstpodstawowy"/>
        <w:jc w:val="center"/>
      </w:pPr>
    </w:p>
    <w:p w14:paraId="5DADD635" w14:textId="77777777" w:rsidR="0039230A" w:rsidRDefault="0039230A" w:rsidP="0039230A">
      <w:pPr>
        <w:pStyle w:val="Tekstpodstawowy"/>
        <w:jc w:val="center"/>
      </w:pPr>
    </w:p>
    <w:p w14:paraId="70FFA87C" w14:textId="77777777" w:rsidR="0039230A" w:rsidRDefault="0039230A" w:rsidP="0039230A">
      <w:pPr>
        <w:pStyle w:val="Tekstpodstawowy"/>
      </w:pPr>
    </w:p>
    <w:p w14:paraId="1AEF9935" w14:textId="77777777" w:rsidR="0039230A" w:rsidRPr="001F7C25" w:rsidRDefault="001F7C25" w:rsidP="0039230A">
      <w:pPr>
        <w:pStyle w:val="Nagwek4"/>
        <w:jc w:val="center"/>
        <w:rPr>
          <w:rFonts w:ascii="Verdana" w:hAnsi="Verdana"/>
          <w:b/>
          <w:i w:val="0"/>
          <w:color w:val="auto"/>
          <w:sz w:val="20"/>
          <w:szCs w:val="20"/>
        </w:rPr>
      </w:pPr>
      <w:r w:rsidRPr="001F7C25">
        <w:rPr>
          <w:rFonts w:ascii="Verdana" w:hAnsi="Verdana"/>
          <w:b/>
          <w:i w:val="0"/>
          <w:color w:val="auto"/>
          <w:sz w:val="20"/>
          <w:szCs w:val="20"/>
        </w:rPr>
        <w:t>D</w:t>
      </w:r>
      <w:r w:rsidR="0039230A" w:rsidRPr="001F7C25">
        <w:rPr>
          <w:rFonts w:ascii="Verdana" w:hAnsi="Verdana"/>
          <w:b/>
          <w:i w:val="0"/>
          <w:color w:val="auto"/>
          <w:sz w:val="20"/>
          <w:szCs w:val="20"/>
        </w:rPr>
        <w:t>.</w:t>
      </w:r>
      <w:r w:rsidRPr="001F7C25">
        <w:rPr>
          <w:rFonts w:ascii="Verdana" w:hAnsi="Verdana"/>
          <w:b/>
          <w:i w:val="0"/>
          <w:color w:val="auto"/>
          <w:sz w:val="20"/>
          <w:szCs w:val="20"/>
        </w:rPr>
        <w:t>02</w:t>
      </w:r>
      <w:r w:rsidR="0039230A" w:rsidRPr="001F7C25">
        <w:rPr>
          <w:rFonts w:ascii="Verdana" w:hAnsi="Verdana"/>
          <w:b/>
          <w:i w:val="0"/>
          <w:color w:val="auto"/>
          <w:sz w:val="20"/>
          <w:szCs w:val="20"/>
        </w:rPr>
        <w:t>.01.01</w:t>
      </w:r>
      <w:r w:rsidRPr="001F7C25">
        <w:rPr>
          <w:rFonts w:ascii="Verdana" w:hAnsi="Verdana"/>
          <w:b/>
          <w:i w:val="0"/>
          <w:color w:val="auto"/>
          <w:sz w:val="20"/>
          <w:szCs w:val="20"/>
        </w:rPr>
        <w:t>s</w:t>
      </w:r>
      <w:r w:rsidR="0039230A" w:rsidRPr="001F7C25">
        <w:rPr>
          <w:rFonts w:ascii="Verdana" w:hAnsi="Verdana"/>
          <w:b/>
          <w:i w:val="0"/>
          <w:color w:val="auto"/>
          <w:sz w:val="20"/>
          <w:szCs w:val="20"/>
        </w:rPr>
        <w:t xml:space="preserve"> </w:t>
      </w:r>
      <w:r w:rsidRPr="001F7C25">
        <w:rPr>
          <w:rFonts w:ascii="Verdana" w:hAnsi="Verdana"/>
          <w:b/>
          <w:i w:val="0"/>
          <w:color w:val="auto"/>
          <w:sz w:val="20"/>
          <w:szCs w:val="20"/>
        </w:rPr>
        <w:t>KOLUMNY ŻWIROWE</w:t>
      </w:r>
    </w:p>
    <w:p w14:paraId="74D538FA" w14:textId="77777777" w:rsidR="0039230A" w:rsidRDefault="0039230A" w:rsidP="0039230A">
      <w:pPr>
        <w:pStyle w:val="Tekstpodstawowy"/>
        <w:rPr>
          <w:b/>
        </w:rPr>
      </w:pPr>
    </w:p>
    <w:p w14:paraId="32F7CDE6" w14:textId="77777777" w:rsidR="0039230A" w:rsidRDefault="0039230A" w:rsidP="0039230A">
      <w:pPr>
        <w:pStyle w:val="Tekstpodstawowy"/>
        <w:rPr>
          <w:b/>
        </w:rPr>
      </w:pPr>
    </w:p>
    <w:p w14:paraId="67A2CCCA" w14:textId="77777777" w:rsidR="0039230A" w:rsidRDefault="0039230A" w:rsidP="0039230A">
      <w:pPr>
        <w:pStyle w:val="Tekstpodstawowy"/>
        <w:spacing w:before="10"/>
        <w:rPr>
          <w:b/>
          <w:sz w:val="19"/>
        </w:rPr>
      </w:pPr>
    </w:p>
    <w:p w14:paraId="6B975239" w14:textId="77777777" w:rsidR="0039230A" w:rsidRDefault="0039230A" w:rsidP="0039230A">
      <w:pPr>
        <w:pStyle w:val="Tekstpodstawowy"/>
      </w:pPr>
    </w:p>
    <w:p w14:paraId="273A43AD" w14:textId="77777777" w:rsidR="0039230A" w:rsidRDefault="0039230A" w:rsidP="0039230A">
      <w:pPr>
        <w:pStyle w:val="Tekstpodstawowy"/>
      </w:pPr>
    </w:p>
    <w:p w14:paraId="01431E24" w14:textId="77777777" w:rsidR="0039230A" w:rsidRDefault="0039230A" w:rsidP="0039230A">
      <w:pPr>
        <w:pStyle w:val="Tekstpodstawowy"/>
      </w:pPr>
    </w:p>
    <w:p w14:paraId="06E7F9D6" w14:textId="77777777" w:rsidR="0039230A" w:rsidRDefault="0039230A" w:rsidP="0039230A">
      <w:pPr>
        <w:pStyle w:val="Tekstpodstawowy"/>
      </w:pPr>
    </w:p>
    <w:p w14:paraId="0C684769" w14:textId="77777777" w:rsidR="0039230A" w:rsidRDefault="0039230A" w:rsidP="0039230A">
      <w:pPr>
        <w:pStyle w:val="Tekstpodstawowy"/>
      </w:pPr>
    </w:p>
    <w:p w14:paraId="17883CC2" w14:textId="77777777" w:rsidR="0039230A" w:rsidRDefault="0039230A" w:rsidP="0039230A">
      <w:pPr>
        <w:pStyle w:val="Tekstpodstawowy"/>
      </w:pPr>
    </w:p>
    <w:p w14:paraId="608FA3BF" w14:textId="77777777" w:rsidR="0039230A" w:rsidRDefault="0039230A" w:rsidP="0039230A">
      <w:pPr>
        <w:pStyle w:val="Tekstpodstawowy"/>
      </w:pPr>
    </w:p>
    <w:p w14:paraId="0189C09A" w14:textId="77777777" w:rsidR="0039230A" w:rsidRDefault="0039230A" w:rsidP="0039230A">
      <w:pPr>
        <w:pStyle w:val="Tekstpodstawowy"/>
      </w:pPr>
    </w:p>
    <w:p w14:paraId="1CAE8673" w14:textId="77777777" w:rsidR="0039230A" w:rsidRDefault="0039230A" w:rsidP="0039230A">
      <w:pPr>
        <w:pStyle w:val="Tekstpodstawowy"/>
      </w:pPr>
    </w:p>
    <w:p w14:paraId="6E68AD96" w14:textId="77777777" w:rsidR="0039230A" w:rsidRDefault="0039230A" w:rsidP="0039230A">
      <w:pPr>
        <w:pStyle w:val="Tekstpodstawowy"/>
      </w:pPr>
    </w:p>
    <w:p w14:paraId="40D84798" w14:textId="77777777" w:rsidR="0039230A" w:rsidRDefault="0039230A" w:rsidP="0039230A">
      <w:pPr>
        <w:pStyle w:val="Tekstpodstawowy"/>
      </w:pPr>
    </w:p>
    <w:p w14:paraId="443F6A42" w14:textId="77777777" w:rsidR="0039230A" w:rsidRDefault="0039230A" w:rsidP="0039230A">
      <w:pPr>
        <w:pStyle w:val="Tekstpodstawowy"/>
      </w:pPr>
    </w:p>
    <w:p w14:paraId="4FDC5039" w14:textId="77777777" w:rsidR="0039230A" w:rsidRDefault="0039230A" w:rsidP="0039230A">
      <w:pPr>
        <w:pStyle w:val="Tekstpodstawowy"/>
      </w:pPr>
    </w:p>
    <w:p w14:paraId="51FE8A46" w14:textId="77777777" w:rsidR="0039230A" w:rsidRDefault="0039230A" w:rsidP="0039230A">
      <w:pPr>
        <w:pStyle w:val="Tekstpodstawowy"/>
      </w:pPr>
    </w:p>
    <w:p w14:paraId="2D0B8B07" w14:textId="77777777" w:rsidR="0039230A" w:rsidRDefault="0039230A" w:rsidP="0039230A">
      <w:pPr>
        <w:pStyle w:val="Tekstpodstawowy"/>
      </w:pPr>
    </w:p>
    <w:p w14:paraId="2EE15F17" w14:textId="77777777" w:rsidR="0039230A" w:rsidRDefault="0039230A" w:rsidP="0039230A">
      <w:pPr>
        <w:pStyle w:val="Tekstpodstawowy"/>
      </w:pPr>
    </w:p>
    <w:p w14:paraId="1709BD24" w14:textId="77777777" w:rsidR="0039230A" w:rsidRDefault="0039230A" w:rsidP="0039230A">
      <w:pPr>
        <w:pStyle w:val="Tekstpodstawowy"/>
      </w:pPr>
    </w:p>
    <w:p w14:paraId="6BA9C200" w14:textId="77777777" w:rsidR="0039230A" w:rsidRDefault="0039230A" w:rsidP="0039230A">
      <w:pPr>
        <w:pStyle w:val="Tekstpodstawowy"/>
      </w:pPr>
    </w:p>
    <w:p w14:paraId="6A84757B" w14:textId="77777777" w:rsidR="0039230A" w:rsidRDefault="0039230A" w:rsidP="0039230A">
      <w:pPr>
        <w:pStyle w:val="Tekstpodstawowy"/>
      </w:pPr>
    </w:p>
    <w:p w14:paraId="769BD6B5" w14:textId="77777777" w:rsidR="0039230A" w:rsidRDefault="0039230A" w:rsidP="0039230A">
      <w:pPr>
        <w:pStyle w:val="Tekstpodstawowy"/>
      </w:pPr>
    </w:p>
    <w:p w14:paraId="5388D497" w14:textId="77777777" w:rsidR="0039230A" w:rsidRDefault="0039230A" w:rsidP="0039230A">
      <w:pPr>
        <w:pStyle w:val="Tekstpodstawowy"/>
      </w:pPr>
    </w:p>
    <w:p w14:paraId="435081FE" w14:textId="77777777" w:rsidR="0039230A" w:rsidRDefault="0039230A" w:rsidP="0039230A">
      <w:pPr>
        <w:pStyle w:val="Tekstpodstawowy"/>
      </w:pPr>
    </w:p>
    <w:p w14:paraId="0297BEA6" w14:textId="77777777" w:rsidR="0039230A" w:rsidRDefault="0039230A" w:rsidP="0039230A">
      <w:pPr>
        <w:pStyle w:val="Tekstpodstawowy"/>
      </w:pPr>
    </w:p>
    <w:p w14:paraId="7AEA7741" w14:textId="2EEE2B8F" w:rsidR="0039230A" w:rsidRDefault="0039230A" w:rsidP="0039230A">
      <w:pPr>
        <w:pStyle w:val="Tekstpodstawowy"/>
        <w:rPr>
          <w:rFonts w:ascii="Arial" w:hAnsi="Arial" w:cs="Arial"/>
          <w:b/>
          <w:w w:val="95"/>
        </w:rPr>
      </w:pPr>
    </w:p>
    <w:p w14:paraId="0209D0C3" w14:textId="4D9A8B13" w:rsidR="00AC1EF1" w:rsidRDefault="00AC1EF1" w:rsidP="0039230A">
      <w:pPr>
        <w:pStyle w:val="Tekstpodstawowy"/>
        <w:rPr>
          <w:rFonts w:ascii="Arial" w:hAnsi="Arial" w:cs="Arial"/>
          <w:b/>
          <w:w w:val="95"/>
        </w:rPr>
      </w:pPr>
    </w:p>
    <w:p w14:paraId="3CD647A0" w14:textId="77777777" w:rsidR="00AC1EF1" w:rsidRDefault="00AC1EF1" w:rsidP="0039230A">
      <w:pPr>
        <w:pStyle w:val="Tekstpodstawowy"/>
      </w:pPr>
    </w:p>
    <w:p w14:paraId="0FEDEFFA" w14:textId="77777777" w:rsidR="00454621" w:rsidRDefault="00454621" w:rsidP="0039230A">
      <w:pPr>
        <w:pStyle w:val="Tekstpodstawowy"/>
      </w:pPr>
    </w:p>
    <w:p w14:paraId="361C0AEF" w14:textId="77777777" w:rsidR="00454621" w:rsidRDefault="00454621" w:rsidP="0039230A">
      <w:pPr>
        <w:pStyle w:val="Tekstpodstawowy"/>
      </w:pPr>
    </w:p>
    <w:p w14:paraId="6CDC46BE" w14:textId="77777777" w:rsidR="00454621" w:rsidRDefault="00454621" w:rsidP="0039230A">
      <w:pPr>
        <w:pStyle w:val="Tekstpodstawowy"/>
      </w:pPr>
    </w:p>
    <w:p w14:paraId="5992D1A5" w14:textId="77777777" w:rsidR="0039230A" w:rsidRDefault="0039230A" w:rsidP="0039230A">
      <w:pPr>
        <w:pStyle w:val="Tekstpodstawowy"/>
      </w:pPr>
    </w:p>
    <w:p w14:paraId="7081930F" w14:textId="77777777" w:rsidR="003A330F" w:rsidRDefault="00B61E12">
      <w:pPr>
        <w:pStyle w:val="Tekstpodstawowy"/>
        <w:spacing w:before="89"/>
      </w:pPr>
      <w:r>
        <w:lastRenderedPageBreak/>
        <w:t>SPIS</w:t>
      </w:r>
      <w:r>
        <w:rPr>
          <w:spacing w:val="-5"/>
        </w:rPr>
        <w:t xml:space="preserve"> </w:t>
      </w:r>
      <w:r>
        <w:rPr>
          <w:spacing w:val="-2"/>
        </w:rPr>
        <w:t>TREŚCI</w:t>
      </w:r>
    </w:p>
    <w:p w14:paraId="35F3AAC6" w14:textId="77777777" w:rsidR="003A330F" w:rsidRDefault="003A330F">
      <w:pPr>
        <w:sectPr w:rsidR="003A330F" w:rsidSect="0039230A">
          <w:headerReference w:type="default" r:id="rId7"/>
          <w:footerReference w:type="default" r:id="rId8"/>
          <w:type w:val="continuous"/>
          <w:pgSz w:w="11910" w:h="16840"/>
          <w:pgMar w:top="1320" w:right="1300" w:bottom="1812" w:left="1300" w:header="710" w:footer="1312" w:gutter="0"/>
          <w:cols w:space="708"/>
        </w:sectPr>
      </w:pPr>
    </w:p>
    <w:sdt>
      <w:sdtPr>
        <w:id w:val="-995495443"/>
        <w:docPartObj>
          <w:docPartGallery w:val="Table of Contents"/>
          <w:docPartUnique/>
        </w:docPartObj>
      </w:sdtPr>
      <w:sdtEndPr/>
      <w:sdtContent>
        <w:p w14:paraId="5FEB3F60" w14:textId="77777777" w:rsidR="003A330F" w:rsidRDefault="00AC1EF1">
          <w:pPr>
            <w:pStyle w:val="Spistreci1"/>
            <w:numPr>
              <w:ilvl w:val="0"/>
              <w:numId w:val="11"/>
            </w:numPr>
            <w:tabs>
              <w:tab w:val="left" w:pos="555"/>
              <w:tab w:val="left" w:pos="556"/>
              <w:tab w:val="left" w:leader="dot" w:pos="9053"/>
            </w:tabs>
            <w:spacing w:before="158"/>
          </w:pPr>
          <w:hyperlink w:anchor="_bookmark0" w:history="1">
            <w:r w:rsidR="00B61E12">
              <w:rPr>
                <w:spacing w:val="-2"/>
              </w:rPr>
              <w:t>WSTĘP</w:t>
            </w:r>
            <w:r w:rsidR="00B61E12">
              <w:rPr>
                <w:rFonts w:ascii="Times New Roman" w:hAnsi="Times New Roman"/>
              </w:rPr>
              <w:tab/>
            </w:r>
            <w:r w:rsidR="00B61E12">
              <w:rPr>
                <w:spacing w:val="-10"/>
              </w:rPr>
              <w:t>5</w:t>
            </w:r>
          </w:hyperlink>
        </w:p>
        <w:p w14:paraId="5EEB30B9" w14:textId="77777777" w:rsidR="003A330F" w:rsidRDefault="00AC1EF1">
          <w:pPr>
            <w:pStyle w:val="Spistreci2"/>
            <w:numPr>
              <w:ilvl w:val="1"/>
              <w:numId w:val="11"/>
            </w:numPr>
            <w:tabs>
              <w:tab w:val="left" w:pos="997"/>
              <w:tab w:val="left" w:pos="998"/>
              <w:tab w:val="left" w:leader="dot" w:pos="9053"/>
            </w:tabs>
            <w:spacing w:before="155"/>
            <w:ind w:hanging="661"/>
          </w:pPr>
          <w:hyperlink w:anchor="_bookmark1" w:history="1">
            <w:r w:rsidR="00B61E12">
              <w:t>Nazwa</w:t>
            </w:r>
            <w:r w:rsidR="00B61E12">
              <w:rPr>
                <w:spacing w:val="-9"/>
              </w:rPr>
              <w:t xml:space="preserve"> </w:t>
            </w:r>
            <w:r w:rsidR="00B61E12">
              <w:rPr>
                <w:spacing w:val="-2"/>
              </w:rPr>
              <w:t>zadania</w:t>
            </w:r>
            <w:r w:rsidR="00B61E12">
              <w:tab/>
            </w:r>
            <w:r w:rsidR="00B61E12">
              <w:rPr>
                <w:spacing w:val="-10"/>
              </w:rPr>
              <w:t>5</w:t>
            </w:r>
          </w:hyperlink>
        </w:p>
        <w:p w14:paraId="7FB903CB" w14:textId="77777777" w:rsidR="003A330F" w:rsidRDefault="00AC1EF1">
          <w:pPr>
            <w:pStyle w:val="Spistreci2"/>
            <w:numPr>
              <w:ilvl w:val="1"/>
              <w:numId w:val="11"/>
            </w:numPr>
            <w:tabs>
              <w:tab w:val="left" w:pos="997"/>
              <w:tab w:val="left" w:pos="998"/>
              <w:tab w:val="left" w:leader="dot" w:pos="9053"/>
            </w:tabs>
            <w:ind w:hanging="661"/>
          </w:pPr>
          <w:hyperlink w:anchor="_bookmark2" w:history="1">
            <w:r w:rsidR="00B61E12">
              <w:t>Przedmiot</w:t>
            </w:r>
            <w:r w:rsidR="00B61E12">
              <w:rPr>
                <w:spacing w:val="-13"/>
              </w:rPr>
              <w:t xml:space="preserve"> </w:t>
            </w:r>
            <w:r w:rsidR="00454621">
              <w:rPr>
                <w:spacing w:val="-2"/>
              </w:rPr>
              <w:t>SST</w:t>
            </w:r>
            <w:r w:rsidR="00B61E12">
              <w:tab/>
            </w:r>
            <w:r w:rsidR="00B61E12">
              <w:rPr>
                <w:spacing w:val="-10"/>
              </w:rPr>
              <w:t>5</w:t>
            </w:r>
          </w:hyperlink>
        </w:p>
        <w:p w14:paraId="77D373BC" w14:textId="77777777" w:rsidR="003A330F" w:rsidRDefault="00AC1EF1">
          <w:pPr>
            <w:pStyle w:val="Spistreci2"/>
            <w:numPr>
              <w:ilvl w:val="1"/>
              <w:numId w:val="11"/>
            </w:numPr>
            <w:tabs>
              <w:tab w:val="left" w:pos="997"/>
              <w:tab w:val="left" w:pos="998"/>
              <w:tab w:val="left" w:leader="dot" w:pos="9053"/>
            </w:tabs>
            <w:spacing w:before="155"/>
            <w:ind w:hanging="661"/>
          </w:pPr>
          <w:hyperlink w:anchor="_bookmark3" w:history="1">
            <w:r w:rsidR="00B61E12">
              <w:t>Zakres</w:t>
            </w:r>
            <w:r w:rsidR="00B61E12">
              <w:rPr>
                <w:spacing w:val="-10"/>
              </w:rPr>
              <w:t xml:space="preserve"> </w:t>
            </w:r>
            <w:r w:rsidR="00B61E12">
              <w:t>stosowania</w:t>
            </w:r>
            <w:r w:rsidR="00B61E12">
              <w:rPr>
                <w:spacing w:val="-11"/>
              </w:rPr>
              <w:t xml:space="preserve"> </w:t>
            </w:r>
            <w:r w:rsidR="00454621">
              <w:rPr>
                <w:spacing w:val="-2"/>
              </w:rPr>
              <w:t>SST</w:t>
            </w:r>
            <w:r w:rsidR="00B61E12">
              <w:tab/>
            </w:r>
            <w:r w:rsidR="00B61E12">
              <w:rPr>
                <w:spacing w:val="-10"/>
              </w:rPr>
              <w:t>5</w:t>
            </w:r>
          </w:hyperlink>
        </w:p>
        <w:p w14:paraId="060BF035" w14:textId="77777777" w:rsidR="003A330F" w:rsidRDefault="00AC1EF1">
          <w:pPr>
            <w:pStyle w:val="Spistreci2"/>
            <w:numPr>
              <w:ilvl w:val="1"/>
              <w:numId w:val="11"/>
            </w:numPr>
            <w:tabs>
              <w:tab w:val="left" w:pos="997"/>
              <w:tab w:val="left" w:pos="998"/>
              <w:tab w:val="left" w:leader="dot" w:pos="9053"/>
            </w:tabs>
            <w:ind w:hanging="661"/>
          </w:pPr>
          <w:hyperlink w:anchor="_bookmark4" w:history="1">
            <w:r w:rsidR="00B61E12">
              <w:t>Informacje</w:t>
            </w:r>
            <w:r w:rsidR="00B61E12">
              <w:rPr>
                <w:spacing w:val="-6"/>
              </w:rPr>
              <w:t xml:space="preserve"> </w:t>
            </w:r>
            <w:r w:rsidR="00B61E12">
              <w:t>ogólne</w:t>
            </w:r>
            <w:r w:rsidR="00B61E12">
              <w:rPr>
                <w:spacing w:val="-6"/>
              </w:rPr>
              <w:t xml:space="preserve"> </w:t>
            </w:r>
            <w:r w:rsidR="00B61E12">
              <w:t>o</w:t>
            </w:r>
            <w:r w:rsidR="00B61E12">
              <w:rPr>
                <w:spacing w:val="-5"/>
              </w:rPr>
              <w:t xml:space="preserve"> </w:t>
            </w:r>
            <w:r w:rsidR="00B61E12">
              <w:t>terenie</w:t>
            </w:r>
            <w:r w:rsidR="00B61E12">
              <w:rPr>
                <w:spacing w:val="-7"/>
              </w:rPr>
              <w:t xml:space="preserve"> </w:t>
            </w:r>
            <w:r w:rsidR="00B61E12">
              <w:rPr>
                <w:spacing w:val="-2"/>
              </w:rPr>
              <w:t>budowy</w:t>
            </w:r>
            <w:r w:rsidR="00B61E12">
              <w:tab/>
            </w:r>
            <w:r w:rsidR="00B61E12">
              <w:rPr>
                <w:spacing w:val="-10"/>
              </w:rPr>
              <w:t>5</w:t>
            </w:r>
          </w:hyperlink>
        </w:p>
        <w:p w14:paraId="130ACCF1" w14:textId="77777777" w:rsidR="003A330F" w:rsidRDefault="00AC1EF1">
          <w:pPr>
            <w:pStyle w:val="Spistreci2"/>
            <w:numPr>
              <w:ilvl w:val="1"/>
              <w:numId w:val="11"/>
            </w:numPr>
            <w:tabs>
              <w:tab w:val="left" w:pos="997"/>
              <w:tab w:val="left" w:pos="998"/>
              <w:tab w:val="left" w:leader="dot" w:pos="9053"/>
            </w:tabs>
            <w:spacing w:before="155"/>
            <w:ind w:hanging="661"/>
          </w:pPr>
          <w:hyperlink w:anchor="_bookmark5" w:history="1">
            <w:r w:rsidR="00B61E12">
              <w:t>Określenia</w:t>
            </w:r>
            <w:r w:rsidR="00B61E12">
              <w:rPr>
                <w:spacing w:val="-9"/>
              </w:rPr>
              <w:t xml:space="preserve"> </w:t>
            </w:r>
            <w:r w:rsidR="00B61E12">
              <w:rPr>
                <w:spacing w:val="-2"/>
              </w:rPr>
              <w:t>podstawowe</w:t>
            </w:r>
            <w:r w:rsidR="00B61E12">
              <w:rPr>
                <w:rFonts w:ascii="Times New Roman" w:hAnsi="Times New Roman"/>
              </w:rPr>
              <w:tab/>
            </w:r>
            <w:r w:rsidR="00B61E12">
              <w:rPr>
                <w:spacing w:val="-10"/>
              </w:rPr>
              <w:t>5</w:t>
            </w:r>
          </w:hyperlink>
        </w:p>
        <w:p w14:paraId="2064E90F" w14:textId="77777777" w:rsidR="003A330F" w:rsidRDefault="00AC1EF1">
          <w:pPr>
            <w:pStyle w:val="Spistreci2"/>
            <w:numPr>
              <w:ilvl w:val="1"/>
              <w:numId w:val="11"/>
            </w:numPr>
            <w:tabs>
              <w:tab w:val="left" w:pos="997"/>
              <w:tab w:val="left" w:pos="998"/>
              <w:tab w:val="left" w:leader="dot" w:pos="9053"/>
            </w:tabs>
            <w:ind w:hanging="661"/>
          </w:pPr>
          <w:hyperlink w:anchor="_bookmark6" w:history="1">
            <w:r w:rsidR="00B61E12">
              <w:t>Ogólne</w:t>
            </w:r>
            <w:r w:rsidR="00B61E12">
              <w:rPr>
                <w:spacing w:val="-11"/>
              </w:rPr>
              <w:t xml:space="preserve"> </w:t>
            </w:r>
            <w:r w:rsidR="00B61E12">
              <w:t>wymagania</w:t>
            </w:r>
            <w:r w:rsidR="00B61E12">
              <w:rPr>
                <w:spacing w:val="-10"/>
              </w:rPr>
              <w:t xml:space="preserve"> </w:t>
            </w:r>
            <w:r w:rsidR="00B61E12">
              <w:t>dotyczące</w:t>
            </w:r>
            <w:r w:rsidR="00B61E12">
              <w:rPr>
                <w:spacing w:val="-9"/>
              </w:rPr>
              <w:t xml:space="preserve"> </w:t>
            </w:r>
            <w:r w:rsidR="00B61E12">
              <w:rPr>
                <w:spacing w:val="-4"/>
              </w:rPr>
              <w:t>robót</w:t>
            </w:r>
            <w:r w:rsidR="00B61E12">
              <w:rPr>
                <w:rFonts w:ascii="Times New Roman" w:hAnsi="Times New Roman"/>
              </w:rPr>
              <w:tab/>
            </w:r>
            <w:r w:rsidR="00B61E12">
              <w:rPr>
                <w:spacing w:val="-10"/>
              </w:rPr>
              <w:t>5</w:t>
            </w:r>
          </w:hyperlink>
        </w:p>
        <w:p w14:paraId="5A4D9E11" w14:textId="77777777" w:rsidR="003A330F" w:rsidRDefault="00AC1EF1">
          <w:pPr>
            <w:pStyle w:val="Spistreci1"/>
            <w:numPr>
              <w:ilvl w:val="0"/>
              <w:numId w:val="11"/>
            </w:numPr>
            <w:tabs>
              <w:tab w:val="left" w:pos="555"/>
              <w:tab w:val="left" w:pos="556"/>
              <w:tab w:val="left" w:leader="dot" w:pos="9053"/>
            </w:tabs>
            <w:spacing w:before="156"/>
          </w:pPr>
          <w:hyperlink w:anchor="_bookmark7" w:history="1">
            <w:r w:rsidR="00B61E12">
              <w:rPr>
                <w:spacing w:val="-2"/>
              </w:rPr>
              <w:t>MATERIAŁY</w:t>
            </w:r>
            <w:r w:rsidR="00B61E12">
              <w:rPr>
                <w:rFonts w:ascii="Times New Roman" w:hAnsi="Times New Roman"/>
              </w:rPr>
              <w:tab/>
            </w:r>
            <w:r w:rsidR="00B61E12">
              <w:rPr>
                <w:spacing w:val="-10"/>
              </w:rPr>
              <w:t>5</w:t>
            </w:r>
          </w:hyperlink>
        </w:p>
        <w:p w14:paraId="6EB5E62A" w14:textId="77777777" w:rsidR="003A330F" w:rsidRDefault="00AC1EF1">
          <w:pPr>
            <w:pStyle w:val="Spistreci2"/>
            <w:numPr>
              <w:ilvl w:val="1"/>
              <w:numId w:val="11"/>
            </w:numPr>
            <w:tabs>
              <w:tab w:val="left" w:pos="997"/>
              <w:tab w:val="left" w:pos="998"/>
              <w:tab w:val="left" w:leader="dot" w:pos="9053"/>
            </w:tabs>
            <w:spacing w:before="157"/>
            <w:ind w:hanging="661"/>
          </w:pPr>
          <w:hyperlink w:anchor="_bookmark8" w:history="1">
            <w:r w:rsidR="00B61E12">
              <w:t>Ogólne</w:t>
            </w:r>
            <w:r w:rsidR="00B61E12">
              <w:rPr>
                <w:spacing w:val="-11"/>
              </w:rPr>
              <w:t xml:space="preserve"> </w:t>
            </w:r>
            <w:r w:rsidR="00B61E12">
              <w:t>wymagania</w:t>
            </w:r>
            <w:r w:rsidR="00B61E12">
              <w:rPr>
                <w:spacing w:val="-10"/>
              </w:rPr>
              <w:t xml:space="preserve"> </w:t>
            </w:r>
            <w:r w:rsidR="00B61E12">
              <w:t>dotyczące</w:t>
            </w:r>
            <w:r w:rsidR="00B61E12">
              <w:rPr>
                <w:spacing w:val="-9"/>
              </w:rPr>
              <w:t xml:space="preserve"> </w:t>
            </w:r>
            <w:r w:rsidR="00B61E12">
              <w:rPr>
                <w:spacing w:val="-2"/>
              </w:rPr>
              <w:t>materiałów</w:t>
            </w:r>
            <w:r w:rsidR="00B61E12">
              <w:rPr>
                <w:rFonts w:ascii="Times New Roman" w:hAnsi="Times New Roman"/>
              </w:rPr>
              <w:tab/>
            </w:r>
            <w:r w:rsidR="00B61E12">
              <w:rPr>
                <w:spacing w:val="-10"/>
              </w:rPr>
              <w:t>5</w:t>
            </w:r>
          </w:hyperlink>
        </w:p>
        <w:p w14:paraId="534BB9FD" w14:textId="77777777" w:rsidR="003A330F" w:rsidRDefault="00AC1EF1">
          <w:pPr>
            <w:pStyle w:val="Spistreci2"/>
            <w:numPr>
              <w:ilvl w:val="1"/>
              <w:numId w:val="11"/>
            </w:numPr>
            <w:tabs>
              <w:tab w:val="left" w:pos="997"/>
              <w:tab w:val="left" w:pos="998"/>
              <w:tab w:val="left" w:leader="dot" w:pos="9053"/>
            </w:tabs>
            <w:ind w:hanging="661"/>
          </w:pPr>
          <w:hyperlink w:anchor="_bookmark10" w:history="1">
            <w:r w:rsidR="00B61E12">
              <w:t>Materiały</w:t>
            </w:r>
            <w:r w:rsidR="00B61E12">
              <w:rPr>
                <w:spacing w:val="-8"/>
              </w:rPr>
              <w:t xml:space="preserve"> </w:t>
            </w:r>
            <w:r w:rsidR="00B61E12">
              <w:t>do</w:t>
            </w:r>
            <w:r w:rsidR="00B61E12">
              <w:rPr>
                <w:spacing w:val="-6"/>
              </w:rPr>
              <w:t xml:space="preserve"> </w:t>
            </w:r>
            <w:r w:rsidR="00B61E12">
              <w:t>wykonania</w:t>
            </w:r>
            <w:r w:rsidR="00B61E12">
              <w:rPr>
                <w:spacing w:val="-8"/>
              </w:rPr>
              <w:t xml:space="preserve"> </w:t>
            </w:r>
            <w:r w:rsidR="00B61E12">
              <w:t>kolumn</w:t>
            </w:r>
            <w:r w:rsidR="00B61E12">
              <w:rPr>
                <w:spacing w:val="-5"/>
              </w:rPr>
              <w:t xml:space="preserve"> </w:t>
            </w:r>
            <w:r w:rsidR="00B61E12">
              <w:rPr>
                <w:spacing w:val="-2"/>
              </w:rPr>
              <w:t>żwirowych</w:t>
            </w:r>
            <w:r w:rsidR="00B61E12">
              <w:rPr>
                <w:rFonts w:ascii="Times New Roman" w:hAnsi="Times New Roman"/>
              </w:rPr>
              <w:tab/>
            </w:r>
            <w:r w:rsidR="00B61E12">
              <w:rPr>
                <w:spacing w:val="-10"/>
              </w:rPr>
              <w:t>6</w:t>
            </w:r>
          </w:hyperlink>
        </w:p>
        <w:p w14:paraId="1B2B0BEF" w14:textId="77777777" w:rsidR="003A330F" w:rsidRDefault="00AC1EF1">
          <w:pPr>
            <w:pStyle w:val="Spistreci1"/>
            <w:numPr>
              <w:ilvl w:val="0"/>
              <w:numId w:val="11"/>
            </w:numPr>
            <w:tabs>
              <w:tab w:val="left" w:pos="555"/>
              <w:tab w:val="left" w:pos="556"/>
              <w:tab w:val="left" w:leader="dot" w:pos="9053"/>
            </w:tabs>
          </w:pPr>
          <w:hyperlink w:anchor="_bookmark11" w:history="1">
            <w:r w:rsidR="00B61E12">
              <w:rPr>
                <w:spacing w:val="-2"/>
              </w:rPr>
              <w:t>SPRZĘT</w:t>
            </w:r>
            <w:r w:rsidR="00B61E12">
              <w:rPr>
                <w:rFonts w:ascii="Times New Roman" w:hAnsi="Times New Roman"/>
              </w:rPr>
              <w:tab/>
            </w:r>
            <w:r w:rsidR="00B61E12">
              <w:rPr>
                <w:spacing w:val="-10"/>
              </w:rPr>
              <w:t>7</w:t>
            </w:r>
          </w:hyperlink>
        </w:p>
        <w:p w14:paraId="5D758E50" w14:textId="77777777" w:rsidR="003A330F" w:rsidRDefault="00AC1EF1">
          <w:pPr>
            <w:pStyle w:val="Spistreci2"/>
            <w:numPr>
              <w:ilvl w:val="1"/>
              <w:numId w:val="11"/>
            </w:numPr>
            <w:tabs>
              <w:tab w:val="left" w:pos="997"/>
              <w:tab w:val="left" w:pos="998"/>
              <w:tab w:val="left" w:leader="dot" w:pos="9053"/>
            </w:tabs>
            <w:ind w:hanging="661"/>
          </w:pPr>
          <w:hyperlink w:anchor="_bookmark12" w:history="1">
            <w:r w:rsidR="00B61E12">
              <w:t>Ogólne</w:t>
            </w:r>
            <w:r w:rsidR="00B61E12">
              <w:rPr>
                <w:spacing w:val="-11"/>
              </w:rPr>
              <w:t xml:space="preserve"> </w:t>
            </w:r>
            <w:r w:rsidR="00B61E12">
              <w:t>wymagania</w:t>
            </w:r>
            <w:r w:rsidR="00B61E12">
              <w:rPr>
                <w:spacing w:val="-10"/>
              </w:rPr>
              <w:t xml:space="preserve"> </w:t>
            </w:r>
            <w:r w:rsidR="00B61E12">
              <w:t>dotyczące</w:t>
            </w:r>
            <w:r w:rsidR="00B61E12">
              <w:rPr>
                <w:spacing w:val="-9"/>
              </w:rPr>
              <w:t xml:space="preserve"> </w:t>
            </w:r>
            <w:r w:rsidR="00B61E12">
              <w:rPr>
                <w:spacing w:val="-2"/>
              </w:rPr>
              <w:t>sprzętu</w:t>
            </w:r>
            <w:r w:rsidR="00B61E12">
              <w:rPr>
                <w:rFonts w:ascii="Times New Roman" w:hAnsi="Times New Roman"/>
              </w:rPr>
              <w:tab/>
            </w:r>
            <w:r w:rsidR="00B61E12">
              <w:rPr>
                <w:spacing w:val="-10"/>
              </w:rPr>
              <w:t>7</w:t>
            </w:r>
          </w:hyperlink>
        </w:p>
        <w:p w14:paraId="01E17FA3" w14:textId="77777777" w:rsidR="003A330F" w:rsidRDefault="00AC1EF1">
          <w:pPr>
            <w:pStyle w:val="Spistreci2"/>
            <w:numPr>
              <w:ilvl w:val="1"/>
              <w:numId w:val="11"/>
            </w:numPr>
            <w:tabs>
              <w:tab w:val="left" w:pos="997"/>
              <w:tab w:val="left" w:pos="998"/>
              <w:tab w:val="left" w:leader="dot" w:pos="9053"/>
            </w:tabs>
            <w:spacing w:before="155"/>
            <w:ind w:hanging="661"/>
          </w:pPr>
          <w:hyperlink w:anchor="_bookmark13" w:history="1">
            <w:r w:rsidR="00B61E12">
              <w:t>Sprzęt</w:t>
            </w:r>
            <w:r w:rsidR="00B61E12">
              <w:rPr>
                <w:spacing w:val="-7"/>
              </w:rPr>
              <w:t xml:space="preserve"> </w:t>
            </w:r>
            <w:r w:rsidR="00B61E12">
              <w:t>stosowany</w:t>
            </w:r>
            <w:r w:rsidR="00B61E12">
              <w:rPr>
                <w:spacing w:val="-8"/>
              </w:rPr>
              <w:t xml:space="preserve"> </w:t>
            </w:r>
            <w:r w:rsidR="00B61E12">
              <w:t>do</w:t>
            </w:r>
            <w:r w:rsidR="00B61E12">
              <w:rPr>
                <w:spacing w:val="-9"/>
              </w:rPr>
              <w:t xml:space="preserve"> </w:t>
            </w:r>
            <w:r w:rsidR="00B61E12">
              <w:t>wykonania</w:t>
            </w:r>
            <w:r w:rsidR="00B61E12">
              <w:rPr>
                <w:spacing w:val="-8"/>
              </w:rPr>
              <w:t xml:space="preserve"> </w:t>
            </w:r>
            <w:r w:rsidR="00B61E12">
              <w:t>kolumn</w:t>
            </w:r>
            <w:r w:rsidR="00B61E12">
              <w:rPr>
                <w:spacing w:val="-6"/>
              </w:rPr>
              <w:t xml:space="preserve"> </w:t>
            </w:r>
            <w:r w:rsidR="00B61E12">
              <w:rPr>
                <w:spacing w:val="-2"/>
              </w:rPr>
              <w:t>żwirowych</w:t>
            </w:r>
            <w:r w:rsidR="00B61E12">
              <w:rPr>
                <w:rFonts w:ascii="Times New Roman" w:hAnsi="Times New Roman"/>
              </w:rPr>
              <w:tab/>
            </w:r>
            <w:r w:rsidR="00B61E12">
              <w:rPr>
                <w:spacing w:val="-10"/>
              </w:rPr>
              <w:t>7</w:t>
            </w:r>
          </w:hyperlink>
        </w:p>
        <w:p w14:paraId="42EA4B42" w14:textId="77777777" w:rsidR="003A330F" w:rsidRDefault="00AC1EF1">
          <w:pPr>
            <w:pStyle w:val="Spistreci1"/>
            <w:numPr>
              <w:ilvl w:val="0"/>
              <w:numId w:val="11"/>
            </w:numPr>
            <w:tabs>
              <w:tab w:val="left" w:pos="555"/>
              <w:tab w:val="left" w:pos="556"/>
              <w:tab w:val="left" w:leader="dot" w:pos="9053"/>
            </w:tabs>
            <w:spacing w:before="156"/>
          </w:pPr>
          <w:hyperlink w:anchor="_bookmark14" w:history="1">
            <w:r w:rsidR="00B61E12">
              <w:rPr>
                <w:spacing w:val="-2"/>
              </w:rPr>
              <w:t>TRANSPORT</w:t>
            </w:r>
            <w:r w:rsidR="00B61E12">
              <w:tab/>
            </w:r>
            <w:r w:rsidR="00B61E12">
              <w:rPr>
                <w:spacing w:val="-10"/>
              </w:rPr>
              <w:t>8</w:t>
            </w:r>
          </w:hyperlink>
        </w:p>
        <w:p w14:paraId="315601EA" w14:textId="77777777" w:rsidR="003A330F" w:rsidRDefault="00AC1EF1">
          <w:pPr>
            <w:pStyle w:val="Spistreci2"/>
            <w:numPr>
              <w:ilvl w:val="1"/>
              <w:numId w:val="11"/>
            </w:numPr>
            <w:tabs>
              <w:tab w:val="left" w:pos="997"/>
              <w:tab w:val="left" w:pos="998"/>
              <w:tab w:val="left" w:leader="dot" w:pos="9053"/>
            </w:tabs>
            <w:spacing w:before="157"/>
            <w:ind w:hanging="661"/>
          </w:pPr>
          <w:hyperlink w:anchor="_bookmark15" w:history="1">
            <w:r w:rsidR="00B61E12">
              <w:t>Ogólne</w:t>
            </w:r>
            <w:r w:rsidR="00B61E12">
              <w:rPr>
                <w:spacing w:val="-11"/>
              </w:rPr>
              <w:t xml:space="preserve"> </w:t>
            </w:r>
            <w:r w:rsidR="00B61E12">
              <w:t>wymagania</w:t>
            </w:r>
            <w:r w:rsidR="00B61E12">
              <w:rPr>
                <w:spacing w:val="-10"/>
              </w:rPr>
              <w:t xml:space="preserve"> </w:t>
            </w:r>
            <w:r w:rsidR="00B61E12">
              <w:t>dotyczące</w:t>
            </w:r>
            <w:r w:rsidR="00B61E12">
              <w:rPr>
                <w:spacing w:val="-9"/>
              </w:rPr>
              <w:t xml:space="preserve"> </w:t>
            </w:r>
            <w:r w:rsidR="00B61E12">
              <w:rPr>
                <w:spacing w:val="-2"/>
              </w:rPr>
              <w:t>transportu</w:t>
            </w:r>
            <w:r w:rsidR="00B61E12">
              <w:rPr>
                <w:rFonts w:ascii="Times New Roman" w:hAnsi="Times New Roman"/>
              </w:rPr>
              <w:tab/>
            </w:r>
            <w:r w:rsidR="00B61E12">
              <w:rPr>
                <w:spacing w:val="-10"/>
              </w:rPr>
              <w:t>8</w:t>
            </w:r>
          </w:hyperlink>
        </w:p>
        <w:p w14:paraId="4B943DCE" w14:textId="77777777" w:rsidR="003A330F" w:rsidRDefault="00AC1EF1">
          <w:pPr>
            <w:pStyle w:val="Spistreci2"/>
            <w:numPr>
              <w:ilvl w:val="1"/>
              <w:numId w:val="11"/>
            </w:numPr>
            <w:tabs>
              <w:tab w:val="left" w:pos="997"/>
              <w:tab w:val="left" w:pos="998"/>
              <w:tab w:val="left" w:leader="dot" w:pos="9053"/>
            </w:tabs>
            <w:spacing w:before="156"/>
            <w:ind w:hanging="661"/>
          </w:pPr>
          <w:hyperlink w:anchor="_bookmark16" w:history="1">
            <w:r w:rsidR="00B61E12">
              <w:t>Wymagania</w:t>
            </w:r>
            <w:r w:rsidR="00B61E12">
              <w:rPr>
                <w:spacing w:val="-8"/>
              </w:rPr>
              <w:t xml:space="preserve"> </w:t>
            </w:r>
            <w:r w:rsidR="00B61E12">
              <w:t>dotyczące</w:t>
            </w:r>
            <w:r w:rsidR="00B61E12">
              <w:rPr>
                <w:spacing w:val="-9"/>
              </w:rPr>
              <w:t xml:space="preserve"> </w:t>
            </w:r>
            <w:r w:rsidR="00B61E12">
              <w:t>transportu</w:t>
            </w:r>
            <w:r w:rsidR="00B61E12">
              <w:rPr>
                <w:spacing w:val="-7"/>
              </w:rPr>
              <w:t xml:space="preserve"> </w:t>
            </w:r>
            <w:r w:rsidR="00B61E12">
              <w:t>maszyn</w:t>
            </w:r>
            <w:r w:rsidR="00B61E12">
              <w:rPr>
                <w:spacing w:val="-7"/>
              </w:rPr>
              <w:t xml:space="preserve"> </w:t>
            </w:r>
            <w:r w:rsidR="00B61E12">
              <w:t>i</w:t>
            </w:r>
            <w:r w:rsidR="00B61E12">
              <w:rPr>
                <w:spacing w:val="-5"/>
              </w:rPr>
              <w:t xml:space="preserve"> </w:t>
            </w:r>
            <w:r w:rsidR="00B61E12">
              <w:rPr>
                <w:spacing w:val="-2"/>
              </w:rPr>
              <w:t>materiałów</w:t>
            </w:r>
            <w:r w:rsidR="00B61E12">
              <w:rPr>
                <w:rFonts w:ascii="Times New Roman" w:hAnsi="Times New Roman"/>
              </w:rPr>
              <w:tab/>
            </w:r>
            <w:r w:rsidR="00B61E12">
              <w:rPr>
                <w:spacing w:val="-10"/>
              </w:rPr>
              <w:t>8</w:t>
            </w:r>
          </w:hyperlink>
        </w:p>
        <w:p w14:paraId="1113F2D6" w14:textId="77777777" w:rsidR="003A330F" w:rsidRDefault="00AC1EF1">
          <w:pPr>
            <w:pStyle w:val="Spistreci1"/>
            <w:numPr>
              <w:ilvl w:val="0"/>
              <w:numId w:val="11"/>
            </w:numPr>
            <w:tabs>
              <w:tab w:val="left" w:pos="555"/>
              <w:tab w:val="left" w:pos="556"/>
              <w:tab w:val="left" w:leader="dot" w:pos="9053"/>
            </w:tabs>
            <w:spacing w:before="158"/>
          </w:pPr>
          <w:hyperlink w:anchor="_bookmark17" w:history="1">
            <w:r w:rsidR="00B61E12">
              <w:t>WYKONANIE</w:t>
            </w:r>
            <w:r w:rsidR="00B61E12">
              <w:rPr>
                <w:spacing w:val="-14"/>
              </w:rPr>
              <w:t xml:space="preserve"> </w:t>
            </w:r>
            <w:r w:rsidR="00B61E12">
              <w:rPr>
                <w:spacing w:val="-4"/>
              </w:rPr>
              <w:t>ROBÓT</w:t>
            </w:r>
            <w:r w:rsidR="00B61E12">
              <w:rPr>
                <w:rFonts w:ascii="Times New Roman" w:hAnsi="Times New Roman"/>
              </w:rPr>
              <w:tab/>
            </w:r>
            <w:r w:rsidR="00B61E12">
              <w:rPr>
                <w:spacing w:val="-10"/>
              </w:rPr>
              <w:t>8</w:t>
            </w:r>
          </w:hyperlink>
        </w:p>
        <w:p w14:paraId="4557BDE7" w14:textId="77777777" w:rsidR="003A330F" w:rsidRDefault="00AC1EF1">
          <w:pPr>
            <w:pStyle w:val="Spistreci2"/>
            <w:numPr>
              <w:ilvl w:val="1"/>
              <w:numId w:val="11"/>
            </w:numPr>
            <w:tabs>
              <w:tab w:val="left" w:pos="997"/>
              <w:tab w:val="left" w:pos="998"/>
              <w:tab w:val="left" w:leader="dot" w:pos="9053"/>
            </w:tabs>
            <w:spacing w:before="155"/>
            <w:ind w:hanging="661"/>
          </w:pPr>
          <w:hyperlink w:anchor="_bookmark18" w:history="1">
            <w:r w:rsidR="00B61E12">
              <w:t>Ogólne</w:t>
            </w:r>
            <w:r w:rsidR="00B61E12">
              <w:rPr>
                <w:spacing w:val="-9"/>
              </w:rPr>
              <w:t xml:space="preserve"> </w:t>
            </w:r>
            <w:r w:rsidR="00B61E12">
              <w:t>zasady</w:t>
            </w:r>
            <w:r w:rsidR="00B61E12">
              <w:rPr>
                <w:spacing w:val="-5"/>
              </w:rPr>
              <w:t xml:space="preserve"> </w:t>
            </w:r>
            <w:r w:rsidR="00B61E12">
              <w:t>dotyczące</w:t>
            </w:r>
            <w:r w:rsidR="00B61E12">
              <w:rPr>
                <w:spacing w:val="-9"/>
              </w:rPr>
              <w:t xml:space="preserve"> </w:t>
            </w:r>
            <w:r w:rsidR="00B61E12">
              <w:t>wykonania</w:t>
            </w:r>
            <w:r w:rsidR="00B61E12">
              <w:rPr>
                <w:spacing w:val="-8"/>
              </w:rPr>
              <w:t xml:space="preserve"> </w:t>
            </w:r>
            <w:r w:rsidR="00B61E12">
              <w:rPr>
                <w:spacing w:val="-4"/>
              </w:rPr>
              <w:t>robót</w:t>
            </w:r>
            <w:r w:rsidR="00B61E12">
              <w:rPr>
                <w:rFonts w:ascii="Times New Roman" w:hAnsi="Times New Roman"/>
              </w:rPr>
              <w:tab/>
            </w:r>
            <w:r w:rsidR="00B61E12">
              <w:rPr>
                <w:spacing w:val="-10"/>
              </w:rPr>
              <w:t>8</w:t>
            </w:r>
          </w:hyperlink>
        </w:p>
        <w:p w14:paraId="521D2FAB" w14:textId="77777777" w:rsidR="003A330F" w:rsidRDefault="00AC1EF1">
          <w:pPr>
            <w:pStyle w:val="Spistreci2"/>
            <w:numPr>
              <w:ilvl w:val="1"/>
              <w:numId w:val="11"/>
            </w:numPr>
            <w:tabs>
              <w:tab w:val="left" w:pos="997"/>
              <w:tab w:val="left" w:pos="998"/>
              <w:tab w:val="left" w:leader="dot" w:pos="9053"/>
            </w:tabs>
            <w:ind w:hanging="661"/>
          </w:pPr>
          <w:hyperlink w:anchor="_bookmark19" w:history="1">
            <w:r w:rsidR="00B61E12">
              <w:t>Uzupełniające</w:t>
            </w:r>
            <w:r w:rsidR="00B61E12">
              <w:rPr>
                <w:spacing w:val="-11"/>
              </w:rPr>
              <w:t xml:space="preserve"> </w:t>
            </w:r>
            <w:r w:rsidR="00B61E12">
              <w:t>badania</w:t>
            </w:r>
            <w:r w:rsidR="00B61E12">
              <w:rPr>
                <w:spacing w:val="-10"/>
              </w:rPr>
              <w:t xml:space="preserve"> </w:t>
            </w:r>
            <w:r w:rsidR="00B61E12">
              <w:rPr>
                <w:spacing w:val="-2"/>
              </w:rPr>
              <w:t>geotechniczne</w:t>
            </w:r>
            <w:r w:rsidR="00B61E12">
              <w:rPr>
                <w:rFonts w:ascii="Times New Roman" w:hAnsi="Times New Roman"/>
              </w:rPr>
              <w:tab/>
            </w:r>
            <w:r w:rsidR="00B61E12">
              <w:rPr>
                <w:spacing w:val="-10"/>
              </w:rPr>
              <w:t>8</w:t>
            </w:r>
          </w:hyperlink>
        </w:p>
        <w:p w14:paraId="44BA8A6A" w14:textId="77777777" w:rsidR="003A330F" w:rsidRDefault="00AC1EF1">
          <w:pPr>
            <w:pStyle w:val="Spistreci2"/>
            <w:numPr>
              <w:ilvl w:val="1"/>
              <w:numId w:val="11"/>
            </w:numPr>
            <w:tabs>
              <w:tab w:val="left" w:pos="997"/>
              <w:tab w:val="left" w:pos="998"/>
              <w:tab w:val="left" w:leader="dot" w:pos="9053"/>
            </w:tabs>
            <w:spacing w:before="155"/>
            <w:ind w:hanging="661"/>
          </w:pPr>
          <w:hyperlink w:anchor="_bookmark20" w:history="1">
            <w:r w:rsidR="00B61E12">
              <w:t>Roboty</w:t>
            </w:r>
            <w:r w:rsidR="00B61E12">
              <w:rPr>
                <w:spacing w:val="-11"/>
              </w:rPr>
              <w:t xml:space="preserve"> </w:t>
            </w:r>
            <w:r w:rsidR="00B61E12">
              <w:rPr>
                <w:spacing w:val="-2"/>
              </w:rPr>
              <w:t>przygotowawcze</w:t>
            </w:r>
            <w:r w:rsidR="00B61E12">
              <w:tab/>
            </w:r>
            <w:r w:rsidR="00B61E12">
              <w:rPr>
                <w:spacing w:val="-10"/>
              </w:rPr>
              <w:t>8</w:t>
            </w:r>
          </w:hyperlink>
        </w:p>
        <w:p w14:paraId="435CCF70" w14:textId="77777777" w:rsidR="003A330F" w:rsidRDefault="00AC1EF1">
          <w:pPr>
            <w:pStyle w:val="Spistreci2"/>
            <w:numPr>
              <w:ilvl w:val="1"/>
              <w:numId w:val="11"/>
            </w:numPr>
            <w:tabs>
              <w:tab w:val="left" w:pos="997"/>
              <w:tab w:val="left" w:pos="998"/>
              <w:tab w:val="left" w:leader="dot" w:pos="9053"/>
            </w:tabs>
            <w:ind w:hanging="661"/>
          </w:pPr>
          <w:hyperlink w:anchor="_bookmark21" w:history="1">
            <w:r w:rsidR="00B61E12">
              <w:t>Projekt</w:t>
            </w:r>
            <w:r w:rsidR="00B61E12">
              <w:rPr>
                <w:spacing w:val="-11"/>
              </w:rPr>
              <w:t xml:space="preserve"> </w:t>
            </w:r>
            <w:r w:rsidR="00B61E12">
              <w:rPr>
                <w:spacing w:val="-2"/>
              </w:rPr>
              <w:t>technologiczny</w:t>
            </w:r>
            <w:r w:rsidR="00B61E12">
              <w:tab/>
            </w:r>
            <w:r w:rsidR="00B61E12">
              <w:rPr>
                <w:spacing w:val="-10"/>
              </w:rPr>
              <w:t>9</w:t>
            </w:r>
          </w:hyperlink>
        </w:p>
        <w:p w14:paraId="5A8EC7BD" w14:textId="77777777" w:rsidR="003A330F" w:rsidRDefault="00AC1EF1">
          <w:pPr>
            <w:pStyle w:val="Spistreci2"/>
            <w:numPr>
              <w:ilvl w:val="1"/>
              <w:numId w:val="11"/>
            </w:numPr>
            <w:tabs>
              <w:tab w:val="left" w:pos="997"/>
              <w:tab w:val="left" w:pos="998"/>
              <w:tab w:val="left" w:leader="dot" w:pos="8925"/>
            </w:tabs>
            <w:spacing w:before="155"/>
            <w:ind w:hanging="661"/>
          </w:pPr>
          <w:hyperlink w:anchor="_bookmark22" w:history="1">
            <w:r w:rsidR="00B61E12">
              <w:t>Technologia</w:t>
            </w:r>
            <w:r w:rsidR="00B61E12">
              <w:rPr>
                <w:spacing w:val="-11"/>
              </w:rPr>
              <w:t xml:space="preserve"> </w:t>
            </w:r>
            <w:r w:rsidR="00B61E12">
              <w:t>wykonania</w:t>
            </w:r>
            <w:r w:rsidR="00B61E12">
              <w:rPr>
                <w:spacing w:val="-11"/>
              </w:rPr>
              <w:t xml:space="preserve"> </w:t>
            </w:r>
            <w:r w:rsidR="00B61E12">
              <w:t>kolumn</w:t>
            </w:r>
            <w:r w:rsidR="00B61E12">
              <w:rPr>
                <w:spacing w:val="-9"/>
              </w:rPr>
              <w:t xml:space="preserve"> </w:t>
            </w:r>
            <w:r w:rsidR="00B61E12">
              <w:rPr>
                <w:spacing w:val="-2"/>
              </w:rPr>
              <w:t>żwirowych</w:t>
            </w:r>
            <w:r w:rsidR="00B61E12">
              <w:rPr>
                <w:rFonts w:ascii="Times New Roman" w:hAnsi="Times New Roman"/>
              </w:rPr>
              <w:tab/>
            </w:r>
            <w:r w:rsidR="00B61E12">
              <w:rPr>
                <w:spacing w:val="-5"/>
              </w:rPr>
              <w:t>10</w:t>
            </w:r>
          </w:hyperlink>
        </w:p>
        <w:p w14:paraId="32918583" w14:textId="77777777" w:rsidR="003A330F" w:rsidRDefault="00AC1EF1">
          <w:pPr>
            <w:pStyle w:val="Spistreci2"/>
            <w:numPr>
              <w:ilvl w:val="1"/>
              <w:numId w:val="11"/>
            </w:numPr>
            <w:tabs>
              <w:tab w:val="left" w:pos="997"/>
              <w:tab w:val="left" w:pos="998"/>
              <w:tab w:val="left" w:leader="dot" w:pos="8925"/>
            </w:tabs>
            <w:ind w:hanging="661"/>
          </w:pPr>
          <w:hyperlink w:anchor="_bookmark23" w:history="1">
            <w:r w:rsidR="00B61E12">
              <w:t>Odcinek</w:t>
            </w:r>
            <w:r w:rsidR="00B61E12">
              <w:rPr>
                <w:spacing w:val="-10"/>
              </w:rPr>
              <w:t xml:space="preserve"> </w:t>
            </w:r>
            <w:r w:rsidR="00B61E12">
              <w:rPr>
                <w:spacing w:val="-2"/>
              </w:rPr>
              <w:t>próbny</w:t>
            </w:r>
            <w:r w:rsidR="00B61E12">
              <w:rPr>
                <w:rFonts w:ascii="Times New Roman" w:hAnsi="Times New Roman"/>
              </w:rPr>
              <w:tab/>
            </w:r>
            <w:r w:rsidR="00B61E12">
              <w:rPr>
                <w:spacing w:val="-5"/>
              </w:rPr>
              <w:t>11</w:t>
            </w:r>
          </w:hyperlink>
        </w:p>
        <w:p w14:paraId="13BBC2FE" w14:textId="77777777" w:rsidR="003A330F" w:rsidRDefault="00AC1EF1">
          <w:pPr>
            <w:pStyle w:val="Spistreci1"/>
            <w:numPr>
              <w:ilvl w:val="0"/>
              <w:numId w:val="11"/>
            </w:numPr>
            <w:tabs>
              <w:tab w:val="left" w:pos="555"/>
              <w:tab w:val="left" w:pos="556"/>
              <w:tab w:val="left" w:leader="dot" w:pos="8925"/>
            </w:tabs>
          </w:pPr>
          <w:hyperlink w:anchor="_bookmark24" w:history="1">
            <w:r w:rsidR="00B61E12">
              <w:t>KONTROLA</w:t>
            </w:r>
            <w:r w:rsidR="00B61E12">
              <w:rPr>
                <w:spacing w:val="-9"/>
              </w:rPr>
              <w:t xml:space="preserve"> </w:t>
            </w:r>
            <w:r w:rsidR="00B61E12">
              <w:t>JAKOŚCI</w:t>
            </w:r>
            <w:r w:rsidR="00B61E12">
              <w:rPr>
                <w:spacing w:val="-10"/>
              </w:rPr>
              <w:t xml:space="preserve"> </w:t>
            </w:r>
            <w:r w:rsidR="00B61E12">
              <w:rPr>
                <w:spacing w:val="-4"/>
              </w:rPr>
              <w:t>ROBÓT</w:t>
            </w:r>
            <w:r w:rsidR="00B61E12">
              <w:rPr>
                <w:rFonts w:ascii="Times New Roman" w:hAnsi="Times New Roman"/>
              </w:rPr>
              <w:tab/>
            </w:r>
            <w:r w:rsidR="00B61E12">
              <w:rPr>
                <w:spacing w:val="-5"/>
              </w:rPr>
              <w:t>12</w:t>
            </w:r>
          </w:hyperlink>
        </w:p>
        <w:p w14:paraId="253439EE" w14:textId="77777777" w:rsidR="003A330F" w:rsidRDefault="00AC1EF1">
          <w:pPr>
            <w:pStyle w:val="Spistreci2"/>
            <w:numPr>
              <w:ilvl w:val="1"/>
              <w:numId w:val="11"/>
            </w:numPr>
            <w:tabs>
              <w:tab w:val="left" w:pos="997"/>
              <w:tab w:val="left" w:pos="998"/>
              <w:tab w:val="left" w:leader="dot" w:pos="8925"/>
            </w:tabs>
            <w:ind w:hanging="661"/>
          </w:pPr>
          <w:hyperlink w:anchor="_bookmark25" w:history="1">
            <w:r w:rsidR="00B61E12">
              <w:t>Ogólne</w:t>
            </w:r>
            <w:r w:rsidR="00B61E12">
              <w:rPr>
                <w:spacing w:val="-11"/>
              </w:rPr>
              <w:t xml:space="preserve"> </w:t>
            </w:r>
            <w:r w:rsidR="00B61E12">
              <w:t>wymagania</w:t>
            </w:r>
            <w:r w:rsidR="00B61E12">
              <w:rPr>
                <w:spacing w:val="-10"/>
              </w:rPr>
              <w:t xml:space="preserve"> </w:t>
            </w:r>
            <w:r w:rsidR="00B61E12">
              <w:t>dotyczące</w:t>
            </w:r>
            <w:r w:rsidR="00B61E12">
              <w:rPr>
                <w:spacing w:val="-9"/>
              </w:rPr>
              <w:t xml:space="preserve"> </w:t>
            </w:r>
            <w:r w:rsidR="00B61E12">
              <w:t>kontroli</w:t>
            </w:r>
            <w:r w:rsidR="00B61E12">
              <w:rPr>
                <w:spacing w:val="-7"/>
              </w:rPr>
              <w:t xml:space="preserve"> </w:t>
            </w:r>
            <w:r w:rsidR="00B61E12">
              <w:t>jakości</w:t>
            </w:r>
            <w:r w:rsidR="00B61E12">
              <w:rPr>
                <w:spacing w:val="-7"/>
              </w:rPr>
              <w:t xml:space="preserve"> </w:t>
            </w:r>
            <w:r w:rsidR="00B61E12">
              <w:rPr>
                <w:spacing w:val="-4"/>
              </w:rPr>
              <w:t>robót</w:t>
            </w:r>
            <w:r w:rsidR="00B61E12">
              <w:rPr>
                <w:rFonts w:ascii="Times New Roman" w:hAnsi="Times New Roman"/>
              </w:rPr>
              <w:tab/>
            </w:r>
            <w:r w:rsidR="00B61E12">
              <w:rPr>
                <w:spacing w:val="-5"/>
              </w:rPr>
              <w:t>12</w:t>
            </w:r>
          </w:hyperlink>
        </w:p>
        <w:p w14:paraId="5F9F2704" w14:textId="77777777" w:rsidR="003A330F" w:rsidRDefault="00AC1EF1">
          <w:pPr>
            <w:pStyle w:val="Spistreci2"/>
            <w:numPr>
              <w:ilvl w:val="1"/>
              <w:numId w:val="11"/>
            </w:numPr>
            <w:tabs>
              <w:tab w:val="left" w:pos="997"/>
              <w:tab w:val="left" w:pos="998"/>
              <w:tab w:val="left" w:leader="dot" w:pos="8925"/>
            </w:tabs>
            <w:spacing w:before="156"/>
            <w:ind w:hanging="661"/>
          </w:pPr>
          <w:hyperlink w:anchor="_bookmark26" w:history="1">
            <w:r w:rsidR="00B61E12">
              <w:rPr>
                <w:w w:val="95"/>
              </w:rPr>
              <w:t>Badania</w:t>
            </w:r>
            <w:r w:rsidR="00B61E12">
              <w:rPr>
                <w:spacing w:val="12"/>
              </w:rPr>
              <w:t xml:space="preserve"> </w:t>
            </w:r>
            <w:r w:rsidR="00B61E12">
              <w:rPr>
                <w:w w:val="95"/>
              </w:rPr>
              <w:t>i</w:t>
            </w:r>
            <w:r w:rsidR="00B61E12">
              <w:rPr>
                <w:spacing w:val="18"/>
              </w:rPr>
              <w:t xml:space="preserve"> </w:t>
            </w:r>
            <w:r w:rsidR="00B61E12">
              <w:rPr>
                <w:w w:val="95"/>
              </w:rPr>
              <w:t>pomiary</w:t>
            </w:r>
            <w:r w:rsidR="00B61E12">
              <w:rPr>
                <w:spacing w:val="15"/>
              </w:rPr>
              <w:t xml:space="preserve"> </w:t>
            </w:r>
            <w:r w:rsidR="00B61E12">
              <w:rPr>
                <w:w w:val="95"/>
              </w:rPr>
              <w:t>Wykonawcy-</w:t>
            </w:r>
            <w:r w:rsidR="00B61E12">
              <w:rPr>
                <w:spacing w:val="1"/>
              </w:rPr>
              <w:t xml:space="preserve"> </w:t>
            </w:r>
            <w:r w:rsidR="00B61E12">
              <w:rPr>
                <w:w w:val="95"/>
              </w:rPr>
              <w:t>zgodnie</w:t>
            </w:r>
            <w:r w:rsidR="00B61E12">
              <w:rPr>
                <w:spacing w:val="-1"/>
              </w:rPr>
              <w:t xml:space="preserve"> </w:t>
            </w:r>
            <w:r w:rsidR="00B61E12">
              <w:rPr>
                <w:w w:val="95"/>
              </w:rPr>
              <w:t>z</w:t>
            </w:r>
            <w:r w:rsidR="00B61E12">
              <w:rPr>
                <w:spacing w:val="2"/>
              </w:rPr>
              <w:t xml:space="preserve"> </w:t>
            </w:r>
            <w:r w:rsidR="00D33DA1">
              <w:rPr>
                <w:w w:val="95"/>
              </w:rPr>
              <w:t>D.M.00.00.00</w:t>
            </w:r>
            <w:r w:rsidR="00B61E12">
              <w:rPr>
                <w:spacing w:val="3"/>
              </w:rPr>
              <w:t xml:space="preserve"> </w:t>
            </w:r>
            <w:r w:rsidR="00B61E12">
              <w:rPr>
                <w:w w:val="95"/>
              </w:rPr>
              <w:t>„Wymagania</w:t>
            </w:r>
            <w:r w:rsidR="00B61E12">
              <w:t xml:space="preserve"> </w:t>
            </w:r>
            <w:r w:rsidR="00B61E12">
              <w:rPr>
                <w:spacing w:val="-2"/>
                <w:w w:val="95"/>
              </w:rPr>
              <w:t>ogólne”</w:t>
            </w:r>
            <w:r w:rsidR="00B61E12">
              <w:rPr>
                <w:rFonts w:ascii="Times New Roman" w:hAnsi="Times New Roman"/>
              </w:rPr>
              <w:tab/>
            </w:r>
            <w:r w:rsidR="00B61E12">
              <w:rPr>
                <w:spacing w:val="-5"/>
              </w:rPr>
              <w:t>12</w:t>
            </w:r>
          </w:hyperlink>
        </w:p>
        <w:p w14:paraId="77A8B032" w14:textId="77777777" w:rsidR="003A330F" w:rsidRDefault="00AC1EF1">
          <w:pPr>
            <w:pStyle w:val="Spistreci2"/>
            <w:numPr>
              <w:ilvl w:val="1"/>
              <w:numId w:val="11"/>
            </w:numPr>
            <w:tabs>
              <w:tab w:val="left" w:pos="997"/>
              <w:tab w:val="left" w:pos="998"/>
              <w:tab w:val="left" w:leader="dot" w:pos="8925"/>
            </w:tabs>
            <w:ind w:hanging="661"/>
          </w:pPr>
          <w:hyperlink w:anchor="_bookmark27" w:history="1">
            <w:r w:rsidR="00B61E12">
              <w:rPr>
                <w:spacing w:val="-4"/>
              </w:rPr>
              <w:t>Badania</w:t>
            </w:r>
            <w:r w:rsidR="00B61E12">
              <w:rPr>
                <w:spacing w:val="-3"/>
              </w:rPr>
              <w:t xml:space="preserve"> </w:t>
            </w:r>
            <w:r w:rsidR="00B61E12">
              <w:rPr>
                <w:spacing w:val="-4"/>
              </w:rPr>
              <w:t>i</w:t>
            </w:r>
            <w:r w:rsidR="00B61E12">
              <w:rPr>
                <w:spacing w:val="4"/>
              </w:rPr>
              <w:t xml:space="preserve"> </w:t>
            </w:r>
            <w:r w:rsidR="00B61E12">
              <w:rPr>
                <w:spacing w:val="-4"/>
              </w:rPr>
              <w:t>pomiary</w:t>
            </w:r>
            <w:r w:rsidR="00B61E12">
              <w:rPr>
                <w:spacing w:val="-1"/>
              </w:rPr>
              <w:t xml:space="preserve"> </w:t>
            </w:r>
            <w:r w:rsidR="00B61E12">
              <w:rPr>
                <w:spacing w:val="-4"/>
              </w:rPr>
              <w:t>kontrolne-</w:t>
            </w:r>
            <w:r w:rsidR="00B61E12">
              <w:rPr>
                <w:spacing w:val="-14"/>
              </w:rPr>
              <w:t xml:space="preserve"> </w:t>
            </w:r>
            <w:r w:rsidR="00B61E12">
              <w:rPr>
                <w:spacing w:val="-4"/>
              </w:rPr>
              <w:t>zgodnie</w:t>
            </w:r>
            <w:r w:rsidR="00B61E12">
              <w:rPr>
                <w:spacing w:val="-13"/>
              </w:rPr>
              <w:t xml:space="preserve"> </w:t>
            </w:r>
            <w:r w:rsidR="00B61E12">
              <w:rPr>
                <w:spacing w:val="-4"/>
              </w:rPr>
              <w:t>z</w:t>
            </w:r>
            <w:r w:rsidR="00B61E12">
              <w:rPr>
                <w:spacing w:val="-9"/>
              </w:rPr>
              <w:t xml:space="preserve"> </w:t>
            </w:r>
            <w:r w:rsidR="00D33DA1">
              <w:rPr>
                <w:spacing w:val="-4"/>
              </w:rPr>
              <w:t>D.M.00.00.00</w:t>
            </w:r>
            <w:r w:rsidR="00B61E12">
              <w:rPr>
                <w:spacing w:val="-9"/>
              </w:rPr>
              <w:t xml:space="preserve"> </w:t>
            </w:r>
            <w:r w:rsidR="00B61E12">
              <w:rPr>
                <w:spacing w:val="-4"/>
              </w:rPr>
              <w:t>„Wymagania</w:t>
            </w:r>
            <w:r w:rsidR="00B61E12">
              <w:rPr>
                <w:spacing w:val="-10"/>
              </w:rPr>
              <w:t xml:space="preserve"> </w:t>
            </w:r>
            <w:r w:rsidR="00B61E12">
              <w:rPr>
                <w:spacing w:val="-4"/>
              </w:rPr>
              <w:t>ogólne”</w:t>
            </w:r>
            <w:r w:rsidR="00B61E12">
              <w:rPr>
                <w:rFonts w:ascii="Times New Roman" w:hAnsi="Times New Roman"/>
              </w:rPr>
              <w:tab/>
            </w:r>
            <w:r w:rsidR="00B61E12">
              <w:rPr>
                <w:spacing w:val="-5"/>
              </w:rPr>
              <w:t>12</w:t>
            </w:r>
          </w:hyperlink>
        </w:p>
        <w:p w14:paraId="1D7C7603" w14:textId="77777777" w:rsidR="003A330F" w:rsidRDefault="00AC1EF1">
          <w:pPr>
            <w:pStyle w:val="Spistreci2"/>
            <w:numPr>
              <w:ilvl w:val="1"/>
              <w:numId w:val="11"/>
            </w:numPr>
            <w:tabs>
              <w:tab w:val="left" w:pos="997"/>
              <w:tab w:val="left" w:pos="998"/>
              <w:tab w:val="left" w:leader="dot" w:pos="8925"/>
            </w:tabs>
            <w:spacing w:before="155" w:line="276" w:lineRule="auto"/>
            <w:ind w:left="337" w:right="124" w:firstLine="0"/>
          </w:pPr>
          <w:hyperlink w:anchor="_bookmark28" w:history="1">
            <w:r w:rsidR="00B61E12">
              <w:t>Badania</w:t>
            </w:r>
            <w:r w:rsidR="00B61E12">
              <w:rPr>
                <w:spacing w:val="-6"/>
              </w:rPr>
              <w:t xml:space="preserve"> </w:t>
            </w:r>
            <w:r w:rsidR="00B61E12">
              <w:t>i</w:t>
            </w:r>
            <w:r w:rsidR="00B61E12">
              <w:rPr>
                <w:spacing w:val="-1"/>
              </w:rPr>
              <w:t xml:space="preserve"> </w:t>
            </w:r>
            <w:r w:rsidR="00B61E12">
              <w:t>pomiary</w:t>
            </w:r>
            <w:r w:rsidR="00B61E12">
              <w:rPr>
                <w:spacing w:val="-4"/>
              </w:rPr>
              <w:t xml:space="preserve"> </w:t>
            </w:r>
            <w:r w:rsidR="00B61E12">
              <w:t>kontrolne</w:t>
            </w:r>
            <w:r w:rsidR="00B61E12">
              <w:rPr>
                <w:spacing w:val="-5"/>
              </w:rPr>
              <w:t xml:space="preserve"> </w:t>
            </w:r>
            <w:r w:rsidR="00B61E12">
              <w:t>dodatkowe-</w:t>
            </w:r>
            <w:r w:rsidR="00B61E12">
              <w:rPr>
                <w:spacing w:val="-15"/>
              </w:rPr>
              <w:t xml:space="preserve"> </w:t>
            </w:r>
            <w:r w:rsidR="00B61E12">
              <w:t>zgodnie</w:t>
            </w:r>
            <w:r w:rsidR="00B61E12">
              <w:rPr>
                <w:spacing w:val="-17"/>
              </w:rPr>
              <w:t xml:space="preserve"> </w:t>
            </w:r>
            <w:r w:rsidR="00B61E12">
              <w:t>z</w:t>
            </w:r>
            <w:r w:rsidR="00B61E12">
              <w:rPr>
                <w:spacing w:val="-13"/>
              </w:rPr>
              <w:t xml:space="preserve"> </w:t>
            </w:r>
            <w:r w:rsidR="00D33DA1">
              <w:t>D.M.00.00.00</w:t>
            </w:r>
            <w:r w:rsidR="00B61E12">
              <w:rPr>
                <w:spacing w:val="-16"/>
              </w:rPr>
              <w:t xml:space="preserve"> </w:t>
            </w:r>
            <w:r w:rsidR="00B61E12">
              <w:t>„Wymagania</w:t>
            </w:r>
          </w:hyperlink>
          <w:r w:rsidR="00B61E12">
            <w:t xml:space="preserve"> </w:t>
          </w:r>
          <w:hyperlink w:anchor="_bookmark28" w:history="1">
            <w:r w:rsidR="00B61E12">
              <w:rPr>
                <w:spacing w:val="-2"/>
              </w:rPr>
              <w:t>ogólne”</w:t>
            </w:r>
            <w:r w:rsidR="00B61E12">
              <w:rPr>
                <w:rFonts w:ascii="Times New Roman" w:hAnsi="Times New Roman"/>
              </w:rPr>
              <w:tab/>
            </w:r>
            <w:r w:rsidR="00B61E12">
              <w:rPr>
                <w:spacing w:val="-5"/>
              </w:rPr>
              <w:t>12</w:t>
            </w:r>
          </w:hyperlink>
        </w:p>
        <w:p w14:paraId="4AC810B4" w14:textId="77777777" w:rsidR="003A330F" w:rsidRDefault="00AC1EF1">
          <w:pPr>
            <w:pStyle w:val="Spistreci2"/>
            <w:numPr>
              <w:ilvl w:val="1"/>
              <w:numId w:val="11"/>
            </w:numPr>
            <w:tabs>
              <w:tab w:val="left" w:pos="997"/>
              <w:tab w:val="left" w:pos="998"/>
              <w:tab w:val="left" w:leader="dot" w:pos="8925"/>
            </w:tabs>
            <w:spacing w:before="120"/>
            <w:ind w:hanging="661"/>
          </w:pPr>
          <w:hyperlink w:anchor="_bookmark29" w:history="1">
            <w:r w:rsidR="00B61E12">
              <w:rPr>
                <w:spacing w:val="-4"/>
              </w:rPr>
              <w:t>Badania</w:t>
            </w:r>
            <w:r w:rsidR="00B61E12">
              <w:rPr>
                <w:spacing w:val="-2"/>
              </w:rPr>
              <w:t xml:space="preserve"> </w:t>
            </w:r>
            <w:r w:rsidR="00B61E12">
              <w:rPr>
                <w:spacing w:val="-4"/>
              </w:rPr>
              <w:t>i</w:t>
            </w:r>
            <w:r w:rsidR="00B61E12">
              <w:rPr>
                <w:spacing w:val="4"/>
              </w:rPr>
              <w:t xml:space="preserve"> </w:t>
            </w:r>
            <w:r w:rsidR="00B61E12">
              <w:rPr>
                <w:spacing w:val="-4"/>
              </w:rPr>
              <w:t>pomiary</w:t>
            </w:r>
            <w:r w:rsidR="00B61E12">
              <w:t xml:space="preserve"> </w:t>
            </w:r>
            <w:r w:rsidR="00B61E12">
              <w:rPr>
                <w:spacing w:val="-4"/>
              </w:rPr>
              <w:t>arbitrażowe-</w:t>
            </w:r>
            <w:r w:rsidR="00B61E12">
              <w:rPr>
                <w:spacing w:val="-11"/>
              </w:rPr>
              <w:t xml:space="preserve"> </w:t>
            </w:r>
            <w:r w:rsidR="00B61E12">
              <w:rPr>
                <w:spacing w:val="-4"/>
              </w:rPr>
              <w:t>zgodnie</w:t>
            </w:r>
            <w:r w:rsidR="00B61E12">
              <w:rPr>
                <w:spacing w:val="-12"/>
              </w:rPr>
              <w:t xml:space="preserve"> </w:t>
            </w:r>
            <w:r w:rsidR="00B61E12">
              <w:rPr>
                <w:spacing w:val="-4"/>
              </w:rPr>
              <w:t>z</w:t>
            </w:r>
            <w:r w:rsidR="00B61E12">
              <w:rPr>
                <w:spacing w:val="-9"/>
              </w:rPr>
              <w:t xml:space="preserve"> </w:t>
            </w:r>
            <w:r w:rsidR="00D33DA1">
              <w:rPr>
                <w:spacing w:val="-4"/>
              </w:rPr>
              <w:t>D.M.00.00.00</w:t>
            </w:r>
            <w:r w:rsidR="00B61E12">
              <w:rPr>
                <w:spacing w:val="-9"/>
              </w:rPr>
              <w:t xml:space="preserve"> </w:t>
            </w:r>
            <w:r w:rsidR="00B61E12">
              <w:rPr>
                <w:spacing w:val="-4"/>
              </w:rPr>
              <w:t>„Wymagania</w:t>
            </w:r>
            <w:r w:rsidR="00B61E12">
              <w:rPr>
                <w:spacing w:val="-12"/>
              </w:rPr>
              <w:t xml:space="preserve"> </w:t>
            </w:r>
            <w:r w:rsidR="00B61E12">
              <w:rPr>
                <w:spacing w:val="-4"/>
              </w:rPr>
              <w:t>ogólne”</w:t>
            </w:r>
            <w:r w:rsidR="00B61E12">
              <w:rPr>
                <w:rFonts w:ascii="Times New Roman" w:hAnsi="Times New Roman"/>
              </w:rPr>
              <w:tab/>
            </w:r>
            <w:r w:rsidR="00B61E12">
              <w:rPr>
                <w:spacing w:val="-5"/>
              </w:rPr>
              <w:t>12</w:t>
            </w:r>
          </w:hyperlink>
        </w:p>
        <w:p w14:paraId="7835AB65" w14:textId="77777777" w:rsidR="003A330F" w:rsidRDefault="00AC1EF1">
          <w:pPr>
            <w:pStyle w:val="Spistreci2"/>
            <w:numPr>
              <w:ilvl w:val="1"/>
              <w:numId w:val="11"/>
            </w:numPr>
            <w:tabs>
              <w:tab w:val="left" w:pos="997"/>
              <w:tab w:val="left" w:pos="998"/>
            </w:tabs>
            <w:spacing w:before="156"/>
            <w:ind w:hanging="661"/>
          </w:pPr>
          <w:hyperlink w:anchor="_bookmark30" w:history="1">
            <w:r w:rsidR="00B61E12">
              <w:t>Badania</w:t>
            </w:r>
            <w:r w:rsidR="00B61E12">
              <w:rPr>
                <w:spacing w:val="-9"/>
              </w:rPr>
              <w:t xml:space="preserve"> </w:t>
            </w:r>
            <w:r w:rsidR="00B61E12">
              <w:t>i</w:t>
            </w:r>
            <w:r w:rsidR="00B61E12">
              <w:rPr>
                <w:spacing w:val="-4"/>
              </w:rPr>
              <w:t xml:space="preserve"> </w:t>
            </w:r>
            <w:r w:rsidR="00B61E12">
              <w:t>pomiary</w:t>
            </w:r>
            <w:r w:rsidR="00B61E12">
              <w:rPr>
                <w:spacing w:val="-7"/>
              </w:rPr>
              <w:t xml:space="preserve"> </w:t>
            </w:r>
            <w:r w:rsidR="00B61E12">
              <w:t>przed</w:t>
            </w:r>
            <w:r w:rsidR="00B61E12">
              <w:rPr>
                <w:spacing w:val="-4"/>
              </w:rPr>
              <w:t xml:space="preserve"> </w:t>
            </w:r>
            <w:r w:rsidR="00B61E12">
              <w:t>przystąpieniem</w:t>
            </w:r>
            <w:r w:rsidR="00B61E12">
              <w:rPr>
                <w:spacing w:val="-6"/>
              </w:rPr>
              <w:t xml:space="preserve"> </w:t>
            </w:r>
            <w:r w:rsidR="00B61E12">
              <w:t>do</w:t>
            </w:r>
            <w:r w:rsidR="00B61E12">
              <w:rPr>
                <w:spacing w:val="-6"/>
              </w:rPr>
              <w:t xml:space="preserve"> </w:t>
            </w:r>
            <w:r w:rsidR="00B61E12">
              <w:t>robót–</w:t>
            </w:r>
            <w:r w:rsidR="00B61E12">
              <w:rPr>
                <w:spacing w:val="-7"/>
              </w:rPr>
              <w:t xml:space="preserve"> </w:t>
            </w:r>
            <w:r w:rsidR="00B61E12">
              <w:t>zgodnie</w:t>
            </w:r>
            <w:r w:rsidR="00B61E12">
              <w:rPr>
                <w:spacing w:val="-7"/>
              </w:rPr>
              <w:t xml:space="preserve"> </w:t>
            </w:r>
            <w:r w:rsidR="00B61E12">
              <w:t>z</w:t>
            </w:r>
            <w:r w:rsidR="00B61E12">
              <w:rPr>
                <w:spacing w:val="-7"/>
              </w:rPr>
              <w:t xml:space="preserve"> </w:t>
            </w:r>
            <w:r w:rsidR="00D33DA1">
              <w:t>D.M.00.00.00</w:t>
            </w:r>
          </w:hyperlink>
        </w:p>
        <w:p w14:paraId="3DFD3202" w14:textId="77777777" w:rsidR="003A330F" w:rsidRDefault="00AC1EF1">
          <w:pPr>
            <w:pStyle w:val="Spistreci2"/>
            <w:tabs>
              <w:tab w:val="left" w:leader="dot" w:pos="8925"/>
            </w:tabs>
            <w:spacing w:before="37"/>
            <w:ind w:left="337" w:firstLine="0"/>
          </w:pPr>
          <w:hyperlink w:anchor="_bookmark30" w:history="1">
            <w:r w:rsidR="00B61E12">
              <w:t>„Wymagania</w:t>
            </w:r>
            <w:r w:rsidR="00B61E12">
              <w:rPr>
                <w:spacing w:val="-12"/>
              </w:rPr>
              <w:t xml:space="preserve"> </w:t>
            </w:r>
            <w:r w:rsidR="00B61E12">
              <w:rPr>
                <w:spacing w:val="-2"/>
              </w:rPr>
              <w:t>ogólne”</w:t>
            </w:r>
            <w:r w:rsidR="00B61E12">
              <w:rPr>
                <w:rFonts w:ascii="Times New Roman" w:hAnsi="Times New Roman"/>
              </w:rPr>
              <w:tab/>
            </w:r>
            <w:r w:rsidR="00B61E12">
              <w:rPr>
                <w:spacing w:val="-5"/>
              </w:rPr>
              <w:t>12</w:t>
            </w:r>
          </w:hyperlink>
        </w:p>
        <w:p w14:paraId="35745B5B" w14:textId="77777777" w:rsidR="003A330F" w:rsidRDefault="00AC1EF1">
          <w:pPr>
            <w:pStyle w:val="Spistreci2"/>
            <w:numPr>
              <w:ilvl w:val="1"/>
              <w:numId w:val="11"/>
            </w:numPr>
            <w:tabs>
              <w:tab w:val="left" w:pos="997"/>
              <w:tab w:val="left" w:pos="998"/>
              <w:tab w:val="left" w:leader="dot" w:pos="8925"/>
            </w:tabs>
            <w:spacing w:before="156" w:after="20"/>
            <w:ind w:hanging="661"/>
          </w:pPr>
          <w:hyperlink w:anchor="_bookmark31" w:history="1">
            <w:r w:rsidR="00B61E12">
              <w:t>Informacje</w:t>
            </w:r>
            <w:r w:rsidR="00B61E12">
              <w:rPr>
                <w:spacing w:val="-12"/>
              </w:rPr>
              <w:t xml:space="preserve"> </w:t>
            </w:r>
            <w:r w:rsidR="00B61E12">
              <w:rPr>
                <w:spacing w:val="-2"/>
              </w:rPr>
              <w:t>porządkowe</w:t>
            </w:r>
            <w:r w:rsidR="00B61E12">
              <w:rPr>
                <w:rFonts w:ascii="Times New Roman" w:hAnsi="Times New Roman"/>
              </w:rPr>
              <w:tab/>
            </w:r>
            <w:r w:rsidR="00B61E12">
              <w:rPr>
                <w:spacing w:val="-5"/>
              </w:rPr>
              <w:t>13</w:t>
            </w:r>
          </w:hyperlink>
        </w:p>
        <w:p w14:paraId="4BE189B9" w14:textId="77777777" w:rsidR="003A330F" w:rsidRDefault="00AC1EF1">
          <w:pPr>
            <w:pStyle w:val="Spistreci2"/>
            <w:numPr>
              <w:ilvl w:val="1"/>
              <w:numId w:val="11"/>
            </w:numPr>
            <w:tabs>
              <w:tab w:val="left" w:pos="997"/>
              <w:tab w:val="left" w:pos="998"/>
              <w:tab w:val="right" w:leader="dot" w:pos="9180"/>
            </w:tabs>
            <w:spacing w:before="89"/>
            <w:ind w:hanging="661"/>
          </w:pPr>
          <w:hyperlink w:anchor="_bookmark32" w:history="1">
            <w:r w:rsidR="00B61E12">
              <w:t>Kontrola</w:t>
            </w:r>
            <w:r w:rsidR="00B61E12">
              <w:rPr>
                <w:spacing w:val="-9"/>
              </w:rPr>
              <w:t xml:space="preserve"> </w:t>
            </w:r>
            <w:r w:rsidR="00B61E12">
              <w:t>przygotowania</w:t>
            </w:r>
            <w:r w:rsidR="00B61E12">
              <w:rPr>
                <w:spacing w:val="-9"/>
              </w:rPr>
              <w:t xml:space="preserve"> </w:t>
            </w:r>
            <w:r w:rsidR="00B61E12">
              <w:t>do</w:t>
            </w:r>
            <w:r w:rsidR="00B61E12">
              <w:rPr>
                <w:spacing w:val="-9"/>
              </w:rPr>
              <w:t xml:space="preserve"> </w:t>
            </w:r>
            <w:r w:rsidR="00B61E12">
              <w:t>wykonania</w:t>
            </w:r>
            <w:r w:rsidR="00B61E12">
              <w:rPr>
                <w:spacing w:val="-6"/>
              </w:rPr>
              <w:t xml:space="preserve"> </w:t>
            </w:r>
            <w:r w:rsidR="00B61E12">
              <w:t>kolumn</w:t>
            </w:r>
            <w:r w:rsidR="00B61E12">
              <w:rPr>
                <w:spacing w:val="-7"/>
              </w:rPr>
              <w:t xml:space="preserve"> </w:t>
            </w:r>
            <w:r w:rsidR="00B61E12">
              <w:rPr>
                <w:spacing w:val="-2"/>
              </w:rPr>
              <w:t>żwirowych</w:t>
            </w:r>
            <w:r w:rsidR="00B61E12">
              <w:rPr>
                <w:rFonts w:ascii="Times New Roman" w:hAnsi="Times New Roman"/>
              </w:rPr>
              <w:tab/>
            </w:r>
            <w:r w:rsidR="00B61E12">
              <w:rPr>
                <w:spacing w:val="-5"/>
              </w:rPr>
              <w:t>13</w:t>
            </w:r>
          </w:hyperlink>
        </w:p>
        <w:p w14:paraId="266D6BFB" w14:textId="77777777" w:rsidR="003A330F" w:rsidRDefault="00AC1EF1">
          <w:pPr>
            <w:pStyle w:val="Spistreci2"/>
            <w:numPr>
              <w:ilvl w:val="1"/>
              <w:numId w:val="11"/>
            </w:numPr>
            <w:tabs>
              <w:tab w:val="left" w:pos="997"/>
              <w:tab w:val="left" w:pos="998"/>
              <w:tab w:val="right" w:leader="dot" w:pos="9180"/>
            </w:tabs>
            <w:ind w:hanging="661"/>
          </w:pPr>
          <w:hyperlink w:anchor="_bookmark33" w:history="1">
            <w:r w:rsidR="00B61E12">
              <w:t>Kontrola</w:t>
            </w:r>
            <w:r w:rsidR="00B61E12">
              <w:rPr>
                <w:spacing w:val="-7"/>
              </w:rPr>
              <w:t xml:space="preserve"> </w:t>
            </w:r>
            <w:r w:rsidR="00B61E12">
              <w:t>w</w:t>
            </w:r>
            <w:r w:rsidR="00B61E12">
              <w:rPr>
                <w:spacing w:val="-6"/>
              </w:rPr>
              <w:t xml:space="preserve"> </w:t>
            </w:r>
            <w:r w:rsidR="00B61E12">
              <w:t>czasie</w:t>
            </w:r>
            <w:r w:rsidR="00B61E12">
              <w:rPr>
                <w:spacing w:val="-8"/>
              </w:rPr>
              <w:t xml:space="preserve"> </w:t>
            </w:r>
            <w:r w:rsidR="00B61E12">
              <w:t>wykonywania</w:t>
            </w:r>
            <w:r w:rsidR="00B61E12">
              <w:rPr>
                <w:spacing w:val="-6"/>
              </w:rPr>
              <w:t xml:space="preserve"> </w:t>
            </w:r>
            <w:r w:rsidR="00B61E12">
              <w:t>kolumn</w:t>
            </w:r>
            <w:r w:rsidR="00B61E12">
              <w:rPr>
                <w:spacing w:val="-5"/>
              </w:rPr>
              <w:t xml:space="preserve"> </w:t>
            </w:r>
            <w:r w:rsidR="00B61E12">
              <w:rPr>
                <w:spacing w:val="-2"/>
              </w:rPr>
              <w:t>żwirowych</w:t>
            </w:r>
            <w:r w:rsidR="00B61E12">
              <w:rPr>
                <w:rFonts w:ascii="Times New Roman" w:hAnsi="Times New Roman"/>
              </w:rPr>
              <w:tab/>
            </w:r>
            <w:r w:rsidR="00B61E12">
              <w:rPr>
                <w:spacing w:val="-5"/>
              </w:rPr>
              <w:t>13</w:t>
            </w:r>
          </w:hyperlink>
        </w:p>
        <w:p w14:paraId="4ED433A1" w14:textId="77777777" w:rsidR="003A330F" w:rsidRDefault="00AC1EF1">
          <w:pPr>
            <w:pStyle w:val="Spistreci2"/>
            <w:numPr>
              <w:ilvl w:val="1"/>
              <w:numId w:val="11"/>
            </w:numPr>
            <w:tabs>
              <w:tab w:val="left" w:pos="1215"/>
              <w:tab w:val="left" w:pos="1216"/>
              <w:tab w:val="right" w:leader="dot" w:pos="9180"/>
            </w:tabs>
            <w:spacing w:before="155"/>
            <w:ind w:left="1215" w:hanging="879"/>
          </w:pPr>
          <w:hyperlink w:anchor="_bookmark34" w:history="1">
            <w:r w:rsidR="00B61E12">
              <w:t>Kontrola</w:t>
            </w:r>
            <w:r w:rsidR="00B61E12">
              <w:rPr>
                <w:spacing w:val="-10"/>
              </w:rPr>
              <w:t xml:space="preserve"> </w:t>
            </w:r>
            <w:r w:rsidR="00B61E12">
              <w:t>wykonanych</w:t>
            </w:r>
            <w:r w:rsidR="00B61E12">
              <w:rPr>
                <w:spacing w:val="-8"/>
              </w:rPr>
              <w:t xml:space="preserve"> </w:t>
            </w:r>
            <w:r w:rsidR="00B61E12">
              <w:t>kolumn</w:t>
            </w:r>
            <w:r w:rsidR="00B61E12">
              <w:rPr>
                <w:spacing w:val="-8"/>
              </w:rPr>
              <w:t xml:space="preserve"> </w:t>
            </w:r>
            <w:r w:rsidR="00B61E12">
              <w:rPr>
                <w:spacing w:val="-2"/>
              </w:rPr>
              <w:t>żwirowych</w:t>
            </w:r>
            <w:r w:rsidR="00B61E12">
              <w:rPr>
                <w:rFonts w:ascii="Times New Roman" w:hAnsi="Times New Roman"/>
              </w:rPr>
              <w:tab/>
            </w:r>
            <w:r w:rsidR="00B61E12">
              <w:rPr>
                <w:spacing w:val="-5"/>
              </w:rPr>
              <w:t>14</w:t>
            </w:r>
          </w:hyperlink>
        </w:p>
        <w:p w14:paraId="3DCD9136" w14:textId="77777777" w:rsidR="003A330F" w:rsidRDefault="00AC1EF1">
          <w:pPr>
            <w:pStyle w:val="Spistreci2"/>
            <w:numPr>
              <w:ilvl w:val="1"/>
              <w:numId w:val="11"/>
            </w:numPr>
            <w:tabs>
              <w:tab w:val="left" w:pos="1215"/>
              <w:tab w:val="left" w:pos="1216"/>
              <w:tab w:val="right" w:leader="dot" w:pos="9180"/>
            </w:tabs>
            <w:ind w:left="1215" w:hanging="879"/>
          </w:pPr>
          <w:hyperlink w:anchor="_bookmark35" w:history="1">
            <w:r w:rsidR="00B61E12">
              <w:t>Uwagi</w:t>
            </w:r>
            <w:r w:rsidR="00B61E12">
              <w:rPr>
                <w:spacing w:val="-5"/>
              </w:rPr>
              <w:t xml:space="preserve"> </w:t>
            </w:r>
            <w:r w:rsidR="00B61E12">
              <w:rPr>
                <w:spacing w:val="-2"/>
              </w:rPr>
              <w:t>dodatkowe</w:t>
            </w:r>
            <w:r w:rsidR="00B61E12">
              <w:tab/>
            </w:r>
            <w:r w:rsidR="00B61E12">
              <w:rPr>
                <w:spacing w:val="-5"/>
              </w:rPr>
              <w:t>15</w:t>
            </w:r>
          </w:hyperlink>
        </w:p>
        <w:p w14:paraId="1248A9C6" w14:textId="77777777" w:rsidR="003A330F" w:rsidRDefault="00AC1EF1">
          <w:pPr>
            <w:pStyle w:val="Spistreci1"/>
            <w:numPr>
              <w:ilvl w:val="0"/>
              <w:numId w:val="11"/>
            </w:numPr>
            <w:tabs>
              <w:tab w:val="left" w:pos="555"/>
              <w:tab w:val="left" w:pos="556"/>
              <w:tab w:val="right" w:leader="dot" w:pos="9180"/>
            </w:tabs>
          </w:pPr>
          <w:hyperlink w:anchor="_bookmark36" w:history="1">
            <w:r w:rsidR="00B61E12">
              <w:t>OBMIAR</w:t>
            </w:r>
            <w:r w:rsidR="00B61E12">
              <w:rPr>
                <w:spacing w:val="-10"/>
              </w:rPr>
              <w:t xml:space="preserve"> </w:t>
            </w:r>
            <w:r w:rsidR="00B61E12">
              <w:rPr>
                <w:spacing w:val="-4"/>
              </w:rPr>
              <w:t>ROBÓT</w:t>
            </w:r>
            <w:r w:rsidR="00B61E12">
              <w:rPr>
                <w:rFonts w:ascii="Times New Roman" w:hAnsi="Times New Roman"/>
              </w:rPr>
              <w:tab/>
            </w:r>
            <w:r w:rsidR="00B61E12">
              <w:rPr>
                <w:spacing w:val="-5"/>
              </w:rPr>
              <w:t>15</w:t>
            </w:r>
          </w:hyperlink>
        </w:p>
        <w:p w14:paraId="08A5CCA7" w14:textId="77777777" w:rsidR="003A330F" w:rsidRDefault="00AC1EF1">
          <w:pPr>
            <w:pStyle w:val="Spistreci2"/>
            <w:numPr>
              <w:ilvl w:val="1"/>
              <w:numId w:val="11"/>
            </w:numPr>
            <w:tabs>
              <w:tab w:val="left" w:pos="997"/>
              <w:tab w:val="left" w:pos="998"/>
              <w:tab w:val="right" w:leader="dot" w:pos="9180"/>
            </w:tabs>
            <w:ind w:hanging="661"/>
          </w:pPr>
          <w:hyperlink w:anchor="_bookmark37" w:history="1">
            <w:r w:rsidR="00B61E12">
              <w:t>Ogólne</w:t>
            </w:r>
            <w:r w:rsidR="00B61E12">
              <w:rPr>
                <w:spacing w:val="-10"/>
              </w:rPr>
              <w:t xml:space="preserve"> </w:t>
            </w:r>
            <w:r w:rsidR="00B61E12">
              <w:t>zasady</w:t>
            </w:r>
            <w:r w:rsidR="00B61E12">
              <w:rPr>
                <w:spacing w:val="-5"/>
              </w:rPr>
              <w:t xml:space="preserve"> </w:t>
            </w:r>
            <w:r w:rsidR="00B61E12">
              <w:t>obmiaru</w:t>
            </w:r>
            <w:r w:rsidR="00B61E12">
              <w:rPr>
                <w:spacing w:val="-6"/>
              </w:rPr>
              <w:t xml:space="preserve"> </w:t>
            </w:r>
            <w:r w:rsidR="00B61E12">
              <w:rPr>
                <w:spacing w:val="-2"/>
                <w:w w:val="95"/>
              </w:rPr>
              <w:t>robót</w:t>
            </w:r>
            <w:r w:rsidR="00B61E12">
              <w:rPr>
                <w:rFonts w:ascii="Times New Roman" w:hAnsi="Times New Roman"/>
              </w:rPr>
              <w:tab/>
            </w:r>
            <w:r w:rsidR="00B61E12">
              <w:rPr>
                <w:spacing w:val="-5"/>
              </w:rPr>
              <w:t>15</w:t>
            </w:r>
          </w:hyperlink>
        </w:p>
        <w:p w14:paraId="5BA8CD3A" w14:textId="77777777" w:rsidR="003A330F" w:rsidRDefault="00AC1EF1">
          <w:pPr>
            <w:pStyle w:val="Spistreci2"/>
            <w:numPr>
              <w:ilvl w:val="1"/>
              <w:numId w:val="11"/>
            </w:numPr>
            <w:tabs>
              <w:tab w:val="left" w:pos="997"/>
              <w:tab w:val="left" w:pos="998"/>
              <w:tab w:val="right" w:leader="dot" w:pos="9180"/>
            </w:tabs>
            <w:spacing w:before="155"/>
            <w:ind w:hanging="661"/>
          </w:pPr>
          <w:hyperlink w:anchor="_bookmark38" w:history="1">
            <w:r w:rsidR="00B61E12">
              <w:t>Jednostka</w:t>
            </w:r>
            <w:r w:rsidR="00B61E12">
              <w:rPr>
                <w:spacing w:val="-9"/>
              </w:rPr>
              <w:t xml:space="preserve"> </w:t>
            </w:r>
            <w:r w:rsidR="00B61E12">
              <w:rPr>
                <w:spacing w:val="-2"/>
                <w:w w:val="95"/>
              </w:rPr>
              <w:t>obmiarowa</w:t>
            </w:r>
            <w:r w:rsidR="00B61E12">
              <w:tab/>
            </w:r>
            <w:r w:rsidR="00B61E12">
              <w:rPr>
                <w:spacing w:val="-5"/>
              </w:rPr>
              <w:t>15</w:t>
            </w:r>
          </w:hyperlink>
        </w:p>
        <w:p w14:paraId="75D60A80" w14:textId="77777777" w:rsidR="003A330F" w:rsidRDefault="00AC1EF1">
          <w:pPr>
            <w:pStyle w:val="Spistreci1"/>
            <w:numPr>
              <w:ilvl w:val="0"/>
              <w:numId w:val="11"/>
            </w:numPr>
            <w:tabs>
              <w:tab w:val="left" w:pos="555"/>
              <w:tab w:val="left" w:pos="556"/>
              <w:tab w:val="right" w:leader="dot" w:pos="9180"/>
            </w:tabs>
            <w:spacing w:before="158"/>
          </w:pPr>
          <w:hyperlink w:anchor="_bookmark39" w:history="1">
            <w:r w:rsidR="00B61E12">
              <w:t>ODBIÓR</w:t>
            </w:r>
            <w:r w:rsidR="00B61E12">
              <w:rPr>
                <w:spacing w:val="-9"/>
              </w:rPr>
              <w:t xml:space="preserve"> </w:t>
            </w:r>
            <w:r w:rsidR="00B61E12">
              <w:rPr>
                <w:spacing w:val="-4"/>
              </w:rPr>
              <w:t>ROBÓT</w:t>
            </w:r>
            <w:r w:rsidR="00B61E12">
              <w:rPr>
                <w:rFonts w:ascii="Times New Roman" w:hAnsi="Times New Roman"/>
              </w:rPr>
              <w:tab/>
            </w:r>
            <w:r w:rsidR="00B61E12">
              <w:rPr>
                <w:spacing w:val="-5"/>
              </w:rPr>
              <w:t>16</w:t>
            </w:r>
          </w:hyperlink>
        </w:p>
        <w:p w14:paraId="2F5DC7F0" w14:textId="77777777" w:rsidR="003A330F" w:rsidRDefault="00AC1EF1">
          <w:pPr>
            <w:pStyle w:val="Spistreci2"/>
            <w:numPr>
              <w:ilvl w:val="1"/>
              <w:numId w:val="11"/>
            </w:numPr>
            <w:tabs>
              <w:tab w:val="left" w:pos="997"/>
              <w:tab w:val="left" w:pos="998"/>
              <w:tab w:val="right" w:leader="dot" w:pos="9180"/>
            </w:tabs>
            <w:spacing w:before="156"/>
            <w:ind w:hanging="661"/>
          </w:pPr>
          <w:hyperlink w:anchor="_bookmark40" w:history="1">
            <w:r w:rsidR="00B61E12">
              <w:t>Ogólne</w:t>
            </w:r>
            <w:r w:rsidR="00B61E12">
              <w:rPr>
                <w:spacing w:val="-10"/>
              </w:rPr>
              <w:t xml:space="preserve"> </w:t>
            </w:r>
            <w:r w:rsidR="00B61E12">
              <w:t>zasady</w:t>
            </w:r>
            <w:r w:rsidR="00B61E12">
              <w:rPr>
                <w:spacing w:val="-6"/>
              </w:rPr>
              <w:t xml:space="preserve"> </w:t>
            </w:r>
            <w:r w:rsidR="00B61E12">
              <w:t>odbioru</w:t>
            </w:r>
            <w:r w:rsidR="00B61E12">
              <w:rPr>
                <w:spacing w:val="-6"/>
              </w:rPr>
              <w:t xml:space="preserve"> </w:t>
            </w:r>
            <w:r w:rsidR="00B61E12">
              <w:rPr>
                <w:spacing w:val="-2"/>
              </w:rPr>
              <w:t>robót</w:t>
            </w:r>
            <w:r w:rsidR="00B61E12">
              <w:rPr>
                <w:rFonts w:ascii="Times New Roman" w:hAnsi="Times New Roman"/>
              </w:rPr>
              <w:tab/>
            </w:r>
            <w:r w:rsidR="00B61E12">
              <w:rPr>
                <w:spacing w:val="-5"/>
              </w:rPr>
              <w:t>16</w:t>
            </w:r>
          </w:hyperlink>
        </w:p>
        <w:p w14:paraId="3BCC0A58" w14:textId="77777777" w:rsidR="003A330F" w:rsidRDefault="00AC1EF1">
          <w:pPr>
            <w:pStyle w:val="Spistreci2"/>
            <w:numPr>
              <w:ilvl w:val="1"/>
              <w:numId w:val="11"/>
            </w:numPr>
            <w:tabs>
              <w:tab w:val="left" w:pos="997"/>
              <w:tab w:val="left" w:pos="998"/>
              <w:tab w:val="right" w:leader="dot" w:pos="9180"/>
            </w:tabs>
            <w:spacing w:before="157"/>
            <w:ind w:hanging="661"/>
          </w:pPr>
          <w:hyperlink w:anchor="_bookmark41" w:history="1">
            <w:r w:rsidR="00B61E12">
              <w:t>Odbiór</w:t>
            </w:r>
            <w:r w:rsidR="00B61E12">
              <w:rPr>
                <w:spacing w:val="-10"/>
              </w:rPr>
              <w:t xml:space="preserve"> </w:t>
            </w:r>
            <w:r w:rsidR="00B61E12">
              <w:t>robót</w:t>
            </w:r>
            <w:r w:rsidR="00B61E12">
              <w:rPr>
                <w:spacing w:val="-7"/>
              </w:rPr>
              <w:t xml:space="preserve"> </w:t>
            </w:r>
            <w:r w:rsidR="00B61E12">
              <w:t>zanikających</w:t>
            </w:r>
            <w:r w:rsidR="00B61E12">
              <w:rPr>
                <w:spacing w:val="-8"/>
              </w:rPr>
              <w:t xml:space="preserve"> </w:t>
            </w:r>
            <w:r w:rsidR="00B61E12">
              <w:t>lub</w:t>
            </w:r>
            <w:r w:rsidR="00B61E12">
              <w:rPr>
                <w:spacing w:val="-8"/>
              </w:rPr>
              <w:t xml:space="preserve"> </w:t>
            </w:r>
            <w:r w:rsidR="00B61E12">
              <w:t>ulegających</w:t>
            </w:r>
            <w:r w:rsidR="00B61E12">
              <w:rPr>
                <w:spacing w:val="-9"/>
              </w:rPr>
              <w:t xml:space="preserve"> </w:t>
            </w:r>
            <w:r w:rsidR="00B61E12">
              <w:rPr>
                <w:spacing w:val="-2"/>
              </w:rPr>
              <w:t>zakryciu</w:t>
            </w:r>
            <w:r w:rsidR="00B61E12">
              <w:rPr>
                <w:rFonts w:ascii="Times New Roman" w:hAnsi="Times New Roman"/>
              </w:rPr>
              <w:tab/>
            </w:r>
            <w:r w:rsidR="00B61E12">
              <w:rPr>
                <w:spacing w:val="-5"/>
              </w:rPr>
              <w:t>16</w:t>
            </w:r>
          </w:hyperlink>
        </w:p>
        <w:p w14:paraId="1DB5A8BD" w14:textId="77777777" w:rsidR="003A330F" w:rsidRDefault="00AC1EF1">
          <w:pPr>
            <w:pStyle w:val="Spistreci2"/>
            <w:numPr>
              <w:ilvl w:val="1"/>
              <w:numId w:val="11"/>
            </w:numPr>
            <w:tabs>
              <w:tab w:val="left" w:pos="997"/>
              <w:tab w:val="left" w:pos="998"/>
              <w:tab w:val="right" w:leader="dot" w:pos="9180"/>
            </w:tabs>
            <w:spacing w:before="156"/>
            <w:ind w:hanging="661"/>
          </w:pPr>
          <w:hyperlink w:anchor="_bookmark42" w:history="1">
            <w:r w:rsidR="00B61E12">
              <w:t>Odbiór</w:t>
            </w:r>
            <w:r w:rsidR="00B61E12">
              <w:rPr>
                <w:spacing w:val="-9"/>
              </w:rPr>
              <w:t xml:space="preserve"> </w:t>
            </w:r>
            <w:r w:rsidR="00B61E12">
              <w:rPr>
                <w:spacing w:val="-2"/>
              </w:rPr>
              <w:t>częściowy</w:t>
            </w:r>
            <w:r w:rsidR="00B61E12">
              <w:rPr>
                <w:rFonts w:ascii="Times New Roman" w:hAnsi="Times New Roman"/>
              </w:rPr>
              <w:tab/>
            </w:r>
            <w:r w:rsidR="00B61E12">
              <w:rPr>
                <w:spacing w:val="-5"/>
              </w:rPr>
              <w:t>16</w:t>
            </w:r>
          </w:hyperlink>
        </w:p>
        <w:p w14:paraId="5D171B2C" w14:textId="77777777" w:rsidR="003A330F" w:rsidRDefault="00AC1EF1">
          <w:pPr>
            <w:pStyle w:val="Spistreci2"/>
            <w:numPr>
              <w:ilvl w:val="1"/>
              <w:numId w:val="11"/>
            </w:numPr>
            <w:tabs>
              <w:tab w:val="left" w:pos="997"/>
              <w:tab w:val="left" w:pos="998"/>
              <w:tab w:val="right" w:leader="dot" w:pos="9180"/>
            </w:tabs>
            <w:ind w:hanging="661"/>
          </w:pPr>
          <w:hyperlink w:anchor="_bookmark43" w:history="1">
            <w:r w:rsidR="00B61E12">
              <w:t>Odbiór</w:t>
            </w:r>
            <w:r w:rsidR="00B61E12">
              <w:rPr>
                <w:spacing w:val="-9"/>
              </w:rPr>
              <w:t xml:space="preserve"> </w:t>
            </w:r>
            <w:r w:rsidR="00B61E12">
              <w:rPr>
                <w:spacing w:val="-2"/>
              </w:rPr>
              <w:t>ostateczny</w:t>
            </w:r>
            <w:r w:rsidR="00B61E12">
              <w:rPr>
                <w:rFonts w:ascii="Times New Roman" w:hAnsi="Times New Roman"/>
              </w:rPr>
              <w:tab/>
            </w:r>
            <w:r w:rsidR="00B61E12">
              <w:rPr>
                <w:spacing w:val="-5"/>
              </w:rPr>
              <w:t>16</w:t>
            </w:r>
          </w:hyperlink>
        </w:p>
        <w:p w14:paraId="5A7A4FE2" w14:textId="77777777" w:rsidR="003A330F" w:rsidRDefault="00AC1EF1">
          <w:pPr>
            <w:pStyle w:val="Spistreci2"/>
            <w:numPr>
              <w:ilvl w:val="1"/>
              <w:numId w:val="11"/>
            </w:numPr>
            <w:tabs>
              <w:tab w:val="left" w:pos="997"/>
              <w:tab w:val="left" w:pos="998"/>
              <w:tab w:val="right" w:leader="dot" w:pos="9180"/>
            </w:tabs>
            <w:spacing w:before="155"/>
            <w:ind w:hanging="661"/>
          </w:pPr>
          <w:hyperlink w:anchor="_bookmark44" w:history="1">
            <w:r w:rsidR="00B61E12">
              <w:t>Zasady</w:t>
            </w:r>
            <w:r w:rsidR="00B61E12">
              <w:rPr>
                <w:spacing w:val="-11"/>
              </w:rPr>
              <w:t xml:space="preserve"> </w:t>
            </w:r>
            <w:r w:rsidR="00B61E12">
              <w:t>postępowania</w:t>
            </w:r>
            <w:r w:rsidR="00B61E12">
              <w:rPr>
                <w:spacing w:val="-10"/>
              </w:rPr>
              <w:t xml:space="preserve"> </w:t>
            </w:r>
            <w:r w:rsidR="00B61E12">
              <w:t>z</w:t>
            </w:r>
            <w:r w:rsidR="00B61E12">
              <w:rPr>
                <w:spacing w:val="-10"/>
              </w:rPr>
              <w:t xml:space="preserve"> </w:t>
            </w:r>
            <w:r w:rsidR="00B61E12">
              <w:t>wadliwie</w:t>
            </w:r>
            <w:r w:rsidR="00B61E12">
              <w:rPr>
                <w:spacing w:val="-11"/>
              </w:rPr>
              <w:t xml:space="preserve"> </w:t>
            </w:r>
            <w:r w:rsidR="00B61E12">
              <w:t>wykonanymi</w:t>
            </w:r>
            <w:r w:rsidR="00B61E12">
              <w:rPr>
                <w:spacing w:val="-8"/>
              </w:rPr>
              <w:t xml:space="preserve"> </w:t>
            </w:r>
            <w:r w:rsidR="00B61E12">
              <w:rPr>
                <w:spacing w:val="-2"/>
              </w:rPr>
              <w:t>robotami</w:t>
            </w:r>
            <w:r w:rsidR="00B61E12">
              <w:rPr>
                <w:rFonts w:ascii="Times New Roman" w:hAnsi="Times New Roman"/>
              </w:rPr>
              <w:tab/>
            </w:r>
            <w:r w:rsidR="00B61E12">
              <w:rPr>
                <w:spacing w:val="-5"/>
              </w:rPr>
              <w:t>17</w:t>
            </w:r>
          </w:hyperlink>
        </w:p>
        <w:p w14:paraId="21577655" w14:textId="77777777" w:rsidR="003A330F" w:rsidRDefault="00AC1EF1">
          <w:pPr>
            <w:pStyle w:val="Spistreci1"/>
            <w:numPr>
              <w:ilvl w:val="0"/>
              <w:numId w:val="11"/>
            </w:numPr>
            <w:tabs>
              <w:tab w:val="left" w:pos="555"/>
              <w:tab w:val="left" w:pos="556"/>
              <w:tab w:val="right" w:leader="dot" w:pos="9180"/>
            </w:tabs>
            <w:spacing w:before="158"/>
          </w:pPr>
          <w:hyperlink w:anchor="_bookmark45" w:history="1">
            <w:r w:rsidR="00B61E12">
              <w:t>PODSTAWA</w:t>
            </w:r>
            <w:r w:rsidR="00B61E12">
              <w:rPr>
                <w:spacing w:val="-11"/>
              </w:rPr>
              <w:t xml:space="preserve"> </w:t>
            </w:r>
            <w:r w:rsidR="00B61E12">
              <w:rPr>
                <w:spacing w:val="-2"/>
              </w:rPr>
              <w:t>PŁATNOŚCI</w:t>
            </w:r>
            <w:r w:rsidR="00B61E12">
              <w:rPr>
                <w:rFonts w:ascii="Times New Roman" w:hAnsi="Times New Roman"/>
              </w:rPr>
              <w:tab/>
            </w:r>
            <w:r w:rsidR="00B61E12">
              <w:rPr>
                <w:spacing w:val="-5"/>
              </w:rPr>
              <w:t>17</w:t>
            </w:r>
          </w:hyperlink>
        </w:p>
        <w:p w14:paraId="33635D91" w14:textId="77777777" w:rsidR="003A330F" w:rsidRDefault="00AC1EF1">
          <w:pPr>
            <w:pStyle w:val="Spistreci2"/>
            <w:numPr>
              <w:ilvl w:val="1"/>
              <w:numId w:val="11"/>
            </w:numPr>
            <w:tabs>
              <w:tab w:val="left" w:pos="997"/>
              <w:tab w:val="left" w:pos="998"/>
              <w:tab w:val="right" w:leader="dot" w:pos="9180"/>
            </w:tabs>
            <w:spacing w:before="155"/>
            <w:ind w:hanging="661"/>
          </w:pPr>
          <w:hyperlink w:anchor="_bookmark46" w:history="1">
            <w:r w:rsidR="00B61E12">
              <w:t>Ogólne</w:t>
            </w:r>
            <w:r w:rsidR="00B61E12">
              <w:rPr>
                <w:spacing w:val="-10"/>
              </w:rPr>
              <w:t xml:space="preserve"> </w:t>
            </w:r>
            <w:r w:rsidR="00B61E12">
              <w:t>ustalenia</w:t>
            </w:r>
            <w:r w:rsidR="00B61E12">
              <w:rPr>
                <w:spacing w:val="-8"/>
              </w:rPr>
              <w:t xml:space="preserve"> </w:t>
            </w:r>
            <w:r w:rsidR="00B61E12">
              <w:t>dotyczące</w:t>
            </w:r>
            <w:r w:rsidR="00B61E12">
              <w:rPr>
                <w:spacing w:val="-9"/>
              </w:rPr>
              <w:t xml:space="preserve"> </w:t>
            </w:r>
            <w:r w:rsidR="00B61E12">
              <w:t>podstawy</w:t>
            </w:r>
            <w:r w:rsidR="00B61E12">
              <w:rPr>
                <w:spacing w:val="-8"/>
              </w:rPr>
              <w:t xml:space="preserve"> </w:t>
            </w:r>
            <w:r w:rsidR="00B61E12">
              <w:rPr>
                <w:spacing w:val="-2"/>
              </w:rPr>
              <w:t>płatności</w:t>
            </w:r>
            <w:r w:rsidR="00B61E12">
              <w:rPr>
                <w:rFonts w:ascii="Times New Roman" w:hAnsi="Times New Roman"/>
              </w:rPr>
              <w:tab/>
            </w:r>
            <w:r w:rsidR="00B61E12">
              <w:rPr>
                <w:spacing w:val="-5"/>
              </w:rPr>
              <w:t>17</w:t>
            </w:r>
          </w:hyperlink>
        </w:p>
        <w:p w14:paraId="0609507B" w14:textId="77777777" w:rsidR="003A330F" w:rsidRDefault="00AC1EF1">
          <w:pPr>
            <w:pStyle w:val="Spistreci2"/>
            <w:numPr>
              <w:ilvl w:val="1"/>
              <w:numId w:val="11"/>
            </w:numPr>
            <w:tabs>
              <w:tab w:val="left" w:pos="997"/>
              <w:tab w:val="left" w:pos="998"/>
              <w:tab w:val="right" w:leader="dot" w:pos="9180"/>
            </w:tabs>
            <w:spacing w:before="156"/>
            <w:ind w:hanging="661"/>
          </w:pPr>
          <w:hyperlink w:anchor="_bookmark47" w:history="1">
            <w:r w:rsidR="00B61E12">
              <w:t>Cena</w:t>
            </w:r>
            <w:r w:rsidR="00B61E12">
              <w:rPr>
                <w:spacing w:val="-9"/>
              </w:rPr>
              <w:t xml:space="preserve"> </w:t>
            </w:r>
            <w:r w:rsidR="00B61E12">
              <w:t>jednostki</w:t>
            </w:r>
            <w:r w:rsidR="00B61E12">
              <w:rPr>
                <w:spacing w:val="-7"/>
              </w:rPr>
              <w:t xml:space="preserve"> </w:t>
            </w:r>
            <w:r w:rsidR="00B61E12">
              <w:rPr>
                <w:spacing w:val="-2"/>
              </w:rPr>
              <w:t>obmiarowej</w:t>
            </w:r>
            <w:r w:rsidR="00B61E12">
              <w:tab/>
            </w:r>
            <w:r w:rsidR="00B61E12">
              <w:rPr>
                <w:spacing w:val="-5"/>
              </w:rPr>
              <w:t>17</w:t>
            </w:r>
          </w:hyperlink>
        </w:p>
        <w:p w14:paraId="2E613921" w14:textId="77777777" w:rsidR="003A330F" w:rsidRDefault="00AC1EF1">
          <w:pPr>
            <w:pStyle w:val="Spistreci2"/>
            <w:numPr>
              <w:ilvl w:val="1"/>
              <w:numId w:val="11"/>
            </w:numPr>
            <w:tabs>
              <w:tab w:val="left" w:pos="997"/>
              <w:tab w:val="left" w:pos="998"/>
              <w:tab w:val="right" w:leader="dot" w:pos="9180"/>
            </w:tabs>
            <w:spacing w:before="157"/>
            <w:ind w:hanging="661"/>
          </w:pPr>
          <w:hyperlink w:anchor="_bookmark48" w:history="1">
            <w:r w:rsidR="00B61E12">
              <w:t>Sposób</w:t>
            </w:r>
            <w:r w:rsidR="00B61E12">
              <w:rPr>
                <w:spacing w:val="-6"/>
              </w:rPr>
              <w:t xml:space="preserve"> </w:t>
            </w:r>
            <w:r w:rsidR="00B61E12">
              <w:t>rozliczenia</w:t>
            </w:r>
            <w:r w:rsidR="00B61E12">
              <w:rPr>
                <w:spacing w:val="-8"/>
              </w:rPr>
              <w:t xml:space="preserve"> </w:t>
            </w:r>
            <w:r w:rsidR="00B61E12">
              <w:t>robót</w:t>
            </w:r>
            <w:r w:rsidR="00B61E12">
              <w:rPr>
                <w:spacing w:val="-7"/>
              </w:rPr>
              <w:t xml:space="preserve"> </w:t>
            </w:r>
            <w:r w:rsidR="00B61E12">
              <w:t>tymczasowych</w:t>
            </w:r>
            <w:r w:rsidR="00B61E12">
              <w:rPr>
                <w:spacing w:val="-8"/>
              </w:rPr>
              <w:t xml:space="preserve"> </w:t>
            </w:r>
            <w:r w:rsidR="00B61E12">
              <w:t>i</w:t>
            </w:r>
            <w:r w:rsidR="00B61E12">
              <w:rPr>
                <w:spacing w:val="-5"/>
              </w:rPr>
              <w:t xml:space="preserve"> </w:t>
            </w:r>
            <w:r w:rsidR="00B61E12">
              <w:t>prac</w:t>
            </w:r>
            <w:r w:rsidR="00B61E12">
              <w:rPr>
                <w:spacing w:val="-8"/>
              </w:rPr>
              <w:t xml:space="preserve"> </w:t>
            </w:r>
            <w:r w:rsidR="00B61E12">
              <w:rPr>
                <w:spacing w:val="-2"/>
              </w:rPr>
              <w:t>towarzyszących</w:t>
            </w:r>
            <w:r w:rsidR="00B61E12">
              <w:rPr>
                <w:rFonts w:ascii="Times New Roman" w:hAnsi="Times New Roman"/>
              </w:rPr>
              <w:tab/>
            </w:r>
            <w:r w:rsidR="00B61E12">
              <w:rPr>
                <w:spacing w:val="-5"/>
              </w:rPr>
              <w:t>18</w:t>
            </w:r>
          </w:hyperlink>
        </w:p>
        <w:p w14:paraId="62D9748A" w14:textId="77777777" w:rsidR="003A330F" w:rsidRDefault="00AC1EF1">
          <w:pPr>
            <w:pStyle w:val="Spistreci1"/>
            <w:numPr>
              <w:ilvl w:val="0"/>
              <w:numId w:val="11"/>
            </w:numPr>
            <w:tabs>
              <w:tab w:val="left" w:pos="776"/>
              <w:tab w:val="left" w:pos="777"/>
              <w:tab w:val="right" w:leader="dot" w:pos="9180"/>
            </w:tabs>
            <w:spacing w:before="156"/>
            <w:ind w:left="776" w:hanging="661"/>
          </w:pPr>
          <w:hyperlink w:anchor="_bookmark49" w:history="1">
            <w:r w:rsidR="00B61E12">
              <w:t>PRZEPISY</w:t>
            </w:r>
            <w:r w:rsidR="00B61E12">
              <w:rPr>
                <w:spacing w:val="-13"/>
              </w:rPr>
              <w:t xml:space="preserve"> </w:t>
            </w:r>
            <w:r w:rsidR="00B61E12">
              <w:rPr>
                <w:spacing w:val="-2"/>
                <w:w w:val="95"/>
              </w:rPr>
              <w:t>ZWIĄZANE</w:t>
            </w:r>
            <w:r w:rsidR="00B61E12">
              <w:rPr>
                <w:rFonts w:ascii="Times New Roman" w:hAnsi="Times New Roman"/>
              </w:rPr>
              <w:tab/>
            </w:r>
            <w:r w:rsidR="00B61E12">
              <w:rPr>
                <w:spacing w:val="-5"/>
              </w:rPr>
              <w:t>18</w:t>
            </w:r>
          </w:hyperlink>
        </w:p>
        <w:p w14:paraId="4B58ABE6" w14:textId="77777777" w:rsidR="003A330F" w:rsidRDefault="00AC1EF1">
          <w:pPr>
            <w:pStyle w:val="Spistreci2"/>
            <w:numPr>
              <w:ilvl w:val="1"/>
              <w:numId w:val="11"/>
            </w:numPr>
            <w:tabs>
              <w:tab w:val="left" w:pos="1215"/>
              <w:tab w:val="left" w:pos="1216"/>
              <w:tab w:val="right" w:leader="dot" w:pos="9180"/>
            </w:tabs>
            <w:ind w:left="1215" w:hanging="879"/>
          </w:pPr>
          <w:hyperlink w:anchor="_bookmark50" w:history="1">
            <w:r w:rsidR="00B61E12">
              <w:rPr>
                <w:spacing w:val="-2"/>
              </w:rPr>
              <w:t>Normy</w:t>
            </w:r>
            <w:r w:rsidR="00B61E12">
              <w:tab/>
            </w:r>
            <w:r w:rsidR="00B61E12">
              <w:rPr>
                <w:spacing w:val="-5"/>
              </w:rPr>
              <w:t>18</w:t>
            </w:r>
          </w:hyperlink>
        </w:p>
        <w:p w14:paraId="23C76143" w14:textId="77777777" w:rsidR="003A330F" w:rsidRDefault="00AC1EF1">
          <w:pPr>
            <w:pStyle w:val="Spistreci2"/>
            <w:numPr>
              <w:ilvl w:val="1"/>
              <w:numId w:val="11"/>
            </w:numPr>
            <w:tabs>
              <w:tab w:val="left" w:pos="1215"/>
              <w:tab w:val="left" w:pos="1216"/>
              <w:tab w:val="right" w:leader="dot" w:pos="9180"/>
            </w:tabs>
            <w:spacing w:before="155"/>
            <w:ind w:left="1215" w:hanging="879"/>
          </w:pPr>
          <w:hyperlink w:anchor="_bookmark51" w:history="1">
            <w:r w:rsidR="00B61E12">
              <w:t>Inne</w:t>
            </w:r>
            <w:r w:rsidR="00B61E12">
              <w:rPr>
                <w:spacing w:val="-8"/>
              </w:rPr>
              <w:t xml:space="preserve"> </w:t>
            </w:r>
            <w:r w:rsidR="00B61E12">
              <w:rPr>
                <w:spacing w:val="-2"/>
              </w:rPr>
              <w:t>dokumenty</w:t>
            </w:r>
            <w:r w:rsidR="00B61E12">
              <w:tab/>
            </w:r>
            <w:r w:rsidR="00B61E12">
              <w:rPr>
                <w:spacing w:val="-5"/>
              </w:rPr>
              <w:t>19</w:t>
            </w:r>
          </w:hyperlink>
        </w:p>
      </w:sdtContent>
    </w:sdt>
    <w:p w14:paraId="32EAFE7D" w14:textId="77777777" w:rsidR="003A330F" w:rsidRDefault="003A330F">
      <w:pPr>
        <w:sectPr w:rsidR="003A330F">
          <w:type w:val="continuous"/>
          <w:pgSz w:w="11910" w:h="16840"/>
          <w:pgMar w:top="1329" w:right="1300" w:bottom="1812" w:left="1300" w:header="710" w:footer="1312" w:gutter="0"/>
          <w:cols w:space="708"/>
        </w:sectPr>
      </w:pPr>
    </w:p>
    <w:p w14:paraId="7C31CF42" w14:textId="77777777" w:rsidR="003A330F" w:rsidRDefault="00B61E12">
      <w:pPr>
        <w:pStyle w:val="Nagwek1"/>
        <w:numPr>
          <w:ilvl w:val="0"/>
          <w:numId w:val="10"/>
        </w:numPr>
        <w:tabs>
          <w:tab w:val="left" w:pos="682"/>
          <w:tab w:val="left" w:pos="683"/>
        </w:tabs>
        <w:spacing w:before="89"/>
      </w:pPr>
      <w:bookmarkStart w:id="0" w:name="_bookmark0"/>
      <w:bookmarkEnd w:id="0"/>
      <w:r>
        <w:rPr>
          <w:spacing w:val="-2"/>
        </w:rPr>
        <w:lastRenderedPageBreak/>
        <w:t>WSTĘP</w:t>
      </w:r>
    </w:p>
    <w:p w14:paraId="1DE90C9E" w14:textId="77777777" w:rsidR="003A330F" w:rsidRDefault="00B61E12">
      <w:pPr>
        <w:pStyle w:val="Nagwek2"/>
        <w:numPr>
          <w:ilvl w:val="1"/>
          <w:numId w:val="10"/>
        </w:numPr>
        <w:tabs>
          <w:tab w:val="left" w:pos="683"/>
        </w:tabs>
        <w:jc w:val="both"/>
      </w:pPr>
      <w:bookmarkStart w:id="1" w:name="_bookmark1"/>
      <w:bookmarkEnd w:id="1"/>
      <w:r>
        <w:t>Nazwa</w:t>
      </w:r>
      <w:r>
        <w:rPr>
          <w:spacing w:val="-9"/>
        </w:rPr>
        <w:t xml:space="preserve"> </w:t>
      </w:r>
      <w:r>
        <w:rPr>
          <w:spacing w:val="-2"/>
        </w:rPr>
        <w:t>zadania</w:t>
      </w:r>
    </w:p>
    <w:p w14:paraId="33B28741" w14:textId="77777777" w:rsidR="00AC1EF1" w:rsidRPr="00AC1EF1" w:rsidRDefault="00AC1EF1" w:rsidP="00AC1EF1">
      <w:pPr>
        <w:pStyle w:val="Nagwek2"/>
        <w:tabs>
          <w:tab w:val="left" w:pos="683"/>
        </w:tabs>
        <w:ind w:left="115" w:firstLine="0"/>
        <w:jc w:val="left"/>
      </w:pPr>
      <w:bookmarkStart w:id="2" w:name="_bookmark2"/>
      <w:bookmarkEnd w:id="2"/>
      <w:r w:rsidRPr="00AC1EF1">
        <w:rPr>
          <w:b w:val="0"/>
          <w:bCs w:val="0"/>
          <w:szCs w:val="22"/>
        </w:rPr>
        <w:t>„Poprawa bezpieczeństwa pieszych w ciągu DW 522 w miejscowości Cierpięta"</w:t>
      </w:r>
    </w:p>
    <w:p w14:paraId="5C842326" w14:textId="6E043D5A" w:rsidR="003A330F" w:rsidRDefault="00B61E12">
      <w:pPr>
        <w:pStyle w:val="Nagwek2"/>
        <w:numPr>
          <w:ilvl w:val="1"/>
          <w:numId w:val="10"/>
        </w:numPr>
        <w:tabs>
          <w:tab w:val="left" w:pos="683"/>
        </w:tabs>
      </w:pPr>
      <w:r>
        <w:t>Przedmiot</w:t>
      </w:r>
      <w:r>
        <w:rPr>
          <w:spacing w:val="-14"/>
        </w:rPr>
        <w:t xml:space="preserve"> </w:t>
      </w:r>
      <w:r w:rsidR="00454621">
        <w:rPr>
          <w:spacing w:val="-2"/>
        </w:rPr>
        <w:t>SST</w:t>
      </w:r>
    </w:p>
    <w:p w14:paraId="544546B0" w14:textId="77777777" w:rsidR="003A330F" w:rsidRDefault="00B61E12">
      <w:pPr>
        <w:pStyle w:val="Tekstpodstawowy"/>
        <w:spacing w:before="155" w:line="276" w:lineRule="auto"/>
        <w:ind w:right="116"/>
        <w:jc w:val="both"/>
      </w:pPr>
      <w:r>
        <w:rPr>
          <w:spacing w:val="-2"/>
        </w:rPr>
        <w:t>Przedmiotem</w:t>
      </w:r>
      <w:r>
        <w:rPr>
          <w:spacing w:val="-11"/>
        </w:rPr>
        <w:t xml:space="preserve"> </w:t>
      </w:r>
      <w:r>
        <w:rPr>
          <w:spacing w:val="-2"/>
        </w:rPr>
        <w:t>niniejszych</w:t>
      </w:r>
      <w:r>
        <w:rPr>
          <w:spacing w:val="-10"/>
        </w:rPr>
        <w:t xml:space="preserve"> </w:t>
      </w:r>
      <w:r>
        <w:rPr>
          <w:spacing w:val="-2"/>
        </w:rPr>
        <w:t>Warunków</w:t>
      </w:r>
      <w:r>
        <w:rPr>
          <w:spacing w:val="-11"/>
        </w:rPr>
        <w:t xml:space="preserve"> </w:t>
      </w:r>
      <w:r>
        <w:rPr>
          <w:spacing w:val="-2"/>
        </w:rPr>
        <w:t>Wykonanie</w:t>
      </w:r>
      <w:r>
        <w:rPr>
          <w:spacing w:val="-13"/>
        </w:rPr>
        <w:t xml:space="preserve"> </w:t>
      </w:r>
      <w:r>
        <w:rPr>
          <w:spacing w:val="-2"/>
        </w:rPr>
        <w:t>i</w:t>
      </w:r>
      <w:r>
        <w:rPr>
          <w:spacing w:val="-11"/>
        </w:rPr>
        <w:t xml:space="preserve"> </w:t>
      </w:r>
      <w:r>
        <w:rPr>
          <w:spacing w:val="-2"/>
        </w:rPr>
        <w:t>Odbioru</w:t>
      </w:r>
      <w:r>
        <w:rPr>
          <w:spacing w:val="-10"/>
        </w:rPr>
        <w:t xml:space="preserve"> </w:t>
      </w:r>
      <w:r>
        <w:rPr>
          <w:spacing w:val="-2"/>
        </w:rPr>
        <w:t>Robót</w:t>
      </w:r>
      <w:r>
        <w:rPr>
          <w:spacing w:val="-11"/>
        </w:rPr>
        <w:t xml:space="preserve"> </w:t>
      </w:r>
      <w:r>
        <w:rPr>
          <w:spacing w:val="-2"/>
        </w:rPr>
        <w:t>Budowalnych</w:t>
      </w:r>
      <w:r>
        <w:rPr>
          <w:spacing w:val="-10"/>
        </w:rPr>
        <w:t xml:space="preserve"> </w:t>
      </w:r>
      <w:r>
        <w:rPr>
          <w:spacing w:val="-2"/>
        </w:rPr>
        <w:t>(</w:t>
      </w:r>
      <w:r w:rsidR="00454621">
        <w:rPr>
          <w:spacing w:val="-2"/>
        </w:rPr>
        <w:t>SST</w:t>
      </w:r>
      <w:r>
        <w:rPr>
          <w:spacing w:val="-2"/>
        </w:rPr>
        <w:t>)</w:t>
      </w:r>
      <w:r>
        <w:rPr>
          <w:spacing w:val="-8"/>
        </w:rPr>
        <w:t xml:space="preserve"> </w:t>
      </w:r>
      <w:r>
        <w:rPr>
          <w:spacing w:val="-2"/>
        </w:rPr>
        <w:t xml:space="preserve">są </w:t>
      </w:r>
      <w:r>
        <w:t>wymagania dotyczące wykonania i odbioru robót związanych z wykonaniem wzmocnienia podłoża gruntowego poprzez wykonanie żwirowych.</w:t>
      </w:r>
    </w:p>
    <w:p w14:paraId="00B5BEA2" w14:textId="77777777" w:rsidR="003A330F" w:rsidRDefault="00B61E12">
      <w:pPr>
        <w:pStyle w:val="Tekstpodstawowy"/>
        <w:spacing w:before="122" w:line="276" w:lineRule="auto"/>
        <w:ind w:right="112"/>
        <w:jc w:val="both"/>
      </w:pPr>
      <w:r>
        <w:t>Kolumny</w:t>
      </w:r>
      <w:r>
        <w:rPr>
          <w:spacing w:val="-13"/>
        </w:rPr>
        <w:t xml:space="preserve"> </w:t>
      </w:r>
      <w:r>
        <w:t>żwirowe</w:t>
      </w:r>
      <w:r>
        <w:rPr>
          <w:spacing w:val="-11"/>
        </w:rPr>
        <w:t xml:space="preserve"> </w:t>
      </w:r>
      <w:r>
        <w:t>wykonywane</w:t>
      </w:r>
      <w:r>
        <w:rPr>
          <w:spacing w:val="-11"/>
        </w:rPr>
        <w:t xml:space="preserve"> </w:t>
      </w:r>
      <w:r>
        <w:t>metodą</w:t>
      </w:r>
      <w:r>
        <w:rPr>
          <w:spacing w:val="-10"/>
        </w:rPr>
        <w:t xml:space="preserve"> </w:t>
      </w:r>
      <w:proofErr w:type="spellStart"/>
      <w:r>
        <w:t>wibrowymiany</w:t>
      </w:r>
      <w:proofErr w:type="spellEnd"/>
      <w:r>
        <w:rPr>
          <w:spacing w:val="-10"/>
        </w:rPr>
        <w:t xml:space="preserve"> </w:t>
      </w:r>
      <w:r>
        <w:t>stosuje</w:t>
      </w:r>
      <w:r>
        <w:rPr>
          <w:spacing w:val="-11"/>
        </w:rPr>
        <w:t xml:space="preserve"> </w:t>
      </w:r>
      <w:r>
        <w:t>się</w:t>
      </w:r>
      <w:r>
        <w:rPr>
          <w:spacing w:val="-11"/>
        </w:rPr>
        <w:t xml:space="preserve"> </w:t>
      </w:r>
      <w:r>
        <w:t>do</w:t>
      </w:r>
      <w:r>
        <w:rPr>
          <w:spacing w:val="-11"/>
        </w:rPr>
        <w:t xml:space="preserve"> </w:t>
      </w:r>
      <w:r>
        <w:t>wzmocnienia</w:t>
      </w:r>
      <w:r>
        <w:rPr>
          <w:spacing w:val="-12"/>
        </w:rPr>
        <w:t xml:space="preserve"> </w:t>
      </w:r>
      <w:r>
        <w:t xml:space="preserve">słabego </w:t>
      </w:r>
      <w:r>
        <w:rPr>
          <w:spacing w:val="-2"/>
        </w:rPr>
        <w:t>podłoża,</w:t>
      </w:r>
      <w:r>
        <w:rPr>
          <w:spacing w:val="-16"/>
        </w:rPr>
        <w:t xml:space="preserve"> </w:t>
      </w:r>
      <w:r>
        <w:rPr>
          <w:spacing w:val="-2"/>
        </w:rPr>
        <w:t>w</w:t>
      </w:r>
      <w:r>
        <w:rPr>
          <w:spacing w:val="-16"/>
        </w:rPr>
        <w:t xml:space="preserve"> </w:t>
      </w:r>
      <w:r>
        <w:rPr>
          <w:spacing w:val="-2"/>
        </w:rPr>
        <w:t>celu</w:t>
      </w:r>
      <w:r>
        <w:rPr>
          <w:spacing w:val="-15"/>
        </w:rPr>
        <w:t xml:space="preserve"> </w:t>
      </w:r>
      <w:r>
        <w:rPr>
          <w:spacing w:val="-2"/>
        </w:rPr>
        <w:t>zwiększenia</w:t>
      </w:r>
      <w:r>
        <w:rPr>
          <w:spacing w:val="-16"/>
        </w:rPr>
        <w:t xml:space="preserve"> </w:t>
      </w:r>
      <w:r>
        <w:rPr>
          <w:spacing w:val="-2"/>
        </w:rPr>
        <w:t>nośności</w:t>
      </w:r>
      <w:r>
        <w:rPr>
          <w:spacing w:val="-15"/>
        </w:rPr>
        <w:t xml:space="preserve"> </w:t>
      </w:r>
      <w:r>
        <w:rPr>
          <w:spacing w:val="-2"/>
        </w:rPr>
        <w:t>oraz</w:t>
      </w:r>
      <w:r>
        <w:rPr>
          <w:spacing w:val="-16"/>
        </w:rPr>
        <w:t xml:space="preserve"> </w:t>
      </w:r>
      <w:r>
        <w:rPr>
          <w:spacing w:val="-2"/>
        </w:rPr>
        <w:t>zmniejszenia</w:t>
      </w:r>
      <w:r>
        <w:rPr>
          <w:spacing w:val="-16"/>
        </w:rPr>
        <w:t xml:space="preserve"> </w:t>
      </w:r>
      <w:r>
        <w:rPr>
          <w:spacing w:val="-2"/>
        </w:rPr>
        <w:t>i</w:t>
      </w:r>
      <w:r>
        <w:rPr>
          <w:spacing w:val="-14"/>
        </w:rPr>
        <w:t xml:space="preserve"> </w:t>
      </w:r>
      <w:r>
        <w:rPr>
          <w:spacing w:val="-2"/>
        </w:rPr>
        <w:t>przyspieszenia</w:t>
      </w:r>
      <w:r>
        <w:rPr>
          <w:spacing w:val="-15"/>
        </w:rPr>
        <w:t xml:space="preserve"> </w:t>
      </w:r>
      <w:proofErr w:type="spellStart"/>
      <w:r>
        <w:rPr>
          <w:spacing w:val="-2"/>
        </w:rPr>
        <w:t>osiadań</w:t>
      </w:r>
      <w:proofErr w:type="spellEnd"/>
      <w:r>
        <w:rPr>
          <w:spacing w:val="-2"/>
        </w:rPr>
        <w:t>.</w:t>
      </w:r>
      <w:r>
        <w:rPr>
          <w:spacing w:val="-16"/>
        </w:rPr>
        <w:t xml:space="preserve"> </w:t>
      </w:r>
      <w:r>
        <w:rPr>
          <w:spacing w:val="-2"/>
        </w:rPr>
        <w:t>Stosuje</w:t>
      </w:r>
      <w:r>
        <w:rPr>
          <w:spacing w:val="-15"/>
        </w:rPr>
        <w:t xml:space="preserve"> </w:t>
      </w:r>
      <w:r>
        <w:rPr>
          <w:spacing w:val="-2"/>
        </w:rPr>
        <w:t xml:space="preserve">się </w:t>
      </w:r>
      <w:r>
        <w:t>je</w:t>
      </w:r>
      <w:r>
        <w:rPr>
          <w:spacing w:val="-6"/>
        </w:rPr>
        <w:t xml:space="preserve"> </w:t>
      </w:r>
      <w:r>
        <w:t>głównie</w:t>
      </w:r>
      <w:r>
        <w:rPr>
          <w:spacing w:val="-6"/>
        </w:rPr>
        <w:t xml:space="preserve"> </w:t>
      </w:r>
      <w:r>
        <w:t>w</w:t>
      </w:r>
      <w:r>
        <w:rPr>
          <w:spacing w:val="-5"/>
        </w:rPr>
        <w:t xml:space="preserve"> </w:t>
      </w:r>
      <w:r>
        <w:t>miękkoplastycznych</w:t>
      </w:r>
      <w:r>
        <w:rPr>
          <w:spacing w:val="-3"/>
        </w:rPr>
        <w:t xml:space="preserve"> </w:t>
      </w:r>
      <w:r>
        <w:t>glinach</w:t>
      </w:r>
      <w:r>
        <w:rPr>
          <w:spacing w:val="-3"/>
        </w:rPr>
        <w:t xml:space="preserve"> </w:t>
      </w:r>
      <w:r>
        <w:t>i</w:t>
      </w:r>
      <w:r>
        <w:rPr>
          <w:spacing w:val="-4"/>
        </w:rPr>
        <w:t xml:space="preserve"> </w:t>
      </w:r>
      <w:r>
        <w:t>iłach,</w:t>
      </w:r>
      <w:r>
        <w:rPr>
          <w:spacing w:val="-5"/>
        </w:rPr>
        <w:t xml:space="preserve"> </w:t>
      </w:r>
      <w:r>
        <w:t>także</w:t>
      </w:r>
      <w:r>
        <w:rPr>
          <w:spacing w:val="-6"/>
        </w:rPr>
        <w:t xml:space="preserve"> </w:t>
      </w:r>
      <w:r>
        <w:t>z</w:t>
      </w:r>
      <w:r>
        <w:rPr>
          <w:spacing w:val="-4"/>
        </w:rPr>
        <w:t xml:space="preserve"> </w:t>
      </w:r>
      <w:r>
        <w:t>przewarstwieniami</w:t>
      </w:r>
      <w:r>
        <w:rPr>
          <w:spacing w:val="-3"/>
        </w:rPr>
        <w:t xml:space="preserve"> </w:t>
      </w:r>
      <w:r>
        <w:t>torfu,</w:t>
      </w:r>
      <w:r>
        <w:rPr>
          <w:spacing w:val="-5"/>
        </w:rPr>
        <w:t xml:space="preserve"> </w:t>
      </w:r>
      <w:r>
        <w:t>gytii</w:t>
      </w:r>
      <w:r>
        <w:rPr>
          <w:spacing w:val="-4"/>
        </w:rPr>
        <w:t xml:space="preserve"> </w:t>
      </w:r>
      <w:r>
        <w:t>lub namułu o</w:t>
      </w:r>
      <w:r>
        <w:rPr>
          <w:spacing w:val="-1"/>
        </w:rPr>
        <w:t xml:space="preserve"> </w:t>
      </w:r>
      <w:r>
        <w:t>niewielkiej grubości. Kolumny mogą być formowane</w:t>
      </w:r>
      <w:r>
        <w:rPr>
          <w:spacing w:val="-1"/>
        </w:rPr>
        <w:t xml:space="preserve"> </w:t>
      </w:r>
      <w:r>
        <w:t>w gruncie</w:t>
      </w:r>
      <w:r>
        <w:rPr>
          <w:spacing w:val="-1"/>
        </w:rPr>
        <w:t xml:space="preserve"> </w:t>
      </w:r>
      <w:r>
        <w:t>o</w:t>
      </w:r>
      <w:r>
        <w:rPr>
          <w:spacing w:val="-1"/>
        </w:rPr>
        <w:t xml:space="preserve"> </w:t>
      </w:r>
      <w:r>
        <w:t xml:space="preserve">wystarczającej wytrzymałości. Warunkiem formowania kolumn w gruncie jest wytrzymałość na ścinanie gruntu w warunkach bez odpływu większa niż 20 </w:t>
      </w:r>
      <w:proofErr w:type="spellStart"/>
      <w:r>
        <w:t>kPa</w:t>
      </w:r>
      <w:proofErr w:type="spellEnd"/>
      <w:r>
        <w:t xml:space="preserve">. Wytrzymałość na ścinanie należy określić za pomocą badania sondą krzyżakową wg PN-B-04452:2002. W przypadku gdy określona w badaniu wytrzymałość na ścinanie gruntu jest niższa niż 20 </w:t>
      </w:r>
      <w:proofErr w:type="spellStart"/>
      <w:r>
        <w:t>kPa</w:t>
      </w:r>
      <w:proofErr w:type="spellEnd"/>
      <w:r>
        <w:t>, należy zaprojektować inną metodę wzmocnienia podłoża.</w:t>
      </w:r>
    </w:p>
    <w:p w14:paraId="575F0785" w14:textId="77777777" w:rsidR="003A330F" w:rsidRDefault="00B61E12">
      <w:pPr>
        <w:pStyle w:val="Nagwek2"/>
        <w:numPr>
          <w:ilvl w:val="1"/>
          <w:numId w:val="10"/>
        </w:numPr>
        <w:tabs>
          <w:tab w:val="left" w:pos="683"/>
        </w:tabs>
        <w:spacing w:before="120"/>
        <w:jc w:val="both"/>
      </w:pPr>
      <w:bookmarkStart w:id="3" w:name="_bookmark3"/>
      <w:bookmarkEnd w:id="3"/>
      <w:r>
        <w:t>Zakres</w:t>
      </w:r>
      <w:r>
        <w:rPr>
          <w:spacing w:val="-11"/>
        </w:rPr>
        <w:t xml:space="preserve"> </w:t>
      </w:r>
      <w:r>
        <w:t>stosowania</w:t>
      </w:r>
      <w:r>
        <w:rPr>
          <w:spacing w:val="-12"/>
        </w:rPr>
        <w:t xml:space="preserve"> </w:t>
      </w:r>
      <w:r w:rsidR="00454621">
        <w:rPr>
          <w:spacing w:val="-2"/>
        </w:rPr>
        <w:t>SST</w:t>
      </w:r>
    </w:p>
    <w:p w14:paraId="73B05BC5" w14:textId="77777777" w:rsidR="003A330F" w:rsidRDefault="00454621">
      <w:pPr>
        <w:pStyle w:val="Tekstpodstawowy"/>
        <w:spacing w:before="155" w:line="276" w:lineRule="auto"/>
        <w:ind w:right="115"/>
        <w:jc w:val="both"/>
      </w:pPr>
      <w:r>
        <w:t>SST</w:t>
      </w:r>
      <w:r w:rsidR="00B61E12">
        <w:rPr>
          <w:spacing w:val="-10"/>
        </w:rPr>
        <w:t xml:space="preserve"> </w:t>
      </w:r>
      <w:r w:rsidR="00B61E12">
        <w:t>są</w:t>
      </w:r>
      <w:r w:rsidR="00B61E12">
        <w:rPr>
          <w:spacing w:val="-8"/>
        </w:rPr>
        <w:t xml:space="preserve"> </w:t>
      </w:r>
      <w:r w:rsidR="00B61E12">
        <w:t>stosowane</w:t>
      </w:r>
      <w:r w:rsidR="00B61E12">
        <w:rPr>
          <w:spacing w:val="-11"/>
        </w:rPr>
        <w:t xml:space="preserve"> </w:t>
      </w:r>
      <w:r w:rsidR="00B61E12">
        <w:t>jako</w:t>
      </w:r>
      <w:r w:rsidR="00B61E12">
        <w:rPr>
          <w:spacing w:val="-11"/>
        </w:rPr>
        <w:t xml:space="preserve"> </w:t>
      </w:r>
      <w:r w:rsidR="00B61E12">
        <w:t>dokument</w:t>
      </w:r>
      <w:r w:rsidR="00B61E12">
        <w:rPr>
          <w:spacing w:val="-9"/>
        </w:rPr>
        <w:t xml:space="preserve"> </w:t>
      </w:r>
      <w:r w:rsidR="00B61E12">
        <w:t>przetargowy</w:t>
      </w:r>
      <w:r w:rsidR="00B61E12">
        <w:rPr>
          <w:spacing w:val="-10"/>
        </w:rPr>
        <w:t xml:space="preserve"> </w:t>
      </w:r>
      <w:r w:rsidR="00B61E12">
        <w:t>i</w:t>
      </w:r>
      <w:r w:rsidR="00B61E12">
        <w:rPr>
          <w:spacing w:val="-7"/>
        </w:rPr>
        <w:t xml:space="preserve"> </w:t>
      </w:r>
      <w:r w:rsidR="00B61E12">
        <w:t>kontraktowy</w:t>
      </w:r>
      <w:r w:rsidR="00B61E12">
        <w:rPr>
          <w:spacing w:val="-10"/>
        </w:rPr>
        <w:t xml:space="preserve"> </w:t>
      </w:r>
      <w:r w:rsidR="00B61E12">
        <w:t>przy</w:t>
      </w:r>
      <w:r w:rsidR="00B61E12">
        <w:rPr>
          <w:spacing w:val="-8"/>
        </w:rPr>
        <w:t xml:space="preserve"> </w:t>
      </w:r>
      <w:r w:rsidR="00B61E12">
        <w:t>zlecaniu</w:t>
      </w:r>
      <w:r w:rsidR="00B61E12">
        <w:rPr>
          <w:spacing w:val="-11"/>
        </w:rPr>
        <w:t xml:space="preserve"> </w:t>
      </w:r>
      <w:r w:rsidR="00B61E12">
        <w:t xml:space="preserve">i realizacji robót na drogach </w:t>
      </w:r>
      <w:r w:rsidR="006E770C">
        <w:t>wojewódzkich.</w:t>
      </w:r>
    </w:p>
    <w:p w14:paraId="4FBD93CB" w14:textId="77777777" w:rsidR="003A330F" w:rsidRDefault="00B61E12">
      <w:pPr>
        <w:pStyle w:val="Nagwek2"/>
        <w:numPr>
          <w:ilvl w:val="1"/>
          <w:numId w:val="10"/>
        </w:numPr>
        <w:tabs>
          <w:tab w:val="left" w:pos="683"/>
        </w:tabs>
        <w:spacing w:before="122"/>
        <w:jc w:val="both"/>
      </w:pPr>
      <w:bookmarkStart w:id="4" w:name="_bookmark4"/>
      <w:bookmarkEnd w:id="4"/>
      <w:r>
        <w:t>Informacje</w:t>
      </w:r>
      <w:r>
        <w:rPr>
          <w:spacing w:val="-10"/>
        </w:rPr>
        <w:t xml:space="preserve"> </w:t>
      </w:r>
      <w:r>
        <w:t>ogólne</w:t>
      </w:r>
      <w:r>
        <w:rPr>
          <w:spacing w:val="-8"/>
        </w:rPr>
        <w:t xml:space="preserve"> </w:t>
      </w:r>
      <w:r>
        <w:t>o</w:t>
      </w:r>
      <w:r>
        <w:rPr>
          <w:spacing w:val="-9"/>
        </w:rPr>
        <w:t xml:space="preserve"> </w:t>
      </w:r>
      <w:r>
        <w:t>terenie</w:t>
      </w:r>
      <w:r>
        <w:rPr>
          <w:spacing w:val="-8"/>
        </w:rPr>
        <w:t xml:space="preserve"> </w:t>
      </w:r>
      <w:r>
        <w:rPr>
          <w:spacing w:val="-2"/>
        </w:rPr>
        <w:t>budowy</w:t>
      </w:r>
    </w:p>
    <w:p w14:paraId="36DBBD12" w14:textId="77777777" w:rsidR="003A330F" w:rsidRDefault="00B61E12">
      <w:pPr>
        <w:spacing w:before="155"/>
        <w:ind w:left="116"/>
        <w:jc w:val="both"/>
        <w:rPr>
          <w:i/>
          <w:sz w:val="20"/>
        </w:rPr>
      </w:pPr>
      <w:r>
        <w:rPr>
          <w:sz w:val="20"/>
        </w:rPr>
        <w:t>„…”</w:t>
      </w:r>
      <w:r>
        <w:rPr>
          <w:spacing w:val="-4"/>
          <w:sz w:val="20"/>
        </w:rPr>
        <w:t xml:space="preserve"> </w:t>
      </w:r>
      <w:r>
        <w:rPr>
          <w:i/>
          <w:sz w:val="20"/>
        </w:rPr>
        <w:t>-</w:t>
      </w:r>
      <w:r>
        <w:rPr>
          <w:i/>
          <w:spacing w:val="-2"/>
          <w:sz w:val="20"/>
        </w:rPr>
        <w:t xml:space="preserve"> przytoczyć</w:t>
      </w:r>
    </w:p>
    <w:p w14:paraId="26F12BB7" w14:textId="77777777" w:rsidR="003A330F" w:rsidRDefault="00B61E12">
      <w:pPr>
        <w:pStyle w:val="Nagwek2"/>
        <w:numPr>
          <w:ilvl w:val="1"/>
          <w:numId w:val="10"/>
        </w:numPr>
        <w:tabs>
          <w:tab w:val="left" w:pos="683"/>
        </w:tabs>
        <w:jc w:val="both"/>
      </w:pPr>
      <w:bookmarkStart w:id="5" w:name="_bookmark5"/>
      <w:bookmarkEnd w:id="5"/>
      <w:r>
        <w:t>Określenia</w:t>
      </w:r>
      <w:r>
        <w:rPr>
          <w:spacing w:val="-18"/>
        </w:rPr>
        <w:t xml:space="preserve"> </w:t>
      </w:r>
      <w:r>
        <w:rPr>
          <w:spacing w:val="-2"/>
        </w:rPr>
        <w:t>podstawowe</w:t>
      </w:r>
    </w:p>
    <w:p w14:paraId="0D26CC99" w14:textId="77777777" w:rsidR="003A330F" w:rsidRDefault="00B61E12">
      <w:pPr>
        <w:pStyle w:val="Tekstpodstawowy"/>
        <w:spacing w:before="155" w:line="278" w:lineRule="auto"/>
        <w:ind w:right="125"/>
        <w:jc w:val="both"/>
      </w:pPr>
      <w:r>
        <w:t>Słabe podłoże - warstwy gruntu nie spełniające wymagań, wynikających z warunków nośności lub stateczności albo warunków przydatności do użytkowania.</w:t>
      </w:r>
    </w:p>
    <w:p w14:paraId="2483B724" w14:textId="77777777" w:rsidR="003A330F" w:rsidRDefault="00B61E12">
      <w:pPr>
        <w:pStyle w:val="Tekstpodstawowy"/>
        <w:spacing w:before="116" w:line="276" w:lineRule="auto"/>
        <w:ind w:right="112"/>
        <w:jc w:val="both"/>
      </w:pPr>
      <w:r>
        <w:t xml:space="preserve">Wzmocnienie podłoża - </w:t>
      </w:r>
      <w:proofErr w:type="spellStart"/>
      <w:r>
        <w:t>geoinżynieryjne</w:t>
      </w:r>
      <w:proofErr w:type="spellEnd"/>
      <w:r>
        <w:t xml:space="preserve"> metody modyfikujące właściwości fizyko- mechaniczne gruntów poprzez trwałe nadanie podłożu gruntowemu właściwości zwiększających</w:t>
      </w:r>
      <w:r>
        <w:rPr>
          <w:spacing w:val="-1"/>
        </w:rPr>
        <w:t xml:space="preserve"> </w:t>
      </w:r>
      <w:r>
        <w:t>jego</w:t>
      </w:r>
      <w:r>
        <w:rPr>
          <w:spacing w:val="-3"/>
        </w:rPr>
        <w:t xml:space="preserve"> </w:t>
      </w:r>
      <w:r>
        <w:t>nośność</w:t>
      </w:r>
      <w:r>
        <w:rPr>
          <w:spacing w:val="-2"/>
        </w:rPr>
        <w:t xml:space="preserve"> </w:t>
      </w:r>
      <w:r>
        <w:t>oraz</w:t>
      </w:r>
      <w:r>
        <w:rPr>
          <w:spacing w:val="-1"/>
        </w:rPr>
        <w:t xml:space="preserve"> </w:t>
      </w:r>
      <w:r>
        <w:t>zmniejszających</w:t>
      </w:r>
      <w:r>
        <w:rPr>
          <w:spacing w:val="-1"/>
        </w:rPr>
        <w:t xml:space="preserve"> </w:t>
      </w:r>
      <w:r>
        <w:t>odkształcalność</w:t>
      </w:r>
      <w:r>
        <w:rPr>
          <w:spacing w:val="-3"/>
        </w:rPr>
        <w:t xml:space="preserve"> </w:t>
      </w:r>
      <w:r>
        <w:t>i wrażliwość</w:t>
      </w:r>
      <w:r>
        <w:rPr>
          <w:spacing w:val="-3"/>
        </w:rPr>
        <w:t xml:space="preserve"> </w:t>
      </w:r>
      <w:r>
        <w:t>na</w:t>
      </w:r>
      <w:r>
        <w:rPr>
          <w:spacing w:val="-2"/>
        </w:rPr>
        <w:t xml:space="preserve"> </w:t>
      </w:r>
      <w:r>
        <w:t>wpływ czynników atmosferycznych.</w:t>
      </w:r>
    </w:p>
    <w:p w14:paraId="6C15A456" w14:textId="77777777" w:rsidR="003A330F" w:rsidRDefault="00B61E12">
      <w:pPr>
        <w:pStyle w:val="Tekstpodstawowy"/>
        <w:spacing w:before="120" w:line="276" w:lineRule="auto"/>
        <w:ind w:right="113"/>
        <w:jc w:val="both"/>
      </w:pPr>
      <w:r>
        <w:t>Pozostałe</w:t>
      </w:r>
      <w:r>
        <w:rPr>
          <w:spacing w:val="-18"/>
        </w:rPr>
        <w:t xml:space="preserve"> </w:t>
      </w:r>
      <w:r>
        <w:t>określenia</w:t>
      </w:r>
      <w:r>
        <w:rPr>
          <w:spacing w:val="-18"/>
        </w:rPr>
        <w:t xml:space="preserve"> </w:t>
      </w:r>
      <w:r>
        <w:t>podstawowe</w:t>
      </w:r>
      <w:r>
        <w:rPr>
          <w:spacing w:val="-17"/>
        </w:rPr>
        <w:t xml:space="preserve"> </w:t>
      </w:r>
      <w:r>
        <w:t>podane</w:t>
      </w:r>
      <w:r>
        <w:rPr>
          <w:spacing w:val="-18"/>
        </w:rPr>
        <w:t xml:space="preserve"> </w:t>
      </w:r>
      <w:r>
        <w:t>w</w:t>
      </w:r>
      <w:r>
        <w:rPr>
          <w:spacing w:val="-17"/>
        </w:rPr>
        <w:t xml:space="preserve"> </w:t>
      </w:r>
      <w:r>
        <w:t>niniejszych</w:t>
      </w:r>
      <w:r>
        <w:rPr>
          <w:spacing w:val="-18"/>
        </w:rPr>
        <w:t xml:space="preserve"> </w:t>
      </w:r>
      <w:r w:rsidR="00454621">
        <w:t>SST</w:t>
      </w:r>
      <w:r>
        <w:rPr>
          <w:spacing w:val="-18"/>
        </w:rPr>
        <w:t xml:space="preserve"> </w:t>
      </w:r>
      <w:r>
        <w:t>są</w:t>
      </w:r>
      <w:r>
        <w:rPr>
          <w:spacing w:val="-17"/>
        </w:rPr>
        <w:t xml:space="preserve"> </w:t>
      </w:r>
      <w:r>
        <w:t>zgodne</w:t>
      </w:r>
      <w:r>
        <w:rPr>
          <w:spacing w:val="-18"/>
        </w:rPr>
        <w:t xml:space="preserve"> </w:t>
      </w:r>
      <w:r>
        <w:t>z</w:t>
      </w:r>
      <w:r>
        <w:rPr>
          <w:spacing w:val="-17"/>
        </w:rPr>
        <w:t xml:space="preserve"> </w:t>
      </w:r>
      <w:r>
        <w:t>odpowiednimi polskimi normami i z</w:t>
      </w:r>
      <w:r>
        <w:rPr>
          <w:spacing w:val="-5"/>
        </w:rPr>
        <w:t xml:space="preserve"> </w:t>
      </w:r>
      <w:r>
        <w:t>definicjami podanymi w</w:t>
      </w:r>
      <w:r>
        <w:rPr>
          <w:spacing w:val="-1"/>
        </w:rPr>
        <w:t xml:space="preserve"> </w:t>
      </w:r>
      <w:r w:rsidR="00454621">
        <w:t>SST</w:t>
      </w:r>
      <w:r>
        <w:t xml:space="preserve"> </w:t>
      </w:r>
      <w:r w:rsidR="00174C1F">
        <w:t>D.M.00.00.00</w:t>
      </w:r>
      <w:r>
        <w:t xml:space="preserve"> "Wymagania Ogólne", </w:t>
      </w:r>
      <w:r w:rsidR="00454621">
        <w:t>SST</w:t>
      </w:r>
      <w:r>
        <w:t xml:space="preserve"> </w:t>
      </w:r>
      <w:r w:rsidR="00174C1F">
        <w:t>D.02.00.01</w:t>
      </w:r>
      <w:r>
        <w:t xml:space="preserve"> „Roboty ziemne. Wymagania ogólne” oraz w</w:t>
      </w:r>
      <w:r>
        <w:rPr>
          <w:spacing w:val="-3"/>
        </w:rPr>
        <w:t xml:space="preserve"> </w:t>
      </w:r>
      <w:r>
        <w:t xml:space="preserve">przepisach związanych wyszczególnionych w pkt. 10 niniejszego </w:t>
      </w:r>
      <w:r w:rsidR="00454621">
        <w:t>SST</w:t>
      </w:r>
      <w:r>
        <w:t>.</w:t>
      </w:r>
    </w:p>
    <w:p w14:paraId="154E634B" w14:textId="77777777" w:rsidR="003A330F" w:rsidRDefault="00B61E12">
      <w:pPr>
        <w:pStyle w:val="Nagwek2"/>
        <w:numPr>
          <w:ilvl w:val="1"/>
          <w:numId w:val="10"/>
        </w:numPr>
        <w:tabs>
          <w:tab w:val="left" w:pos="683"/>
        </w:tabs>
        <w:spacing w:before="121"/>
        <w:jc w:val="both"/>
      </w:pPr>
      <w:bookmarkStart w:id="6" w:name="_bookmark6"/>
      <w:bookmarkEnd w:id="6"/>
      <w:r>
        <w:t>Ogólne</w:t>
      </w:r>
      <w:r>
        <w:rPr>
          <w:spacing w:val="-12"/>
        </w:rPr>
        <w:t xml:space="preserve"> </w:t>
      </w:r>
      <w:r>
        <w:t>wymagania</w:t>
      </w:r>
      <w:r>
        <w:rPr>
          <w:spacing w:val="-12"/>
        </w:rPr>
        <w:t xml:space="preserve"> </w:t>
      </w:r>
      <w:r>
        <w:t>dotyczące</w:t>
      </w:r>
      <w:r>
        <w:rPr>
          <w:spacing w:val="-10"/>
        </w:rPr>
        <w:t xml:space="preserve"> </w:t>
      </w:r>
      <w:r>
        <w:rPr>
          <w:spacing w:val="-2"/>
        </w:rPr>
        <w:t>robót</w:t>
      </w:r>
    </w:p>
    <w:p w14:paraId="7B43E505" w14:textId="77777777" w:rsidR="003A330F" w:rsidRDefault="00B61E12">
      <w:pPr>
        <w:pStyle w:val="Tekstpodstawowy"/>
        <w:spacing w:before="155" w:line="278" w:lineRule="auto"/>
        <w:ind w:right="117"/>
        <w:jc w:val="both"/>
      </w:pPr>
      <w:r>
        <w:t xml:space="preserve">Ogólne wymagania dotyczące robót podano w </w:t>
      </w:r>
      <w:r w:rsidR="00454621">
        <w:t>SST</w:t>
      </w:r>
      <w:r>
        <w:t xml:space="preserve"> </w:t>
      </w:r>
      <w:r w:rsidR="00174C1F">
        <w:t>D.M.00.00.00</w:t>
      </w:r>
      <w:r>
        <w:t xml:space="preserve"> "Wymagania </w:t>
      </w:r>
      <w:r>
        <w:rPr>
          <w:spacing w:val="-2"/>
        </w:rPr>
        <w:t>Ogólne".</w:t>
      </w:r>
    </w:p>
    <w:p w14:paraId="76B5FA88" w14:textId="77777777" w:rsidR="003A330F" w:rsidRDefault="00B61E12">
      <w:pPr>
        <w:pStyle w:val="Nagwek1"/>
        <w:numPr>
          <w:ilvl w:val="0"/>
          <w:numId w:val="10"/>
        </w:numPr>
        <w:tabs>
          <w:tab w:val="left" w:pos="682"/>
          <w:tab w:val="left" w:pos="683"/>
        </w:tabs>
        <w:spacing w:before="116"/>
      </w:pPr>
      <w:bookmarkStart w:id="7" w:name="_bookmark7"/>
      <w:bookmarkEnd w:id="7"/>
      <w:r>
        <w:rPr>
          <w:spacing w:val="-2"/>
        </w:rPr>
        <w:t>MATERIAŁY</w:t>
      </w:r>
    </w:p>
    <w:p w14:paraId="3E592E37" w14:textId="77777777" w:rsidR="003A330F" w:rsidRDefault="00B61E12">
      <w:pPr>
        <w:pStyle w:val="Nagwek2"/>
        <w:numPr>
          <w:ilvl w:val="1"/>
          <w:numId w:val="10"/>
        </w:numPr>
        <w:tabs>
          <w:tab w:val="left" w:pos="683"/>
        </w:tabs>
        <w:spacing w:before="157"/>
      </w:pPr>
      <w:bookmarkStart w:id="8" w:name="_bookmark8"/>
      <w:bookmarkEnd w:id="8"/>
      <w:r>
        <w:t>Ogólne</w:t>
      </w:r>
      <w:r>
        <w:rPr>
          <w:spacing w:val="-12"/>
        </w:rPr>
        <w:t xml:space="preserve"> </w:t>
      </w:r>
      <w:r>
        <w:t>wymagania</w:t>
      </w:r>
      <w:r>
        <w:rPr>
          <w:spacing w:val="-12"/>
        </w:rPr>
        <w:t xml:space="preserve"> </w:t>
      </w:r>
      <w:r>
        <w:t>dotyczące</w:t>
      </w:r>
      <w:r>
        <w:rPr>
          <w:spacing w:val="-10"/>
        </w:rPr>
        <w:t xml:space="preserve"> </w:t>
      </w:r>
      <w:r>
        <w:rPr>
          <w:spacing w:val="-2"/>
        </w:rPr>
        <w:t>materiałów</w:t>
      </w:r>
    </w:p>
    <w:p w14:paraId="7E4EC2BA" w14:textId="77777777" w:rsidR="003A330F" w:rsidRDefault="00B61E12">
      <w:pPr>
        <w:pStyle w:val="Tekstpodstawowy"/>
        <w:spacing w:before="156" w:line="276" w:lineRule="auto"/>
        <w:ind w:right="119"/>
        <w:jc w:val="both"/>
      </w:pPr>
      <w:r>
        <w:t>Ogólne</w:t>
      </w:r>
      <w:r>
        <w:rPr>
          <w:spacing w:val="80"/>
        </w:rPr>
        <w:t xml:space="preserve"> </w:t>
      </w:r>
      <w:r>
        <w:t>wymagania</w:t>
      </w:r>
      <w:r>
        <w:rPr>
          <w:spacing w:val="80"/>
        </w:rPr>
        <w:t xml:space="preserve"> </w:t>
      </w:r>
      <w:r>
        <w:t>dotyczące</w:t>
      </w:r>
      <w:r>
        <w:rPr>
          <w:spacing w:val="80"/>
        </w:rPr>
        <w:t xml:space="preserve"> </w:t>
      </w:r>
      <w:r>
        <w:t>materiałów,</w:t>
      </w:r>
      <w:r>
        <w:rPr>
          <w:spacing w:val="80"/>
        </w:rPr>
        <w:t xml:space="preserve"> </w:t>
      </w:r>
      <w:r>
        <w:t>ich</w:t>
      </w:r>
      <w:r>
        <w:rPr>
          <w:spacing w:val="80"/>
        </w:rPr>
        <w:t xml:space="preserve"> </w:t>
      </w:r>
      <w:r>
        <w:t>pozyskiwania</w:t>
      </w:r>
      <w:r>
        <w:rPr>
          <w:spacing w:val="80"/>
        </w:rPr>
        <w:t xml:space="preserve"> </w:t>
      </w:r>
      <w:r>
        <w:t>i</w:t>
      </w:r>
      <w:r>
        <w:rPr>
          <w:spacing w:val="80"/>
        </w:rPr>
        <w:t xml:space="preserve"> </w:t>
      </w:r>
      <w:r>
        <w:t>składowania</w:t>
      </w:r>
      <w:r>
        <w:rPr>
          <w:spacing w:val="80"/>
        </w:rPr>
        <w:t xml:space="preserve"> </w:t>
      </w:r>
      <w:r>
        <w:t>podano</w:t>
      </w:r>
      <w:r>
        <w:rPr>
          <w:spacing w:val="40"/>
        </w:rPr>
        <w:t xml:space="preserve"> </w:t>
      </w:r>
      <w:r>
        <w:t>w</w:t>
      </w:r>
      <w:r>
        <w:rPr>
          <w:spacing w:val="-3"/>
        </w:rPr>
        <w:t xml:space="preserve"> </w:t>
      </w:r>
      <w:r>
        <w:t>DM.00.00.00. "Wymagania ogólne". Poszczególne rodzaje materiałów powinny pochodzić ze źródeł zatwierdzonych przez Inżyniera/Inspektora Nadzoru.</w:t>
      </w:r>
    </w:p>
    <w:p w14:paraId="2E91561A" w14:textId="77777777" w:rsidR="003A330F" w:rsidRDefault="003A330F">
      <w:pPr>
        <w:spacing w:line="276" w:lineRule="auto"/>
        <w:jc w:val="both"/>
        <w:sectPr w:rsidR="003A330F">
          <w:pgSz w:w="11910" w:h="16840"/>
          <w:pgMar w:top="1320" w:right="1300" w:bottom="1500" w:left="1300" w:header="710" w:footer="1312" w:gutter="0"/>
          <w:cols w:space="708"/>
        </w:sectPr>
      </w:pPr>
    </w:p>
    <w:p w14:paraId="18A0F917" w14:textId="77777777" w:rsidR="003A330F" w:rsidRDefault="00B61E12">
      <w:pPr>
        <w:pStyle w:val="Nagwek2"/>
        <w:numPr>
          <w:ilvl w:val="1"/>
          <w:numId w:val="10"/>
        </w:numPr>
        <w:tabs>
          <w:tab w:val="left" w:pos="683"/>
        </w:tabs>
        <w:spacing w:before="155"/>
      </w:pPr>
      <w:bookmarkStart w:id="9" w:name="_bookmark9"/>
      <w:bookmarkStart w:id="10" w:name="_bookmark10"/>
      <w:bookmarkEnd w:id="9"/>
      <w:bookmarkEnd w:id="10"/>
      <w:r>
        <w:lastRenderedPageBreak/>
        <w:t>Materiały</w:t>
      </w:r>
      <w:r>
        <w:rPr>
          <w:spacing w:val="-8"/>
        </w:rPr>
        <w:t xml:space="preserve"> </w:t>
      </w:r>
      <w:r>
        <w:t>do</w:t>
      </w:r>
      <w:r>
        <w:rPr>
          <w:spacing w:val="-8"/>
        </w:rPr>
        <w:t xml:space="preserve"> </w:t>
      </w:r>
      <w:r>
        <w:t>wykonania</w:t>
      </w:r>
      <w:r>
        <w:rPr>
          <w:spacing w:val="-8"/>
        </w:rPr>
        <w:t xml:space="preserve"> </w:t>
      </w:r>
      <w:r>
        <w:t>kolumn</w:t>
      </w:r>
      <w:r>
        <w:rPr>
          <w:spacing w:val="-9"/>
        </w:rPr>
        <w:t xml:space="preserve"> </w:t>
      </w:r>
      <w:r>
        <w:rPr>
          <w:spacing w:val="-2"/>
        </w:rPr>
        <w:t>żwirowych</w:t>
      </w:r>
    </w:p>
    <w:p w14:paraId="7280B26E" w14:textId="77777777" w:rsidR="003A330F" w:rsidRDefault="00B61E12">
      <w:pPr>
        <w:pStyle w:val="Tekstpodstawowy"/>
        <w:spacing w:before="158" w:line="276" w:lineRule="auto"/>
        <w:ind w:right="115"/>
        <w:jc w:val="both"/>
      </w:pPr>
      <w:r>
        <w:t>Do przygotowania mieszanki kruszywa przeznaczonej do wykonania kolumn żwirowych można stosować płukane lub łamane kruszywa naturalne albo kruszywa odzyskowe, posiadające atest do stosowania w budownictwie. Mieszanka kruszyw powinna spełniać wymagania określone w tablicy 1.</w:t>
      </w:r>
    </w:p>
    <w:p w14:paraId="4E4A2650" w14:textId="77777777" w:rsidR="003A330F" w:rsidRDefault="00B61E12">
      <w:pPr>
        <w:pStyle w:val="Tekstpodstawowy"/>
        <w:spacing w:before="120" w:line="276" w:lineRule="auto"/>
        <w:ind w:right="116"/>
        <w:jc w:val="both"/>
      </w:pPr>
      <w:r>
        <w:t>Podstawowym składnikami mieszanki kruszyw są żwir, pospółka i piasek. Górne ograniczenie</w:t>
      </w:r>
      <w:r>
        <w:rPr>
          <w:spacing w:val="-17"/>
        </w:rPr>
        <w:t xml:space="preserve"> </w:t>
      </w:r>
      <w:r>
        <w:t>średnicy</w:t>
      </w:r>
      <w:r>
        <w:rPr>
          <w:spacing w:val="-17"/>
        </w:rPr>
        <w:t xml:space="preserve"> </w:t>
      </w:r>
      <w:r>
        <w:t>ziarna</w:t>
      </w:r>
      <w:r>
        <w:rPr>
          <w:spacing w:val="-16"/>
        </w:rPr>
        <w:t xml:space="preserve"> </w:t>
      </w:r>
      <w:r>
        <w:t>do</w:t>
      </w:r>
      <w:r>
        <w:rPr>
          <w:spacing w:val="-15"/>
        </w:rPr>
        <w:t xml:space="preserve"> </w:t>
      </w:r>
      <w:r>
        <w:t>ok.</w:t>
      </w:r>
      <w:r>
        <w:rPr>
          <w:spacing w:val="-15"/>
        </w:rPr>
        <w:t xml:space="preserve"> </w:t>
      </w:r>
      <w:r>
        <w:t>40</w:t>
      </w:r>
      <w:r>
        <w:rPr>
          <w:spacing w:val="-15"/>
        </w:rPr>
        <w:t xml:space="preserve"> </w:t>
      </w:r>
      <w:r>
        <w:t>mm</w:t>
      </w:r>
      <w:r>
        <w:rPr>
          <w:spacing w:val="-12"/>
        </w:rPr>
        <w:t xml:space="preserve"> </w:t>
      </w:r>
      <w:r>
        <w:t>występuje</w:t>
      </w:r>
      <w:r>
        <w:rPr>
          <w:spacing w:val="-17"/>
        </w:rPr>
        <w:t xml:space="preserve"> </w:t>
      </w:r>
      <w:r>
        <w:t>ze</w:t>
      </w:r>
      <w:r>
        <w:rPr>
          <w:spacing w:val="-15"/>
        </w:rPr>
        <w:t xml:space="preserve"> </w:t>
      </w:r>
      <w:r>
        <w:t>względu</w:t>
      </w:r>
      <w:r>
        <w:rPr>
          <w:spacing w:val="-15"/>
        </w:rPr>
        <w:t xml:space="preserve"> </w:t>
      </w:r>
      <w:r>
        <w:t>na</w:t>
      </w:r>
      <w:r>
        <w:rPr>
          <w:spacing w:val="-16"/>
        </w:rPr>
        <w:t xml:space="preserve"> </w:t>
      </w:r>
      <w:r>
        <w:t>możliwość</w:t>
      </w:r>
      <w:r>
        <w:rPr>
          <w:spacing w:val="-17"/>
        </w:rPr>
        <w:t xml:space="preserve"> </w:t>
      </w:r>
      <w:r>
        <w:t xml:space="preserve">blokowania się większych ziaren kruszywa wewnątrz wibratora śluzowego. Dla uzyskania dobrej </w:t>
      </w:r>
      <w:proofErr w:type="spellStart"/>
      <w:r>
        <w:t>zagęszczalności</w:t>
      </w:r>
      <w:proofErr w:type="spellEnd"/>
      <w:r>
        <w:t xml:space="preserve"> materiału mieszanka kruszyw powinna mieć możliwie ciągłą krzywą uziarnienia, a zawartość frakcji pylastej nie może przekraczać 5%. Stopień różnoziarnistości mieszanki kruszywa U=d60/dl0 nie powinien być mniejszy niż 5.</w:t>
      </w:r>
    </w:p>
    <w:p w14:paraId="0DACAAC0" w14:textId="77777777" w:rsidR="003A330F" w:rsidRDefault="00B61E12">
      <w:pPr>
        <w:pStyle w:val="Tekstpodstawowy"/>
        <w:spacing w:before="121"/>
        <w:jc w:val="both"/>
      </w:pPr>
      <w:r>
        <w:t>Tablica</w:t>
      </w:r>
      <w:r>
        <w:rPr>
          <w:spacing w:val="-7"/>
        </w:rPr>
        <w:t xml:space="preserve"> </w:t>
      </w:r>
      <w:r>
        <w:t>1.</w:t>
      </w:r>
      <w:r>
        <w:rPr>
          <w:spacing w:val="-7"/>
        </w:rPr>
        <w:t xml:space="preserve"> </w:t>
      </w:r>
      <w:r>
        <w:t>Bazowy</w:t>
      </w:r>
      <w:r>
        <w:rPr>
          <w:spacing w:val="-7"/>
        </w:rPr>
        <w:t xml:space="preserve"> </w:t>
      </w:r>
      <w:r>
        <w:t>skład</w:t>
      </w:r>
      <w:r>
        <w:rPr>
          <w:spacing w:val="-5"/>
        </w:rPr>
        <w:t xml:space="preserve"> </w:t>
      </w:r>
      <w:r>
        <w:t>mieszanki</w:t>
      </w:r>
      <w:r>
        <w:rPr>
          <w:spacing w:val="-4"/>
        </w:rPr>
        <w:t xml:space="preserve"> </w:t>
      </w:r>
      <w:r>
        <w:rPr>
          <w:spacing w:val="-2"/>
        </w:rPr>
        <w:t>kruszywa</w:t>
      </w:r>
    </w:p>
    <w:p w14:paraId="341F3981" w14:textId="77777777" w:rsidR="003A330F" w:rsidRDefault="003A330F">
      <w:pPr>
        <w:pStyle w:val="Tekstpodstawowy"/>
        <w:spacing w:before="9"/>
        <w:ind w:left="0"/>
        <w:rPr>
          <w:sz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99"/>
        <w:gridCol w:w="2766"/>
      </w:tblGrid>
      <w:tr w:rsidR="003A330F" w14:paraId="7E017F11" w14:textId="77777777">
        <w:trPr>
          <w:trHeight w:val="251"/>
        </w:trPr>
        <w:tc>
          <w:tcPr>
            <w:tcW w:w="6299" w:type="dxa"/>
          </w:tcPr>
          <w:p w14:paraId="2CEDD4B8" w14:textId="77777777" w:rsidR="003A330F" w:rsidRDefault="00B61E12">
            <w:pPr>
              <w:pStyle w:val="TableParagraph"/>
              <w:ind w:left="110"/>
              <w:rPr>
                <w:sz w:val="18"/>
              </w:rPr>
            </w:pPr>
            <w:r>
              <w:rPr>
                <w:sz w:val="18"/>
              </w:rPr>
              <w:t>Skład</w:t>
            </w:r>
            <w:r>
              <w:rPr>
                <w:spacing w:val="-3"/>
                <w:sz w:val="18"/>
              </w:rPr>
              <w:t xml:space="preserve"> </w:t>
            </w:r>
            <w:r>
              <w:rPr>
                <w:spacing w:val="-2"/>
                <w:sz w:val="18"/>
              </w:rPr>
              <w:t>mieszanki</w:t>
            </w:r>
          </w:p>
        </w:tc>
        <w:tc>
          <w:tcPr>
            <w:tcW w:w="2766" w:type="dxa"/>
          </w:tcPr>
          <w:p w14:paraId="3B065BEE" w14:textId="77777777" w:rsidR="003A330F" w:rsidRDefault="00B61E12">
            <w:pPr>
              <w:pStyle w:val="TableParagraph"/>
              <w:ind w:left="109"/>
              <w:rPr>
                <w:sz w:val="18"/>
              </w:rPr>
            </w:pPr>
            <w:r>
              <w:rPr>
                <w:spacing w:val="-2"/>
                <w:sz w:val="18"/>
              </w:rPr>
              <w:t>Wymagania</w:t>
            </w:r>
          </w:p>
        </w:tc>
      </w:tr>
      <w:tr w:rsidR="003A330F" w14:paraId="1175D620" w14:textId="77777777">
        <w:trPr>
          <w:trHeight w:val="1509"/>
        </w:trPr>
        <w:tc>
          <w:tcPr>
            <w:tcW w:w="6299" w:type="dxa"/>
          </w:tcPr>
          <w:p w14:paraId="1A74A591" w14:textId="77777777" w:rsidR="003A330F" w:rsidRDefault="00B61E12">
            <w:pPr>
              <w:pStyle w:val="TableParagraph"/>
              <w:ind w:left="110"/>
              <w:rPr>
                <w:sz w:val="18"/>
              </w:rPr>
            </w:pPr>
            <w:r>
              <w:rPr>
                <w:spacing w:val="-2"/>
                <w:sz w:val="18"/>
              </w:rPr>
              <w:t>Uziarnienie:</w:t>
            </w:r>
          </w:p>
          <w:p w14:paraId="08005EDB" w14:textId="77777777" w:rsidR="003A330F" w:rsidRDefault="00B61E12">
            <w:pPr>
              <w:pStyle w:val="TableParagraph"/>
              <w:numPr>
                <w:ilvl w:val="0"/>
                <w:numId w:val="9"/>
              </w:numPr>
              <w:tabs>
                <w:tab w:val="left" w:pos="1526"/>
                <w:tab w:val="left" w:pos="1527"/>
              </w:tabs>
              <w:spacing w:before="33"/>
              <w:ind w:left="1526" w:hanging="414"/>
              <w:rPr>
                <w:sz w:val="18"/>
              </w:rPr>
            </w:pPr>
            <w:r>
              <w:rPr>
                <w:sz w:val="18"/>
              </w:rPr>
              <w:t>frakcja</w:t>
            </w:r>
            <w:r>
              <w:rPr>
                <w:spacing w:val="-2"/>
                <w:sz w:val="18"/>
              </w:rPr>
              <w:t xml:space="preserve"> </w:t>
            </w:r>
            <w:r>
              <w:rPr>
                <w:sz w:val="18"/>
              </w:rPr>
              <w:t>16</w:t>
            </w:r>
            <w:r>
              <w:rPr>
                <w:spacing w:val="-1"/>
                <w:sz w:val="18"/>
              </w:rPr>
              <w:t xml:space="preserve"> </w:t>
            </w:r>
            <w:r>
              <w:rPr>
                <w:sz w:val="18"/>
              </w:rPr>
              <w:t>–</w:t>
            </w:r>
            <w:r>
              <w:rPr>
                <w:spacing w:val="-2"/>
                <w:sz w:val="18"/>
              </w:rPr>
              <w:t xml:space="preserve"> </w:t>
            </w:r>
            <w:r>
              <w:rPr>
                <w:sz w:val="18"/>
              </w:rPr>
              <w:t>31,5</w:t>
            </w:r>
            <w:r>
              <w:rPr>
                <w:spacing w:val="-2"/>
                <w:sz w:val="18"/>
              </w:rPr>
              <w:t xml:space="preserve"> </w:t>
            </w:r>
            <w:r>
              <w:rPr>
                <w:sz w:val="18"/>
              </w:rPr>
              <w:t>(40)</w:t>
            </w:r>
            <w:r>
              <w:rPr>
                <w:spacing w:val="-2"/>
                <w:sz w:val="18"/>
              </w:rPr>
              <w:t xml:space="preserve"> </w:t>
            </w:r>
            <w:r>
              <w:rPr>
                <w:spacing w:val="-5"/>
                <w:sz w:val="18"/>
              </w:rPr>
              <w:t>mm,</w:t>
            </w:r>
          </w:p>
          <w:p w14:paraId="1143AD5C" w14:textId="77777777" w:rsidR="003A330F" w:rsidRDefault="00B61E12">
            <w:pPr>
              <w:pStyle w:val="TableParagraph"/>
              <w:numPr>
                <w:ilvl w:val="0"/>
                <w:numId w:val="9"/>
              </w:numPr>
              <w:tabs>
                <w:tab w:val="left" w:pos="1526"/>
                <w:tab w:val="left" w:pos="1527"/>
              </w:tabs>
              <w:spacing w:before="32" w:line="273" w:lineRule="auto"/>
              <w:ind w:right="3176" w:firstLine="719"/>
              <w:rPr>
                <w:sz w:val="18"/>
              </w:rPr>
            </w:pPr>
            <w:r>
              <w:rPr>
                <w:sz w:val="18"/>
              </w:rPr>
              <w:t>frakcja</w:t>
            </w:r>
            <w:r>
              <w:rPr>
                <w:spacing w:val="-16"/>
                <w:sz w:val="18"/>
              </w:rPr>
              <w:t xml:space="preserve"> </w:t>
            </w:r>
            <w:r>
              <w:rPr>
                <w:sz w:val="18"/>
              </w:rPr>
              <w:t>0-16</w:t>
            </w:r>
            <w:r>
              <w:rPr>
                <w:spacing w:val="-16"/>
                <w:sz w:val="18"/>
              </w:rPr>
              <w:t xml:space="preserve"> </w:t>
            </w:r>
            <w:r>
              <w:rPr>
                <w:sz w:val="18"/>
              </w:rPr>
              <w:t>mm, przy czym:</w:t>
            </w:r>
          </w:p>
          <w:p w14:paraId="6C5E65EE" w14:textId="77777777" w:rsidR="003A330F" w:rsidRDefault="00B61E12">
            <w:pPr>
              <w:pStyle w:val="TableParagraph"/>
              <w:numPr>
                <w:ilvl w:val="0"/>
                <w:numId w:val="9"/>
              </w:numPr>
              <w:tabs>
                <w:tab w:val="left" w:pos="1526"/>
                <w:tab w:val="left" w:pos="1527"/>
              </w:tabs>
              <w:spacing w:before="0"/>
              <w:ind w:left="1526" w:hanging="414"/>
              <w:rPr>
                <w:sz w:val="18"/>
              </w:rPr>
            </w:pPr>
            <w:r>
              <w:rPr>
                <w:sz w:val="18"/>
              </w:rPr>
              <w:t>frakcja</w:t>
            </w:r>
            <w:r>
              <w:rPr>
                <w:spacing w:val="-3"/>
                <w:sz w:val="18"/>
              </w:rPr>
              <w:t xml:space="preserve"> </w:t>
            </w:r>
            <w:r>
              <w:rPr>
                <w:sz w:val="18"/>
              </w:rPr>
              <w:t>piaskowa</w:t>
            </w:r>
            <w:r>
              <w:rPr>
                <w:spacing w:val="-3"/>
                <w:sz w:val="18"/>
              </w:rPr>
              <w:t xml:space="preserve"> </w:t>
            </w:r>
            <w:r>
              <w:rPr>
                <w:sz w:val="18"/>
              </w:rPr>
              <w:t>0-2</w:t>
            </w:r>
            <w:r>
              <w:rPr>
                <w:spacing w:val="-3"/>
                <w:sz w:val="18"/>
              </w:rPr>
              <w:t xml:space="preserve"> </w:t>
            </w:r>
            <w:r>
              <w:rPr>
                <w:spacing w:val="-5"/>
                <w:sz w:val="18"/>
              </w:rPr>
              <w:t>mm,</w:t>
            </w:r>
          </w:p>
          <w:p w14:paraId="7C794E8C" w14:textId="77777777" w:rsidR="003A330F" w:rsidRDefault="00B61E12">
            <w:pPr>
              <w:pStyle w:val="TableParagraph"/>
              <w:numPr>
                <w:ilvl w:val="0"/>
                <w:numId w:val="9"/>
              </w:numPr>
              <w:tabs>
                <w:tab w:val="left" w:pos="1526"/>
                <w:tab w:val="left" w:pos="1527"/>
              </w:tabs>
              <w:spacing w:before="32"/>
              <w:ind w:left="1526" w:hanging="414"/>
              <w:rPr>
                <w:sz w:val="18"/>
              </w:rPr>
            </w:pPr>
            <w:r>
              <w:rPr>
                <w:sz w:val="18"/>
              </w:rPr>
              <w:t>frakcja</w:t>
            </w:r>
            <w:r>
              <w:rPr>
                <w:spacing w:val="-3"/>
                <w:sz w:val="18"/>
              </w:rPr>
              <w:t xml:space="preserve"> </w:t>
            </w:r>
            <w:r>
              <w:rPr>
                <w:sz w:val="18"/>
              </w:rPr>
              <w:t>pylasta</w:t>
            </w:r>
            <w:r>
              <w:rPr>
                <w:spacing w:val="-3"/>
                <w:sz w:val="18"/>
              </w:rPr>
              <w:t xml:space="preserve"> </w:t>
            </w:r>
            <w:r>
              <w:rPr>
                <w:sz w:val="18"/>
              </w:rPr>
              <w:t>0-0,063</w:t>
            </w:r>
            <w:r>
              <w:rPr>
                <w:spacing w:val="-2"/>
                <w:sz w:val="18"/>
              </w:rPr>
              <w:t xml:space="preserve"> </w:t>
            </w:r>
            <w:r>
              <w:rPr>
                <w:spacing w:val="-5"/>
                <w:sz w:val="18"/>
              </w:rPr>
              <w:t>mm,</w:t>
            </w:r>
          </w:p>
        </w:tc>
        <w:tc>
          <w:tcPr>
            <w:tcW w:w="2766" w:type="dxa"/>
          </w:tcPr>
          <w:p w14:paraId="54C75110" w14:textId="77777777" w:rsidR="003A330F" w:rsidRDefault="003A330F">
            <w:pPr>
              <w:pStyle w:val="TableParagraph"/>
              <w:spacing w:before="10"/>
              <w:rPr>
                <w:sz w:val="20"/>
              </w:rPr>
            </w:pPr>
          </w:p>
          <w:p w14:paraId="7D7DA48E" w14:textId="77777777" w:rsidR="003A330F" w:rsidRDefault="00B61E12">
            <w:pPr>
              <w:pStyle w:val="TableParagraph"/>
              <w:spacing w:before="0"/>
              <w:ind w:left="392"/>
              <w:rPr>
                <w:sz w:val="18"/>
              </w:rPr>
            </w:pPr>
            <w:r>
              <w:rPr>
                <w:sz w:val="18"/>
              </w:rPr>
              <w:t>40</w:t>
            </w:r>
            <w:r>
              <w:rPr>
                <w:spacing w:val="-1"/>
                <w:sz w:val="18"/>
              </w:rPr>
              <w:t xml:space="preserve"> </w:t>
            </w:r>
            <w:r>
              <w:rPr>
                <w:sz w:val="18"/>
              </w:rPr>
              <w:t>%</w:t>
            </w:r>
            <w:r>
              <w:rPr>
                <w:spacing w:val="-1"/>
                <w:sz w:val="18"/>
              </w:rPr>
              <w:t xml:space="preserve"> </w:t>
            </w:r>
            <w:r>
              <w:rPr>
                <w:sz w:val="18"/>
              </w:rPr>
              <w:t>±</w:t>
            </w:r>
            <w:r>
              <w:rPr>
                <w:spacing w:val="-2"/>
                <w:sz w:val="18"/>
              </w:rPr>
              <w:t xml:space="preserve"> </w:t>
            </w:r>
            <w:r>
              <w:rPr>
                <w:sz w:val="18"/>
              </w:rPr>
              <w:t>10</w:t>
            </w:r>
            <w:r>
              <w:rPr>
                <w:spacing w:val="-1"/>
                <w:sz w:val="18"/>
              </w:rPr>
              <w:t xml:space="preserve"> </w:t>
            </w:r>
            <w:r>
              <w:rPr>
                <w:spacing w:val="-10"/>
                <w:sz w:val="18"/>
              </w:rPr>
              <w:t>%</w:t>
            </w:r>
          </w:p>
          <w:p w14:paraId="581EE24E" w14:textId="77777777" w:rsidR="003A330F" w:rsidRDefault="00B61E12">
            <w:pPr>
              <w:pStyle w:val="TableParagraph"/>
              <w:spacing w:before="33"/>
              <w:ind w:left="392"/>
              <w:rPr>
                <w:sz w:val="18"/>
              </w:rPr>
            </w:pPr>
            <w:r>
              <w:rPr>
                <w:sz w:val="18"/>
              </w:rPr>
              <w:t>60</w:t>
            </w:r>
            <w:r>
              <w:rPr>
                <w:spacing w:val="-1"/>
                <w:sz w:val="18"/>
              </w:rPr>
              <w:t xml:space="preserve"> </w:t>
            </w:r>
            <w:r>
              <w:rPr>
                <w:sz w:val="18"/>
              </w:rPr>
              <w:t>%</w:t>
            </w:r>
            <w:r>
              <w:rPr>
                <w:spacing w:val="-1"/>
                <w:sz w:val="18"/>
              </w:rPr>
              <w:t xml:space="preserve"> </w:t>
            </w:r>
            <w:r>
              <w:rPr>
                <w:sz w:val="18"/>
              </w:rPr>
              <w:t>±</w:t>
            </w:r>
            <w:r>
              <w:rPr>
                <w:spacing w:val="-2"/>
                <w:sz w:val="18"/>
              </w:rPr>
              <w:t xml:space="preserve"> </w:t>
            </w:r>
            <w:r>
              <w:rPr>
                <w:sz w:val="18"/>
              </w:rPr>
              <w:t>10</w:t>
            </w:r>
            <w:r>
              <w:rPr>
                <w:spacing w:val="-1"/>
                <w:sz w:val="18"/>
              </w:rPr>
              <w:t xml:space="preserve"> </w:t>
            </w:r>
            <w:r>
              <w:rPr>
                <w:spacing w:val="-10"/>
                <w:sz w:val="18"/>
              </w:rPr>
              <w:t>%</w:t>
            </w:r>
          </w:p>
          <w:p w14:paraId="33DCBAF4" w14:textId="77777777" w:rsidR="003A330F" w:rsidRDefault="003A330F">
            <w:pPr>
              <w:pStyle w:val="TableParagraph"/>
              <w:spacing w:before="3"/>
              <w:rPr>
                <w:sz w:val="23"/>
              </w:rPr>
            </w:pPr>
          </w:p>
          <w:p w14:paraId="35FCFCB5" w14:textId="77777777" w:rsidR="003A330F" w:rsidRDefault="00B61E12">
            <w:pPr>
              <w:pStyle w:val="TableParagraph"/>
              <w:spacing w:before="0"/>
              <w:ind w:left="392"/>
              <w:rPr>
                <w:sz w:val="18"/>
              </w:rPr>
            </w:pPr>
            <w:r>
              <w:rPr>
                <w:sz w:val="18"/>
              </w:rPr>
              <w:t>&lt;</w:t>
            </w:r>
            <w:r>
              <w:rPr>
                <w:spacing w:val="-2"/>
                <w:sz w:val="18"/>
              </w:rPr>
              <w:t xml:space="preserve"> </w:t>
            </w:r>
            <w:r>
              <w:rPr>
                <w:sz w:val="18"/>
              </w:rPr>
              <w:t>35%</w:t>
            </w:r>
            <w:r>
              <w:rPr>
                <w:spacing w:val="-1"/>
                <w:sz w:val="18"/>
              </w:rPr>
              <w:t xml:space="preserve"> </w:t>
            </w:r>
            <w:r>
              <w:rPr>
                <w:sz w:val="18"/>
              </w:rPr>
              <w:t>±</w:t>
            </w:r>
            <w:r>
              <w:rPr>
                <w:spacing w:val="-2"/>
                <w:sz w:val="18"/>
              </w:rPr>
              <w:t xml:space="preserve"> </w:t>
            </w:r>
            <w:r>
              <w:rPr>
                <w:sz w:val="18"/>
              </w:rPr>
              <w:t>10</w:t>
            </w:r>
            <w:r>
              <w:rPr>
                <w:spacing w:val="-1"/>
                <w:sz w:val="18"/>
              </w:rPr>
              <w:t xml:space="preserve"> </w:t>
            </w:r>
            <w:r>
              <w:rPr>
                <w:spacing w:val="-10"/>
                <w:sz w:val="18"/>
              </w:rPr>
              <w:t>%</w:t>
            </w:r>
          </w:p>
          <w:p w14:paraId="45776BF8" w14:textId="77777777" w:rsidR="003A330F" w:rsidRDefault="00B61E12">
            <w:pPr>
              <w:pStyle w:val="TableParagraph"/>
              <w:spacing w:before="34"/>
              <w:ind w:left="392"/>
              <w:rPr>
                <w:sz w:val="18"/>
              </w:rPr>
            </w:pPr>
            <w:r>
              <w:rPr>
                <w:sz w:val="18"/>
              </w:rPr>
              <w:t>&lt;</w:t>
            </w:r>
            <w:r>
              <w:rPr>
                <w:spacing w:val="-2"/>
                <w:sz w:val="18"/>
              </w:rPr>
              <w:t xml:space="preserve"> </w:t>
            </w:r>
            <w:r>
              <w:rPr>
                <w:spacing w:val="-5"/>
                <w:sz w:val="18"/>
              </w:rPr>
              <w:t>5%</w:t>
            </w:r>
          </w:p>
        </w:tc>
      </w:tr>
    </w:tbl>
    <w:p w14:paraId="70A4329C" w14:textId="77777777" w:rsidR="003A330F" w:rsidRDefault="003A330F">
      <w:pPr>
        <w:pStyle w:val="Tekstpodstawowy"/>
        <w:ind w:left="0"/>
        <w:rPr>
          <w:sz w:val="24"/>
        </w:rPr>
      </w:pPr>
    </w:p>
    <w:p w14:paraId="66367239" w14:textId="77777777" w:rsidR="003A330F" w:rsidRDefault="003A330F">
      <w:pPr>
        <w:pStyle w:val="Tekstpodstawowy"/>
        <w:spacing w:before="11"/>
        <w:ind w:left="0"/>
        <w:rPr>
          <w:sz w:val="18"/>
        </w:rPr>
      </w:pPr>
    </w:p>
    <w:p w14:paraId="51C8CFBF" w14:textId="77777777" w:rsidR="003A330F" w:rsidRDefault="00B61E12">
      <w:pPr>
        <w:pStyle w:val="Tekstpodstawowy"/>
        <w:spacing w:line="276" w:lineRule="auto"/>
        <w:ind w:right="124"/>
        <w:jc w:val="both"/>
      </w:pPr>
      <w:r>
        <w:t xml:space="preserve">Kruszywo przewidziane do wykonania kolumn żwirowych powinno spełniać również </w:t>
      </w:r>
      <w:r>
        <w:rPr>
          <w:spacing w:val="-2"/>
        </w:rPr>
        <w:t>wymagania:</w:t>
      </w:r>
    </w:p>
    <w:p w14:paraId="1FD6A077" w14:textId="77777777" w:rsidR="003A330F" w:rsidRDefault="00B61E12">
      <w:pPr>
        <w:pStyle w:val="Akapitzlist"/>
        <w:numPr>
          <w:ilvl w:val="0"/>
          <w:numId w:val="8"/>
        </w:numPr>
        <w:tabs>
          <w:tab w:val="left" w:pos="476"/>
          <w:tab w:val="left" w:pos="477"/>
        </w:tabs>
        <w:spacing w:before="121"/>
        <w:ind w:hanging="361"/>
        <w:rPr>
          <w:sz w:val="20"/>
        </w:rPr>
      </w:pPr>
      <w:r>
        <w:rPr>
          <w:sz w:val="20"/>
        </w:rPr>
        <w:t>odporności</w:t>
      </w:r>
      <w:r>
        <w:rPr>
          <w:spacing w:val="-6"/>
          <w:sz w:val="20"/>
        </w:rPr>
        <w:t xml:space="preserve"> </w:t>
      </w:r>
      <w:r>
        <w:rPr>
          <w:sz w:val="20"/>
        </w:rPr>
        <w:t>na</w:t>
      </w:r>
      <w:r>
        <w:rPr>
          <w:spacing w:val="-6"/>
          <w:sz w:val="20"/>
        </w:rPr>
        <w:t xml:space="preserve"> </w:t>
      </w:r>
      <w:r>
        <w:rPr>
          <w:sz w:val="20"/>
        </w:rPr>
        <w:t>rozdrabnianie</w:t>
      </w:r>
      <w:r>
        <w:rPr>
          <w:spacing w:val="-8"/>
          <w:sz w:val="20"/>
        </w:rPr>
        <w:t xml:space="preserve"> </w:t>
      </w:r>
      <w:r>
        <w:rPr>
          <w:sz w:val="20"/>
        </w:rPr>
        <w:t>wg</w:t>
      </w:r>
      <w:r>
        <w:rPr>
          <w:spacing w:val="-7"/>
          <w:sz w:val="20"/>
        </w:rPr>
        <w:t xml:space="preserve"> </w:t>
      </w:r>
      <w:r>
        <w:rPr>
          <w:sz w:val="20"/>
        </w:rPr>
        <w:t>PN-EN</w:t>
      </w:r>
      <w:r>
        <w:rPr>
          <w:spacing w:val="-7"/>
          <w:sz w:val="20"/>
        </w:rPr>
        <w:t xml:space="preserve"> </w:t>
      </w:r>
      <w:r>
        <w:rPr>
          <w:sz w:val="20"/>
        </w:rPr>
        <w:t>1097-2,</w:t>
      </w:r>
      <w:r>
        <w:rPr>
          <w:spacing w:val="-5"/>
          <w:sz w:val="20"/>
        </w:rPr>
        <w:t xml:space="preserve"> </w:t>
      </w:r>
      <w:r>
        <w:rPr>
          <w:sz w:val="20"/>
        </w:rPr>
        <w:t>kategoria</w:t>
      </w:r>
      <w:r>
        <w:rPr>
          <w:spacing w:val="-8"/>
          <w:sz w:val="20"/>
        </w:rPr>
        <w:t xml:space="preserve"> </w:t>
      </w:r>
      <w:r>
        <w:rPr>
          <w:sz w:val="20"/>
        </w:rPr>
        <w:t>nie</w:t>
      </w:r>
      <w:r>
        <w:rPr>
          <w:spacing w:val="-8"/>
          <w:sz w:val="20"/>
        </w:rPr>
        <w:t xml:space="preserve"> </w:t>
      </w:r>
      <w:r>
        <w:rPr>
          <w:sz w:val="20"/>
        </w:rPr>
        <w:t>większa</w:t>
      </w:r>
      <w:r>
        <w:rPr>
          <w:spacing w:val="-7"/>
          <w:sz w:val="20"/>
        </w:rPr>
        <w:t xml:space="preserve"> </w:t>
      </w:r>
      <w:r>
        <w:rPr>
          <w:sz w:val="20"/>
        </w:rPr>
        <w:t>niż</w:t>
      </w:r>
      <w:r>
        <w:rPr>
          <w:spacing w:val="-6"/>
          <w:sz w:val="20"/>
        </w:rPr>
        <w:t xml:space="preserve"> </w:t>
      </w:r>
      <w:r>
        <w:rPr>
          <w:spacing w:val="-2"/>
          <w:sz w:val="20"/>
        </w:rPr>
        <w:t>LA45,</w:t>
      </w:r>
    </w:p>
    <w:p w14:paraId="07D6B30D" w14:textId="77777777" w:rsidR="003A330F" w:rsidRDefault="00B61E12">
      <w:pPr>
        <w:pStyle w:val="Akapitzlist"/>
        <w:numPr>
          <w:ilvl w:val="0"/>
          <w:numId w:val="8"/>
        </w:numPr>
        <w:tabs>
          <w:tab w:val="left" w:pos="477"/>
        </w:tabs>
        <w:spacing w:before="153" w:line="276" w:lineRule="auto"/>
        <w:ind w:right="123"/>
        <w:jc w:val="both"/>
        <w:rPr>
          <w:sz w:val="20"/>
        </w:rPr>
      </w:pPr>
      <w:r>
        <w:rPr>
          <w:sz w:val="20"/>
        </w:rPr>
        <w:t>nasiąkliwość wg PN-EN 1097-6, kategoria ≤ WA242 – jeśli nasiąkliwość jest większa należy sprawdzić mrozoodporność,</w:t>
      </w:r>
    </w:p>
    <w:p w14:paraId="529FA794" w14:textId="77777777" w:rsidR="003A330F" w:rsidRDefault="00B61E12">
      <w:pPr>
        <w:pStyle w:val="Akapitzlist"/>
        <w:numPr>
          <w:ilvl w:val="0"/>
          <w:numId w:val="8"/>
        </w:numPr>
        <w:tabs>
          <w:tab w:val="left" w:pos="476"/>
          <w:tab w:val="left" w:pos="477"/>
        </w:tabs>
        <w:spacing w:before="118"/>
        <w:ind w:hanging="361"/>
        <w:rPr>
          <w:sz w:val="20"/>
        </w:rPr>
      </w:pPr>
      <w:r>
        <w:rPr>
          <w:sz w:val="20"/>
        </w:rPr>
        <w:t>mrozoodporność</w:t>
      </w:r>
      <w:r>
        <w:rPr>
          <w:spacing w:val="-8"/>
          <w:sz w:val="20"/>
        </w:rPr>
        <w:t xml:space="preserve"> </w:t>
      </w:r>
      <w:r>
        <w:rPr>
          <w:sz w:val="20"/>
        </w:rPr>
        <w:t>wg</w:t>
      </w:r>
      <w:r>
        <w:rPr>
          <w:spacing w:val="-7"/>
          <w:sz w:val="20"/>
        </w:rPr>
        <w:t xml:space="preserve"> </w:t>
      </w:r>
      <w:r>
        <w:rPr>
          <w:sz w:val="20"/>
        </w:rPr>
        <w:t>PN-EN</w:t>
      </w:r>
      <w:r>
        <w:rPr>
          <w:spacing w:val="-8"/>
          <w:sz w:val="20"/>
        </w:rPr>
        <w:t xml:space="preserve"> </w:t>
      </w:r>
      <w:r>
        <w:rPr>
          <w:sz w:val="20"/>
        </w:rPr>
        <w:t>1367-1</w:t>
      </w:r>
      <w:r>
        <w:rPr>
          <w:spacing w:val="-8"/>
          <w:sz w:val="20"/>
        </w:rPr>
        <w:t xml:space="preserve"> </w:t>
      </w:r>
      <w:r>
        <w:rPr>
          <w:sz w:val="20"/>
        </w:rPr>
        <w:t>na</w:t>
      </w:r>
      <w:r>
        <w:rPr>
          <w:spacing w:val="-6"/>
          <w:sz w:val="20"/>
        </w:rPr>
        <w:t xml:space="preserve"> </w:t>
      </w:r>
      <w:r>
        <w:rPr>
          <w:sz w:val="20"/>
        </w:rPr>
        <w:t>frakcji</w:t>
      </w:r>
      <w:r>
        <w:rPr>
          <w:spacing w:val="-6"/>
          <w:sz w:val="20"/>
        </w:rPr>
        <w:t xml:space="preserve"> </w:t>
      </w:r>
      <w:r>
        <w:rPr>
          <w:sz w:val="20"/>
        </w:rPr>
        <w:t>referencyjnej,</w:t>
      </w:r>
      <w:r>
        <w:rPr>
          <w:spacing w:val="-6"/>
          <w:sz w:val="20"/>
        </w:rPr>
        <w:t xml:space="preserve"> </w:t>
      </w:r>
      <w:r>
        <w:rPr>
          <w:sz w:val="20"/>
        </w:rPr>
        <w:t>nie</w:t>
      </w:r>
      <w:r>
        <w:rPr>
          <w:spacing w:val="-6"/>
          <w:sz w:val="20"/>
        </w:rPr>
        <w:t xml:space="preserve"> </w:t>
      </w:r>
      <w:r>
        <w:rPr>
          <w:sz w:val="20"/>
        </w:rPr>
        <w:t>większa</w:t>
      </w:r>
      <w:r>
        <w:rPr>
          <w:spacing w:val="-6"/>
          <w:sz w:val="20"/>
        </w:rPr>
        <w:t xml:space="preserve"> </w:t>
      </w:r>
      <w:r>
        <w:rPr>
          <w:sz w:val="20"/>
        </w:rPr>
        <w:t>niż</w:t>
      </w:r>
      <w:r>
        <w:rPr>
          <w:spacing w:val="-7"/>
          <w:sz w:val="20"/>
        </w:rPr>
        <w:t xml:space="preserve"> </w:t>
      </w:r>
      <w:r>
        <w:rPr>
          <w:spacing w:val="-4"/>
          <w:sz w:val="20"/>
        </w:rPr>
        <w:t>10%,</w:t>
      </w:r>
    </w:p>
    <w:p w14:paraId="51ECB8E6" w14:textId="77777777" w:rsidR="003A330F" w:rsidRDefault="00B61E12">
      <w:pPr>
        <w:pStyle w:val="Akapitzlist"/>
        <w:numPr>
          <w:ilvl w:val="0"/>
          <w:numId w:val="8"/>
        </w:numPr>
        <w:tabs>
          <w:tab w:val="left" w:pos="477"/>
        </w:tabs>
        <w:spacing w:before="156" w:line="273" w:lineRule="auto"/>
        <w:ind w:right="121"/>
        <w:jc w:val="both"/>
        <w:rPr>
          <w:sz w:val="20"/>
        </w:rPr>
      </w:pPr>
      <w:r>
        <w:rPr>
          <w:sz w:val="20"/>
        </w:rPr>
        <w:t>zawartości zanieczyszczeń obcych – brak zanieczyszczeń obcych takich jak drewno, szkło, plastik,</w:t>
      </w:r>
    </w:p>
    <w:p w14:paraId="017E2B1F" w14:textId="77777777" w:rsidR="003A330F" w:rsidRDefault="00B61E12">
      <w:pPr>
        <w:pStyle w:val="Akapitzlist"/>
        <w:numPr>
          <w:ilvl w:val="0"/>
          <w:numId w:val="8"/>
        </w:numPr>
        <w:tabs>
          <w:tab w:val="left" w:pos="477"/>
        </w:tabs>
        <w:spacing w:before="120" w:line="276" w:lineRule="auto"/>
        <w:ind w:right="117"/>
        <w:jc w:val="both"/>
        <w:rPr>
          <w:sz w:val="20"/>
        </w:rPr>
      </w:pPr>
      <w:r>
        <w:rPr>
          <w:sz w:val="20"/>
        </w:rPr>
        <w:t>obecność</w:t>
      </w:r>
      <w:r>
        <w:rPr>
          <w:spacing w:val="-1"/>
          <w:sz w:val="20"/>
        </w:rPr>
        <w:t xml:space="preserve"> </w:t>
      </w:r>
      <w:r>
        <w:rPr>
          <w:sz w:val="20"/>
        </w:rPr>
        <w:t>substancji organicznych</w:t>
      </w:r>
      <w:r>
        <w:rPr>
          <w:spacing w:val="-2"/>
          <w:sz w:val="20"/>
        </w:rPr>
        <w:t xml:space="preserve"> </w:t>
      </w:r>
      <w:r>
        <w:rPr>
          <w:sz w:val="20"/>
        </w:rPr>
        <w:t>wg</w:t>
      </w:r>
      <w:r>
        <w:rPr>
          <w:spacing w:val="-2"/>
          <w:sz w:val="20"/>
        </w:rPr>
        <w:t xml:space="preserve"> </w:t>
      </w:r>
      <w:r>
        <w:rPr>
          <w:sz w:val="20"/>
        </w:rPr>
        <w:t>PN-EN</w:t>
      </w:r>
      <w:r>
        <w:rPr>
          <w:spacing w:val="-3"/>
          <w:sz w:val="20"/>
        </w:rPr>
        <w:t xml:space="preserve"> </w:t>
      </w:r>
      <w:r>
        <w:rPr>
          <w:sz w:val="20"/>
        </w:rPr>
        <w:t>1744-1</w:t>
      </w:r>
      <w:r>
        <w:rPr>
          <w:spacing w:val="-2"/>
          <w:sz w:val="20"/>
        </w:rPr>
        <w:t xml:space="preserve"> </w:t>
      </w:r>
      <w:r>
        <w:rPr>
          <w:sz w:val="20"/>
        </w:rPr>
        <w:t>(badanie</w:t>
      </w:r>
      <w:r>
        <w:rPr>
          <w:spacing w:val="-4"/>
          <w:sz w:val="20"/>
        </w:rPr>
        <w:t xml:space="preserve"> </w:t>
      </w:r>
      <w:r>
        <w:rPr>
          <w:sz w:val="20"/>
        </w:rPr>
        <w:t>wodorotlenkiem</w:t>
      </w:r>
      <w:r>
        <w:rPr>
          <w:spacing w:val="-2"/>
          <w:sz w:val="20"/>
        </w:rPr>
        <w:t xml:space="preserve"> </w:t>
      </w:r>
      <w:r>
        <w:rPr>
          <w:sz w:val="20"/>
        </w:rPr>
        <w:t>sodu) - barwa cieczy nie ciemniejsza od wzorcowej.</w:t>
      </w:r>
    </w:p>
    <w:p w14:paraId="6048F663" w14:textId="77777777" w:rsidR="003A330F" w:rsidRDefault="00B61E12">
      <w:pPr>
        <w:pStyle w:val="Tekstpodstawowy"/>
        <w:spacing w:before="118" w:line="276" w:lineRule="auto"/>
        <w:ind w:right="121"/>
        <w:jc w:val="both"/>
      </w:pPr>
      <w:r>
        <w:t>Każdorazowo rodzaj i skład kruszywa do wykonania kolumn żwirowych musi być zaakceptowany przez Inżyniera/Inspektora Nadzoru, biorąc pod uwagę wyniki odpowiednich badań kruszywa, dostarczone przez Wykonawcę.</w:t>
      </w:r>
    </w:p>
    <w:p w14:paraId="6A2121A9" w14:textId="77777777" w:rsidR="003A330F" w:rsidRDefault="00B61E12">
      <w:pPr>
        <w:pStyle w:val="Tekstpodstawowy"/>
        <w:spacing w:before="122" w:line="276" w:lineRule="auto"/>
        <w:ind w:right="117"/>
        <w:jc w:val="both"/>
      </w:pPr>
      <w:r>
        <w:t>Dopuszcza się mieszanie kruszyw na placu budowy za pomocą ładowarki pod warunkiem prowadzenia kontroli dostaw poszczególnych frakcji kruszywa, wchodzących w skład zaakceptowanej mieszanki, oraz prowadzenia okresowej kontroli krzywej uziarnienia wbudowywanego kruszywa.</w:t>
      </w:r>
    </w:p>
    <w:p w14:paraId="141532B4" w14:textId="77777777" w:rsidR="003A330F" w:rsidRDefault="003A330F">
      <w:pPr>
        <w:spacing w:line="276" w:lineRule="auto"/>
        <w:jc w:val="both"/>
        <w:sectPr w:rsidR="003A330F">
          <w:pgSz w:w="11910" w:h="16840"/>
          <w:pgMar w:top="1320" w:right="1300" w:bottom="1500" w:left="1300" w:header="710" w:footer="1312" w:gutter="0"/>
          <w:cols w:space="708"/>
        </w:sectPr>
      </w:pPr>
    </w:p>
    <w:p w14:paraId="0C46E2DC" w14:textId="77777777" w:rsidR="003A330F" w:rsidRDefault="00B61E12">
      <w:pPr>
        <w:pStyle w:val="Nagwek1"/>
        <w:numPr>
          <w:ilvl w:val="0"/>
          <w:numId w:val="10"/>
        </w:numPr>
        <w:tabs>
          <w:tab w:val="left" w:pos="683"/>
        </w:tabs>
        <w:spacing w:before="89"/>
        <w:jc w:val="both"/>
      </w:pPr>
      <w:bookmarkStart w:id="11" w:name="_bookmark11"/>
      <w:bookmarkEnd w:id="11"/>
      <w:r>
        <w:rPr>
          <w:spacing w:val="-2"/>
        </w:rPr>
        <w:lastRenderedPageBreak/>
        <w:t>SPRZĘT</w:t>
      </w:r>
    </w:p>
    <w:p w14:paraId="1679BFA2" w14:textId="77777777" w:rsidR="003A330F" w:rsidRDefault="00B61E12">
      <w:pPr>
        <w:pStyle w:val="Nagwek2"/>
        <w:numPr>
          <w:ilvl w:val="1"/>
          <w:numId w:val="10"/>
        </w:numPr>
        <w:tabs>
          <w:tab w:val="left" w:pos="683"/>
        </w:tabs>
        <w:jc w:val="both"/>
      </w:pPr>
      <w:bookmarkStart w:id="12" w:name="_bookmark12"/>
      <w:bookmarkEnd w:id="12"/>
      <w:r>
        <w:t>Ogólne</w:t>
      </w:r>
      <w:r>
        <w:rPr>
          <w:spacing w:val="-12"/>
        </w:rPr>
        <w:t xml:space="preserve"> </w:t>
      </w:r>
      <w:r>
        <w:t>wymagania</w:t>
      </w:r>
      <w:r>
        <w:rPr>
          <w:spacing w:val="-12"/>
        </w:rPr>
        <w:t xml:space="preserve"> </w:t>
      </w:r>
      <w:r>
        <w:t>dotyczące</w:t>
      </w:r>
      <w:r>
        <w:rPr>
          <w:spacing w:val="-10"/>
        </w:rPr>
        <w:t xml:space="preserve"> </w:t>
      </w:r>
      <w:r>
        <w:rPr>
          <w:spacing w:val="-2"/>
        </w:rPr>
        <w:t>sprzętu</w:t>
      </w:r>
    </w:p>
    <w:p w14:paraId="57B955AF" w14:textId="77777777" w:rsidR="003A330F" w:rsidRDefault="00B61E12">
      <w:pPr>
        <w:pStyle w:val="Tekstpodstawowy"/>
        <w:spacing w:before="155" w:line="278" w:lineRule="auto"/>
        <w:ind w:right="114"/>
        <w:jc w:val="both"/>
      </w:pPr>
      <w:r>
        <w:t xml:space="preserve">Ogólne wymagania dotyczące sprzętu podano w </w:t>
      </w:r>
      <w:r w:rsidR="00454621">
        <w:t>SST</w:t>
      </w:r>
      <w:r>
        <w:t xml:space="preserve"> </w:t>
      </w:r>
      <w:r w:rsidR="00174C1F">
        <w:t>D.M.00.00.00</w:t>
      </w:r>
      <w:r>
        <w:t xml:space="preserve">, „Wymagania ogólne" oraz w </w:t>
      </w:r>
      <w:r w:rsidR="00454621">
        <w:t>SST</w:t>
      </w:r>
      <w:r>
        <w:t xml:space="preserve"> </w:t>
      </w:r>
      <w:r w:rsidR="00174C1F">
        <w:t>D.02.00.01</w:t>
      </w:r>
      <w:r>
        <w:t>, „Roboty ziemne. Wymagania ogólne”.</w:t>
      </w:r>
    </w:p>
    <w:p w14:paraId="7C18FE60" w14:textId="77777777" w:rsidR="003A330F" w:rsidRDefault="00B61E12">
      <w:pPr>
        <w:pStyle w:val="Tekstpodstawowy"/>
        <w:spacing w:before="116" w:line="276" w:lineRule="auto"/>
        <w:ind w:right="123"/>
        <w:jc w:val="both"/>
      </w:pPr>
      <w:r>
        <w:t xml:space="preserve">Wykonawca odpowiedzialny jest za szczegółowy dobór sprzętu zapewniający prawidłowe wykonanie robót określonych w Dokumentacji Technicznej oraz zgodnie z założoną technologią. Sprzęt powinien zapewnić wykonanie robót odpowiednio do warunków gruntowych i wymagań określonych w </w:t>
      </w:r>
      <w:r w:rsidR="00454621">
        <w:t>SST</w:t>
      </w:r>
      <w:r>
        <w:t xml:space="preserve"> oraz w projekcie.</w:t>
      </w:r>
    </w:p>
    <w:p w14:paraId="65E3A6FA" w14:textId="77777777" w:rsidR="003A330F" w:rsidRDefault="00B61E12">
      <w:pPr>
        <w:pStyle w:val="Tekstpodstawowy"/>
        <w:spacing w:before="120" w:line="278" w:lineRule="auto"/>
        <w:ind w:right="112"/>
        <w:jc w:val="both"/>
      </w:pPr>
      <w:r>
        <w:t>Wykonawca robót powinien dysponować odpowiednim parkiem maszynowym (części, zapasowe maszyny) dla zapewnienia ciągłości robót w przypadku awarii sprzętu.</w:t>
      </w:r>
    </w:p>
    <w:p w14:paraId="6989B9A2" w14:textId="77777777" w:rsidR="003A330F" w:rsidRDefault="00B61E12">
      <w:pPr>
        <w:pStyle w:val="Tekstpodstawowy"/>
        <w:spacing w:before="115" w:line="278" w:lineRule="auto"/>
        <w:ind w:right="122"/>
        <w:jc w:val="both"/>
      </w:pPr>
      <w:r>
        <w:t>Sprzęt</w:t>
      </w:r>
      <w:r>
        <w:rPr>
          <w:spacing w:val="-6"/>
        </w:rPr>
        <w:t xml:space="preserve"> </w:t>
      </w:r>
      <w:r>
        <w:t>używany</w:t>
      </w:r>
      <w:r>
        <w:rPr>
          <w:spacing w:val="-5"/>
        </w:rPr>
        <w:t xml:space="preserve"> </w:t>
      </w:r>
      <w:r>
        <w:t>do</w:t>
      </w:r>
      <w:r>
        <w:rPr>
          <w:spacing w:val="-5"/>
        </w:rPr>
        <w:t xml:space="preserve"> </w:t>
      </w:r>
      <w:r>
        <w:t>wykonania</w:t>
      </w:r>
      <w:r>
        <w:rPr>
          <w:spacing w:val="-6"/>
        </w:rPr>
        <w:t xml:space="preserve"> </w:t>
      </w:r>
      <w:r>
        <w:t>każdego</w:t>
      </w:r>
      <w:r>
        <w:rPr>
          <w:spacing w:val="-8"/>
        </w:rPr>
        <w:t xml:space="preserve"> </w:t>
      </w:r>
      <w:r>
        <w:t>z</w:t>
      </w:r>
      <w:r>
        <w:rPr>
          <w:spacing w:val="-5"/>
        </w:rPr>
        <w:t xml:space="preserve"> </w:t>
      </w:r>
      <w:r>
        <w:t>elementów</w:t>
      </w:r>
      <w:r>
        <w:rPr>
          <w:spacing w:val="-6"/>
        </w:rPr>
        <w:t xml:space="preserve"> </w:t>
      </w:r>
      <w:r>
        <w:t>robót</w:t>
      </w:r>
      <w:r>
        <w:rPr>
          <w:spacing w:val="-6"/>
        </w:rPr>
        <w:t xml:space="preserve"> </w:t>
      </w:r>
      <w:r>
        <w:t>musi</w:t>
      </w:r>
      <w:r>
        <w:rPr>
          <w:spacing w:val="-5"/>
        </w:rPr>
        <w:t xml:space="preserve"> </w:t>
      </w:r>
      <w:r>
        <w:t>być</w:t>
      </w:r>
      <w:r>
        <w:rPr>
          <w:spacing w:val="-5"/>
        </w:rPr>
        <w:t xml:space="preserve"> </w:t>
      </w:r>
      <w:r>
        <w:t>zaakceptowany</w:t>
      </w:r>
      <w:r>
        <w:rPr>
          <w:spacing w:val="-5"/>
        </w:rPr>
        <w:t xml:space="preserve"> </w:t>
      </w:r>
      <w:r>
        <w:t>przez Inżyniera/Inspektora Nadzoru.</w:t>
      </w:r>
    </w:p>
    <w:p w14:paraId="63A35C82" w14:textId="77777777" w:rsidR="003A330F" w:rsidRDefault="00B61E12">
      <w:pPr>
        <w:pStyle w:val="Nagwek2"/>
        <w:numPr>
          <w:ilvl w:val="1"/>
          <w:numId w:val="10"/>
        </w:numPr>
        <w:tabs>
          <w:tab w:val="left" w:pos="683"/>
        </w:tabs>
        <w:spacing w:before="116"/>
        <w:jc w:val="both"/>
      </w:pPr>
      <w:bookmarkStart w:id="13" w:name="_bookmark13"/>
      <w:bookmarkEnd w:id="13"/>
      <w:r>
        <w:t>Sprzęt</w:t>
      </w:r>
      <w:r>
        <w:rPr>
          <w:spacing w:val="-8"/>
        </w:rPr>
        <w:t xml:space="preserve"> </w:t>
      </w:r>
      <w:r>
        <w:t>stosowany</w:t>
      </w:r>
      <w:r>
        <w:rPr>
          <w:spacing w:val="-10"/>
        </w:rPr>
        <w:t xml:space="preserve"> </w:t>
      </w:r>
      <w:r>
        <w:t>do</w:t>
      </w:r>
      <w:r>
        <w:rPr>
          <w:spacing w:val="-8"/>
        </w:rPr>
        <w:t xml:space="preserve"> </w:t>
      </w:r>
      <w:r>
        <w:t>wykonania</w:t>
      </w:r>
      <w:r>
        <w:rPr>
          <w:spacing w:val="-11"/>
        </w:rPr>
        <w:t xml:space="preserve"> </w:t>
      </w:r>
      <w:r>
        <w:t>kolumn</w:t>
      </w:r>
      <w:r>
        <w:rPr>
          <w:spacing w:val="-6"/>
        </w:rPr>
        <w:t xml:space="preserve"> </w:t>
      </w:r>
      <w:r>
        <w:rPr>
          <w:spacing w:val="-2"/>
        </w:rPr>
        <w:t>żwirowych</w:t>
      </w:r>
    </w:p>
    <w:p w14:paraId="0D20CD35" w14:textId="77777777" w:rsidR="003A330F" w:rsidRDefault="00B61E12">
      <w:pPr>
        <w:pStyle w:val="Tekstpodstawowy"/>
        <w:spacing w:before="158" w:line="276" w:lineRule="auto"/>
        <w:ind w:right="121"/>
        <w:jc w:val="both"/>
      </w:pPr>
      <w:r>
        <w:t xml:space="preserve">Kolumny żwirowe należy wykonać metodą </w:t>
      </w:r>
      <w:proofErr w:type="spellStart"/>
      <w:r>
        <w:t>wibrowymiany</w:t>
      </w:r>
      <w:proofErr w:type="spellEnd"/>
      <w:r>
        <w:t xml:space="preserve"> za pomocą specjalistycznej </w:t>
      </w:r>
      <w:proofErr w:type="spellStart"/>
      <w:r>
        <w:t>palownicy</w:t>
      </w:r>
      <w:proofErr w:type="spellEnd"/>
      <w:r>
        <w:t xml:space="preserve"> na podwoziu gąsienicowym oraz wibratora wgłębnego z rdzeniowym (tj. wewnętrznym)</w:t>
      </w:r>
      <w:r>
        <w:rPr>
          <w:spacing w:val="-18"/>
        </w:rPr>
        <w:t xml:space="preserve"> </w:t>
      </w:r>
      <w:r>
        <w:t>podawaniem</w:t>
      </w:r>
      <w:r>
        <w:rPr>
          <w:spacing w:val="-18"/>
        </w:rPr>
        <w:t xml:space="preserve"> </w:t>
      </w:r>
      <w:r>
        <w:t>materiału,</w:t>
      </w:r>
      <w:r>
        <w:rPr>
          <w:spacing w:val="-17"/>
        </w:rPr>
        <w:t xml:space="preserve"> </w:t>
      </w:r>
      <w:r>
        <w:t>zamocowanego</w:t>
      </w:r>
      <w:r>
        <w:rPr>
          <w:spacing w:val="-18"/>
        </w:rPr>
        <w:t xml:space="preserve"> </w:t>
      </w:r>
      <w:r>
        <w:t>do</w:t>
      </w:r>
      <w:r>
        <w:rPr>
          <w:spacing w:val="-17"/>
        </w:rPr>
        <w:t xml:space="preserve"> </w:t>
      </w:r>
      <w:r>
        <w:t>masztu</w:t>
      </w:r>
      <w:r>
        <w:rPr>
          <w:spacing w:val="-18"/>
        </w:rPr>
        <w:t xml:space="preserve"> </w:t>
      </w:r>
      <w:proofErr w:type="spellStart"/>
      <w:r>
        <w:t>palownicy</w:t>
      </w:r>
      <w:proofErr w:type="spellEnd"/>
      <w:r>
        <w:t>.</w:t>
      </w:r>
      <w:r>
        <w:rPr>
          <w:spacing w:val="-18"/>
        </w:rPr>
        <w:t xml:space="preserve"> </w:t>
      </w:r>
      <w:r>
        <w:t>Zastosowany sprzęt musi zapewniać:</w:t>
      </w:r>
    </w:p>
    <w:p w14:paraId="3E6D25E6" w14:textId="77777777" w:rsidR="003A330F" w:rsidRDefault="00B61E12">
      <w:pPr>
        <w:pStyle w:val="Akapitzlist"/>
        <w:numPr>
          <w:ilvl w:val="2"/>
          <w:numId w:val="10"/>
        </w:numPr>
        <w:tabs>
          <w:tab w:val="left" w:pos="477"/>
        </w:tabs>
        <w:spacing w:before="118" w:line="276" w:lineRule="auto"/>
        <w:ind w:right="123"/>
        <w:jc w:val="both"/>
        <w:rPr>
          <w:sz w:val="20"/>
        </w:rPr>
      </w:pPr>
      <w:r>
        <w:rPr>
          <w:sz w:val="20"/>
        </w:rPr>
        <w:t>obserwację i rejestrację oporów penetracji wibratora w podłoże w celu weryfikacji założonej długości każdej wykonywanej kolumny żwirowej,</w:t>
      </w:r>
    </w:p>
    <w:p w14:paraId="7C53B281" w14:textId="77777777" w:rsidR="003A330F" w:rsidRDefault="00B61E12">
      <w:pPr>
        <w:pStyle w:val="Akapitzlist"/>
        <w:numPr>
          <w:ilvl w:val="2"/>
          <w:numId w:val="10"/>
        </w:numPr>
        <w:tabs>
          <w:tab w:val="left" w:pos="477"/>
        </w:tabs>
        <w:spacing w:before="118"/>
        <w:ind w:hanging="361"/>
        <w:jc w:val="both"/>
        <w:rPr>
          <w:sz w:val="20"/>
        </w:rPr>
      </w:pPr>
      <w:r>
        <w:rPr>
          <w:sz w:val="20"/>
        </w:rPr>
        <w:t>sprowadzenie</w:t>
      </w:r>
      <w:r>
        <w:rPr>
          <w:spacing w:val="-10"/>
          <w:sz w:val="20"/>
        </w:rPr>
        <w:t xml:space="preserve"> </w:t>
      </w:r>
      <w:r>
        <w:rPr>
          <w:sz w:val="20"/>
        </w:rPr>
        <w:t>kruszywa</w:t>
      </w:r>
      <w:r>
        <w:rPr>
          <w:spacing w:val="-8"/>
          <w:sz w:val="20"/>
        </w:rPr>
        <w:t xml:space="preserve"> </w:t>
      </w:r>
      <w:r>
        <w:rPr>
          <w:sz w:val="20"/>
        </w:rPr>
        <w:t>na</w:t>
      </w:r>
      <w:r>
        <w:rPr>
          <w:spacing w:val="-9"/>
          <w:sz w:val="20"/>
        </w:rPr>
        <w:t xml:space="preserve"> </w:t>
      </w:r>
      <w:r>
        <w:rPr>
          <w:sz w:val="20"/>
        </w:rPr>
        <w:t>wymaganą</w:t>
      </w:r>
      <w:r>
        <w:rPr>
          <w:spacing w:val="-9"/>
          <w:sz w:val="20"/>
        </w:rPr>
        <w:t xml:space="preserve"> </w:t>
      </w:r>
      <w:r>
        <w:rPr>
          <w:sz w:val="20"/>
        </w:rPr>
        <w:t>głębokość</w:t>
      </w:r>
      <w:r>
        <w:rPr>
          <w:spacing w:val="-10"/>
          <w:sz w:val="20"/>
        </w:rPr>
        <w:t xml:space="preserve"> </w:t>
      </w:r>
      <w:r>
        <w:rPr>
          <w:sz w:val="20"/>
        </w:rPr>
        <w:t>w</w:t>
      </w:r>
      <w:r>
        <w:rPr>
          <w:spacing w:val="-9"/>
          <w:sz w:val="20"/>
        </w:rPr>
        <w:t xml:space="preserve"> </w:t>
      </w:r>
      <w:r>
        <w:rPr>
          <w:spacing w:val="-2"/>
          <w:sz w:val="20"/>
        </w:rPr>
        <w:t>podłożu,</w:t>
      </w:r>
    </w:p>
    <w:p w14:paraId="31F409C8" w14:textId="77777777" w:rsidR="003A330F" w:rsidRDefault="00B61E12">
      <w:pPr>
        <w:pStyle w:val="Akapitzlist"/>
        <w:numPr>
          <w:ilvl w:val="2"/>
          <w:numId w:val="10"/>
        </w:numPr>
        <w:tabs>
          <w:tab w:val="left" w:pos="477"/>
        </w:tabs>
        <w:spacing w:line="276" w:lineRule="auto"/>
        <w:ind w:right="116"/>
        <w:jc w:val="both"/>
        <w:rPr>
          <w:sz w:val="20"/>
        </w:rPr>
      </w:pPr>
      <w:r>
        <w:rPr>
          <w:sz w:val="20"/>
        </w:rPr>
        <w:t>kontrolowane</w:t>
      </w:r>
      <w:r>
        <w:rPr>
          <w:spacing w:val="-18"/>
          <w:sz w:val="20"/>
        </w:rPr>
        <w:t xml:space="preserve"> </w:t>
      </w:r>
      <w:r>
        <w:rPr>
          <w:sz w:val="20"/>
        </w:rPr>
        <w:t>formowanie</w:t>
      </w:r>
      <w:r>
        <w:rPr>
          <w:spacing w:val="-18"/>
          <w:sz w:val="20"/>
        </w:rPr>
        <w:t xml:space="preserve"> </w:t>
      </w:r>
      <w:r>
        <w:rPr>
          <w:sz w:val="20"/>
        </w:rPr>
        <w:t>i</w:t>
      </w:r>
      <w:r>
        <w:rPr>
          <w:spacing w:val="-17"/>
          <w:sz w:val="20"/>
        </w:rPr>
        <w:t xml:space="preserve"> </w:t>
      </w:r>
      <w:r>
        <w:rPr>
          <w:sz w:val="20"/>
        </w:rPr>
        <w:t>wibracyjne</w:t>
      </w:r>
      <w:r>
        <w:rPr>
          <w:spacing w:val="-18"/>
          <w:sz w:val="20"/>
        </w:rPr>
        <w:t xml:space="preserve"> </w:t>
      </w:r>
      <w:r>
        <w:rPr>
          <w:sz w:val="20"/>
        </w:rPr>
        <w:t>zagęszczanie</w:t>
      </w:r>
      <w:r>
        <w:rPr>
          <w:spacing w:val="-17"/>
          <w:sz w:val="20"/>
        </w:rPr>
        <w:t xml:space="preserve"> </w:t>
      </w:r>
      <w:r>
        <w:rPr>
          <w:sz w:val="20"/>
        </w:rPr>
        <w:t>trzonu</w:t>
      </w:r>
      <w:r>
        <w:rPr>
          <w:spacing w:val="-18"/>
          <w:sz w:val="20"/>
        </w:rPr>
        <w:t xml:space="preserve"> </w:t>
      </w:r>
      <w:r>
        <w:rPr>
          <w:sz w:val="20"/>
        </w:rPr>
        <w:t>żwirowego</w:t>
      </w:r>
      <w:r>
        <w:rPr>
          <w:spacing w:val="-18"/>
          <w:sz w:val="20"/>
        </w:rPr>
        <w:t xml:space="preserve"> </w:t>
      </w:r>
      <w:r>
        <w:rPr>
          <w:sz w:val="20"/>
        </w:rPr>
        <w:t>na</w:t>
      </w:r>
      <w:r>
        <w:rPr>
          <w:spacing w:val="-17"/>
          <w:sz w:val="20"/>
        </w:rPr>
        <w:t xml:space="preserve"> </w:t>
      </w:r>
      <w:r>
        <w:rPr>
          <w:sz w:val="20"/>
        </w:rPr>
        <w:t>całej</w:t>
      </w:r>
      <w:r>
        <w:rPr>
          <w:spacing w:val="-18"/>
          <w:sz w:val="20"/>
        </w:rPr>
        <w:t xml:space="preserve"> </w:t>
      </w:r>
      <w:r>
        <w:rPr>
          <w:sz w:val="20"/>
        </w:rPr>
        <w:t>długości kolumny, łącznie z wywołaniem docisku pionowego i rozpychaniem kruszywa na boki w celu zwiększenia efektywnej średnicy kolumny, co ma szczególne znaczenie w strefach występowania słabych gruntów w podłożu,</w:t>
      </w:r>
    </w:p>
    <w:p w14:paraId="7A280E80" w14:textId="77777777" w:rsidR="003A330F" w:rsidRDefault="00B61E12">
      <w:pPr>
        <w:pStyle w:val="Akapitzlist"/>
        <w:numPr>
          <w:ilvl w:val="2"/>
          <w:numId w:val="10"/>
        </w:numPr>
        <w:tabs>
          <w:tab w:val="left" w:pos="477"/>
        </w:tabs>
        <w:spacing w:before="119" w:line="273" w:lineRule="auto"/>
        <w:ind w:right="118"/>
        <w:jc w:val="both"/>
        <w:rPr>
          <w:sz w:val="20"/>
        </w:rPr>
      </w:pPr>
      <w:r>
        <w:rPr>
          <w:sz w:val="20"/>
        </w:rPr>
        <w:t>przybliżoną ocenę objętości materiału wbudowanego w podłoże na podstawie liczby załadowanych koszy lub łyżek kruszywa,</w:t>
      </w:r>
    </w:p>
    <w:p w14:paraId="6DC14453" w14:textId="77777777" w:rsidR="003A330F" w:rsidRDefault="00B61E12">
      <w:pPr>
        <w:pStyle w:val="Akapitzlist"/>
        <w:numPr>
          <w:ilvl w:val="2"/>
          <w:numId w:val="10"/>
        </w:numPr>
        <w:tabs>
          <w:tab w:val="left" w:pos="477"/>
        </w:tabs>
        <w:spacing w:before="123" w:line="273" w:lineRule="auto"/>
        <w:ind w:right="122"/>
        <w:jc w:val="both"/>
        <w:rPr>
          <w:sz w:val="20"/>
        </w:rPr>
      </w:pPr>
      <w:r>
        <w:rPr>
          <w:sz w:val="20"/>
        </w:rPr>
        <w:t>rejestrację parametrów produkcyjnych kolumny w czasie rzeczywistym, pozwalającą na bieżące kontrolowanie przebiegu robót.</w:t>
      </w:r>
    </w:p>
    <w:p w14:paraId="2A671FDC" w14:textId="77777777" w:rsidR="003A330F" w:rsidRDefault="00B61E12">
      <w:pPr>
        <w:pStyle w:val="Tekstpodstawowy"/>
        <w:spacing w:before="122" w:line="276" w:lineRule="auto"/>
        <w:ind w:right="116"/>
        <w:jc w:val="both"/>
      </w:pPr>
      <w:r>
        <w:t xml:space="preserve">Sprzęt do wykonywania kolumn żwirowych musi być zaakceptowany przez Inżyniera/Inspektora Nadzoru na podstawie obserwacji skuteczności wykonywania robót. W szczególności </w:t>
      </w:r>
      <w:proofErr w:type="spellStart"/>
      <w:r>
        <w:t>palownica</w:t>
      </w:r>
      <w:proofErr w:type="spellEnd"/>
      <w:r>
        <w:t xml:space="preserve"> do wykonywania kolumn żwirowych musi być wyposażona w zautomatyzowany system rejestracji parametrów produkcyjnych, który musi pozwalać</w:t>
      </w:r>
      <w:r>
        <w:rPr>
          <w:spacing w:val="-1"/>
        </w:rPr>
        <w:t xml:space="preserve"> </w:t>
      </w:r>
      <w:r>
        <w:t>na prowadzenie zapisu w czasie rzeczywistym co najmniej następujących parametrów:</w:t>
      </w:r>
    </w:p>
    <w:p w14:paraId="513E1090" w14:textId="77777777" w:rsidR="003A330F" w:rsidRDefault="00B61E12">
      <w:pPr>
        <w:pStyle w:val="Akapitzlist"/>
        <w:numPr>
          <w:ilvl w:val="2"/>
          <w:numId w:val="10"/>
        </w:numPr>
        <w:tabs>
          <w:tab w:val="left" w:pos="477"/>
        </w:tabs>
        <w:spacing w:before="120"/>
        <w:ind w:hanging="361"/>
        <w:jc w:val="both"/>
        <w:rPr>
          <w:sz w:val="20"/>
        </w:rPr>
      </w:pPr>
      <w:r>
        <w:rPr>
          <w:sz w:val="20"/>
        </w:rPr>
        <w:t>numer</w:t>
      </w:r>
      <w:r>
        <w:rPr>
          <w:spacing w:val="-6"/>
          <w:sz w:val="20"/>
        </w:rPr>
        <w:t xml:space="preserve"> </w:t>
      </w:r>
      <w:r>
        <w:rPr>
          <w:sz w:val="20"/>
        </w:rPr>
        <w:t>kolumny</w:t>
      </w:r>
      <w:r>
        <w:rPr>
          <w:spacing w:val="-4"/>
          <w:sz w:val="20"/>
        </w:rPr>
        <w:t xml:space="preserve"> </w:t>
      </w:r>
      <w:r>
        <w:rPr>
          <w:sz w:val="20"/>
        </w:rPr>
        <w:t>i</w:t>
      </w:r>
      <w:r>
        <w:rPr>
          <w:spacing w:val="-2"/>
          <w:sz w:val="20"/>
        </w:rPr>
        <w:t xml:space="preserve"> </w:t>
      </w:r>
      <w:r>
        <w:rPr>
          <w:sz w:val="20"/>
        </w:rPr>
        <w:t>data</w:t>
      </w:r>
      <w:r>
        <w:rPr>
          <w:spacing w:val="-7"/>
          <w:sz w:val="20"/>
        </w:rPr>
        <w:t xml:space="preserve"> </w:t>
      </w:r>
      <w:r>
        <w:rPr>
          <w:spacing w:val="-2"/>
          <w:sz w:val="20"/>
        </w:rPr>
        <w:t>wykonania,</w:t>
      </w:r>
    </w:p>
    <w:p w14:paraId="550E55C1" w14:textId="77777777" w:rsidR="003A330F" w:rsidRDefault="00B61E12">
      <w:pPr>
        <w:pStyle w:val="Akapitzlist"/>
        <w:numPr>
          <w:ilvl w:val="2"/>
          <w:numId w:val="10"/>
        </w:numPr>
        <w:tabs>
          <w:tab w:val="left" w:pos="477"/>
        </w:tabs>
        <w:spacing w:before="154"/>
        <w:ind w:hanging="361"/>
        <w:jc w:val="both"/>
        <w:rPr>
          <w:sz w:val="20"/>
        </w:rPr>
      </w:pPr>
      <w:r>
        <w:rPr>
          <w:sz w:val="20"/>
        </w:rPr>
        <w:t>godzina</w:t>
      </w:r>
      <w:r>
        <w:rPr>
          <w:spacing w:val="-10"/>
          <w:sz w:val="20"/>
        </w:rPr>
        <w:t xml:space="preserve"> </w:t>
      </w:r>
      <w:r>
        <w:rPr>
          <w:sz w:val="20"/>
        </w:rPr>
        <w:t>rozpoczęcia</w:t>
      </w:r>
      <w:r>
        <w:rPr>
          <w:spacing w:val="-10"/>
          <w:sz w:val="20"/>
        </w:rPr>
        <w:t xml:space="preserve"> </w:t>
      </w:r>
      <w:r>
        <w:rPr>
          <w:sz w:val="20"/>
        </w:rPr>
        <w:t>i</w:t>
      </w:r>
      <w:r>
        <w:rPr>
          <w:spacing w:val="-7"/>
          <w:sz w:val="20"/>
        </w:rPr>
        <w:t xml:space="preserve"> </w:t>
      </w:r>
      <w:r>
        <w:rPr>
          <w:sz w:val="20"/>
        </w:rPr>
        <w:t>zakończenia</w:t>
      </w:r>
      <w:r>
        <w:rPr>
          <w:spacing w:val="-10"/>
          <w:sz w:val="20"/>
        </w:rPr>
        <w:t xml:space="preserve"> </w:t>
      </w:r>
      <w:r>
        <w:rPr>
          <w:sz w:val="20"/>
        </w:rPr>
        <w:t>wykonywania</w:t>
      </w:r>
      <w:r>
        <w:rPr>
          <w:spacing w:val="-10"/>
          <w:sz w:val="20"/>
        </w:rPr>
        <w:t xml:space="preserve"> </w:t>
      </w:r>
      <w:r>
        <w:rPr>
          <w:spacing w:val="-2"/>
          <w:sz w:val="20"/>
        </w:rPr>
        <w:t>kolumny,</w:t>
      </w:r>
    </w:p>
    <w:p w14:paraId="21FCA71B" w14:textId="77777777" w:rsidR="003A330F" w:rsidRDefault="00B61E12">
      <w:pPr>
        <w:pStyle w:val="Akapitzlist"/>
        <w:numPr>
          <w:ilvl w:val="2"/>
          <w:numId w:val="10"/>
        </w:numPr>
        <w:tabs>
          <w:tab w:val="left" w:pos="476"/>
          <w:tab w:val="left" w:pos="477"/>
        </w:tabs>
        <w:ind w:hanging="361"/>
        <w:rPr>
          <w:sz w:val="20"/>
        </w:rPr>
      </w:pPr>
      <w:r>
        <w:rPr>
          <w:sz w:val="20"/>
        </w:rPr>
        <w:t>głębokość</w:t>
      </w:r>
      <w:r>
        <w:rPr>
          <w:spacing w:val="-10"/>
          <w:sz w:val="20"/>
        </w:rPr>
        <w:t xml:space="preserve"> </w:t>
      </w:r>
      <w:r>
        <w:rPr>
          <w:sz w:val="20"/>
        </w:rPr>
        <w:t>penetracji</w:t>
      </w:r>
      <w:r>
        <w:rPr>
          <w:spacing w:val="-4"/>
          <w:sz w:val="20"/>
        </w:rPr>
        <w:t xml:space="preserve"> </w:t>
      </w:r>
      <w:r>
        <w:rPr>
          <w:sz w:val="20"/>
        </w:rPr>
        <w:t>wibratora</w:t>
      </w:r>
      <w:r>
        <w:rPr>
          <w:spacing w:val="-8"/>
          <w:sz w:val="20"/>
        </w:rPr>
        <w:t xml:space="preserve"> </w:t>
      </w:r>
      <w:r>
        <w:rPr>
          <w:sz w:val="20"/>
        </w:rPr>
        <w:t>w</w:t>
      </w:r>
      <w:r>
        <w:rPr>
          <w:spacing w:val="-8"/>
          <w:sz w:val="20"/>
        </w:rPr>
        <w:t xml:space="preserve"> </w:t>
      </w:r>
      <w:r>
        <w:rPr>
          <w:sz w:val="20"/>
        </w:rPr>
        <w:t>podłoże,</w:t>
      </w:r>
      <w:r>
        <w:rPr>
          <w:spacing w:val="-10"/>
          <w:sz w:val="20"/>
        </w:rPr>
        <w:t xml:space="preserve"> </w:t>
      </w:r>
      <w:r>
        <w:rPr>
          <w:sz w:val="20"/>
        </w:rPr>
        <w:t>licząc</w:t>
      </w:r>
      <w:r>
        <w:rPr>
          <w:spacing w:val="-9"/>
          <w:sz w:val="20"/>
        </w:rPr>
        <w:t xml:space="preserve"> </w:t>
      </w:r>
      <w:r>
        <w:rPr>
          <w:sz w:val="20"/>
        </w:rPr>
        <w:t>od</w:t>
      </w:r>
      <w:r>
        <w:rPr>
          <w:spacing w:val="-5"/>
          <w:sz w:val="20"/>
        </w:rPr>
        <w:t xml:space="preserve"> </w:t>
      </w:r>
      <w:r>
        <w:rPr>
          <w:sz w:val="20"/>
        </w:rPr>
        <w:t>poziomu</w:t>
      </w:r>
      <w:r>
        <w:rPr>
          <w:spacing w:val="-6"/>
          <w:sz w:val="20"/>
        </w:rPr>
        <w:t xml:space="preserve"> </w:t>
      </w:r>
      <w:r>
        <w:rPr>
          <w:spacing w:val="-2"/>
          <w:sz w:val="20"/>
        </w:rPr>
        <w:t>roboczego,</w:t>
      </w:r>
    </w:p>
    <w:p w14:paraId="74A3700D" w14:textId="77777777" w:rsidR="003A330F" w:rsidRDefault="00B61E12">
      <w:pPr>
        <w:pStyle w:val="Akapitzlist"/>
        <w:numPr>
          <w:ilvl w:val="2"/>
          <w:numId w:val="10"/>
        </w:numPr>
        <w:tabs>
          <w:tab w:val="left" w:pos="477"/>
        </w:tabs>
        <w:spacing w:before="154" w:line="276" w:lineRule="auto"/>
        <w:ind w:right="122"/>
        <w:jc w:val="both"/>
        <w:rPr>
          <w:sz w:val="20"/>
        </w:rPr>
      </w:pPr>
      <w:r>
        <w:rPr>
          <w:sz w:val="20"/>
        </w:rPr>
        <w:t>natężenie prądu pobieranego przez wibrator w fazie penetracji i formowania trzonu kolumny żwirowej,</w:t>
      </w:r>
    </w:p>
    <w:p w14:paraId="3D0E9A3C" w14:textId="77777777" w:rsidR="003A330F" w:rsidRDefault="00B61E12">
      <w:pPr>
        <w:pStyle w:val="Akapitzlist"/>
        <w:numPr>
          <w:ilvl w:val="2"/>
          <w:numId w:val="10"/>
        </w:numPr>
        <w:tabs>
          <w:tab w:val="left" w:pos="477"/>
        </w:tabs>
        <w:spacing w:before="118" w:line="276" w:lineRule="auto"/>
        <w:ind w:right="120"/>
        <w:jc w:val="both"/>
        <w:rPr>
          <w:sz w:val="20"/>
        </w:rPr>
      </w:pPr>
      <w:r>
        <w:rPr>
          <w:sz w:val="20"/>
        </w:rPr>
        <w:t xml:space="preserve">drukowanie zestawienia zbiorczego wszystkich kolumn wykonanych na danej zmianie </w:t>
      </w:r>
      <w:r>
        <w:rPr>
          <w:spacing w:val="-2"/>
          <w:sz w:val="20"/>
        </w:rPr>
        <w:t>roboczej.</w:t>
      </w:r>
    </w:p>
    <w:p w14:paraId="743FBED8" w14:textId="77777777" w:rsidR="003A330F" w:rsidRDefault="003A330F">
      <w:pPr>
        <w:spacing w:line="276" w:lineRule="auto"/>
        <w:jc w:val="both"/>
        <w:rPr>
          <w:sz w:val="20"/>
        </w:rPr>
        <w:sectPr w:rsidR="003A330F">
          <w:pgSz w:w="11910" w:h="16840"/>
          <w:pgMar w:top="1320" w:right="1300" w:bottom="1500" w:left="1300" w:header="710" w:footer="1312" w:gutter="0"/>
          <w:cols w:space="708"/>
        </w:sectPr>
      </w:pPr>
    </w:p>
    <w:p w14:paraId="4C895682" w14:textId="77777777" w:rsidR="003A330F" w:rsidRDefault="00B61E12">
      <w:pPr>
        <w:pStyle w:val="Tekstpodstawowy"/>
        <w:spacing w:before="89" w:line="276" w:lineRule="auto"/>
        <w:ind w:right="114"/>
        <w:jc w:val="both"/>
      </w:pPr>
      <w:r>
        <w:lastRenderedPageBreak/>
        <w:t>Ze względu na możliwe uszkodzenie czujników pomiarowych zakłada się, że sprawność zastosowanego systemu automatycznej rejestracji powinna umożliwić rejestrację co najmniej 80% wykonanych kolumn. Niezależnie od systemu automatycznej rejestracji operator maszyny musi dysponować urządzeniami kontrolnymi pozwalającymi na obserwację</w:t>
      </w:r>
      <w:r>
        <w:rPr>
          <w:spacing w:val="-4"/>
        </w:rPr>
        <w:t xml:space="preserve"> </w:t>
      </w:r>
      <w:r>
        <w:t>i sterowanie</w:t>
      </w:r>
      <w:r>
        <w:rPr>
          <w:spacing w:val="-2"/>
        </w:rPr>
        <w:t xml:space="preserve"> </w:t>
      </w:r>
      <w:r>
        <w:t>procesu</w:t>
      </w:r>
      <w:r>
        <w:rPr>
          <w:spacing w:val="-2"/>
        </w:rPr>
        <w:t xml:space="preserve"> </w:t>
      </w:r>
      <w:r>
        <w:t>wykonywania</w:t>
      </w:r>
      <w:r>
        <w:rPr>
          <w:spacing w:val="-3"/>
        </w:rPr>
        <w:t xml:space="preserve"> </w:t>
      </w:r>
      <w:r>
        <w:t>każdej</w:t>
      </w:r>
      <w:r>
        <w:rPr>
          <w:spacing w:val="-2"/>
        </w:rPr>
        <w:t xml:space="preserve"> </w:t>
      </w:r>
      <w:r>
        <w:t>kolumny</w:t>
      </w:r>
      <w:r>
        <w:rPr>
          <w:spacing w:val="-3"/>
        </w:rPr>
        <w:t xml:space="preserve"> </w:t>
      </w:r>
      <w:r>
        <w:t>nawet w</w:t>
      </w:r>
      <w:r>
        <w:rPr>
          <w:spacing w:val="-3"/>
        </w:rPr>
        <w:t xml:space="preserve"> </w:t>
      </w:r>
      <w:r>
        <w:t>przypadku</w:t>
      </w:r>
      <w:r>
        <w:rPr>
          <w:spacing w:val="-2"/>
        </w:rPr>
        <w:t xml:space="preserve"> </w:t>
      </w:r>
      <w:r>
        <w:t>awarii systemu automatycznego, co pozwala wyeliminować nieuzasadnione przerwy robót.</w:t>
      </w:r>
    </w:p>
    <w:p w14:paraId="4BC8A4C0" w14:textId="77777777" w:rsidR="003A330F" w:rsidRDefault="003A330F">
      <w:pPr>
        <w:pStyle w:val="Tekstpodstawowy"/>
        <w:spacing w:before="11"/>
        <w:ind w:left="0"/>
        <w:rPr>
          <w:sz w:val="18"/>
        </w:rPr>
      </w:pPr>
    </w:p>
    <w:p w14:paraId="6B652653" w14:textId="77777777" w:rsidR="003A330F" w:rsidRDefault="00B61E12">
      <w:pPr>
        <w:pStyle w:val="Nagwek1"/>
        <w:numPr>
          <w:ilvl w:val="0"/>
          <w:numId w:val="10"/>
        </w:numPr>
        <w:tabs>
          <w:tab w:val="left" w:pos="683"/>
        </w:tabs>
        <w:jc w:val="both"/>
      </w:pPr>
      <w:bookmarkStart w:id="14" w:name="_bookmark14"/>
      <w:bookmarkEnd w:id="14"/>
      <w:r>
        <w:rPr>
          <w:spacing w:val="-2"/>
        </w:rPr>
        <w:t>TRANSPORT</w:t>
      </w:r>
    </w:p>
    <w:p w14:paraId="227C306C" w14:textId="77777777" w:rsidR="003A330F" w:rsidRDefault="00B61E12">
      <w:pPr>
        <w:pStyle w:val="Nagwek2"/>
        <w:numPr>
          <w:ilvl w:val="1"/>
          <w:numId w:val="10"/>
        </w:numPr>
        <w:tabs>
          <w:tab w:val="left" w:pos="683"/>
        </w:tabs>
        <w:spacing w:before="155"/>
        <w:jc w:val="both"/>
      </w:pPr>
      <w:bookmarkStart w:id="15" w:name="_bookmark15"/>
      <w:bookmarkEnd w:id="15"/>
      <w:r>
        <w:t>Ogólne</w:t>
      </w:r>
      <w:r>
        <w:rPr>
          <w:spacing w:val="-12"/>
        </w:rPr>
        <w:t xml:space="preserve"> </w:t>
      </w:r>
      <w:r>
        <w:t>wymagania</w:t>
      </w:r>
      <w:r>
        <w:rPr>
          <w:spacing w:val="-12"/>
        </w:rPr>
        <w:t xml:space="preserve"> </w:t>
      </w:r>
      <w:r>
        <w:t>dotyczące</w:t>
      </w:r>
      <w:r>
        <w:rPr>
          <w:spacing w:val="-10"/>
        </w:rPr>
        <w:t xml:space="preserve"> </w:t>
      </w:r>
      <w:r>
        <w:rPr>
          <w:spacing w:val="-2"/>
        </w:rPr>
        <w:t>transportu</w:t>
      </w:r>
    </w:p>
    <w:p w14:paraId="115A52DD" w14:textId="77777777" w:rsidR="003A330F" w:rsidRDefault="00B61E12">
      <w:pPr>
        <w:pStyle w:val="Tekstpodstawowy"/>
        <w:spacing w:before="158" w:line="276" w:lineRule="auto"/>
        <w:ind w:right="116"/>
        <w:jc w:val="both"/>
      </w:pPr>
      <w:r>
        <w:t xml:space="preserve">Ogólne wymagania dotyczące transportu podano w </w:t>
      </w:r>
      <w:r w:rsidR="00454621">
        <w:t>SST</w:t>
      </w:r>
      <w:r>
        <w:t xml:space="preserve"> </w:t>
      </w:r>
      <w:r w:rsidR="00174C1F">
        <w:t>D.M.00.00.00</w:t>
      </w:r>
      <w:r>
        <w:t xml:space="preserve">, Wymagania ogólne" oraz </w:t>
      </w:r>
      <w:r w:rsidR="00454621">
        <w:t>SST</w:t>
      </w:r>
      <w:r>
        <w:t xml:space="preserve"> </w:t>
      </w:r>
      <w:r w:rsidR="00174C1F">
        <w:t>D.02.00.01</w:t>
      </w:r>
      <w:r>
        <w:t xml:space="preserve"> „Roboty ziemne. Wymagania ogólne”.</w:t>
      </w:r>
    </w:p>
    <w:p w14:paraId="5129A188" w14:textId="77777777" w:rsidR="003A330F" w:rsidRDefault="00B61E12">
      <w:pPr>
        <w:pStyle w:val="Nagwek2"/>
        <w:numPr>
          <w:ilvl w:val="1"/>
          <w:numId w:val="10"/>
        </w:numPr>
        <w:tabs>
          <w:tab w:val="left" w:pos="683"/>
        </w:tabs>
        <w:spacing w:before="120"/>
        <w:jc w:val="both"/>
      </w:pPr>
      <w:bookmarkStart w:id="16" w:name="_bookmark16"/>
      <w:bookmarkEnd w:id="16"/>
      <w:r>
        <w:t>Wymagania</w:t>
      </w:r>
      <w:r>
        <w:rPr>
          <w:spacing w:val="-12"/>
        </w:rPr>
        <w:t xml:space="preserve"> </w:t>
      </w:r>
      <w:r>
        <w:t>dotyczące</w:t>
      </w:r>
      <w:r>
        <w:rPr>
          <w:spacing w:val="-10"/>
        </w:rPr>
        <w:t xml:space="preserve"> </w:t>
      </w:r>
      <w:r>
        <w:t>transportu</w:t>
      </w:r>
      <w:r>
        <w:rPr>
          <w:spacing w:val="-8"/>
        </w:rPr>
        <w:t xml:space="preserve"> </w:t>
      </w:r>
      <w:r>
        <w:t>maszyn</w:t>
      </w:r>
      <w:r>
        <w:rPr>
          <w:spacing w:val="-7"/>
        </w:rPr>
        <w:t xml:space="preserve"> </w:t>
      </w:r>
      <w:r>
        <w:t>i</w:t>
      </w:r>
      <w:r>
        <w:rPr>
          <w:spacing w:val="-11"/>
        </w:rPr>
        <w:t xml:space="preserve"> </w:t>
      </w:r>
      <w:r>
        <w:rPr>
          <w:spacing w:val="-2"/>
        </w:rPr>
        <w:t>materiałów</w:t>
      </w:r>
    </w:p>
    <w:p w14:paraId="4526AF8E" w14:textId="77777777" w:rsidR="003A330F" w:rsidRDefault="00B61E12">
      <w:pPr>
        <w:pStyle w:val="Tekstpodstawowy"/>
        <w:spacing w:before="156" w:line="278" w:lineRule="auto"/>
        <w:ind w:right="123"/>
        <w:jc w:val="both"/>
      </w:pPr>
      <w:r>
        <w:t>Transport, rozładunek i montaż maszyn powinien odbywać się z zachowaniem wszystkich wymogów odnośnie przewozu maszyn budowlanych i zasad BHP.</w:t>
      </w:r>
    </w:p>
    <w:p w14:paraId="7829A98F" w14:textId="77777777" w:rsidR="003A330F" w:rsidRDefault="00B61E12">
      <w:pPr>
        <w:pStyle w:val="Tekstpodstawowy"/>
        <w:spacing w:before="116" w:line="276" w:lineRule="auto"/>
        <w:ind w:right="123"/>
        <w:jc w:val="both"/>
      </w:pPr>
      <w:r>
        <w:t>Załadunek,</w:t>
      </w:r>
      <w:r>
        <w:rPr>
          <w:spacing w:val="-18"/>
        </w:rPr>
        <w:t xml:space="preserve"> </w:t>
      </w:r>
      <w:r>
        <w:t>transport,</w:t>
      </w:r>
      <w:r>
        <w:rPr>
          <w:spacing w:val="-18"/>
        </w:rPr>
        <w:t xml:space="preserve"> </w:t>
      </w:r>
      <w:r>
        <w:t>rozładunek</w:t>
      </w:r>
      <w:r>
        <w:rPr>
          <w:spacing w:val="-17"/>
        </w:rPr>
        <w:t xml:space="preserve"> </w:t>
      </w:r>
      <w:r>
        <w:t>i</w:t>
      </w:r>
      <w:r>
        <w:rPr>
          <w:spacing w:val="-17"/>
        </w:rPr>
        <w:t xml:space="preserve"> </w:t>
      </w:r>
      <w:r>
        <w:t>składowanie</w:t>
      </w:r>
      <w:r>
        <w:rPr>
          <w:spacing w:val="-17"/>
        </w:rPr>
        <w:t xml:space="preserve"> </w:t>
      </w:r>
      <w:r>
        <w:t>kruszywa</w:t>
      </w:r>
      <w:r>
        <w:rPr>
          <w:spacing w:val="-17"/>
        </w:rPr>
        <w:t xml:space="preserve"> </w:t>
      </w:r>
      <w:r>
        <w:t>do</w:t>
      </w:r>
      <w:r>
        <w:rPr>
          <w:spacing w:val="-18"/>
        </w:rPr>
        <w:t xml:space="preserve"> </w:t>
      </w:r>
      <w:r>
        <w:t>wykonania</w:t>
      </w:r>
      <w:r>
        <w:rPr>
          <w:spacing w:val="-17"/>
        </w:rPr>
        <w:t xml:space="preserve"> </w:t>
      </w:r>
      <w:r>
        <w:t>kolumn</w:t>
      </w:r>
      <w:r>
        <w:rPr>
          <w:spacing w:val="-16"/>
        </w:rPr>
        <w:t xml:space="preserve"> </w:t>
      </w:r>
      <w:r>
        <w:t>żwirowych powinno odbywać się z zachowaniem odpowiednich przepisów BHP oraz zasad bezpieczeństwa ruchu drogowego.</w:t>
      </w:r>
    </w:p>
    <w:p w14:paraId="715ABE05" w14:textId="77777777" w:rsidR="003A330F" w:rsidRDefault="00B61E12">
      <w:pPr>
        <w:pStyle w:val="Tekstpodstawowy"/>
        <w:spacing w:before="119"/>
        <w:jc w:val="both"/>
      </w:pPr>
      <w:r>
        <w:t>Transport</w:t>
      </w:r>
      <w:r>
        <w:rPr>
          <w:spacing w:val="-7"/>
        </w:rPr>
        <w:t xml:space="preserve"> </w:t>
      </w:r>
      <w:r>
        <w:t>powinien</w:t>
      </w:r>
      <w:r>
        <w:rPr>
          <w:spacing w:val="-7"/>
        </w:rPr>
        <w:t xml:space="preserve"> </w:t>
      </w:r>
      <w:r>
        <w:t>być</w:t>
      </w:r>
      <w:r>
        <w:rPr>
          <w:spacing w:val="-8"/>
        </w:rPr>
        <w:t xml:space="preserve"> </w:t>
      </w:r>
      <w:r>
        <w:t>tak</w:t>
      </w:r>
      <w:r>
        <w:rPr>
          <w:spacing w:val="-7"/>
        </w:rPr>
        <w:t xml:space="preserve"> </w:t>
      </w:r>
      <w:r>
        <w:t>prowadzony,</w:t>
      </w:r>
      <w:r>
        <w:rPr>
          <w:spacing w:val="-9"/>
        </w:rPr>
        <w:t xml:space="preserve"> </w:t>
      </w:r>
      <w:r>
        <w:t>aby</w:t>
      </w:r>
      <w:r>
        <w:rPr>
          <w:spacing w:val="-7"/>
        </w:rPr>
        <w:t xml:space="preserve"> </w:t>
      </w:r>
      <w:r>
        <w:t>nie</w:t>
      </w:r>
      <w:r>
        <w:rPr>
          <w:spacing w:val="-9"/>
        </w:rPr>
        <w:t xml:space="preserve"> </w:t>
      </w:r>
      <w:r>
        <w:t>powodować</w:t>
      </w:r>
      <w:r>
        <w:rPr>
          <w:spacing w:val="-6"/>
        </w:rPr>
        <w:t xml:space="preserve"> </w:t>
      </w:r>
      <w:r>
        <w:t>zanieczyszczeń</w:t>
      </w:r>
      <w:r>
        <w:rPr>
          <w:spacing w:val="-7"/>
        </w:rPr>
        <w:t xml:space="preserve"> </w:t>
      </w:r>
      <w:r>
        <w:t>dróg</w:t>
      </w:r>
      <w:r>
        <w:rPr>
          <w:spacing w:val="-6"/>
        </w:rPr>
        <w:t xml:space="preserve"> </w:t>
      </w:r>
      <w:r>
        <w:t>i</w:t>
      </w:r>
      <w:r>
        <w:rPr>
          <w:spacing w:val="-5"/>
        </w:rPr>
        <w:t xml:space="preserve"> </w:t>
      </w:r>
      <w:r>
        <w:rPr>
          <w:spacing w:val="-2"/>
        </w:rPr>
        <w:t>ulic.</w:t>
      </w:r>
    </w:p>
    <w:p w14:paraId="4138B563" w14:textId="77777777" w:rsidR="003A330F" w:rsidRDefault="003A330F">
      <w:pPr>
        <w:pStyle w:val="Tekstpodstawowy"/>
        <w:spacing w:before="9"/>
        <w:ind w:left="0"/>
        <w:rPr>
          <w:sz w:val="21"/>
        </w:rPr>
      </w:pPr>
    </w:p>
    <w:p w14:paraId="37935C46" w14:textId="77777777" w:rsidR="003A330F" w:rsidRDefault="00B61E12">
      <w:pPr>
        <w:pStyle w:val="Nagwek1"/>
        <w:numPr>
          <w:ilvl w:val="0"/>
          <w:numId w:val="10"/>
        </w:numPr>
        <w:tabs>
          <w:tab w:val="left" w:pos="683"/>
        </w:tabs>
        <w:jc w:val="both"/>
      </w:pPr>
      <w:bookmarkStart w:id="17" w:name="_bookmark17"/>
      <w:bookmarkEnd w:id="17"/>
      <w:r>
        <w:t>WYKONANIE</w:t>
      </w:r>
      <w:r>
        <w:rPr>
          <w:spacing w:val="-17"/>
        </w:rPr>
        <w:t xml:space="preserve"> </w:t>
      </w:r>
      <w:r>
        <w:rPr>
          <w:spacing w:val="-4"/>
        </w:rPr>
        <w:t>ROBÓT</w:t>
      </w:r>
    </w:p>
    <w:p w14:paraId="2B47C3F2" w14:textId="77777777" w:rsidR="003A330F" w:rsidRDefault="00B61E12">
      <w:pPr>
        <w:pStyle w:val="Nagwek2"/>
        <w:numPr>
          <w:ilvl w:val="1"/>
          <w:numId w:val="10"/>
        </w:numPr>
        <w:tabs>
          <w:tab w:val="left" w:pos="683"/>
        </w:tabs>
        <w:jc w:val="both"/>
      </w:pPr>
      <w:bookmarkStart w:id="18" w:name="_bookmark18"/>
      <w:bookmarkEnd w:id="18"/>
      <w:r>
        <w:t>Ogólne</w:t>
      </w:r>
      <w:r>
        <w:rPr>
          <w:spacing w:val="-13"/>
        </w:rPr>
        <w:t xml:space="preserve"> </w:t>
      </w:r>
      <w:r>
        <w:t>zasady</w:t>
      </w:r>
      <w:r>
        <w:rPr>
          <w:spacing w:val="-11"/>
        </w:rPr>
        <w:t xml:space="preserve"> </w:t>
      </w:r>
      <w:r>
        <w:t>dotyczące</w:t>
      </w:r>
      <w:r>
        <w:rPr>
          <w:spacing w:val="-11"/>
        </w:rPr>
        <w:t xml:space="preserve"> </w:t>
      </w:r>
      <w:r>
        <w:t>wykonania</w:t>
      </w:r>
      <w:r>
        <w:rPr>
          <w:spacing w:val="-12"/>
        </w:rPr>
        <w:t xml:space="preserve"> </w:t>
      </w:r>
      <w:r>
        <w:rPr>
          <w:spacing w:val="-4"/>
        </w:rPr>
        <w:t>robót</w:t>
      </w:r>
    </w:p>
    <w:p w14:paraId="7B34DE92" w14:textId="77777777" w:rsidR="003A330F" w:rsidRDefault="00B61E12">
      <w:pPr>
        <w:pStyle w:val="Tekstpodstawowy"/>
        <w:spacing w:before="155"/>
        <w:jc w:val="both"/>
      </w:pPr>
      <w:r>
        <w:t>Ogólne</w:t>
      </w:r>
      <w:r>
        <w:rPr>
          <w:spacing w:val="-16"/>
        </w:rPr>
        <w:t xml:space="preserve"> </w:t>
      </w:r>
      <w:r>
        <w:t>zasady</w:t>
      </w:r>
      <w:r>
        <w:rPr>
          <w:spacing w:val="-13"/>
        </w:rPr>
        <w:t xml:space="preserve"> </w:t>
      </w:r>
      <w:r>
        <w:t>prowadzenia</w:t>
      </w:r>
      <w:r>
        <w:rPr>
          <w:spacing w:val="-14"/>
        </w:rPr>
        <w:t xml:space="preserve"> </w:t>
      </w:r>
      <w:r>
        <w:t>robót</w:t>
      </w:r>
      <w:r>
        <w:rPr>
          <w:spacing w:val="-12"/>
        </w:rPr>
        <w:t xml:space="preserve"> </w:t>
      </w:r>
      <w:r>
        <w:t>podano</w:t>
      </w:r>
      <w:r>
        <w:rPr>
          <w:spacing w:val="-13"/>
        </w:rPr>
        <w:t xml:space="preserve"> </w:t>
      </w:r>
      <w:r>
        <w:t>w</w:t>
      </w:r>
      <w:r>
        <w:rPr>
          <w:spacing w:val="-12"/>
        </w:rPr>
        <w:t xml:space="preserve"> </w:t>
      </w:r>
      <w:r w:rsidR="00454621">
        <w:t>SST</w:t>
      </w:r>
      <w:r>
        <w:rPr>
          <w:spacing w:val="-14"/>
        </w:rPr>
        <w:t xml:space="preserve"> </w:t>
      </w:r>
      <w:r w:rsidR="00174C1F">
        <w:t>D.M.00.00.00</w:t>
      </w:r>
      <w:r>
        <w:rPr>
          <w:spacing w:val="-14"/>
        </w:rPr>
        <w:t xml:space="preserve"> </w:t>
      </w:r>
      <w:r>
        <w:t>"Wymagania</w:t>
      </w:r>
      <w:r>
        <w:rPr>
          <w:spacing w:val="-14"/>
        </w:rPr>
        <w:t xml:space="preserve"> </w:t>
      </w:r>
      <w:r>
        <w:rPr>
          <w:spacing w:val="-2"/>
        </w:rPr>
        <w:t>Ogólne".</w:t>
      </w:r>
    </w:p>
    <w:p w14:paraId="364B8811" w14:textId="77777777" w:rsidR="003A330F" w:rsidRDefault="00B61E12">
      <w:pPr>
        <w:pStyle w:val="Tekstpodstawowy"/>
        <w:spacing w:before="158" w:line="276" w:lineRule="auto"/>
        <w:ind w:right="116"/>
        <w:jc w:val="both"/>
      </w:pPr>
      <w:r>
        <w:t>Roboty</w:t>
      </w:r>
      <w:r>
        <w:rPr>
          <w:spacing w:val="-1"/>
        </w:rPr>
        <w:t xml:space="preserve"> </w:t>
      </w:r>
      <w:r>
        <w:t>należy</w:t>
      </w:r>
      <w:r>
        <w:rPr>
          <w:spacing w:val="-1"/>
        </w:rPr>
        <w:t xml:space="preserve"> </w:t>
      </w:r>
      <w:r>
        <w:t>wykonywać</w:t>
      </w:r>
      <w:r>
        <w:rPr>
          <w:spacing w:val="-1"/>
        </w:rPr>
        <w:t xml:space="preserve"> </w:t>
      </w:r>
      <w:r>
        <w:t>zgodnie</w:t>
      </w:r>
      <w:r>
        <w:rPr>
          <w:spacing w:val="-2"/>
        </w:rPr>
        <w:t xml:space="preserve"> </w:t>
      </w:r>
      <w:r>
        <w:t>z Dokumentacją Projektową uwzględniając</w:t>
      </w:r>
      <w:r>
        <w:rPr>
          <w:spacing w:val="-1"/>
        </w:rPr>
        <w:t xml:space="preserve"> </w:t>
      </w:r>
      <w:r>
        <w:t>dyspozycje lokalizacyjne</w:t>
      </w:r>
      <w:r>
        <w:rPr>
          <w:spacing w:val="-1"/>
        </w:rPr>
        <w:t xml:space="preserve"> </w:t>
      </w:r>
      <w:r>
        <w:t>i wynikające</w:t>
      </w:r>
      <w:r>
        <w:rPr>
          <w:spacing w:val="-1"/>
        </w:rPr>
        <w:t xml:space="preserve"> </w:t>
      </w:r>
      <w:r>
        <w:t>z niej uwarunkowania technologiczne. Przed przystąpieniem do robót Wykonawca zobowiązany jest do zapoznania się z odnośnymi dokumentami dotyczącymi wykonywanych robót.</w:t>
      </w:r>
    </w:p>
    <w:p w14:paraId="0AAFC5ED" w14:textId="77777777" w:rsidR="003A330F" w:rsidRDefault="00B61E12">
      <w:pPr>
        <w:pStyle w:val="Nagwek2"/>
        <w:numPr>
          <w:ilvl w:val="1"/>
          <w:numId w:val="10"/>
        </w:numPr>
        <w:tabs>
          <w:tab w:val="left" w:pos="683"/>
        </w:tabs>
        <w:spacing w:before="120"/>
        <w:jc w:val="both"/>
      </w:pPr>
      <w:bookmarkStart w:id="19" w:name="_bookmark19"/>
      <w:bookmarkEnd w:id="19"/>
      <w:r>
        <w:t>Uzupełniające</w:t>
      </w:r>
      <w:r>
        <w:rPr>
          <w:spacing w:val="-15"/>
        </w:rPr>
        <w:t xml:space="preserve"> </w:t>
      </w:r>
      <w:r>
        <w:t>badania</w:t>
      </w:r>
      <w:r>
        <w:rPr>
          <w:spacing w:val="-17"/>
        </w:rPr>
        <w:t xml:space="preserve"> </w:t>
      </w:r>
      <w:r>
        <w:rPr>
          <w:spacing w:val="-2"/>
        </w:rPr>
        <w:t>geotechniczne</w:t>
      </w:r>
    </w:p>
    <w:p w14:paraId="1448CF18" w14:textId="77777777" w:rsidR="003A330F" w:rsidRDefault="00B61E12">
      <w:pPr>
        <w:pStyle w:val="Tekstpodstawowy"/>
        <w:spacing w:before="156" w:line="276" w:lineRule="auto"/>
        <w:ind w:right="120"/>
        <w:jc w:val="both"/>
      </w:pPr>
      <w:r>
        <w:t>Przed przystąpieniem do robót Wykonawca przeprowadzi badania kontrolne (odwierty i sondowania), które umożliwią uszczegółowienie zasięgu zaprojektowanego wzmocnienia podłoża. Rodzaj i częstotliwość badań powinien wynikać z przyjętych rozwiązań oraz pozwalać</w:t>
      </w:r>
      <w:r>
        <w:rPr>
          <w:spacing w:val="-6"/>
        </w:rPr>
        <w:t xml:space="preserve"> </w:t>
      </w:r>
      <w:r>
        <w:t>na</w:t>
      </w:r>
      <w:r>
        <w:rPr>
          <w:spacing w:val="-6"/>
        </w:rPr>
        <w:t xml:space="preserve"> </w:t>
      </w:r>
      <w:r>
        <w:t>prawidłowe</w:t>
      </w:r>
      <w:r>
        <w:rPr>
          <w:spacing w:val="-7"/>
        </w:rPr>
        <w:t xml:space="preserve"> </w:t>
      </w:r>
      <w:r>
        <w:t>opracowanie</w:t>
      </w:r>
      <w:r>
        <w:rPr>
          <w:spacing w:val="-7"/>
        </w:rPr>
        <w:t xml:space="preserve"> </w:t>
      </w:r>
      <w:r>
        <w:t>projektu</w:t>
      </w:r>
      <w:r>
        <w:rPr>
          <w:spacing w:val="-4"/>
        </w:rPr>
        <w:t xml:space="preserve"> </w:t>
      </w:r>
      <w:r>
        <w:t>technologicznego</w:t>
      </w:r>
      <w:r>
        <w:rPr>
          <w:spacing w:val="-7"/>
        </w:rPr>
        <w:t xml:space="preserve"> </w:t>
      </w:r>
      <w:r>
        <w:t>i</w:t>
      </w:r>
      <w:r>
        <w:rPr>
          <w:spacing w:val="-3"/>
        </w:rPr>
        <w:t xml:space="preserve"> </w:t>
      </w:r>
      <w:r>
        <w:t>realizację</w:t>
      </w:r>
      <w:r>
        <w:rPr>
          <w:spacing w:val="-7"/>
        </w:rPr>
        <w:t xml:space="preserve"> </w:t>
      </w:r>
      <w:r>
        <w:t>robót</w:t>
      </w:r>
      <w:r>
        <w:rPr>
          <w:spacing w:val="-5"/>
        </w:rPr>
        <w:t xml:space="preserve"> </w:t>
      </w:r>
      <w:r>
        <w:t>zgodnie z</w:t>
      </w:r>
      <w:r>
        <w:rPr>
          <w:spacing w:val="-3"/>
        </w:rPr>
        <w:t xml:space="preserve"> </w:t>
      </w:r>
      <w:r>
        <w:t>wymaganiami</w:t>
      </w:r>
      <w:r>
        <w:rPr>
          <w:spacing w:val="-1"/>
        </w:rPr>
        <w:t xml:space="preserve"> </w:t>
      </w:r>
      <w:r w:rsidR="00454621">
        <w:t>SST</w:t>
      </w:r>
      <w:r>
        <w:t>.</w:t>
      </w:r>
      <w:r>
        <w:rPr>
          <w:spacing w:val="-1"/>
        </w:rPr>
        <w:t xml:space="preserve"> </w:t>
      </w:r>
      <w:r>
        <w:t>Głębokość</w:t>
      </w:r>
      <w:r>
        <w:rPr>
          <w:spacing w:val="-5"/>
        </w:rPr>
        <w:t xml:space="preserve"> </w:t>
      </w:r>
      <w:r>
        <w:t>badań</w:t>
      </w:r>
      <w:r>
        <w:rPr>
          <w:spacing w:val="-3"/>
        </w:rPr>
        <w:t xml:space="preserve"> </w:t>
      </w:r>
      <w:r>
        <w:t>kontrolnych</w:t>
      </w:r>
      <w:r>
        <w:rPr>
          <w:spacing w:val="-3"/>
        </w:rPr>
        <w:t xml:space="preserve"> </w:t>
      </w:r>
      <w:r>
        <w:t>należy</w:t>
      </w:r>
      <w:r>
        <w:rPr>
          <w:spacing w:val="-4"/>
        </w:rPr>
        <w:t xml:space="preserve"> </w:t>
      </w:r>
      <w:r>
        <w:t>tak</w:t>
      </w:r>
      <w:r>
        <w:rPr>
          <w:spacing w:val="-4"/>
        </w:rPr>
        <w:t xml:space="preserve"> </w:t>
      </w:r>
      <w:r>
        <w:t>dobrać,</w:t>
      </w:r>
      <w:r>
        <w:rPr>
          <w:spacing w:val="-5"/>
        </w:rPr>
        <w:t xml:space="preserve"> </w:t>
      </w:r>
      <w:r>
        <w:t>aby</w:t>
      </w:r>
      <w:r>
        <w:rPr>
          <w:spacing w:val="-4"/>
        </w:rPr>
        <w:t xml:space="preserve"> </w:t>
      </w:r>
      <w:r>
        <w:t>zagłębiały się one minimum 3m w warstwę gruntów nośnych podścielających grunty słabonośne podlegające wzmocnieniu. Zakres oraz lokalizację badań kontrolnych należy uzgodnić z Inżynierem/Inspektorem Nadzoru.</w:t>
      </w:r>
    </w:p>
    <w:p w14:paraId="483D95D3" w14:textId="77777777" w:rsidR="003A330F" w:rsidRDefault="00B61E12">
      <w:pPr>
        <w:pStyle w:val="Nagwek2"/>
        <w:numPr>
          <w:ilvl w:val="1"/>
          <w:numId w:val="10"/>
        </w:numPr>
        <w:tabs>
          <w:tab w:val="left" w:pos="683"/>
        </w:tabs>
        <w:spacing w:before="121"/>
        <w:jc w:val="both"/>
      </w:pPr>
      <w:bookmarkStart w:id="20" w:name="_bookmark20"/>
      <w:bookmarkEnd w:id="20"/>
      <w:r>
        <w:t>Roboty</w:t>
      </w:r>
      <w:r>
        <w:rPr>
          <w:spacing w:val="-12"/>
        </w:rPr>
        <w:t xml:space="preserve"> </w:t>
      </w:r>
      <w:r>
        <w:rPr>
          <w:spacing w:val="-2"/>
        </w:rPr>
        <w:t>przygotowawcze</w:t>
      </w:r>
    </w:p>
    <w:p w14:paraId="7DA98BC7" w14:textId="77777777" w:rsidR="003A330F" w:rsidRDefault="00B61E12">
      <w:pPr>
        <w:pStyle w:val="Tekstpodstawowy"/>
        <w:spacing w:before="155" w:line="276" w:lineRule="auto"/>
        <w:ind w:right="117"/>
        <w:jc w:val="both"/>
      </w:pPr>
      <w:r>
        <w:t>Wykonawca</w:t>
      </w:r>
      <w:r>
        <w:rPr>
          <w:spacing w:val="-7"/>
        </w:rPr>
        <w:t xml:space="preserve"> </w:t>
      </w:r>
      <w:r>
        <w:t>przed</w:t>
      </w:r>
      <w:r>
        <w:rPr>
          <w:spacing w:val="-6"/>
        </w:rPr>
        <w:t xml:space="preserve"> </w:t>
      </w:r>
      <w:r>
        <w:t>przystąpieniem</w:t>
      </w:r>
      <w:r>
        <w:rPr>
          <w:spacing w:val="-8"/>
        </w:rPr>
        <w:t xml:space="preserve"> </w:t>
      </w:r>
      <w:r>
        <w:t>do</w:t>
      </w:r>
      <w:r>
        <w:rPr>
          <w:spacing w:val="-8"/>
        </w:rPr>
        <w:t xml:space="preserve"> </w:t>
      </w:r>
      <w:r>
        <w:t>robót</w:t>
      </w:r>
      <w:r>
        <w:rPr>
          <w:spacing w:val="-6"/>
        </w:rPr>
        <w:t xml:space="preserve"> </w:t>
      </w:r>
      <w:r>
        <w:t>zobowiązany</w:t>
      </w:r>
      <w:r>
        <w:rPr>
          <w:spacing w:val="-9"/>
        </w:rPr>
        <w:t xml:space="preserve"> </w:t>
      </w:r>
      <w:r>
        <w:t>jest</w:t>
      </w:r>
      <w:r>
        <w:rPr>
          <w:spacing w:val="-9"/>
        </w:rPr>
        <w:t xml:space="preserve"> </w:t>
      </w:r>
      <w:r>
        <w:t>do</w:t>
      </w:r>
      <w:r>
        <w:rPr>
          <w:spacing w:val="-8"/>
        </w:rPr>
        <w:t xml:space="preserve"> </w:t>
      </w:r>
      <w:r>
        <w:t>wykonania</w:t>
      </w:r>
      <w:r>
        <w:rPr>
          <w:spacing w:val="-11"/>
        </w:rPr>
        <w:t xml:space="preserve"> </w:t>
      </w:r>
      <w:r>
        <w:t xml:space="preserve">inwentaryzacji </w:t>
      </w:r>
      <w:r>
        <w:rPr>
          <w:spacing w:val="-2"/>
        </w:rPr>
        <w:t>stanu technicznego</w:t>
      </w:r>
      <w:r>
        <w:rPr>
          <w:spacing w:val="-4"/>
        </w:rPr>
        <w:t xml:space="preserve"> </w:t>
      </w:r>
      <w:r>
        <w:rPr>
          <w:spacing w:val="-2"/>
        </w:rPr>
        <w:t xml:space="preserve">istniejących budynków, budowli i obiektów infrastruktury sąsiadujących </w:t>
      </w:r>
      <w:r>
        <w:t>z terenem robót, będących w zasięgu drgań powstałych w trakcie wzmocnienia podłoża.</w:t>
      </w:r>
    </w:p>
    <w:p w14:paraId="6C64401C" w14:textId="77777777" w:rsidR="003A330F" w:rsidRDefault="003A330F">
      <w:pPr>
        <w:spacing w:line="276" w:lineRule="auto"/>
        <w:jc w:val="both"/>
        <w:sectPr w:rsidR="003A330F">
          <w:pgSz w:w="11910" w:h="16840"/>
          <w:pgMar w:top="1320" w:right="1300" w:bottom="1500" w:left="1300" w:header="710" w:footer="1312" w:gutter="0"/>
          <w:cols w:space="708"/>
        </w:sectPr>
      </w:pPr>
    </w:p>
    <w:p w14:paraId="5CFC64E3" w14:textId="77777777" w:rsidR="003A330F" w:rsidRDefault="00B61E12">
      <w:pPr>
        <w:pStyle w:val="Tekstpodstawowy"/>
        <w:spacing w:before="89" w:line="276" w:lineRule="auto"/>
        <w:ind w:right="117"/>
        <w:jc w:val="both"/>
      </w:pPr>
      <w:r>
        <w:lastRenderedPageBreak/>
        <w:t>W trakcie prowadzenia robót należy na bieżąco kontrolować stan techniczny budynków i budowli</w:t>
      </w:r>
      <w:r>
        <w:rPr>
          <w:spacing w:val="-1"/>
        </w:rPr>
        <w:t xml:space="preserve"> </w:t>
      </w:r>
      <w:r>
        <w:t>oraz</w:t>
      </w:r>
      <w:r>
        <w:rPr>
          <w:spacing w:val="-3"/>
        </w:rPr>
        <w:t xml:space="preserve"> </w:t>
      </w:r>
      <w:r>
        <w:t>innych</w:t>
      </w:r>
      <w:r>
        <w:rPr>
          <w:spacing w:val="-3"/>
        </w:rPr>
        <w:t xml:space="preserve"> </w:t>
      </w:r>
      <w:r>
        <w:t>konstrukcji</w:t>
      </w:r>
      <w:r>
        <w:rPr>
          <w:spacing w:val="-1"/>
        </w:rPr>
        <w:t xml:space="preserve"> </w:t>
      </w:r>
      <w:r>
        <w:t>wzmacniających</w:t>
      </w:r>
      <w:r>
        <w:rPr>
          <w:spacing w:val="-3"/>
        </w:rPr>
        <w:t xml:space="preserve"> </w:t>
      </w:r>
      <w:r>
        <w:t>wykonanych</w:t>
      </w:r>
      <w:r>
        <w:rPr>
          <w:spacing w:val="-1"/>
        </w:rPr>
        <w:t xml:space="preserve"> </w:t>
      </w:r>
      <w:r>
        <w:t>przed rozpoczęciem</w:t>
      </w:r>
      <w:r>
        <w:rPr>
          <w:spacing w:val="-3"/>
        </w:rPr>
        <w:t xml:space="preserve"> </w:t>
      </w:r>
      <w:r>
        <w:t>robót</w:t>
      </w:r>
      <w:r>
        <w:rPr>
          <w:spacing w:val="-1"/>
        </w:rPr>
        <w:t xml:space="preserve"> </w:t>
      </w:r>
      <w:r>
        <w:t>a znajdujących się w ich bezpośrednim sąsiedztwie.</w:t>
      </w:r>
    </w:p>
    <w:p w14:paraId="59B735E6" w14:textId="77777777" w:rsidR="003A330F" w:rsidRDefault="00B61E12">
      <w:pPr>
        <w:pStyle w:val="Tekstpodstawowy"/>
        <w:spacing w:before="122" w:line="276" w:lineRule="auto"/>
        <w:ind w:right="115"/>
        <w:jc w:val="both"/>
      </w:pPr>
      <w:r>
        <w:t>W przypadku złożonych oraz skomplikowanych warunków gruntowych obserwacji należy poddać również obiekty zlokalizowane w większej odległości. W razie potrzeby na obserwowanych</w:t>
      </w:r>
      <w:r>
        <w:rPr>
          <w:spacing w:val="-10"/>
        </w:rPr>
        <w:t xml:space="preserve"> </w:t>
      </w:r>
      <w:r>
        <w:t>obiektach</w:t>
      </w:r>
      <w:r>
        <w:rPr>
          <w:spacing w:val="-12"/>
        </w:rPr>
        <w:t xml:space="preserve"> </w:t>
      </w:r>
      <w:r>
        <w:t>należy</w:t>
      </w:r>
      <w:r>
        <w:rPr>
          <w:spacing w:val="-13"/>
        </w:rPr>
        <w:t xml:space="preserve"> </w:t>
      </w:r>
      <w:r>
        <w:t>zainstalować</w:t>
      </w:r>
      <w:r>
        <w:rPr>
          <w:spacing w:val="-11"/>
        </w:rPr>
        <w:t xml:space="preserve"> </w:t>
      </w:r>
      <w:r>
        <w:t>specjalistyczny</w:t>
      </w:r>
      <w:r>
        <w:rPr>
          <w:spacing w:val="-13"/>
        </w:rPr>
        <w:t xml:space="preserve"> </w:t>
      </w:r>
      <w:r>
        <w:t>system</w:t>
      </w:r>
      <w:r>
        <w:rPr>
          <w:spacing w:val="-12"/>
        </w:rPr>
        <w:t xml:space="preserve"> </w:t>
      </w:r>
      <w:r>
        <w:t>do</w:t>
      </w:r>
      <w:r>
        <w:rPr>
          <w:spacing w:val="-13"/>
        </w:rPr>
        <w:t xml:space="preserve"> </w:t>
      </w:r>
      <w:r>
        <w:t>pomiaru</w:t>
      </w:r>
      <w:r>
        <w:rPr>
          <w:spacing w:val="-4"/>
        </w:rPr>
        <w:t xml:space="preserve"> </w:t>
      </w:r>
      <w:r>
        <w:t>wibracji i drgań.</w:t>
      </w:r>
    </w:p>
    <w:p w14:paraId="649BA5CC" w14:textId="77777777" w:rsidR="003A330F" w:rsidRDefault="00B61E12">
      <w:pPr>
        <w:pStyle w:val="Tekstpodstawowy"/>
        <w:spacing w:before="120" w:line="276" w:lineRule="auto"/>
        <w:ind w:right="115"/>
        <w:jc w:val="both"/>
      </w:pPr>
      <w:r>
        <w:t>Zapewnienie</w:t>
      </w:r>
      <w:r>
        <w:rPr>
          <w:spacing w:val="-18"/>
        </w:rPr>
        <w:t xml:space="preserve"> </w:t>
      </w:r>
      <w:r>
        <w:t>bezpieczeństwa</w:t>
      </w:r>
      <w:r>
        <w:rPr>
          <w:spacing w:val="-16"/>
        </w:rPr>
        <w:t xml:space="preserve"> </w:t>
      </w:r>
      <w:r>
        <w:t>budowli</w:t>
      </w:r>
      <w:r>
        <w:rPr>
          <w:spacing w:val="-17"/>
        </w:rPr>
        <w:t xml:space="preserve"> </w:t>
      </w:r>
      <w:r>
        <w:t>i</w:t>
      </w:r>
      <w:r>
        <w:rPr>
          <w:spacing w:val="-15"/>
        </w:rPr>
        <w:t xml:space="preserve"> </w:t>
      </w:r>
      <w:r>
        <w:t>konstrukcji</w:t>
      </w:r>
      <w:r>
        <w:rPr>
          <w:spacing w:val="-15"/>
        </w:rPr>
        <w:t xml:space="preserve"> </w:t>
      </w:r>
      <w:r>
        <w:t>znajdujących</w:t>
      </w:r>
      <w:r>
        <w:rPr>
          <w:spacing w:val="-17"/>
        </w:rPr>
        <w:t xml:space="preserve"> </w:t>
      </w:r>
      <w:r>
        <w:t>się</w:t>
      </w:r>
      <w:r>
        <w:rPr>
          <w:spacing w:val="-18"/>
        </w:rPr>
        <w:t xml:space="preserve"> </w:t>
      </w:r>
      <w:r>
        <w:t>na</w:t>
      </w:r>
      <w:r>
        <w:rPr>
          <w:spacing w:val="-16"/>
        </w:rPr>
        <w:t xml:space="preserve"> </w:t>
      </w:r>
      <w:r>
        <w:t>przyległym</w:t>
      </w:r>
      <w:r>
        <w:rPr>
          <w:spacing w:val="-9"/>
        </w:rPr>
        <w:t xml:space="preserve"> </w:t>
      </w:r>
      <w:r>
        <w:t>do</w:t>
      </w:r>
      <w:r>
        <w:rPr>
          <w:spacing w:val="-16"/>
        </w:rPr>
        <w:t xml:space="preserve"> </w:t>
      </w:r>
      <w:r>
        <w:t xml:space="preserve">robót terenie (w bezpośrednim sąsiedztwie oddziaływania robót) należy do obowiązków </w:t>
      </w:r>
      <w:r>
        <w:rPr>
          <w:spacing w:val="-2"/>
        </w:rPr>
        <w:t>Wykonawcy.</w:t>
      </w:r>
    </w:p>
    <w:p w14:paraId="42347CDE" w14:textId="77777777" w:rsidR="003A330F" w:rsidRDefault="00B61E12">
      <w:pPr>
        <w:pStyle w:val="Tekstpodstawowy"/>
        <w:spacing w:before="119" w:line="276" w:lineRule="auto"/>
        <w:ind w:right="120"/>
        <w:jc w:val="both"/>
      </w:pPr>
      <w:r>
        <w:t>Wykonawca odpowiada za ochronę instalacji na powierzchni terenu i urządzeń podziemnych zlokalizowanych na terenie prowadzenia robót, które zostały wykazane w dokumentacji dostarczonej przez Zamawiającego. Wykonawca zapewni właściwe oznaczenie i zabezpieczenie tych instalacji przed uszkodzeniem. W przypadku natrafienia w trakcie realizacji robót na nie zinwentaryzowane konstrukcje bądź urządzenia podziemne, należy niezwłocznie przerwać roboty, zabezpieczyć urządzenie oraz powiadomić o tym Inżyniera/Inspektora Nadzoru, a dalsze prace prowadzić dopiero po uzgodnieniu dalszego trybu postępowania.</w:t>
      </w:r>
    </w:p>
    <w:p w14:paraId="72A730DB" w14:textId="77777777" w:rsidR="003A330F" w:rsidRDefault="00B61E12">
      <w:pPr>
        <w:pStyle w:val="Tekstpodstawowy"/>
        <w:spacing w:before="121" w:line="276" w:lineRule="auto"/>
        <w:ind w:right="117"/>
        <w:jc w:val="both"/>
      </w:pPr>
      <w:r>
        <w:t>Przygotowanie</w:t>
      </w:r>
      <w:r>
        <w:rPr>
          <w:spacing w:val="-14"/>
        </w:rPr>
        <w:t xml:space="preserve"> </w:t>
      </w:r>
      <w:r>
        <w:t>terenu</w:t>
      </w:r>
      <w:r>
        <w:rPr>
          <w:spacing w:val="-11"/>
        </w:rPr>
        <w:t xml:space="preserve"> </w:t>
      </w:r>
      <w:r>
        <w:t>polega</w:t>
      </w:r>
      <w:r>
        <w:rPr>
          <w:spacing w:val="-12"/>
        </w:rPr>
        <w:t xml:space="preserve"> </w:t>
      </w:r>
      <w:r>
        <w:t>na</w:t>
      </w:r>
      <w:r>
        <w:rPr>
          <w:spacing w:val="-12"/>
        </w:rPr>
        <w:t xml:space="preserve"> </w:t>
      </w:r>
      <w:r>
        <w:t>sprawdzeniu</w:t>
      </w:r>
      <w:r>
        <w:rPr>
          <w:spacing w:val="-11"/>
        </w:rPr>
        <w:t xml:space="preserve"> </w:t>
      </w:r>
      <w:r>
        <w:t>i</w:t>
      </w:r>
      <w:r>
        <w:rPr>
          <w:spacing w:val="-12"/>
        </w:rPr>
        <w:t xml:space="preserve"> </w:t>
      </w:r>
      <w:r>
        <w:t>wytyczeniu</w:t>
      </w:r>
      <w:r>
        <w:rPr>
          <w:spacing w:val="-11"/>
        </w:rPr>
        <w:t xml:space="preserve"> </w:t>
      </w:r>
      <w:r>
        <w:t>miejsca</w:t>
      </w:r>
      <w:r>
        <w:rPr>
          <w:spacing w:val="-12"/>
        </w:rPr>
        <w:t xml:space="preserve"> </w:t>
      </w:r>
      <w:r>
        <w:t>prowadzenia</w:t>
      </w:r>
      <w:r>
        <w:rPr>
          <w:spacing w:val="-12"/>
        </w:rPr>
        <w:t xml:space="preserve"> </w:t>
      </w:r>
      <w:r>
        <w:t>robót</w:t>
      </w:r>
      <w:r>
        <w:rPr>
          <w:spacing w:val="-12"/>
        </w:rPr>
        <w:t xml:space="preserve"> </w:t>
      </w:r>
      <w:r>
        <w:t>oraz na</w:t>
      </w:r>
      <w:r>
        <w:rPr>
          <w:spacing w:val="-4"/>
        </w:rPr>
        <w:t xml:space="preserve"> </w:t>
      </w:r>
      <w:r>
        <w:t>wykonaniu</w:t>
      </w:r>
      <w:r>
        <w:rPr>
          <w:spacing w:val="-3"/>
        </w:rPr>
        <w:t xml:space="preserve"> </w:t>
      </w:r>
      <w:r>
        <w:t>niezbędnych</w:t>
      </w:r>
      <w:r>
        <w:rPr>
          <w:spacing w:val="-3"/>
        </w:rPr>
        <w:t xml:space="preserve"> </w:t>
      </w:r>
      <w:r>
        <w:t>robót</w:t>
      </w:r>
      <w:r>
        <w:rPr>
          <w:spacing w:val="-4"/>
        </w:rPr>
        <w:t xml:space="preserve"> </w:t>
      </w:r>
      <w:r>
        <w:t>makroniwelacyjnych</w:t>
      </w:r>
      <w:r>
        <w:rPr>
          <w:spacing w:val="-3"/>
        </w:rPr>
        <w:t xml:space="preserve"> </w:t>
      </w:r>
      <w:r>
        <w:t>i</w:t>
      </w:r>
      <w:r>
        <w:rPr>
          <w:spacing w:val="-1"/>
        </w:rPr>
        <w:t xml:space="preserve"> </w:t>
      </w:r>
      <w:r>
        <w:t>przygotowaniu</w:t>
      </w:r>
      <w:r>
        <w:rPr>
          <w:spacing w:val="-5"/>
        </w:rPr>
        <w:t xml:space="preserve"> </w:t>
      </w:r>
      <w:r>
        <w:t>stabilnej</w:t>
      </w:r>
      <w:r>
        <w:rPr>
          <w:spacing w:val="-3"/>
        </w:rPr>
        <w:t xml:space="preserve"> </w:t>
      </w:r>
      <w:r>
        <w:t xml:space="preserve">platformy roboczej zgodnie z zapisami podanymi w odpowiednich w odrębnych </w:t>
      </w:r>
      <w:r w:rsidR="00454621">
        <w:t>SST</w:t>
      </w:r>
      <w:r>
        <w:t xml:space="preserve"> tj. D- 02.01.01A.</w:t>
      </w:r>
      <w:r>
        <w:rPr>
          <w:spacing w:val="-17"/>
        </w:rPr>
        <w:t xml:space="preserve"> </w:t>
      </w:r>
      <w:r>
        <w:t>Stan</w:t>
      </w:r>
      <w:r>
        <w:rPr>
          <w:spacing w:val="-13"/>
        </w:rPr>
        <w:t xml:space="preserve"> </w:t>
      </w:r>
      <w:r>
        <w:t>platformy</w:t>
      </w:r>
      <w:r>
        <w:rPr>
          <w:spacing w:val="-14"/>
        </w:rPr>
        <w:t xml:space="preserve"> </w:t>
      </w:r>
      <w:r>
        <w:t>roboczej</w:t>
      </w:r>
      <w:r>
        <w:rPr>
          <w:spacing w:val="-15"/>
        </w:rPr>
        <w:t xml:space="preserve"> </w:t>
      </w:r>
      <w:r>
        <w:t>musi</w:t>
      </w:r>
      <w:r>
        <w:rPr>
          <w:spacing w:val="-14"/>
        </w:rPr>
        <w:t xml:space="preserve"> </w:t>
      </w:r>
      <w:r>
        <w:t>pozwalać</w:t>
      </w:r>
      <w:r>
        <w:rPr>
          <w:spacing w:val="-16"/>
        </w:rPr>
        <w:t xml:space="preserve"> </w:t>
      </w:r>
      <w:r>
        <w:t>na</w:t>
      </w:r>
      <w:r>
        <w:rPr>
          <w:spacing w:val="-16"/>
        </w:rPr>
        <w:t xml:space="preserve"> </w:t>
      </w:r>
      <w:r>
        <w:t>bezpieczną</w:t>
      </w:r>
      <w:r>
        <w:rPr>
          <w:spacing w:val="-16"/>
        </w:rPr>
        <w:t xml:space="preserve"> </w:t>
      </w:r>
      <w:r>
        <w:t>pracę</w:t>
      </w:r>
      <w:r>
        <w:rPr>
          <w:spacing w:val="-15"/>
        </w:rPr>
        <w:t xml:space="preserve"> </w:t>
      </w:r>
      <w:r>
        <w:t>sprzętu</w:t>
      </w:r>
      <w:r>
        <w:rPr>
          <w:spacing w:val="-11"/>
        </w:rPr>
        <w:t xml:space="preserve"> </w:t>
      </w:r>
      <w:r>
        <w:t>w</w:t>
      </w:r>
      <w:r>
        <w:rPr>
          <w:spacing w:val="-14"/>
        </w:rPr>
        <w:t xml:space="preserve"> </w:t>
      </w:r>
      <w:r>
        <w:t>każdych warunkach</w:t>
      </w:r>
      <w:r>
        <w:rPr>
          <w:spacing w:val="-14"/>
        </w:rPr>
        <w:t xml:space="preserve"> </w:t>
      </w:r>
      <w:r>
        <w:t>pogodowych.</w:t>
      </w:r>
      <w:r>
        <w:rPr>
          <w:spacing w:val="-15"/>
        </w:rPr>
        <w:t xml:space="preserve"> </w:t>
      </w:r>
      <w:r>
        <w:t>Poziom</w:t>
      </w:r>
      <w:r>
        <w:rPr>
          <w:spacing w:val="-14"/>
        </w:rPr>
        <w:t xml:space="preserve"> </w:t>
      </w:r>
      <w:r>
        <w:t>platformy</w:t>
      </w:r>
      <w:r>
        <w:rPr>
          <w:spacing w:val="-12"/>
        </w:rPr>
        <w:t xml:space="preserve"> </w:t>
      </w:r>
      <w:r>
        <w:t>roboczej</w:t>
      </w:r>
      <w:r>
        <w:rPr>
          <w:spacing w:val="-14"/>
        </w:rPr>
        <w:t xml:space="preserve"> </w:t>
      </w:r>
      <w:r>
        <w:t>musi</w:t>
      </w:r>
      <w:r>
        <w:rPr>
          <w:spacing w:val="-13"/>
        </w:rPr>
        <w:t xml:space="preserve"> </w:t>
      </w:r>
      <w:r>
        <w:t>się</w:t>
      </w:r>
      <w:r>
        <w:rPr>
          <w:spacing w:val="-16"/>
        </w:rPr>
        <w:t xml:space="preserve"> </w:t>
      </w:r>
      <w:r>
        <w:t>znajdować</w:t>
      </w:r>
      <w:r>
        <w:rPr>
          <w:spacing w:val="-10"/>
        </w:rPr>
        <w:t xml:space="preserve"> </w:t>
      </w:r>
      <w:r>
        <w:t>co</w:t>
      </w:r>
      <w:r>
        <w:rPr>
          <w:spacing w:val="-16"/>
        </w:rPr>
        <w:t xml:space="preserve"> </w:t>
      </w:r>
      <w:r>
        <w:t>najmniej</w:t>
      </w:r>
      <w:r>
        <w:rPr>
          <w:spacing w:val="-14"/>
        </w:rPr>
        <w:t xml:space="preserve"> </w:t>
      </w:r>
      <w:r>
        <w:t>0.5 m powyżej poziomu wody gruntowej.</w:t>
      </w:r>
    </w:p>
    <w:p w14:paraId="130A2418" w14:textId="77777777" w:rsidR="003A330F" w:rsidRDefault="00B61E12">
      <w:pPr>
        <w:pStyle w:val="Tekstpodstawowy"/>
        <w:spacing w:before="121" w:line="276" w:lineRule="auto"/>
        <w:ind w:right="114"/>
        <w:jc w:val="both"/>
      </w:pPr>
      <w:r>
        <w:t>W przypadku uzasadnionych przesłanek napotkania niezinwentaryzowanych instalacji podziemnych lub niewypałów należy przeprowadzić odpowiednie badania geofizyczne podłoża i wykonać odkrywki instalacji.</w:t>
      </w:r>
    </w:p>
    <w:p w14:paraId="07175ACE" w14:textId="77777777" w:rsidR="003A330F" w:rsidRDefault="00B61E12">
      <w:pPr>
        <w:pStyle w:val="Tekstpodstawowy"/>
        <w:spacing w:before="119" w:line="276" w:lineRule="auto"/>
        <w:ind w:right="117"/>
        <w:jc w:val="both"/>
      </w:pPr>
      <w:r>
        <w:t>Wykonawca przystąpi do wykonywania wzmocnienia gruntu na danym obszarze po zakończeniu robót przygotowawczych (pomiarowych, wycince drzew, rozbiórkach, usunięciu innych przeszkód, wykonaniu dodatkowych badań geotechnicznych itp.), wytyczeniu zakresu wzmocnienia i wyrażeniu zgody przez Inżyniera/Inspektora nadzoru.</w:t>
      </w:r>
    </w:p>
    <w:p w14:paraId="26033926" w14:textId="77777777" w:rsidR="003A330F" w:rsidRDefault="00B61E12">
      <w:pPr>
        <w:pStyle w:val="Tekstpodstawowy"/>
        <w:spacing w:before="120" w:line="276" w:lineRule="auto"/>
        <w:ind w:right="120"/>
        <w:jc w:val="both"/>
      </w:pPr>
      <w:r>
        <w:t>Lokalizację miejsc wykonania kolumn żwirowych należy wyznaczyć geodezyjnie lub na podstawie domiaru taśmą pomiarową do bazowych punktów osnowy, wyznaczonych geodezyjnie, i odpowiednio oznaczyć w terenie za pomocą szpilki lub kołka drewnianego. Dokładność wytyczenia środka kolumny nie powinna przekraczać tolerancji ±10 cm</w:t>
      </w:r>
    </w:p>
    <w:p w14:paraId="64B43601" w14:textId="77777777" w:rsidR="003A330F" w:rsidRDefault="00B61E12">
      <w:pPr>
        <w:pStyle w:val="Nagwek2"/>
        <w:numPr>
          <w:ilvl w:val="1"/>
          <w:numId w:val="10"/>
        </w:numPr>
        <w:tabs>
          <w:tab w:val="left" w:pos="683"/>
        </w:tabs>
        <w:spacing w:before="121"/>
        <w:jc w:val="both"/>
      </w:pPr>
      <w:bookmarkStart w:id="21" w:name="_bookmark21"/>
      <w:bookmarkEnd w:id="21"/>
      <w:r>
        <w:t>Projekt</w:t>
      </w:r>
      <w:r>
        <w:rPr>
          <w:spacing w:val="-12"/>
        </w:rPr>
        <w:t xml:space="preserve"> </w:t>
      </w:r>
      <w:r>
        <w:rPr>
          <w:spacing w:val="-2"/>
        </w:rPr>
        <w:t>technologiczny</w:t>
      </w:r>
    </w:p>
    <w:p w14:paraId="70889DFA" w14:textId="77777777" w:rsidR="003A330F" w:rsidRDefault="00B61E12">
      <w:pPr>
        <w:pStyle w:val="Tekstpodstawowy"/>
        <w:spacing w:before="156" w:line="276" w:lineRule="auto"/>
        <w:ind w:right="122"/>
        <w:jc w:val="both"/>
      </w:pPr>
      <w:r>
        <w:t>Przed rozpoczęciem robót Wykonawca przedstawi Inżynierowi/Inspektorowi Nadzoru do akceptacji projekt technologii i organizacji (projekt technologiczny) oraz harmonogram robót uwzględniający wszystkie uwarunkowania w jakich będą wykonywane roboty związane ze wzmocnieniem podłoża (m.in. sytuacyjne, geologiczne i wodne, szczególne), występujące na terenie robót.</w:t>
      </w:r>
    </w:p>
    <w:p w14:paraId="442162F3" w14:textId="77777777" w:rsidR="003A330F" w:rsidRDefault="00B61E12">
      <w:pPr>
        <w:pStyle w:val="Tekstpodstawowy"/>
        <w:spacing w:before="121" w:line="276" w:lineRule="auto"/>
        <w:ind w:right="114"/>
        <w:jc w:val="both"/>
      </w:pPr>
      <w:r>
        <w:t>W projekcie technologicznym należy uwzględnić w obliczeniach nośności kolumn wpływ tarcia</w:t>
      </w:r>
      <w:r>
        <w:rPr>
          <w:spacing w:val="-13"/>
        </w:rPr>
        <w:t xml:space="preserve"> </w:t>
      </w:r>
      <w:r>
        <w:t>negatywnego</w:t>
      </w:r>
      <w:r>
        <w:rPr>
          <w:spacing w:val="-13"/>
        </w:rPr>
        <w:t xml:space="preserve"> </w:t>
      </w:r>
      <w:r>
        <w:t>z</w:t>
      </w:r>
      <w:r>
        <w:rPr>
          <w:spacing w:val="-13"/>
        </w:rPr>
        <w:t xml:space="preserve"> </w:t>
      </w:r>
      <w:r>
        <w:t>uwzględnieniem</w:t>
      </w:r>
      <w:r>
        <w:rPr>
          <w:spacing w:val="-13"/>
        </w:rPr>
        <w:t xml:space="preserve"> </w:t>
      </w:r>
      <w:r>
        <w:t>wpływu</w:t>
      </w:r>
      <w:r>
        <w:rPr>
          <w:spacing w:val="-13"/>
        </w:rPr>
        <w:t xml:space="preserve"> </w:t>
      </w:r>
      <w:r>
        <w:t>kolejności</w:t>
      </w:r>
      <w:r>
        <w:rPr>
          <w:spacing w:val="-11"/>
        </w:rPr>
        <w:t xml:space="preserve"> </w:t>
      </w:r>
      <w:r>
        <w:t>oraz</w:t>
      </w:r>
      <w:r>
        <w:rPr>
          <w:spacing w:val="-12"/>
        </w:rPr>
        <w:t xml:space="preserve"> </w:t>
      </w:r>
      <w:r>
        <w:t>rodzaju</w:t>
      </w:r>
      <w:r>
        <w:rPr>
          <w:spacing w:val="-7"/>
        </w:rPr>
        <w:t xml:space="preserve"> </w:t>
      </w:r>
      <w:r>
        <w:t>robót</w:t>
      </w:r>
      <w:r>
        <w:rPr>
          <w:spacing w:val="-13"/>
        </w:rPr>
        <w:t xml:space="preserve"> </w:t>
      </w:r>
      <w:r>
        <w:t>(np.</w:t>
      </w:r>
      <w:r>
        <w:rPr>
          <w:spacing w:val="-13"/>
        </w:rPr>
        <w:t xml:space="preserve"> </w:t>
      </w:r>
      <w:r>
        <w:t xml:space="preserve">osiadania podłoża generowane budową nasypów czy </w:t>
      </w:r>
      <w:proofErr w:type="spellStart"/>
      <w:r>
        <w:t>odwodnień</w:t>
      </w:r>
      <w:proofErr w:type="spellEnd"/>
      <w:r>
        <w:t>).</w:t>
      </w:r>
    </w:p>
    <w:p w14:paraId="4FDDEA1B" w14:textId="77777777" w:rsidR="003A330F" w:rsidRDefault="003A330F">
      <w:pPr>
        <w:spacing w:line="276" w:lineRule="auto"/>
        <w:jc w:val="both"/>
        <w:sectPr w:rsidR="003A330F">
          <w:pgSz w:w="11910" w:h="16840"/>
          <w:pgMar w:top="1320" w:right="1300" w:bottom="1500" w:left="1300" w:header="710" w:footer="1312" w:gutter="0"/>
          <w:cols w:space="708"/>
        </w:sectPr>
      </w:pPr>
    </w:p>
    <w:p w14:paraId="0F6AE1E2" w14:textId="77777777" w:rsidR="003A330F" w:rsidRDefault="00B61E12">
      <w:pPr>
        <w:pStyle w:val="Tekstpodstawowy"/>
        <w:spacing w:before="89" w:line="276" w:lineRule="auto"/>
        <w:ind w:right="120"/>
        <w:jc w:val="both"/>
      </w:pPr>
      <w:r>
        <w:lastRenderedPageBreak/>
        <w:t>W</w:t>
      </w:r>
      <w:r>
        <w:rPr>
          <w:spacing w:val="-2"/>
        </w:rPr>
        <w:t xml:space="preserve"> </w:t>
      </w:r>
      <w:r>
        <w:t>projekcie</w:t>
      </w:r>
      <w:r>
        <w:rPr>
          <w:spacing w:val="-3"/>
        </w:rPr>
        <w:t xml:space="preserve"> </w:t>
      </w:r>
      <w:r>
        <w:t>powinno</w:t>
      </w:r>
      <w:r>
        <w:rPr>
          <w:spacing w:val="-3"/>
        </w:rPr>
        <w:t xml:space="preserve"> </w:t>
      </w:r>
      <w:r>
        <w:t>znaleźć</w:t>
      </w:r>
      <w:r>
        <w:rPr>
          <w:spacing w:val="-2"/>
        </w:rPr>
        <w:t xml:space="preserve"> </w:t>
      </w:r>
      <w:r>
        <w:t>się</w:t>
      </w:r>
      <w:r>
        <w:rPr>
          <w:spacing w:val="-3"/>
        </w:rPr>
        <w:t xml:space="preserve"> </w:t>
      </w:r>
      <w:r>
        <w:t>m.in.</w:t>
      </w:r>
      <w:r>
        <w:rPr>
          <w:spacing w:val="-2"/>
        </w:rPr>
        <w:t xml:space="preserve"> </w:t>
      </w:r>
      <w:r>
        <w:t>uzasadnienie</w:t>
      </w:r>
      <w:r>
        <w:rPr>
          <w:spacing w:val="-3"/>
        </w:rPr>
        <w:t xml:space="preserve"> </w:t>
      </w:r>
      <w:r>
        <w:t>dobranego</w:t>
      </w:r>
      <w:r>
        <w:rPr>
          <w:spacing w:val="-3"/>
        </w:rPr>
        <w:t xml:space="preserve"> </w:t>
      </w:r>
      <w:r>
        <w:t>sprzętu, jego</w:t>
      </w:r>
      <w:r>
        <w:rPr>
          <w:spacing w:val="-3"/>
        </w:rPr>
        <w:t xml:space="preserve"> </w:t>
      </w:r>
      <w:r>
        <w:t>szczegółowe parametry,</w:t>
      </w:r>
      <w:r>
        <w:rPr>
          <w:spacing w:val="-18"/>
        </w:rPr>
        <w:t xml:space="preserve"> </w:t>
      </w:r>
      <w:r>
        <w:t>kolejność</w:t>
      </w:r>
      <w:r>
        <w:rPr>
          <w:spacing w:val="-18"/>
        </w:rPr>
        <w:t xml:space="preserve"> </w:t>
      </w:r>
      <w:r>
        <w:t>i</w:t>
      </w:r>
      <w:r>
        <w:rPr>
          <w:spacing w:val="-17"/>
        </w:rPr>
        <w:t xml:space="preserve"> </w:t>
      </w:r>
      <w:r>
        <w:t>sposób</w:t>
      </w:r>
      <w:r>
        <w:rPr>
          <w:spacing w:val="-18"/>
        </w:rPr>
        <w:t xml:space="preserve"> </w:t>
      </w:r>
      <w:r>
        <w:t>realizacji</w:t>
      </w:r>
      <w:r>
        <w:rPr>
          <w:spacing w:val="-17"/>
        </w:rPr>
        <w:t xml:space="preserve"> </w:t>
      </w:r>
      <w:r>
        <w:t>robót</w:t>
      </w:r>
      <w:r>
        <w:rPr>
          <w:spacing w:val="-15"/>
        </w:rPr>
        <w:t xml:space="preserve"> </w:t>
      </w:r>
      <w:r>
        <w:t>-</w:t>
      </w:r>
      <w:r>
        <w:rPr>
          <w:spacing w:val="-16"/>
        </w:rPr>
        <w:t xml:space="preserve"> </w:t>
      </w:r>
      <w:r>
        <w:t>w</w:t>
      </w:r>
      <w:r>
        <w:rPr>
          <w:spacing w:val="-18"/>
        </w:rPr>
        <w:t xml:space="preserve"> </w:t>
      </w:r>
      <w:r>
        <w:t>tym</w:t>
      </w:r>
      <w:r>
        <w:rPr>
          <w:spacing w:val="-16"/>
        </w:rPr>
        <w:t xml:space="preserve"> </w:t>
      </w:r>
      <w:r>
        <w:t>kolejność</w:t>
      </w:r>
      <w:r>
        <w:rPr>
          <w:spacing w:val="-18"/>
        </w:rPr>
        <w:t xml:space="preserve"> </w:t>
      </w:r>
      <w:r>
        <w:t>wykonania</w:t>
      </w:r>
      <w:r>
        <w:rPr>
          <w:spacing w:val="-18"/>
        </w:rPr>
        <w:t xml:space="preserve"> </w:t>
      </w:r>
      <w:r>
        <w:t xml:space="preserve">poszczególnych </w:t>
      </w:r>
      <w:r>
        <w:rPr>
          <w:spacing w:val="-2"/>
        </w:rPr>
        <w:t>kolumn.</w:t>
      </w:r>
    </w:p>
    <w:p w14:paraId="126846F0" w14:textId="77777777" w:rsidR="003A330F" w:rsidRDefault="00B61E12">
      <w:pPr>
        <w:pStyle w:val="Tekstpodstawowy"/>
        <w:spacing w:before="122" w:line="276" w:lineRule="auto"/>
        <w:ind w:right="117"/>
        <w:jc w:val="both"/>
      </w:pPr>
      <w:r>
        <w:t>Należy także uwzględnić wpływ kolejności i sposobu wzmocnienia gruntu oraz terminy i kolejność wykonywania innych robót na obszarach projektowanego wzmocnienia lub do nich</w:t>
      </w:r>
      <w:r>
        <w:rPr>
          <w:spacing w:val="-14"/>
        </w:rPr>
        <w:t xml:space="preserve"> </w:t>
      </w:r>
      <w:r>
        <w:t>przyległych</w:t>
      </w:r>
      <w:r>
        <w:rPr>
          <w:spacing w:val="-13"/>
        </w:rPr>
        <w:t xml:space="preserve"> </w:t>
      </w:r>
      <w:r>
        <w:t>-</w:t>
      </w:r>
      <w:r>
        <w:rPr>
          <w:spacing w:val="-14"/>
        </w:rPr>
        <w:t xml:space="preserve"> </w:t>
      </w:r>
      <w:r>
        <w:t>na</w:t>
      </w:r>
      <w:r>
        <w:rPr>
          <w:spacing w:val="-14"/>
        </w:rPr>
        <w:t xml:space="preserve"> </w:t>
      </w:r>
      <w:r>
        <w:t>spełnienie</w:t>
      </w:r>
      <w:r>
        <w:rPr>
          <w:spacing w:val="-16"/>
        </w:rPr>
        <w:t xml:space="preserve"> </w:t>
      </w:r>
      <w:r>
        <w:t>wymagań</w:t>
      </w:r>
      <w:r>
        <w:rPr>
          <w:spacing w:val="-14"/>
        </w:rPr>
        <w:t xml:space="preserve"> </w:t>
      </w:r>
      <w:r>
        <w:t>dotyczących</w:t>
      </w:r>
      <w:r>
        <w:rPr>
          <w:spacing w:val="-14"/>
        </w:rPr>
        <w:t xml:space="preserve"> </w:t>
      </w:r>
      <w:r>
        <w:t>prawidłowego</w:t>
      </w:r>
      <w:r>
        <w:rPr>
          <w:spacing w:val="-14"/>
        </w:rPr>
        <w:t xml:space="preserve"> </w:t>
      </w:r>
      <w:r>
        <w:t>postępu</w:t>
      </w:r>
      <w:r>
        <w:rPr>
          <w:spacing w:val="-14"/>
        </w:rPr>
        <w:t xml:space="preserve"> </w:t>
      </w:r>
      <w:r>
        <w:t>całości</w:t>
      </w:r>
      <w:r>
        <w:rPr>
          <w:spacing w:val="-12"/>
        </w:rPr>
        <w:t xml:space="preserve"> </w:t>
      </w:r>
      <w:r>
        <w:t>robót na</w:t>
      </w:r>
      <w:r>
        <w:rPr>
          <w:spacing w:val="-10"/>
        </w:rPr>
        <w:t xml:space="preserve"> </w:t>
      </w:r>
      <w:r>
        <w:t>odcinkach</w:t>
      </w:r>
      <w:r>
        <w:rPr>
          <w:spacing w:val="-10"/>
        </w:rPr>
        <w:t xml:space="preserve"> </w:t>
      </w:r>
      <w:r>
        <w:t>przewidywanego</w:t>
      </w:r>
      <w:r>
        <w:rPr>
          <w:spacing w:val="-12"/>
        </w:rPr>
        <w:t xml:space="preserve"> </w:t>
      </w:r>
      <w:r>
        <w:t>wzmocnienia.</w:t>
      </w:r>
      <w:r>
        <w:rPr>
          <w:spacing w:val="-11"/>
        </w:rPr>
        <w:t xml:space="preserve"> </w:t>
      </w:r>
      <w:r>
        <w:t>W</w:t>
      </w:r>
      <w:r>
        <w:rPr>
          <w:spacing w:val="-11"/>
        </w:rPr>
        <w:t xml:space="preserve"> </w:t>
      </w:r>
      <w:r>
        <w:t>szczególności</w:t>
      </w:r>
      <w:r>
        <w:rPr>
          <w:spacing w:val="-8"/>
        </w:rPr>
        <w:t xml:space="preserve"> </w:t>
      </w:r>
      <w:r>
        <w:t>należy</w:t>
      </w:r>
      <w:r>
        <w:rPr>
          <w:spacing w:val="-11"/>
        </w:rPr>
        <w:t xml:space="preserve"> </w:t>
      </w:r>
      <w:r>
        <w:t>skoordynować</w:t>
      </w:r>
      <w:r>
        <w:rPr>
          <w:spacing w:val="-9"/>
        </w:rPr>
        <w:t xml:space="preserve"> </w:t>
      </w:r>
      <w:r>
        <w:t>roboty związane</w:t>
      </w:r>
      <w:r>
        <w:rPr>
          <w:spacing w:val="-10"/>
        </w:rPr>
        <w:t xml:space="preserve"> </w:t>
      </w:r>
      <w:r>
        <w:t>z</w:t>
      </w:r>
      <w:r>
        <w:rPr>
          <w:spacing w:val="-8"/>
        </w:rPr>
        <w:t xml:space="preserve"> </w:t>
      </w:r>
      <w:r>
        <w:t>projektowanymi</w:t>
      </w:r>
      <w:r>
        <w:rPr>
          <w:spacing w:val="-6"/>
        </w:rPr>
        <w:t xml:space="preserve"> </w:t>
      </w:r>
      <w:r>
        <w:t>przepustami</w:t>
      </w:r>
      <w:r>
        <w:rPr>
          <w:spacing w:val="-6"/>
        </w:rPr>
        <w:t xml:space="preserve"> </w:t>
      </w:r>
      <w:r>
        <w:t>i</w:t>
      </w:r>
      <w:r>
        <w:rPr>
          <w:spacing w:val="-6"/>
        </w:rPr>
        <w:t xml:space="preserve"> </w:t>
      </w:r>
      <w:r>
        <w:t>przejściami</w:t>
      </w:r>
      <w:r>
        <w:rPr>
          <w:spacing w:val="-6"/>
        </w:rPr>
        <w:t xml:space="preserve"> </w:t>
      </w:r>
      <w:r>
        <w:t>ekologicznymi,</w:t>
      </w:r>
      <w:r>
        <w:rPr>
          <w:spacing w:val="-9"/>
        </w:rPr>
        <w:t xml:space="preserve"> </w:t>
      </w:r>
      <w:r>
        <w:t>podporami</w:t>
      </w:r>
      <w:r>
        <w:rPr>
          <w:spacing w:val="-6"/>
        </w:rPr>
        <w:t xml:space="preserve"> </w:t>
      </w:r>
      <w:r>
        <w:t>obiektów inżynierskich, istniejącym i projektowanym uzbrojeniem nad- i podziemnym, innymi rodzajami wzmocnień podłoża itp.</w:t>
      </w:r>
    </w:p>
    <w:p w14:paraId="457622A1" w14:textId="77777777" w:rsidR="003A330F" w:rsidRDefault="00B61E12">
      <w:pPr>
        <w:pStyle w:val="Tekstpodstawowy"/>
        <w:spacing w:before="119"/>
        <w:jc w:val="both"/>
      </w:pPr>
      <w:r>
        <w:rPr>
          <w:spacing w:val="-2"/>
        </w:rPr>
        <w:t>Projekt</w:t>
      </w:r>
      <w:r>
        <w:rPr>
          <w:spacing w:val="-11"/>
        </w:rPr>
        <w:t xml:space="preserve"> </w:t>
      </w:r>
      <w:r>
        <w:rPr>
          <w:spacing w:val="-2"/>
        </w:rPr>
        <w:t>Technologiczny</w:t>
      </w:r>
      <w:r>
        <w:rPr>
          <w:spacing w:val="-11"/>
        </w:rPr>
        <w:t xml:space="preserve"> </w:t>
      </w:r>
      <w:r>
        <w:rPr>
          <w:spacing w:val="-2"/>
        </w:rPr>
        <w:t>wzmocnienia</w:t>
      </w:r>
      <w:r>
        <w:rPr>
          <w:spacing w:val="-13"/>
        </w:rPr>
        <w:t xml:space="preserve"> </w:t>
      </w:r>
      <w:r>
        <w:rPr>
          <w:spacing w:val="-2"/>
        </w:rPr>
        <w:t>powinien</w:t>
      </w:r>
      <w:r>
        <w:rPr>
          <w:spacing w:val="-13"/>
        </w:rPr>
        <w:t xml:space="preserve"> </w:t>
      </w:r>
      <w:r>
        <w:rPr>
          <w:spacing w:val="-2"/>
        </w:rPr>
        <w:t>zawierać</w:t>
      </w:r>
      <w:r>
        <w:rPr>
          <w:spacing w:val="-10"/>
        </w:rPr>
        <w:t xml:space="preserve"> </w:t>
      </w:r>
      <w:r>
        <w:rPr>
          <w:spacing w:val="-2"/>
        </w:rPr>
        <w:t>w</w:t>
      </w:r>
      <w:r>
        <w:rPr>
          <w:spacing w:val="-11"/>
        </w:rPr>
        <w:t xml:space="preserve"> </w:t>
      </w:r>
      <w:r>
        <w:rPr>
          <w:spacing w:val="-2"/>
        </w:rPr>
        <w:t>szczególności:</w:t>
      </w:r>
    </w:p>
    <w:p w14:paraId="601B523A" w14:textId="77777777" w:rsidR="003A330F" w:rsidRDefault="00B61E12">
      <w:pPr>
        <w:pStyle w:val="Akapitzlist"/>
        <w:numPr>
          <w:ilvl w:val="0"/>
          <w:numId w:val="7"/>
        </w:numPr>
        <w:tabs>
          <w:tab w:val="left" w:pos="476"/>
          <w:tab w:val="left" w:pos="477"/>
        </w:tabs>
        <w:spacing w:before="158" w:line="273" w:lineRule="auto"/>
        <w:ind w:right="122"/>
        <w:rPr>
          <w:sz w:val="20"/>
        </w:rPr>
      </w:pPr>
      <w:r>
        <w:rPr>
          <w:sz w:val="20"/>
        </w:rPr>
        <w:t>szczegółowy</w:t>
      </w:r>
      <w:r>
        <w:rPr>
          <w:spacing w:val="-7"/>
          <w:sz w:val="20"/>
        </w:rPr>
        <w:t xml:space="preserve"> </w:t>
      </w:r>
      <w:r>
        <w:rPr>
          <w:sz w:val="20"/>
        </w:rPr>
        <w:t>plan</w:t>
      </w:r>
      <w:r>
        <w:rPr>
          <w:spacing w:val="-7"/>
          <w:sz w:val="20"/>
        </w:rPr>
        <w:t xml:space="preserve"> </w:t>
      </w:r>
      <w:r>
        <w:rPr>
          <w:sz w:val="20"/>
        </w:rPr>
        <w:t>rozmieszczenia</w:t>
      </w:r>
      <w:r>
        <w:rPr>
          <w:spacing w:val="-8"/>
          <w:sz w:val="20"/>
        </w:rPr>
        <w:t xml:space="preserve"> </w:t>
      </w:r>
      <w:r>
        <w:rPr>
          <w:sz w:val="20"/>
        </w:rPr>
        <w:t>kolumn</w:t>
      </w:r>
      <w:r>
        <w:rPr>
          <w:spacing w:val="-7"/>
          <w:sz w:val="20"/>
        </w:rPr>
        <w:t xml:space="preserve"> </w:t>
      </w:r>
      <w:r>
        <w:rPr>
          <w:sz w:val="20"/>
        </w:rPr>
        <w:t>żwirowych,</w:t>
      </w:r>
      <w:r>
        <w:rPr>
          <w:spacing w:val="-7"/>
          <w:sz w:val="20"/>
        </w:rPr>
        <w:t xml:space="preserve"> </w:t>
      </w:r>
      <w:r>
        <w:rPr>
          <w:sz w:val="20"/>
        </w:rPr>
        <w:t>łącznie</w:t>
      </w:r>
      <w:r>
        <w:rPr>
          <w:spacing w:val="-9"/>
          <w:sz w:val="20"/>
        </w:rPr>
        <w:t xml:space="preserve"> </w:t>
      </w:r>
      <w:r>
        <w:rPr>
          <w:sz w:val="20"/>
        </w:rPr>
        <w:t>z</w:t>
      </w:r>
      <w:r>
        <w:rPr>
          <w:spacing w:val="-5"/>
          <w:sz w:val="20"/>
        </w:rPr>
        <w:t xml:space="preserve"> </w:t>
      </w:r>
      <w:r>
        <w:rPr>
          <w:sz w:val="20"/>
        </w:rPr>
        <w:t>odpowiednią</w:t>
      </w:r>
      <w:r>
        <w:rPr>
          <w:spacing w:val="-8"/>
          <w:sz w:val="20"/>
        </w:rPr>
        <w:t xml:space="preserve"> </w:t>
      </w:r>
      <w:r>
        <w:rPr>
          <w:sz w:val="20"/>
        </w:rPr>
        <w:t>numeracją kolumn, umożliwiającą ich identyfikację na planie i w dokumentacji robót,</w:t>
      </w:r>
    </w:p>
    <w:p w14:paraId="132E6FD0" w14:textId="77777777" w:rsidR="003A330F" w:rsidRDefault="00B61E12">
      <w:pPr>
        <w:pStyle w:val="Akapitzlist"/>
        <w:numPr>
          <w:ilvl w:val="0"/>
          <w:numId w:val="7"/>
        </w:numPr>
        <w:tabs>
          <w:tab w:val="left" w:pos="477"/>
        </w:tabs>
        <w:spacing w:before="123"/>
        <w:ind w:hanging="361"/>
        <w:jc w:val="both"/>
        <w:rPr>
          <w:sz w:val="20"/>
        </w:rPr>
      </w:pPr>
      <w:r>
        <w:rPr>
          <w:sz w:val="20"/>
        </w:rPr>
        <w:t>lokalizację</w:t>
      </w:r>
      <w:r>
        <w:rPr>
          <w:spacing w:val="-12"/>
          <w:sz w:val="20"/>
        </w:rPr>
        <w:t xml:space="preserve"> </w:t>
      </w:r>
      <w:r>
        <w:rPr>
          <w:sz w:val="20"/>
        </w:rPr>
        <w:t>wykonanych</w:t>
      </w:r>
      <w:r>
        <w:rPr>
          <w:spacing w:val="-8"/>
          <w:sz w:val="20"/>
        </w:rPr>
        <w:t xml:space="preserve"> </w:t>
      </w:r>
      <w:r>
        <w:rPr>
          <w:sz w:val="20"/>
        </w:rPr>
        <w:t>badań</w:t>
      </w:r>
      <w:r>
        <w:rPr>
          <w:spacing w:val="-9"/>
          <w:sz w:val="20"/>
        </w:rPr>
        <w:t xml:space="preserve"> </w:t>
      </w:r>
      <w:r>
        <w:rPr>
          <w:spacing w:val="-2"/>
          <w:sz w:val="20"/>
        </w:rPr>
        <w:t>geotechnicznych,</w:t>
      </w:r>
    </w:p>
    <w:p w14:paraId="778431E3" w14:textId="77777777" w:rsidR="003A330F" w:rsidRDefault="00B61E12">
      <w:pPr>
        <w:pStyle w:val="Akapitzlist"/>
        <w:numPr>
          <w:ilvl w:val="0"/>
          <w:numId w:val="7"/>
        </w:numPr>
        <w:tabs>
          <w:tab w:val="left" w:pos="476"/>
          <w:tab w:val="left" w:pos="477"/>
        </w:tabs>
        <w:spacing w:before="154" w:line="273" w:lineRule="auto"/>
        <w:ind w:right="122"/>
        <w:rPr>
          <w:sz w:val="20"/>
        </w:rPr>
      </w:pPr>
      <w:r>
        <w:rPr>
          <w:sz w:val="20"/>
        </w:rPr>
        <w:t>lokalizację projektowanych oraz istniejących (pozostawionych) instalacji podziemnych w obszarze robót,</w:t>
      </w:r>
    </w:p>
    <w:p w14:paraId="257ABB91" w14:textId="77777777" w:rsidR="003A330F" w:rsidRDefault="00B61E12">
      <w:pPr>
        <w:pStyle w:val="Akapitzlist"/>
        <w:numPr>
          <w:ilvl w:val="0"/>
          <w:numId w:val="7"/>
        </w:numPr>
        <w:tabs>
          <w:tab w:val="left" w:pos="477"/>
        </w:tabs>
        <w:spacing w:before="122"/>
        <w:ind w:hanging="361"/>
        <w:jc w:val="both"/>
        <w:rPr>
          <w:sz w:val="20"/>
        </w:rPr>
      </w:pPr>
      <w:r>
        <w:rPr>
          <w:sz w:val="20"/>
        </w:rPr>
        <w:t>opis</w:t>
      </w:r>
      <w:r>
        <w:rPr>
          <w:spacing w:val="-9"/>
          <w:sz w:val="20"/>
        </w:rPr>
        <w:t xml:space="preserve"> </w:t>
      </w:r>
      <w:r>
        <w:rPr>
          <w:sz w:val="20"/>
        </w:rPr>
        <w:t>technologii</w:t>
      </w:r>
      <w:r>
        <w:rPr>
          <w:spacing w:val="-8"/>
          <w:sz w:val="20"/>
        </w:rPr>
        <w:t xml:space="preserve"> </w:t>
      </w:r>
      <w:r>
        <w:rPr>
          <w:sz w:val="20"/>
        </w:rPr>
        <w:t>i</w:t>
      </w:r>
      <w:r>
        <w:rPr>
          <w:spacing w:val="-6"/>
          <w:sz w:val="20"/>
        </w:rPr>
        <w:t xml:space="preserve"> </w:t>
      </w:r>
      <w:r>
        <w:rPr>
          <w:sz w:val="20"/>
        </w:rPr>
        <w:t>charakterystykę</w:t>
      </w:r>
      <w:r>
        <w:rPr>
          <w:spacing w:val="-7"/>
          <w:sz w:val="20"/>
        </w:rPr>
        <w:t xml:space="preserve"> </w:t>
      </w:r>
      <w:r>
        <w:rPr>
          <w:sz w:val="20"/>
        </w:rPr>
        <w:t>sprzętu</w:t>
      </w:r>
      <w:r>
        <w:rPr>
          <w:spacing w:val="-7"/>
          <w:sz w:val="20"/>
        </w:rPr>
        <w:t xml:space="preserve"> </w:t>
      </w:r>
      <w:r>
        <w:rPr>
          <w:sz w:val="20"/>
        </w:rPr>
        <w:t>do</w:t>
      </w:r>
      <w:r>
        <w:rPr>
          <w:spacing w:val="-8"/>
          <w:sz w:val="20"/>
        </w:rPr>
        <w:t xml:space="preserve"> </w:t>
      </w:r>
      <w:r>
        <w:rPr>
          <w:sz w:val="20"/>
        </w:rPr>
        <w:t>wykonania</w:t>
      </w:r>
      <w:r>
        <w:rPr>
          <w:spacing w:val="-8"/>
          <w:sz w:val="20"/>
        </w:rPr>
        <w:t xml:space="preserve"> </w:t>
      </w:r>
      <w:r>
        <w:rPr>
          <w:spacing w:val="-2"/>
          <w:sz w:val="20"/>
        </w:rPr>
        <w:t>kolumn,</w:t>
      </w:r>
    </w:p>
    <w:p w14:paraId="707A64F1" w14:textId="77777777" w:rsidR="003A330F" w:rsidRDefault="00B61E12">
      <w:pPr>
        <w:pStyle w:val="Akapitzlist"/>
        <w:numPr>
          <w:ilvl w:val="0"/>
          <w:numId w:val="7"/>
        </w:numPr>
        <w:tabs>
          <w:tab w:val="left" w:pos="477"/>
        </w:tabs>
        <w:spacing w:before="154"/>
        <w:ind w:hanging="361"/>
        <w:jc w:val="both"/>
        <w:rPr>
          <w:sz w:val="20"/>
        </w:rPr>
      </w:pPr>
      <w:r>
        <w:rPr>
          <w:sz w:val="20"/>
        </w:rPr>
        <w:t>specyfikację</w:t>
      </w:r>
      <w:r>
        <w:rPr>
          <w:spacing w:val="-11"/>
          <w:sz w:val="20"/>
        </w:rPr>
        <w:t xml:space="preserve"> </w:t>
      </w:r>
      <w:r>
        <w:rPr>
          <w:sz w:val="20"/>
        </w:rPr>
        <w:t>materiału</w:t>
      </w:r>
      <w:r>
        <w:rPr>
          <w:spacing w:val="-9"/>
          <w:sz w:val="20"/>
        </w:rPr>
        <w:t xml:space="preserve"> </w:t>
      </w:r>
      <w:r>
        <w:rPr>
          <w:sz w:val="20"/>
        </w:rPr>
        <w:t>(kruszywa)</w:t>
      </w:r>
      <w:r>
        <w:rPr>
          <w:spacing w:val="-6"/>
          <w:sz w:val="20"/>
        </w:rPr>
        <w:t xml:space="preserve"> </w:t>
      </w:r>
      <w:r>
        <w:rPr>
          <w:sz w:val="20"/>
        </w:rPr>
        <w:t>do</w:t>
      </w:r>
      <w:r>
        <w:rPr>
          <w:spacing w:val="-9"/>
          <w:sz w:val="20"/>
        </w:rPr>
        <w:t xml:space="preserve"> </w:t>
      </w:r>
      <w:r>
        <w:rPr>
          <w:sz w:val="20"/>
        </w:rPr>
        <w:t>wykonania</w:t>
      </w:r>
      <w:r>
        <w:rPr>
          <w:spacing w:val="-10"/>
          <w:sz w:val="20"/>
        </w:rPr>
        <w:t xml:space="preserve"> </w:t>
      </w:r>
      <w:r>
        <w:rPr>
          <w:spacing w:val="-2"/>
          <w:sz w:val="20"/>
        </w:rPr>
        <w:t>kolumn,</w:t>
      </w:r>
    </w:p>
    <w:p w14:paraId="227F6564" w14:textId="77777777" w:rsidR="003A330F" w:rsidRDefault="00B61E12">
      <w:pPr>
        <w:pStyle w:val="Akapitzlist"/>
        <w:numPr>
          <w:ilvl w:val="0"/>
          <w:numId w:val="7"/>
        </w:numPr>
        <w:tabs>
          <w:tab w:val="left" w:pos="477"/>
        </w:tabs>
        <w:ind w:hanging="361"/>
        <w:jc w:val="both"/>
        <w:rPr>
          <w:sz w:val="20"/>
        </w:rPr>
      </w:pPr>
      <w:r>
        <w:rPr>
          <w:sz w:val="20"/>
        </w:rPr>
        <w:t>sposób</w:t>
      </w:r>
      <w:r>
        <w:rPr>
          <w:spacing w:val="-7"/>
          <w:sz w:val="20"/>
        </w:rPr>
        <w:t xml:space="preserve"> </w:t>
      </w:r>
      <w:r>
        <w:rPr>
          <w:sz w:val="20"/>
        </w:rPr>
        <w:t>wykonania</w:t>
      </w:r>
      <w:r>
        <w:rPr>
          <w:spacing w:val="-10"/>
          <w:sz w:val="20"/>
        </w:rPr>
        <w:t xml:space="preserve"> </w:t>
      </w:r>
      <w:r>
        <w:rPr>
          <w:sz w:val="20"/>
        </w:rPr>
        <w:t>i</w:t>
      </w:r>
      <w:r>
        <w:rPr>
          <w:spacing w:val="-5"/>
          <w:sz w:val="20"/>
        </w:rPr>
        <w:t xml:space="preserve"> </w:t>
      </w:r>
      <w:r>
        <w:rPr>
          <w:sz w:val="20"/>
        </w:rPr>
        <w:t>warunki</w:t>
      </w:r>
      <w:r>
        <w:rPr>
          <w:spacing w:val="-5"/>
          <w:sz w:val="20"/>
        </w:rPr>
        <w:t xml:space="preserve"> </w:t>
      </w:r>
      <w:r>
        <w:rPr>
          <w:sz w:val="20"/>
        </w:rPr>
        <w:t>kontroli</w:t>
      </w:r>
      <w:r>
        <w:rPr>
          <w:spacing w:val="-5"/>
          <w:sz w:val="20"/>
        </w:rPr>
        <w:t xml:space="preserve"> </w:t>
      </w:r>
      <w:r>
        <w:rPr>
          <w:spacing w:val="-2"/>
          <w:sz w:val="20"/>
        </w:rPr>
        <w:t>robót.</w:t>
      </w:r>
    </w:p>
    <w:p w14:paraId="0C618047" w14:textId="77777777" w:rsidR="003A330F" w:rsidRDefault="00B61E12">
      <w:pPr>
        <w:pStyle w:val="Tekstpodstawowy"/>
        <w:spacing w:before="154" w:line="276" w:lineRule="auto"/>
        <w:ind w:right="118"/>
        <w:jc w:val="both"/>
      </w:pPr>
      <w:r>
        <w:t>W</w:t>
      </w:r>
      <w:r>
        <w:rPr>
          <w:spacing w:val="-2"/>
        </w:rPr>
        <w:t xml:space="preserve"> </w:t>
      </w:r>
      <w:r>
        <w:t>przypadku</w:t>
      </w:r>
      <w:r>
        <w:rPr>
          <w:spacing w:val="-1"/>
        </w:rPr>
        <w:t xml:space="preserve"> </w:t>
      </w:r>
      <w:r>
        <w:t>stwierdzenia</w:t>
      </w:r>
      <w:r>
        <w:rPr>
          <w:spacing w:val="-4"/>
        </w:rPr>
        <w:t xml:space="preserve"> </w:t>
      </w:r>
      <w:r>
        <w:t>istotnych</w:t>
      </w:r>
      <w:r>
        <w:rPr>
          <w:spacing w:val="-1"/>
        </w:rPr>
        <w:t xml:space="preserve"> </w:t>
      </w:r>
      <w:r>
        <w:t>niezgodności warunków</w:t>
      </w:r>
      <w:r>
        <w:rPr>
          <w:spacing w:val="-1"/>
        </w:rPr>
        <w:t xml:space="preserve"> </w:t>
      </w:r>
      <w:r>
        <w:t>geotechnicznych</w:t>
      </w:r>
      <w:r>
        <w:rPr>
          <w:spacing w:val="-1"/>
        </w:rPr>
        <w:t xml:space="preserve"> </w:t>
      </w:r>
      <w:r>
        <w:t>z</w:t>
      </w:r>
      <w:r>
        <w:rPr>
          <w:spacing w:val="-1"/>
        </w:rPr>
        <w:t xml:space="preserve"> </w:t>
      </w:r>
      <w:r>
        <w:t>podanymi w dokumentacji geotechnicznej należy, w uzgodnieniu z Projektantem i Inżynierem/ Inspektorem Nadzoru, odpowiednio dostosować w Projekcie Technologicznym zasięg koniecznego wzmocnienia oraz liczbę, rozmieszczenie i długości kolumn żwirowych.</w:t>
      </w:r>
    </w:p>
    <w:p w14:paraId="1382DA32" w14:textId="77777777" w:rsidR="003A330F" w:rsidRDefault="00B61E12">
      <w:pPr>
        <w:pStyle w:val="Tekstpodstawowy"/>
        <w:spacing w:before="121" w:line="278" w:lineRule="auto"/>
        <w:ind w:right="124"/>
        <w:jc w:val="both"/>
      </w:pPr>
      <w:r>
        <w:t>Analogicznie</w:t>
      </w:r>
      <w:r>
        <w:rPr>
          <w:spacing w:val="-14"/>
        </w:rPr>
        <w:t xml:space="preserve"> </w:t>
      </w:r>
      <w:r>
        <w:t>należy</w:t>
      </w:r>
      <w:r>
        <w:rPr>
          <w:spacing w:val="-13"/>
        </w:rPr>
        <w:t xml:space="preserve"> </w:t>
      </w:r>
      <w:r>
        <w:t>postępować</w:t>
      </w:r>
      <w:r>
        <w:rPr>
          <w:spacing w:val="-13"/>
        </w:rPr>
        <w:t xml:space="preserve"> </w:t>
      </w:r>
      <w:r>
        <w:t>w</w:t>
      </w:r>
      <w:r>
        <w:rPr>
          <w:spacing w:val="-11"/>
        </w:rPr>
        <w:t xml:space="preserve"> </w:t>
      </w:r>
      <w:r>
        <w:t>przypadku</w:t>
      </w:r>
      <w:r>
        <w:rPr>
          <w:spacing w:val="-10"/>
        </w:rPr>
        <w:t xml:space="preserve"> </w:t>
      </w:r>
      <w:r>
        <w:t>natrafienia</w:t>
      </w:r>
      <w:r>
        <w:rPr>
          <w:spacing w:val="-12"/>
        </w:rPr>
        <w:t xml:space="preserve"> </w:t>
      </w:r>
      <w:r>
        <w:t>na</w:t>
      </w:r>
      <w:r>
        <w:rPr>
          <w:spacing w:val="-12"/>
        </w:rPr>
        <w:t xml:space="preserve"> </w:t>
      </w:r>
      <w:r>
        <w:t>nieprzewidziane</w:t>
      </w:r>
      <w:r>
        <w:rPr>
          <w:spacing w:val="-14"/>
        </w:rPr>
        <w:t xml:space="preserve"> </w:t>
      </w:r>
      <w:r>
        <w:t>przeszkody</w:t>
      </w:r>
      <w:r>
        <w:rPr>
          <w:spacing w:val="-11"/>
        </w:rPr>
        <w:t xml:space="preserve"> </w:t>
      </w:r>
      <w:r>
        <w:t>w gruncie w trakcie wykonywania kolumn żwirowych.</w:t>
      </w:r>
    </w:p>
    <w:p w14:paraId="1DF95EB2" w14:textId="77777777" w:rsidR="003A330F" w:rsidRDefault="00B61E12">
      <w:pPr>
        <w:pStyle w:val="Nagwek2"/>
        <w:numPr>
          <w:ilvl w:val="1"/>
          <w:numId w:val="10"/>
        </w:numPr>
        <w:tabs>
          <w:tab w:val="left" w:pos="683"/>
        </w:tabs>
        <w:spacing w:before="115"/>
        <w:jc w:val="both"/>
      </w:pPr>
      <w:bookmarkStart w:id="22" w:name="_bookmark22"/>
      <w:bookmarkEnd w:id="22"/>
      <w:r>
        <w:t>Technologia</w:t>
      </w:r>
      <w:r>
        <w:rPr>
          <w:spacing w:val="-13"/>
        </w:rPr>
        <w:t xml:space="preserve"> </w:t>
      </w:r>
      <w:r>
        <w:t>wykonania</w:t>
      </w:r>
      <w:r>
        <w:rPr>
          <w:spacing w:val="-13"/>
        </w:rPr>
        <w:t xml:space="preserve"> </w:t>
      </w:r>
      <w:r>
        <w:t>kolumn</w:t>
      </w:r>
      <w:r>
        <w:rPr>
          <w:spacing w:val="-13"/>
        </w:rPr>
        <w:t xml:space="preserve"> </w:t>
      </w:r>
      <w:r>
        <w:rPr>
          <w:spacing w:val="-2"/>
        </w:rPr>
        <w:t>żwirowych</w:t>
      </w:r>
    </w:p>
    <w:p w14:paraId="02B2A4CA" w14:textId="77777777" w:rsidR="003A330F" w:rsidRDefault="00B61E12">
      <w:pPr>
        <w:pStyle w:val="Tekstpodstawowy"/>
        <w:spacing w:before="158" w:line="276" w:lineRule="auto"/>
        <w:ind w:right="124"/>
        <w:jc w:val="both"/>
      </w:pPr>
      <w:r>
        <w:t xml:space="preserve">Kolumny żwirowe należy wykonać w technologii </w:t>
      </w:r>
      <w:proofErr w:type="spellStart"/>
      <w:r>
        <w:t>wibrowymiany</w:t>
      </w:r>
      <w:proofErr w:type="spellEnd"/>
      <w:r>
        <w:t xml:space="preserve"> za pomocą wibratora wgłębnego z wewnętrznym podawaniem materiału, przy wspomaganiu transportu kruszywa wewnątrz wibratora sprężonym powietrzem i zastosowaniu śluzy wlotowej.</w:t>
      </w:r>
    </w:p>
    <w:p w14:paraId="1A688FDC" w14:textId="77777777" w:rsidR="003A330F" w:rsidRDefault="00B61E12">
      <w:pPr>
        <w:pStyle w:val="Tekstpodstawowy"/>
        <w:spacing w:before="119" w:line="276" w:lineRule="auto"/>
        <w:ind w:right="115"/>
        <w:jc w:val="both"/>
      </w:pPr>
      <w:r>
        <w:t xml:space="preserve">Podawanie kruszywa odbywa się przez kosz zasypowy poruszający się wzdłuż masztu </w:t>
      </w:r>
      <w:proofErr w:type="spellStart"/>
      <w:r>
        <w:t>palownicy</w:t>
      </w:r>
      <w:proofErr w:type="spellEnd"/>
      <w:r>
        <w:t>. W pierwszej fazie wibrator wypełnia się kruszywem i pogrąża w podłoże przy udziale wibracji i docisku maszyny podstawowej. Po osiągnięciu głębokości przewidzianej w projekcie następuje formowanie poszerzonej stopy z kruszywa w gruncie nośnym, przy czym podłoże rodzime doznaje dodatkowo wzmocnienia na skutek dogęszczenia (grunty sypkie) lub przyspieszonej konsolidacji (nawodnione grunty spoiste). W drugiej fazie następuje formowanie trzonu kolumny w obrębie gruntów słabych, wymagających wzmocnienia.</w:t>
      </w:r>
      <w:r>
        <w:rPr>
          <w:spacing w:val="-18"/>
        </w:rPr>
        <w:t xml:space="preserve"> </w:t>
      </w:r>
      <w:r>
        <w:t>W</w:t>
      </w:r>
      <w:r>
        <w:rPr>
          <w:spacing w:val="-18"/>
        </w:rPr>
        <w:t xml:space="preserve"> </w:t>
      </w:r>
      <w:r>
        <w:t>tym</w:t>
      </w:r>
      <w:r>
        <w:rPr>
          <w:spacing w:val="-17"/>
        </w:rPr>
        <w:t xml:space="preserve"> </w:t>
      </w:r>
      <w:r>
        <w:t>celu</w:t>
      </w:r>
      <w:r>
        <w:rPr>
          <w:spacing w:val="-18"/>
        </w:rPr>
        <w:t xml:space="preserve"> </w:t>
      </w:r>
      <w:r>
        <w:t>do</w:t>
      </w:r>
      <w:r>
        <w:rPr>
          <w:spacing w:val="-17"/>
        </w:rPr>
        <w:t xml:space="preserve"> </w:t>
      </w:r>
      <w:r>
        <w:t>wibratora</w:t>
      </w:r>
      <w:r>
        <w:rPr>
          <w:spacing w:val="-18"/>
        </w:rPr>
        <w:t xml:space="preserve"> </w:t>
      </w:r>
      <w:r>
        <w:t>wsypuje</w:t>
      </w:r>
      <w:r>
        <w:rPr>
          <w:spacing w:val="-18"/>
        </w:rPr>
        <w:t xml:space="preserve"> </w:t>
      </w:r>
      <w:r>
        <w:t>się</w:t>
      </w:r>
      <w:r>
        <w:rPr>
          <w:spacing w:val="-17"/>
        </w:rPr>
        <w:t xml:space="preserve"> </w:t>
      </w:r>
      <w:r>
        <w:t>od</w:t>
      </w:r>
      <w:r>
        <w:rPr>
          <w:spacing w:val="-18"/>
        </w:rPr>
        <w:t xml:space="preserve"> </w:t>
      </w:r>
      <w:r>
        <w:t>góry</w:t>
      </w:r>
      <w:r>
        <w:rPr>
          <w:spacing w:val="-17"/>
        </w:rPr>
        <w:t xml:space="preserve"> </w:t>
      </w:r>
      <w:r>
        <w:t>kruszywo</w:t>
      </w:r>
      <w:r>
        <w:rPr>
          <w:spacing w:val="-18"/>
        </w:rPr>
        <w:t xml:space="preserve"> </w:t>
      </w:r>
      <w:r>
        <w:t>przez</w:t>
      </w:r>
      <w:r>
        <w:rPr>
          <w:spacing w:val="-17"/>
        </w:rPr>
        <w:t xml:space="preserve"> </w:t>
      </w:r>
      <w:r>
        <w:t>specjalną</w:t>
      </w:r>
      <w:r>
        <w:rPr>
          <w:spacing w:val="-18"/>
        </w:rPr>
        <w:t xml:space="preserve"> </w:t>
      </w:r>
      <w:r>
        <w:t>śluzę. W trakcie podciągania wibratora do góry kruszywo wypływa spod ostrza wibratora przy udziale</w:t>
      </w:r>
      <w:r>
        <w:rPr>
          <w:spacing w:val="-18"/>
        </w:rPr>
        <w:t xml:space="preserve"> </w:t>
      </w:r>
      <w:r>
        <w:t>sprężonego</w:t>
      </w:r>
      <w:r>
        <w:rPr>
          <w:spacing w:val="-18"/>
        </w:rPr>
        <w:t xml:space="preserve"> </w:t>
      </w:r>
      <w:r>
        <w:t>powietrza</w:t>
      </w:r>
      <w:r>
        <w:rPr>
          <w:spacing w:val="-17"/>
        </w:rPr>
        <w:t xml:space="preserve"> </w:t>
      </w:r>
      <w:r>
        <w:t>i</w:t>
      </w:r>
      <w:r>
        <w:rPr>
          <w:spacing w:val="-16"/>
        </w:rPr>
        <w:t xml:space="preserve"> </w:t>
      </w:r>
      <w:r>
        <w:t>wypełnia</w:t>
      </w:r>
      <w:r>
        <w:rPr>
          <w:spacing w:val="-18"/>
        </w:rPr>
        <w:t xml:space="preserve"> </w:t>
      </w:r>
      <w:r>
        <w:t>przestrzeń</w:t>
      </w:r>
      <w:r>
        <w:rPr>
          <w:spacing w:val="-17"/>
        </w:rPr>
        <w:t xml:space="preserve"> </w:t>
      </w:r>
      <w:r>
        <w:t>zajętą</w:t>
      </w:r>
      <w:r>
        <w:rPr>
          <w:spacing w:val="-16"/>
        </w:rPr>
        <w:t xml:space="preserve"> </w:t>
      </w:r>
      <w:r>
        <w:t>wcześniej</w:t>
      </w:r>
      <w:r>
        <w:rPr>
          <w:spacing w:val="-18"/>
        </w:rPr>
        <w:t xml:space="preserve"> </w:t>
      </w:r>
      <w:r>
        <w:t>przez</w:t>
      </w:r>
      <w:r>
        <w:rPr>
          <w:spacing w:val="-18"/>
        </w:rPr>
        <w:t xml:space="preserve"> </w:t>
      </w:r>
      <w:r>
        <w:t>wibrator.</w:t>
      </w:r>
      <w:r>
        <w:rPr>
          <w:spacing w:val="-16"/>
        </w:rPr>
        <w:t xml:space="preserve"> </w:t>
      </w:r>
      <w:r>
        <w:t>Z</w:t>
      </w:r>
      <w:r>
        <w:rPr>
          <w:spacing w:val="-16"/>
        </w:rPr>
        <w:t xml:space="preserve"> </w:t>
      </w:r>
      <w:r>
        <w:t>kolei ponowne opuszczenie wibratora powoduje rozepchnięcie kruszywa na boki i zwiększenie efektywnej średnicy kolumny. Posuwisto zwrotny ruch wibratora kontynuowany jest na całej</w:t>
      </w:r>
      <w:r>
        <w:rPr>
          <w:spacing w:val="-18"/>
        </w:rPr>
        <w:t xml:space="preserve"> </w:t>
      </w:r>
      <w:r>
        <w:t>długości</w:t>
      </w:r>
      <w:r>
        <w:rPr>
          <w:spacing w:val="-15"/>
        </w:rPr>
        <w:t xml:space="preserve"> </w:t>
      </w:r>
      <w:r>
        <w:t>kolumny,</w:t>
      </w:r>
      <w:r>
        <w:rPr>
          <w:spacing w:val="-17"/>
        </w:rPr>
        <w:t xml:space="preserve"> </w:t>
      </w:r>
      <w:r>
        <w:t>aż</w:t>
      </w:r>
      <w:r>
        <w:rPr>
          <w:spacing w:val="-17"/>
        </w:rPr>
        <w:t xml:space="preserve"> </w:t>
      </w:r>
      <w:r>
        <w:t>do</w:t>
      </w:r>
      <w:r>
        <w:rPr>
          <w:spacing w:val="-17"/>
        </w:rPr>
        <w:t xml:space="preserve"> </w:t>
      </w:r>
      <w:r>
        <w:t>osiągnięcia</w:t>
      </w:r>
      <w:r>
        <w:rPr>
          <w:spacing w:val="-18"/>
        </w:rPr>
        <w:t xml:space="preserve"> </w:t>
      </w:r>
      <w:r>
        <w:t>poziomu</w:t>
      </w:r>
      <w:r>
        <w:rPr>
          <w:spacing w:val="-16"/>
        </w:rPr>
        <w:t xml:space="preserve"> </w:t>
      </w:r>
      <w:r>
        <w:t>roboczego.</w:t>
      </w:r>
      <w:r>
        <w:rPr>
          <w:spacing w:val="-17"/>
        </w:rPr>
        <w:t xml:space="preserve"> </w:t>
      </w:r>
      <w:r>
        <w:t>W</w:t>
      </w:r>
      <w:r>
        <w:rPr>
          <w:spacing w:val="-17"/>
        </w:rPr>
        <w:t xml:space="preserve"> </w:t>
      </w:r>
      <w:r>
        <w:t>trakcie</w:t>
      </w:r>
      <w:r>
        <w:rPr>
          <w:spacing w:val="-17"/>
        </w:rPr>
        <w:t xml:space="preserve"> </w:t>
      </w:r>
      <w:r>
        <w:t>formowania</w:t>
      </w:r>
      <w:r>
        <w:rPr>
          <w:spacing w:val="-18"/>
        </w:rPr>
        <w:t xml:space="preserve"> </w:t>
      </w:r>
      <w:r>
        <w:t>trzonu średnica</w:t>
      </w:r>
      <w:r>
        <w:rPr>
          <w:spacing w:val="-18"/>
        </w:rPr>
        <w:t xml:space="preserve"> </w:t>
      </w:r>
      <w:r>
        <w:t>kolumny</w:t>
      </w:r>
      <w:r>
        <w:rPr>
          <w:spacing w:val="-18"/>
        </w:rPr>
        <w:t xml:space="preserve"> </w:t>
      </w:r>
      <w:r>
        <w:t>żwirowej</w:t>
      </w:r>
      <w:r>
        <w:rPr>
          <w:spacing w:val="-17"/>
        </w:rPr>
        <w:t xml:space="preserve"> </w:t>
      </w:r>
      <w:r>
        <w:t>dostosowuje</w:t>
      </w:r>
      <w:r>
        <w:rPr>
          <w:spacing w:val="-18"/>
        </w:rPr>
        <w:t xml:space="preserve"> </w:t>
      </w:r>
      <w:r>
        <w:t>się</w:t>
      </w:r>
      <w:r>
        <w:rPr>
          <w:spacing w:val="-17"/>
        </w:rPr>
        <w:t xml:space="preserve"> </w:t>
      </w:r>
      <w:r>
        <w:t>do</w:t>
      </w:r>
      <w:r>
        <w:rPr>
          <w:spacing w:val="-18"/>
        </w:rPr>
        <w:t xml:space="preserve"> </w:t>
      </w:r>
      <w:r>
        <w:t>podatności</w:t>
      </w:r>
      <w:r>
        <w:rPr>
          <w:spacing w:val="-18"/>
        </w:rPr>
        <w:t xml:space="preserve"> </w:t>
      </w:r>
      <w:r>
        <w:t>bocznej</w:t>
      </w:r>
      <w:r>
        <w:rPr>
          <w:spacing w:val="-17"/>
        </w:rPr>
        <w:t xml:space="preserve"> </w:t>
      </w:r>
      <w:r>
        <w:t>gruntu</w:t>
      </w:r>
      <w:r>
        <w:rPr>
          <w:spacing w:val="-18"/>
        </w:rPr>
        <w:t xml:space="preserve"> </w:t>
      </w:r>
      <w:r>
        <w:t>i</w:t>
      </w:r>
      <w:r>
        <w:rPr>
          <w:spacing w:val="-17"/>
        </w:rPr>
        <w:t xml:space="preserve"> </w:t>
      </w:r>
      <w:r>
        <w:t>wynosi</w:t>
      </w:r>
      <w:r>
        <w:rPr>
          <w:spacing w:val="-18"/>
        </w:rPr>
        <w:t xml:space="preserve"> </w:t>
      </w:r>
      <w:r>
        <w:t>od</w:t>
      </w:r>
      <w:r>
        <w:rPr>
          <w:spacing w:val="-17"/>
        </w:rPr>
        <w:t xml:space="preserve"> </w:t>
      </w:r>
      <w:r>
        <w:t>około</w:t>
      </w:r>
    </w:p>
    <w:p w14:paraId="3863A06C" w14:textId="77777777" w:rsidR="003A330F" w:rsidRDefault="003A330F">
      <w:pPr>
        <w:spacing w:line="276" w:lineRule="auto"/>
        <w:jc w:val="both"/>
        <w:sectPr w:rsidR="003A330F">
          <w:pgSz w:w="11910" w:h="16840"/>
          <w:pgMar w:top="1320" w:right="1300" w:bottom="1500" w:left="1300" w:header="710" w:footer="1312" w:gutter="0"/>
          <w:cols w:space="708"/>
        </w:sectPr>
      </w:pPr>
    </w:p>
    <w:p w14:paraId="610E343C" w14:textId="77777777" w:rsidR="003A330F" w:rsidRDefault="00B61E12">
      <w:pPr>
        <w:pStyle w:val="Tekstpodstawowy"/>
        <w:spacing w:before="89" w:line="278" w:lineRule="auto"/>
        <w:ind w:right="117"/>
        <w:jc w:val="both"/>
      </w:pPr>
      <w:r>
        <w:lastRenderedPageBreak/>
        <w:t>0.6</w:t>
      </w:r>
      <w:r>
        <w:rPr>
          <w:spacing w:val="-16"/>
        </w:rPr>
        <w:t xml:space="preserve"> </w:t>
      </w:r>
      <w:r>
        <w:t>do</w:t>
      </w:r>
      <w:r>
        <w:rPr>
          <w:spacing w:val="-15"/>
        </w:rPr>
        <w:t xml:space="preserve"> </w:t>
      </w:r>
      <w:r>
        <w:t>około</w:t>
      </w:r>
      <w:r>
        <w:rPr>
          <w:spacing w:val="-17"/>
        </w:rPr>
        <w:t xml:space="preserve"> </w:t>
      </w:r>
      <w:r>
        <w:t>0.8</w:t>
      </w:r>
      <w:r>
        <w:rPr>
          <w:spacing w:val="-16"/>
        </w:rPr>
        <w:t xml:space="preserve"> </w:t>
      </w:r>
      <w:r>
        <w:t>m,</w:t>
      </w:r>
      <w:r>
        <w:rPr>
          <w:spacing w:val="-14"/>
        </w:rPr>
        <w:t xml:space="preserve"> </w:t>
      </w:r>
      <w:r>
        <w:t>tzn.</w:t>
      </w:r>
      <w:r>
        <w:rPr>
          <w:spacing w:val="-17"/>
        </w:rPr>
        <w:t xml:space="preserve"> </w:t>
      </w:r>
      <w:r>
        <w:t>w</w:t>
      </w:r>
      <w:r>
        <w:rPr>
          <w:spacing w:val="-16"/>
        </w:rPr>
        <w:t xml:space="preserve"> </w:t>
      </w:r>
      <w:r>
        <w:t>gruntach</w:t>
      </w:r>
      <w:r>
        <w:rPr>
          <w:spacing w:val="-16"/>
        </w:rPr>
        <w:t xml:space="preserve"> </w:t>
      </w:r>
      <w:r>
        <w:t>słabych</w:t>
      </w:r>
      <w:r>
        <w:rPr>
          <w:spacing w:val="-15"/>
        </w:rPr>
        <w:t xml:space="preserve"> </w:t>
      </w:r>
      <w:r>
        <w:t>jest</w:t>
      </w:r>
      <w:r>
        <w:rPr>
          <w:spacing w:val="-14"/>
        </w:rPr>
        <w:t xml:space="preserve"> </w:t>
      </w:r>
      <w:r>
        <w:t>większa</w:t>
      </w:r>
      <w:r>
        <w:rPr>
          <w:spacing w:val="-16"/>
        </w:rPr>
        <w:t xml:space="preserve"> </w:t>
      </w:r>
      <w:r>
        <w:t>a</w:t>
      </w:r>
      <w:r>
        <w:rPr>
          <w:spacing w:val="-16"/>
        </w:rPr>
        <w:t xml:space="preserve"> </w:t>
      </w:r>
      <w:r>
        <w:t>gruntach</w:t>
      </w:r>
      <w:r>
        <w:rPr>
          <w:spacing w:val="-11"/>
        </w:rPr>
        <w:t xml:space="preserve"> </w:t>
      </w:r>
      <w:r>
        <w:t>bardziej</w:t>
      </w:r>
      <w:r>
        <w:rPr>
          <w:spacing w:val="-15"/>
        </w:rPr>
        <w:t xml:space="preserve"> </w:t>
      </w:r>
      <w:r>
        <w:t xml:space="preserve">wytrzymałych mniejsza. Maksymalny docisk pionowy przekazywany na wibrator wynosi około 150 </w:t>
      </w:r>
      <w:proofErr w:type="spellStart"/>
      <w:r>
        <w:t>kN</w:t>
      </w:r>
      <w:proofErr w:type="spellEnd"/>
      <w:r>
        <w:t>.</w:t>
      </w:r>
    </w:p>
    <w:p w14:paraId="78F6DC4D" w14:textId="77777777" w:rsidR="003A330F" w:rsidRDefault="00B61E12">
      <w:pPr>
        <w:pStyle w:val="Tekstpodstawowy"/>
        <w:spacing w:before="116" w:line="276" w:lineRule="auto"/>
        <w:ind w:right="117"/>
        <w:jc w:val="both"/>
      </w:pPr>
      <w:r>
        <w:t>Przy</w:t>
      </w:r>
      <w:r>
        <w:rPr>
          <w:spacing w:val="-9"/>
        </w:rPr>
        <w:t xml:space="preserve"> </w:t>
      </w:r>
      <w:r>
        <w:t>zastosowaniu</w:t>
      </w:r>
      <w:r>
        <w:rPr>
          <w:spacing w:val="-8"/>
        </w:rPr>
        <w:t xml:space="preserve"> </w:t>
      </w:r>
      <w:r>
        <w:t>typowego</w:t>
      </w:r>
      <w:r>
        <w:rPr>
          <w:spacing w:val="-8"/>
        </w:rPr>
        <w:t xml:space="preserve"> </w:t>
      </w:r>
      <w:r>
        <w:t>wibratora</w:t>
      </w:r>
      <w:r>
        <w:rPr>
          <w:spacing w:val="-8"/>
        </w:rPr>
        <w:t xml:space="preserve"> </w:t>
      </w:r>
      <w:r>
        <w:t>siła</w:t>
      </w:r>
      <w:r>
        <w:rPr>
          <w:spacing w:val="-8"/>
        </w:rPr>
        <w:t xml:space="preserve"> </w:t>
      </w:r>
      <w:r>
        <w:t>odśrodkowa</w:t>
      </w:r>
      <w:r>
        <w:rPr>
          <w:spacing w:val="-9"/>
        </w:rPr>
        <w:t xml:space="preserve"> </w:t>
      </w:r>
      <w:r>
        <w:t>powodująca</w:t>
      </w:r>
      <w:r>
        <w:rPr>
          <w:spacing w:val="-7"/>
        </w:rPr>
        <w:t xml:space="preserve"> </w:t>
      </w:r>
      <w:r>
        <w:t>rozpychanie</w:t>
      </w:r>
      <w:r>
        <w:rPr>
          <w:spacing w:val="-10"/>
        </w:rPr>
        <w:t xml:space="preserve"> </w:t>
      </w:r>
      <w:r>
        <w:t>gruntu</w:t>
      </w:r>
      <w:r>
        <w:rPr>
          <w:spacing w:val="-8"/>
        </w:rPr>
        <w:t xml:space="preserve"> </w:t>
      </w:r>
      <w:r>
        <w:t>w czasie</w:t>
      </w:r>
      <w:r>
        <w:rPr>
          <w:spacing w:val="-13"/>
        </w:rPr>
        <w:t xml:space="preserve"> </w:t>
      </w:r>
      <w:r>
        <w:t>wibrowania,</w:t>
      </w:r>
      <w:r>
        <w:rPr>
          <w:spacing w:val="-12"/>
        </w:rPr>
        <w:t xml:space="preserve"> </w:t>
      </w:r>
      <w:r>
        <w:t>wywołana</w:t>
      </w:r>
      <w:r>
        <w:rPr>
          <w:spacing w:val="-12"/>
        </w:rPr>
        <w:t xml:space="preserve"> </w:t>
      </w:r>
      <w:r>
        <w:t>obrotem</w:t>
      </w:r>
      <w:r>
        <w:rPr>
          <w:spacing w:val="-12"/>
        </w:rPr>
        <w:t xml:space="preserve"> </w:t>
      </w:r>
      <w:r>
        <w:t>masy</w:t>
      </w:r>
      <w:r>
        <w:rPr>
          <w:spacing w:val="-12"/>
        </w:rPr>
        <w:t xml:space="preserve"> </w:t>
      </w:r>
      <w:r>
        <w:t>zamocowanej</w:t>
      </w:r>
      <w:r>
        <w:rPr>
          <w:spacing w:val="-9"/>
        </w:rPr>
        <w:t xml:space="preserve"> </w:t>
      </w:r>
      <w:r>
        <w:t>ekscentrycznie</w:t>
      </w:r>
      <w:r>
        <w:rPr>
          <w:spacing w:val="-13"/>
        </w:rPr>
        <w:t xml:space="preserve"> </w:t>
      </w:r>
      <w:r>
        <w:t>w</w:t>
      </w:r>
      <w:r>
        <w:rPr>
          <w:spacing w:val="-12"/>
        </w:rPr>
        <w:t xml:space="preserve"> </w:t>
      </w:r>
      <w:r>
        <w:t>pobliżu</w:t>
      </w:r>
      <w:r>
        <w:rPr>
          <w:spacing w:val="-11"/>
        </w:rPr>
        <w:t xml:space="preserve"> </w:t>
      </w:r>
      <w:r>
        <w:t>końca wibratora,</w:t>
      </w:r>
      <w:r>
        <w:rPr>
          <w:spacing w:val="-10"/>
        </w:rPr>
        <w:t xml:space="preserve"> </w:t>
      </w:r>
      <w:r>
        <w:t>wynosi</w:t>
      </w:r>
      <w:r>
        <w:rPr>
          <w:spacing w:val="-8"/>
        </w:rPr>
        <w:t xml:space="preserve"> </w:t>
      </w:r>
      <w:r>
        <w:t>około</w:t>
      </w:r>
      <w:r>
        <w:rPr>
          <w:spacing w:val="-9"/>
        </w:rPr>
        <w:t xml:space="preserve"> </w:t>
      </w:r>
      <w:r>
        <w:t>160÷180</w:t>
      </w:r>
      <w:r>
        <w:rPr>
          <w:spacing w:val="-9"/>
        </w:rPr>
        <w:t xml:space="preserve"> </w:t>
      </w:r>
      <w:proofErr w:type="spellStart"/>
      <w:r>
        <w:t>kN</w:t>
      </w:r>
      <w:proofErr w:type="spellEnd"/>
      <w:r>
        <w:rPr>
          <w:spacing w:val="-10"/>
        </w:rPr>
        <w:t xml:space="preserve"> </w:t>
      </w:r>
      <w:r>
        <w:t>a</w:t>
      </w:r>
      <w:r>
        <w:rPr>
          <w:spacing w:val="-9"/>
        </w:rPr>
        <w:t xml:space="preserve"> </w:t>
      </w:r>
      <w:r>
        <w:t>amplituda</w:t>
      </w:r>
      <w:r>
        <w:rPr>
          <w:spacing w:val="-9"/>
        </w:rPr>
        <w:t xml:space="preserve"> </w:t>
      </w:r>
      <w:r>
        <w:t>poziomych</w:t>
      </w:r>
      <w:r>
        <w:rPr>
          <w:spacing w:val="-9"/>
        </w:rPr>
        <w:t xml:space="preserve"> </w:t>
      </w:r>
      <w:r>
        <w:t>drgań</w:t>
      </w:r>
      <w:r>
        <w:rPr>
          <w:spacing w:val="-9"/>
        </w:rPr>
        <w:t xml:space="preserve"> </w:t>
      </w:r>
      <w:r>
        <w:t>wibratora</w:t>
      </w:r>
      <w:r>
        <w:rPr>
          <w:spacing w:val="-8"/>
        </w:rPr>
        <w:t xml:space="preserve"> </w:t>
      </w:r>
      <w:r>
        <w:t>osiąga</w:t>
      </w:r>
      <w:r>
        <w:rPr>
          <w:spacing w:val="-9"/>
        </w:rPr>
        <w:t xml:space="preserve"> </w:t>
      </w:r>
      <w:r>
        <w:t>około 7 do 10 mm. W specjalnych zastosowaniach istnieje możliwość użycia wibratorów o innej charakterystyce, dostosowanej do budowy wzmacnianego podłoża gruntowego. Rodzaj stosowanego sprzętu należy uzgodnić z Inżynierem/Inspektorem Nadzoru, tak aby zapewnić prawidłowe wykonanie wzmocnienia podłoża.</w:t>
      </w:r>
    </w:p>
    <w:p w14:paraId="316E7580" w14:textId="77777777" w:rsidR="003A330F" w:rsidRDefault="00B61E12">
      <w:pPr>
        <w:pStyle w:val="Tekstpodstawowy"/>
        <w:spacing w:before="121" w:line="276" w:lineRule="auto"/>
        <w:ind w:right="116"/>
        <w:jc w:val="both"/>
      </w:pPr>
      <w:r>
        <w:t>W</w:t>
      </w:r>
      <w:r>
        <w:rPr>
          <w:spacing w:val="-2"/>
        </w:rPr>
        <w:t xml:space="preserve"> </w:t>
      </w:r>
      <w:r>
        <w:t>trakcie</w:t>
      </w:r>
      <w:r>
        <w:rPr>
          <w:spacing w:val="-3"/>
        </w:rPr>
        <w:t xml:space="preserve"> </w:t>
      </w:r>
      <w:r>
        <w:t>formowania</w:t>
      </w:r>
      <w:r>
        <w:rPr>
          <w:spacing w:val="-2"/>
        </w:rPr>
        <w:t xml:space="preserve"> </w:t>
      </w:r>
      <w:r>
        <w:t>kolumny</w:t>
      </w:r>
      <w:r>
        <w:rPr>
          <w:spacing w:val="-2"/>
        </w:rPr>
        <w:t xml:space="preserve"> </w:t>
      </w:r>
      <w:r>
        <w:t>rejestruje</w:t>
      </w:r>
      <w:r>
        <w:rPr>
          <w:spacing w:val="-3"/>
        </w:rPr>
        <w:t xml:space="preserve"> </w:t>
      </w:r>
      <w:r>
        <w:t>się</w:t>
      </w:r>
      <w:r>
        <w:rPr>
          <w:spacing w:val="-3"/>
        </w:rPr>
        <w:t xml:space="preserve"> </w:t>
      </w:r>
      <w:r>
        <w:t>automatycznie,</w:t>
      </w:r>
      <w:r>
        <w:rPr>
          <w:spacing w:val="-2"/>
        </w:rPr>
        <w:t xml:space="preserve"> </w:t>
      </w:r>
      <w:r>
        <w:t>w</w:t>
      </w:r>
      <w:r>
        <w:rPr>
          <w:spacing w:val="-2"/>
        </w:rPr>
        <w:t xml:space="preserve"> </w:t>
      </w:r>
      <w:r>
        <w:t>funkcji</w:t>
      </w:r>
      <w:r>
        <w:rPr>
          <w:spacing w:val="-2"/>
        </w:rPr>
        <w:t xml:space="preserve"> </w:t>
      </w:r>
      <w:r>
        <w:t>czasu</w:t>
      </w:r>
      <w:r>
        <w:rPr>
          <w:spacing w:val="-1"/>
        </w:rPr>
        <w:t xml:space="preserve"> </w:t>
      </w:r>
      <w:r>
        <w:t>i głębokości, podstawowe parametry produkcyjne. Kontrola wykonania obejmuje ciągły zapis na rejestratorze parametrów opisanych w pkt. 3.2. Parametry te pozwalają na bieżące śledzenie i kontrolowanie wykonywanych robót.</w:t>
      </w:r>
    </w:p>
    <w:p w14:paraId="759E8F55" w14:textId="77777777" w:rsidR="003A330F" w:rsidRDefault="00B61E12">
      <w:pPr>
        <w:pStyle w:val="Tekstpodstawowy"/>
        <w:spacing w:before="121" w:line="276" w:lineRule="auto"/>
        <w:ind w:right="118"/>
        <w:jc w:val="both"/>
      </w:pPr>
      <w:r>
        <w:t>Wykonawca jest zobowiązany do ciągłej kontroli warunków gruntowo – wodnych i porównywania ich z danymi zawartymi w Dokumentacji Projektowej oraz odpowiedniego dobrania sprzętu do wzmocnienia podłoża.</w:t>
      </w:r>
    </w:p>
    <w:p w14:paraId="5EED95EE" w14:textId="77777777" w:rsidR="003A330F" w:rsidRDefault="00B61E12">
      <w:pPr>
        <w:pStyle w:val="Tekstpodstawowy"/>
        <w:spacing w:before="119" w:line="276" w:lineRule="auto"/>
        <w:ind w:right="116"/>
        <w:jc w:val="both"/>
      </w:pPr>
      <w:r>
        <w:t>Jeżeli na terenie robót stwierdzi się występowanie urządzeń podziemnych nie przewidzianych w Dokumentacji Projektowej (urządzenia instalacyjne, wodociągowe, kanalizacyjne, cieplne, gazowe, elektryczne, inne kablowe itp.), wówczas roboty należy wstrzymać, powiadomić o tym Inżyniera/Inspektora Nadzoru, a dalsze prace prowadzić dopiero</w:t>
      </w:r>
      <w:r>
        <w:rPr>
          <w:spacing w:val="-3"/>
        </w:rPr>
        <w:t xml:space="preserve"> </w:t>
      </w:r>
      <w:r>
        <w:t>po</w:t>
      </w:r>
      <w:r>
        <w:rPr>
          <w:spacing w:val="-3"/>
        </w:rPr>
        <w:t xml:space="preserve"> </w:t>
      </w:r>
      <w:r>
        <w:t>uzgodnieniu</w:t>
      </w:r>
      <w:r>
        <w:rPr>
          <w:spacing w:val="-3"/>
        </w:rPr>
        <w:t xml:space="preserve"> </w:t>
      </w:r>
      <w:r>
        <w:t>trybu</w:t>
      </w:r>
      <w:r>
        <w:rPr>
          <w:spacing w:val="-1"/>
        </w:rPr>
        <w:t xml:space="preserve"> </w:t>
      </w:r>
      <w:r>
        <w:t>postępowania</w:t>
      </w:r>
      <w:r>
        <w:rPr>
          <w:spacing w:val="-2"/>
        </w:rPr>
        <w:t xml:space="preserve"> </w:t>
      </w:r>
      <w:r>
        <w:t>z</w:t>
      </w:r>
      <w:r>
        <w:rPr>
          <w:spacing w:val="-1"/>
        </w:rPr>
        <w:t xml:space="preserve"> </w:t>
      </w:r>
      <w:r>
        <w:t>instytucjami sprawującymi nadzór</w:t>
      </w:r>
      <w:r>
        <w:rPr>
          <w:spacing w:val="-3"/>
        </w:rPr>
        <w:t xml:space="preserve"> </w:t>
      </w:r>
      <w:r>
        <w:t>nad</w:t>
      </w:r>
      <w:r>
        <w:rPr>
          <w:spacing w:val="-1"/>
        </w:rPr>
        <w:t xml:space="preserve"> </w:t>
      </w:r>
      <w:r>
        <w:t xml:space="preserve">tymi </w:t>
      </w:r>
      <w:r>
        <w:rPr>
          <w:spacing w:val="-2"/>
        </w:rPr>
        <w:t>urządzeniami.</w:t>
      </w:r>
    </w:p>
    <w:p w14:paraId="5B9DB495" w14:textId="77777777" w:rsidR="003A330F" w:rsidRDefault="00B61E12">
      <w:pPr>
        <w:pStyle w:val="Tekstpodstawowy"/>
        <w:spacing w:before="121" w:line="276" w:lineRule="auto"/>
        <w:ind w:right="112"/>
        <w:jc w:val="both"/>
      </w:pPr>
      <w:r>
        <w:t>Po wykonaniu wzmocnienia, przed rozpoczęciem dalszych robót, Wykonawca zainstaluje stosowny system monitoringu przemieszczeń (repery talerzowe, inklinometry, profilometry). Następnie wykonać należy pomiar zerowy systemu monitoringu na danym obszarze, ponadto Wykonawca zinwentaryzuje geodezyjnie górną powierzchnię platformy roboczej. Pomiary należy wykonać w przekrojach zgodnych z poprzeczkami zawartymi w dokumentacji projektowej (branża drogowa). W jednej poprzeczce należy wykonać przynajmniej 3 pomiary, w osi drogi oraz pod zewnętrznymi krawędziami nasypów. Gdy wzmocnienie gruntów wykonywane jest jedynie pod częścią nasypu drogowego, pomiary należy wykonać na jej krawędziach oraz w osi drogi. Wyniki wykonanych pomiarów geodezyjnych w postaci operatu należy dołączyć do dokumentacji zawierającej wyniki monitoringu przemieszczeń.</w:t>
      </w:r>
    </w:p>
    <w:p w14:paraId="4C25B243" w14:textId="77777777" w:rsidR="003A330F" w:rsidRDefault="00B61E12">
      <w:pPr>
        <w:pStyle w:val="Tekstpodstawowy"/>
        <w:spacing w:before="120" w:line="276" w:lineRule="auto"/>
        <w:ind w:right="124"/>
        <w:jc w:val="both"/>
      </w:pPr>
      <w:r>
        <w:t>W</w:t>
      </w:r>
      <w:r>
        <w:rPr>
          <w:spacing w:val="-15"/>
        </w:rPr>
        <w:t xml:space="preserve"> </w:t>
      </w:r>
      <w:r>
        <w:t>przypadku</w:t>
      </w:r>
      <w:r>
        <w:rPr>
          <w:spacing w:val="-14"/>
        </w:rPr>
        <w:t xml:space="preserve"> </w:t>
      </w:r>
      <w:r>
        <w:t>konieczności</w:t>
      </w:r>
      <w:r>
        <w:rPr>
          <w:spacing w:val="-12"/>
        </w:rPr>
        <w:t xml:space="preserve"> </w:t>
      </w:r>
      <w:r>
        <w:t>wykonywania</w:t>
      </w:r>
      <w:r>
        <w:rPr>
          <w:spacing w:val="-14"/>
        </w:rPr>
        <w:t xml:space="preserve"> </w:t>
      </w:r>
      <w:r>
        <w:t>robót</w:t>
      </w:r>
      <w:r>
        <w:rPr>
          <w:spacing w:val="-12"/>
        </w:rPr>
        <w:t xml:space="preserve"> </w:t>
      </w:r>
      <w:r>
        <w:t>w</w:t>
      </w:r>
      <w:r>
        <w:rPr>
          <w:spacing w:val="-15"/>
        </w:rPr>
        <w:t xml:space="preserve"> </w:t>
      </w:r>
      <w:r>
        <w:t>okresie</w:t>
      </w:r>
      <w:r>
        <w:rPr>
          <w:spacing w:val="-14"/>
        </w:rPr>
        <w:t xml:space="preserve"> </w:t>
      </w:r>
      <w:r>
        <w:t>obniżonych</w:t>
      </w:r>
      <w:r>
        <w:rPr>
          <w:spacing w:val="-14"/>
        </w:rPr>
        <w:t xml:space="preserve"> </w:t>
      </w:r>
      <w:r>
        <w:t>temperatur,</w:t>
      </w:r>
      <w:r>
        <w:rPr>
          <w:spacing w:val="-13"/>
        </w:rPr>
        <w:t xml:space="preserve"> </w:t>
      </w:r>
      <w:r>
        <w:t>roboty</w:t>
      </w:r>
      <w:r>
        <w:rPr>
          <w:spacing w:val="-13"/>
        </w:rPr>
        <w:t xml:space="preserve"> </w:t>
      </w:r>
      <w:r>
        <w:t>te należy wykonywać w sposób określony w stosownych przepisach i wytycznych. Przez pojęcie</w:t>
      </w:r>
      <w:r>
        <w:rPr>
          <w:spacing w:val="-1"/>
        </w:rPr>
        <w:t xml:space="preserve"> </w:t>
      </w:r>
      <w:r>
        <w:t>"obniżonej temperatury"</w:t>
      </w:r>
      <w:r>
        <w:rPr>
          <w:spacing w:val="-1"/>
        </w:rPr>
        <w:t xml:space="preserve"> </w:t>
      </w:r>
      <w:r>
        <w:t>należy rozumieć</w:t>
      </w:r>
      <w:r>
        <w:rPr>
          <w:spacing w:val="-1"/>
        </w:rPr>
        <w:t xml:space="preserve"> </w:t>
      </w:r>
      <w:r>
        <w:t>temperaturę otoczenia niższą niż +5ºC.</w:t>
      </w:r>
    </w:p>
    <w:p w14:paraId="5D349106" w14:textId="77777777" w:rsidR="003A330F" w:rsidRDefault="00B61E12">
      <w:pPr>
        <w:pStyle w:val="Tekstpodstawowy"/>
        <w:spacing w:before="119" w:line="276" w:lineRule="auto"/>
        <w:ind w:right="123"/>
        <w:jc w:val="both"/>
      </w:pPr>
      <w:r>
        <w:t xml:space="preserve">W przypadku, gdy przewiduje to dokumentacja projektowa, ponad kolumnami należy wykonać materac zwieńczający oraz przeciążenie </w:t>
      </w:r>
      <w:proofErr w:type="spellStart"/>
      <w:r>
        <w:t>nadnasypem</w:t>
      </w:r>
      <w:proofErr w:type="spellEnd"/>
      <w:r>
        <w:t xml:space="preserve">. Szczegóły podane są w dokumentacji projektowej oraz odpowiednich </w:t>
      </w:r>
      <w:r w:rsidR="00454621">
        <w:t>SST</w:t>
      </w:r>
      <w:r>
        <w:t>.</w:t>
      </w:r>
    </w:p>
    <w:p w14:paraId="44AC8778" w14:textId="77777777" w:rsidR="003A330F" w:rsidRDefault="00B61E12">
      <w:pPr>
        <w:pStyle w:val="Nagwek2"/>
        <w:numPr>
          <w:ilvl w:val="1"/>
          <w:numId w:val="10"/>
        </w:numPr>
        <w:tabs>
          <w:tab w:val="left" w:pos="683"/>
        </w:tabs>
        <w:spacing w:before="122"/>
        <w:jc w:val="both"/>
      </w:pPr>
      <w:bookmarkStart w:id="23" w:name="_bookmark23"/>
      <w:bookmarkEnd w:id="23"/>
      <w:r>
        <w:t>Odcinek</w:t>
      </w:r>
      <w:r>
        <w:rPr>
          <w:spacing w:val="-14"/>
        </w:rPr>
        <w:t xml:space="preserve"> </w:t>
      </w:r>
      <w:r>
        <w:rPr>
          <w:spacing w:val="-2"/>
        </w:rPr>
        <w:t>próbny</w:t>
      </w:r>
    </w:p>
    <w:p w14:paraId="29D5DCD7" w14:textId="77777777" w:rsidR="003A330F" w:rsidRDefault="00B61E12">
      <w:pPr>
        <w:pStyle w:val="Tekstpodstawowy"/>
        <w:spacing w:before="155" w:line="276" w:lineRule="auto"/>
        <w:ind w:right="115"/>
        <w:jc w:val="both"/>
      </w:pPr>
      <w:r>
        <w:t>W</w:t>
      </w:r>
      <w:r>
        <w:rPr>
          <w:spacing w:val="-15"/>
        </w:rPr>
        <w:t xml:space="preserve"> </w:t>
      </w:r>
      <w:r>
        <w:t>uzasadnionych</w:t>
      </w:r>
      <w:r>
        <w:rPr>
          <w:spacing w:val="-13"/>
        </w:rPr>
        <w:t xml:space="preserve"> </w:t>
      </w:r>
      <w:r>
        <w:t>przypadkach</w:t>
      </w:r>
      <w:r>
        <w:rPr>
          <w:spacing w:val="-14"/>
        </w:rPr>
        <w:t xml:space="preserve"> </w:t>
      </w:r>
      <w:r>
        <w:t>lub</w:t>
      </w:r>
      <w:r>
        <w:rPr>
          <w:spacing w:val="-14"/>
        </w:rPr>
        <w:t xml:space="preserve"> </w:t>
      </w:r>
      <w:r>
        <w:t>na</w:t>
      </w:r>
      <w:r>
        <w:rPr>
          <w:spacing w:val="-14"/>
        </w:rPr>
        <w:t xml:space="preserve"> </w:t>
      </w:r>
      <w:r>
        <w:t>polecenie</w:t>
      </w:r>
      <w:r>
        <w:rPr>
          <w:spacing w:val="-14"/>
        </w:rPr>
        <w:t xml:space="preserve"> </w:t>
      </w:r>
      <w:r>
        <w:t>Inżyniera/Inspektora</w:t>
      </w:r>
      <w:r>
        <w:rPr>
          <w:spacing w:val="-12"/>
        </w:rPr>
        <w:t xml:space="preserve"> </w:t>
      </w:r>
      <w:r>
        <w:t>Nadzoru</w:t>
      </w:r>
      <w:r>
        <w:rPr>
          <w:spacing w:val="-14"/>
        </w:rPr>
        <w:t xml:space="preserve"> </w:t>
      </w:r>
      <w:r>
        <w:t xml:space="preserve">Wykonawca wykonana odcinek próbny, na którym należy zweryfikować rozwiązanie projektowe badaniami wskazanymi w pkt. 6 niniejszych </w:t>
      </w:r>
      <w:r w:rsidR="00454621">
        <w:t>SST</w:t>
      </w:r>
      <w:r>
        <w:t>.</w:t>
      </w:r>
    </w:p>
    <w:p w14:paraId="0C85DA35" w14:textId="77777777" w:rsidR="003A330F" w:rsidRDefault="003A330F">
      <w:pPr>
        <w:spacing w:line="276" w:lineRule="auto"/>
        <w:jc w:val="both"/>
        <w:sectPr w:rsidR="003A330F">
          <w:pgSz w:w="11910" w:h="16840"/>
          <w:pgMar w:top="1320" w:right="1300" w:bottom="1500" w:left="1300" w:header="710" w:footer="1312" w:gutter="0"/>
          <w:cols w:space="708"/>
        </w:sectPr>
      </w:pPr>
    </w:p>
    <w:p w14:paraId="0610DC47" w14:textId="77777777" w:rsidR="003A330F" w:rsidRDefault="00B61E12">
      <w:pPr>
        <w:pStyle w:val="Nagwek1"/>
        <w:numPr>
          <w:ilvl w:val="0"/>
          <w:numId w:val="10"/>
        </w:numPr>
        <w:tabs>
          <w:tab w:val="left" w:pos="682"/>
          <w:tab w:val="left" w:pos="683"/>
        </w:tabs>
        <w:spacing w:before="89"/>
      </w:pPr>
      <w:bookmarkStart w:id="24" w:name="_bookmark24"/>
      <w:bookmarkEnd w:id="24"/>
      <w:r>
        <w:lastRenderedPageBreak/>
        <w:t>KONTROLA</w:t>
      </w:r>
      <w:r>
        <w:rPr>
          <w:spacing w:val="-12"/>
        </w:rPr>
        <w:t xml:space="preserve"> </w:t>
      </w:r>
      <w:r>
        <w:t>JAKOŚCI</w:t>
      </w:r>
      <w:r>
        <w:rPr>
          <w:spacing w:val="-11"/>
        </w:rPr>
        <w:t xml:space="preserve"> </w:t>
      </w:r>
      <w:r>
        <w:rPr>
          <w:spacing w:val="-2"/>
        </w:rPr>
        <w:t>ROBÓT</w:t>
      </w:r>
    </w:p>
    <w:p w14:paraId="4FDF4C09" w14:textId="77777777" w:rsidR="003A330F" w:rsidRDefault="00B61E12">
      <w:pPr>
        <w:pStyle w:val="Nagwek2"/>
        <w:numPr>
          <w:ilvl w:val="1"/>
          <w:numId w:val="10"/>
        </w:numPr>
        <w:tabs>
          <w:tab w:val="left" w:pos="683"/>
        </w:tabs>
      </w:pPr>
      <w:bookmarkStart w:id="25" w:name="_bookmark25"/>
      <w:bookmarkEnd w:id="25"/>
      <w:r>
        <w:t>Ogólne</w:t>
      </w:r>
      <w:r>
        <w:rPr>
          <w:spacing w:val="-10"/>
        </w:rPr>
        <w:t xml:space="preserve"> </w:t>
      </w:r>
      <w:r>
        <w:t>wymagania</w:t>
      </w:r>
      <w:r>
        <w:rPr>
          <w:spacing w:val="-11"/>
        </w:rPr>
        <w:t xml:space="preserve"> </w:t>
      </w:r>
      <w:r>
        <w:t>dotyczące</w:t>
      </w:r>
      <w:r>
        <w:rPr>
          <w:spacing w:val="-8"/>
        </w:rPr>
        <w:t xml:space="preserve"> </w:t>
      </w:r>
      <w:r>
        <w:t>kontroli</w:t>
      </w:r>
      <w:r>
        <w:rPr>
          <w:spacing w:val="-8"/>
        </w:rPr>
        <w:t xml:space="preserve"> </w:t>
      </w:r>
      <w:r>
        <w:t>jakości</w:t>
      </w:r>
      <w:r>
        <w:rPr>
          <w:spacing w:val="-9"/>
        </w:rPr>
        <w:t xml:space="preserve"> </w:t>
      </w:r>
      <w:r>
        <w:rPr>
          <w:spacing w:val="-2"/>
        </w:rPr>
        <w:t>robót</w:t>
      </w:r>
    </w:p>
    <w:p w14:paraId="4474D09B" w14:textId="77777777" w:rsidR="003A330F" w:rsidRDefault="00B61E12">
      <w:pPr>
        <w:pStyle w:val="Tekstpodstawowy"/>
        <w:spacing w:before="155" w:line="393" w:lineRule="auto"/>
        <w:ind w:right="218"/>
      </w:pPr>
      <w:r>
        <w:t>Ogólne</w:t>
      </w:r>
      <w:r>
        <w:rPr>
          <w:spacing w:val="-6"/>
        </w:rPr>
        <w:t xml:space="preserve"> </w:t>
      </w:r>
      <w:r>
        <w:t>zasady</w:t>
      </w:r>
      <w:r>
        <w:rPr>
          <w:spacing w:val="-3"/>
        </w:rPr>
        <w:t xml:space="preserve"> </w:t>
      </w:r>
      <w:r>
        <w:t>kontroli</w:t>
      </w:r>
      <w:r>
        <w:rPr>
          <w:spacing w:val="-3"/>
        </w:rPr>
        <w:t xml:space="preserve"> </w:t>
      </w:r>
      <w:r>
        <w:t>jakości</w:t>
      </w:r>
      <w:r>
        <w:rPr>
          <w:spacing w:val="-4"/>
        </w:rPr>
        <w:t xml:space="preserve"> </w:t>
      </w:r>
      <w:r>
        <w:t>robót</w:t>
      </w:r>
      <w:r>
        <w:rPr>
          <w:spacing w:val="-4"/>
        </w:rPr>
        <w:t xml:space="preserve"> </w:t>
      </w:r>
      <w:r>
        <w:t>podano</w:t>
      </w:r>
      <w:r>
        <w:rPr>
          <w:spacing w:val="-6"/>
        </w:rPr>
        <w:t xml:space="preserve"> </w:t>
      </w:r>
      <w:r>
        <w:t>w</w:t>
      </w:r>
      <w:r>
        <w:rPr>
          <w:spacing w:val="-4"/>
        </w:rPr>
        <w:t xml:space="preserve"> </w:t>
      </w:r>
      <w:r w:rsidR="00D33DA1">
        <w:t>D.</w:t>
      </w:r>
      <w:r>
        <w:t>M.00.00.00.</w:t>
      </w:r>
      <w:r>
        <w:rPr>
          <w:spacing w:val="-3"/>
        </w:rPr>
        <w:t xml:space="preserve"> </w:t>
      </w:r>
      <w:r>
        <w:t>"Wymagania</w:t>
      </w:r>
      <w:r>
        <w:rPr>
          <w:spacing w:val="-5"/>
        </w:rPr>
        <w:t xml:space="preserve"> </w:t>
      </w:r>
      <w:r>
        <w:t xml:space="preserve">ogólne" Badania należy wykonywać zgodnie z normami podanymi w niniejszym </w:t>
      </w:r>
      <w:r w:rsidR="00454621">
        <w:t>SST</w:t>
      </w:r>
      <w:r>
        <w:t>. Badania i pomiary dzielą się na:</w:t>
      </w:r>
    </w:p>
    <w:p w14:paraId="5073B442" w14:textId="77777777" w:rsidR="003A330F" w:rsidRDefault="00B61E12">
      <w:pPr>
        <w:pStyle w:val="Akapitzlist"/>
        <w:numPr>
          <w:ilvl w:val="0"/>
          <w:numId w:val="6"/>
        </w:numPr>
        <w:tabs>
          <w:tab w:val="left" w:pos="836"/>
          <w:tab w:val="left" w:pos="837"/>
        </w:tabs>
        <w:spacing w:before="4"/>
        <w:ind w:hanging="361"/>
        <w:rPr>
          <w:sz w:val="20"/>
        </w:rPr>
      </w:pPr>
      <w:r>
        <w:rPr>
          <w:sz w:val="20"/>
        </w:rPr>
        <w:t>badania</w:t>
      </w:r>
      <w:r>
        <w:rPr>
          <w:spacing w:val="-9"/>
          <w:sz w:val="20"/>
        </w:rPr>
        <w:t xml:space="preserve"> </w:t>
      </w:r>
      <w:r>
        <w:rPr>
          <w:sz w:val="20"/>
        </w:rPr>
        <w:t>i</w:t>
      </w:r>
      <w:r>
        <w:rPr>
          <w:spacing w:val="-3"/>
          <w:sz w:val="20"/>
        </w:rPr>
        <w:t xml:space="preserve"> </w:t>
      </w:r>
      <w:r>
        <w:rPr>
          <w:sz w:val="20"/>
        </w:rPr>
        <w:t>pomiary</w:t>
      </w:r>
      <w:r>
        <w:rPr>
          <w:spacing w:val="-6"/>
          <w:sz w:val="20"/>
        </w:rPr>
        <w:t xml:space="preserve"> </w:t>
      </w:r>
      <w:r>
        <w:rPr>
          <w:sz w:val="20"/>
        </w:rPr>
        <w:t>Wykonawcy</w:t>
      </w:r>
      <w:r>
        <w:rPr>
          <w:spacing w:val="-7"/>
          <w:sz w:val="20"/>
        </w:rPr>
        <w:t xml:space="preserve"> </w:t>
      </w:r>
      <w:r>
        <w:rPr>
          <w:sz w:val="20"/>
        </w:rPr>
        <w:t>–</w:t>
      </w:r>
      <w:r>
        <w:rPr>
          <w:spacing w:val="-4"/>
          <w:sz w:val="20"/>
        </w:rPr>
        <w:t xml:space="preserve"> </w:t>
      </w:r>
      <w:r>
        <w:rPr>
          <w:sz w:val="20"/>
        </w:rPr>
        <w:t>w</w:t>
      </w:r>
      <w:r>
        <w:rPr>
          <w:spacing w:val="-6"/>
          <w:sz w:val="20"/>
        </w:rPr>
        <w:t xml:space="preserve"> </w:t>
      </w:r>
      <w:r>
        <w:rPr>
          <w:sz w:val="20"/>
        </w:rPr>
        <w:t>ramach</w:t>
      </w:r>
      <w:r>
        <w:rPr>
          <w:spacing w:val="-6"/>
          <w:sz w:val="20"/>
        </w:rPr>
        <w:t xml:space="preserve"> </w:t>
      </w:r>
      <w:r>
        <w:rPr>
          <w:sz w:val="20"/>
        </w:rPr>
        <w:t>własnego</w:t>
      </w:r>
      <w:r>
        <w:rPr>
          <w:spacing w:val="-7"/>
          <w:sz w:val="20"/>
        </w:rPr>
        <w:t xml:space="preserve"> </w:t>
      </w:r>
      <w:r>
        <w:rPr>
          <w:spacing w:val="-2"/>
          <w:sz w:val="20"/>
        </w:rPr>
        <w:t>nadzoru</w:t>
      </w:r>
    </w:p>
    <w:p w14:paraId="01D71BAD" w14:textId="77777777" w:rsidR="003A330F" w:rsidRDefault="00B61E12">
      <w:pPr>
        <w:pStyle w:val="Akapitzlist"/>
        <w:numPr>
          <w:ilvl w:val="0"/>
          <w:numId w:val="6"/>
        </w:numPr>
        <w:tabs>
          <w:tab w:val="left" w:pos="836"/>
          <w:tab w:val="left" w:pos="837"/>
        </w:tabs>
        <w:ind w:hanging="361"/>
        <w:rPr>
          <w:sz w:val="20"/>
        </w:rPr>
      </w:pPr>
      <w:r>
        <w:rPr>
          <w:sz w:val="20"/>
        </w:rPr>
        <w:t>badania</w:t>
      </w:r>
      <w:r>
        <w:rPr>
          <w:spacing w:val="-8"/>
          <w:sz w:val="20"/>
        </w:rPr>
        <w:t xml:space="preserve"> </w:t>
      </w:r>
      <w:r>
        <w:rPr>
          <w:sz w:val="20"/>
        </w:rPr>
        <w:t>i</w:t>
      </w:r>
      <w:r>
        <w:rPr>
          <w:spacing w:val="-2"/>
          <w:sz w:val="20"/>
        </w:rPr>
        <w:t xml:space="preserve"> </w:t>
      </w:r>
      <w:r>
        <w:rPr>
          <w:sz w:val="20"/>
        </w:rPr>
        <w:t>pomiary</w:t>
      </w:r>
      <w:r>
        <w:rPr>
          <w:spacing w:val="-6"/>
          <w:sz w:val="20"/>
        </w:rPr>
        <w:t xml:space="preserve"> </w:t>
      </w:r>
      <w:r>
        <w:rPr>
          <w:sz w:val="20"/>
        </w:rPr>
        <w:t>kontrolne</w:t>
      </w:r>
      <w:r>
        <w:rPr>
          <w:spacing w:val="-4"/>
          <w:sz w:val="20"/>
        </w:rPr>
        <w:t xml:space="preserve"> </w:t>
      </w:r>
      <w:r>
        <w:rPr>
          <w:sz w:val="20"/>
        </w:rPr>
        <w:t>–</w:t>
      </w:r>
      <w:r>
        <w:rPr>
          <w:spacing w:val="-6"/>
          <w:sz w:val="20"/>
        </w:rPr>
        <w:t xml:space="preserve"> </w:t>
      </w:r>
      <w:r>
        <w:rPr>
          <w:sz w:val="20"/>
        </w:rPr>
        <w:t>w</w:t>
      </w:r>
      <w:r>
        <w:rPr>
          <w:spacing w:val="-5"/>
          <w:sz w:val="20"/>
        </w:rPr>
        <w:t xml:space="preserve"> </w:t>
      </w:r>
      <w:r>
        <w:rPr>
          <w:sz w:val="20"/>
        </w:rPr>
        <w:t>ramach</w:t>
      </w:r>
      <w:r>
        <w:rPr>
          <w:spacing w:val="-5"/>
          <w:sz w:val="20"/>
        </w:rPr>
        <w:t xml:space="preserve"> </w:t>
      </w:r>
      <w:r>
        <w:rPr>
          <w:sz w:val="20"/>
        </w:rPr>
        <w:t>nadzoru</w:t>
      </w:r>
      <w:r>
        <w:rPr>
          <w:spacing w:val="-4"/>
          <w:sz w:val="20"/>
        </w:rPr>
        <w:t xml:space="preserve"> </w:t>
      </w:r>
      <w:r>
        <w:rPr>
          <w:spacing w:val="-2"/>
          <w:sz w:val="20"/>
        </w:rPr>
        <w:t>Zamawiającego.</w:t>
      </w:r>
    </w:p>
    <w:p w14:paraId="344D6B34" w14:textId="77777777" w:rsidR="003A330F" w:rsidRDefault="00B61E12">
      <w:pPr>
        <w:pStyle w:val="Tekstpodstawowy"/>
        <w:spacing w:before="156" w:line="276" w:lineRule="auto"/>
        <w:ind w:right="117"/>
        <w:jc w:val="both"/>
      </w:pPr>
      <w:r>
        <w:t xml:space="preserve">W uzasadnionych przypadkach w ramach badań i pomiarów kontrolnych dopuszcza się wykonanie badań i pomiarów kontrolnych dodatkowych lub badań i pomiarów </w:t>
      </w:r>
      <w:r>
        <w:rPr>
          <w:spacing w:val="-2"/>
        </w:rPr>
        <w:t>arbitrażowych.</w:t>
      </w:r>
    </w:p>
    <w:p w14:paraId="19167BF1" w14:textId="77777777" w:rsidR="003A330F" w:rsidRDefault="00B61E12">
      <w:pPr>
        <w:pStyle w:val="Tekstpodstawowy"/>
        <w:spacing w:before="120"/>
        <w:jc w:val="both"/>
      </w:pPr>
      <w:r>
        <w:t>Badania</w:t>
      </w:r>
      <w:r>
        <w:rPr>
          <w:spacing w:val="-6"/>
        </w:rPr>
        <w:t xml:space="preserve"> </w:t>
      </w:r>
      <w:r>
        <w:rPr>
          <w:spacing w:val="-2"/>
        </w:rPr>
        <w:t>obejmują:</w:t>
      </w:r>
    </w:p>
    <w:p w14:paraId="0E9D9310" w14:textId="77777777" w:rsidR="003A330F" w:rsidRDefault="00B61E12">
      <w:pPr>
        <w:pStyle w:val="Akapitzlist"/>
        <w:numPr>
          <w:ilvl w:val="0"/>
          <w:numId w:val="6"/>
        </w:numPr>
        <w:tabs>
          <w:tab w:val="left" w:pos="836"/>
          <w:tab w:val="left" w:pos="837"/>
        </w:tabs>
        <w:spacing w:before="157"/>
        <w:ind w:hanging="361"/>
        <w:rPr>
          <w:sz w:val="20"/>
        </w:rPr>
      </w:pPr>
      <w:r>
        <w:rPr>
          <w:sz w:val="20"/>
        </w:rPr>
        <w:t>pobranie</w:t>
      </w:r>
      <w:r>
        <w:rPr>
          <w:spacing w:val="-10"/>
          <w:sz w:val="20"/>
        </w:rPr>
        <w:t xml:space="preserve"> </w:t>
      </w:r>
      <w:r>
        <w:rPr>
          <w:spacing w:val="-2"/>
          <w:sz w:val="20"/>
        </w:rPr>
        <w:t>próbek,</w:t>
      </w:r>
    </w:p>
    <w:p w14:paraId="4E1F7D5E" w14:textId="77777777" w:rsidR="003A330F" w:rsidRDefault="00B61E12">
      <w:pPr>
        <w:pStyle w:val="Akapitzlist"/>
        <w:numPr>
          <w:ilvl w:val="0"/>
          <w:numId w:val="6"/>
        </w:numPr>
        <w:tabs>
          <w:tab w:val="left" w:pos="836"/>
          <w:tab w:val="left" w:pos="837"/>
        </w:tabs>
        <w:spacing w:before="154"/>
        <w:ind w:hanging="361"/>
        <w:rPr>
          <w:sz w:val="20"/>
        </w:rPr>
      </w:pPr>
      <w:r>
        <w:rPr>
          <w:sz w:val="20"/>
        </w:rPr>
        <w:t>zapakowanie</w:t>
      </w:r>
      <w:r>
        <w:rPr>
          <w:spacing w:val="-10"/>
          <w:sz w:val="20"/>
        </w:rPr>
        <w:t xml:space="preserve"> </w:t>
      </w:r>
      <w:r>
        <w:rPr>
          <w:sz w:val="20"/>
        </w:rPr>
        <w:t>próbek</w:t>
      </w:r>
      <w:r>
        <w:rPr>
          <w:spacing w:val="-8"/>
          <w:sz w:val="20"/>
        </w:rPr>
        <w:t xml:space="preserve"> </w:t>
      </w:r>
      <w:r>
        <w:rPr>
          <w:sz w:val="20"/>
        </w:rPr>
        <w:t>do</w:t>
      </w:r>
      <w:r>
        <w:rPr>
          <w:spacing w:val="-6"/>
          <w:sz w:val="20"/>
        </w:rPr>
        <w:t xml:space="preserve"> </w:t>
      </w:r>
      <w:r>
        <w:rPr>
          <w:spacing w:val="-2"/>
          <w:sz w:val="20"/>
        </w:rPr>
        <w:t>wysyłki,</w:t>
      </w:r>
    </w:p>
    <w:p w14:paraId="29194D9A" w14:textId="77777777" w:rsidR="003A330F" w:rsidRDefault="00B61E12">
      <w:pPr>
        <w:pStyle w:val="Akapitzlist"/>
        <w:numPr>
          <w:ilvl w:val="0"/>
          <w:numId w:val="6"/>
        </w:numPr>
        <w:tabs>
          <w:tab w:val="left" w:pos="836"/>
          <w:tab w:val="left" w:pos="837"/>
        </w:tabs>
        <w:spacing w:before="157"/>
        <w:ind w:hanging="361"/>
        <w:rPr>
          <w:sz w:val="20"/>
        </w:rPr>
      </w:pPr>
      <w:r>
        <w:rPr>
          <w:sz w:val="20"/>
        </w:rPr>
        <w:t>transport</w:t>
      </w:r>
      <w:r>
        <w:rPr>
          <w:spacing w:val="-8"/>
          <w:sz w:val="20"/>
        </w:rPr>
        <w:t xml:space="preserve"> </w:t>
      </w:r>
      <w:r>
        <w:rPr>
          <w:sz w:val="20"/>
        </w:rPr>
        <w:t>próbek</w:t>
      </w:r>
      <w:r>
        <w:rPr>
          <w:spacing w:val="-8"/>
          <w:sz w:val="20"/>
        </w:rPr>
        <w:t xml:space="preserve"> </w:t>
      </w:r>
      <w:r>
        <w:rPr>
          <w:sz w:val="20"/>
        </w:rPr>
        <w:t>z</w:t>
      </w:r>
      <w:r>
        <w:rPr>
          <w:spacing w:val="-8"/>
          <w:sz w:val="20"/>
        </w:rPr>
        <w:t xml:space="preserve"> </w:t>
      </w:r>
      <w:r>
        <w:rPr>
          <w:sz w:val="20"/>
        </w:rPr>
        <w:t>miejsca</w:t>
      </w:r>
      <w:r>
        <w:rPr>
          <w:spacing w:val="-8"/>
          <w:sz w:val="20"/>
        </w:rPr>
        <w:t xml:space="preserve"> </w:t>
      </w:r>
      <w:r>
        <w:rPr>
          <w:sz w:val="20"/>
        </w:rPr>
        <w:t>pobrania</w:t>
      </w:r>
      <w:r>
        <w:rPr>
          <w:spacing w:val="-8"/>
          <w:sz w:val="20"/>
        </w:rPr>
        <w:t xml:space="preserve"> </w:t>
      </w:r>
      <w:r>
        <w:rPr>
          <w:sz w:val="20"/>
        </w:rPr>
        <w:t>do</w:t>
      </w:r>
      <w:r>
        <w:rPr>
          <w:spacing w:val="-10"/>
          <w:sz w:val="20"/>
        </w:rPr>
        <w:t xml:space="preserve"> </w:t>
      </w:r>
      <w:r>
        <w:rPr>
          <w:sz w:val="20"/>
        </w:rPr>
        <w:t>placówki</w:t>
      </w:r>
      <w:r>
        <w:rPr>
          <w:spacing w:val="-5"/>
          <w:sz w:val="20"/>
        </w:rPr>
        <w:t xml:space="preserve"> </w:t>
      </w:r>
      <w:r>
        <w:rPr>
          <w:sz w:val="20"/>
        </w:rPr>
        <w:t>wykonującej</w:t>
      </w:r>
      <w:r>
        <w:rPr>
          <w:spacing w:val="-8"/>
          <w:sz w:val="20"/>
        </w:rPr>
        <w:t xml:space="preserve"> </w:t>
      </w:r>
      <w:r>
        <w:rPr>
          <w:spacing w:val="-2"/>
          <w:sz w:val="20"/>
        </w:rPr>
        <w:t>badania,</w:t>
      </w:r>
    </w:p>
    <w:p w14:paraId="4AC2C73D" w14:textId="77777777" w:rsidR="003A330F" w:rsidRDefault="00B61E12">
      <w:pPr>
        <w:pStyle w:val="Akapitzlist"/>
        <w:numPr>
          <w:ilvl w:val="0"/>
          <w:numId w:val="6"/>
        </w:numPr>
        <w:tabs>
          <w:tab w:val="left" w:pos="836"/>
          <w:tab w:val="left" w:pos="837"/>
        </w:tabs>
        <w:spacing w:before="154"/>
        <w:ind w:hanging="361"/>
        <w:rPr>
          <w:sz w:val="20"/>
        </w:rPr>
      </w:pPr>
      <w:r>
        <w:rPr>
          <w:w w:val="95"/>
          <w:sz w:val="20"/>
        </w:rPr>
        <w:t>przeprowadzenie</w:t>
      </w:r>
      <w:r>
        <w:rPr>
          <w:spacing w:val="64"/>
          <w:sz w:val="20"/>
        </w:rPr>
        <w:t xml:space="preserve"> </w:t>
      </w:r>
      <w:r>
        <w:rPr>
          <w:spacing w:val="-2"/>
          <w:sz w:val="20"/>
        </w:rPr>
        <w:t>badania,</w:t>
      </w:r>
    </w:p>
    <w:p w14:paraId="2D625524" w14:textId="77777777" w:rsidR="003A330F" w:rsidRDefault="00B61E12">
      <w:pPr>
        <w:pStyle w:val="Akapitzlist"/>
        <w:numPr>
          <w:ilvl w:val="0"/>
          <w:numId w:val="6"/>
        </w:numPr>
        <w:tabs>
          <w:tab w:val="left" w:pos="836"/>
          <w:tab w:val="left" w:pos="837"/>
        </w:tabs>
        <w:spacing w:before="154"/>
        <w:ind w:hanging="361"/>
        <w:rPr>
          <w:sz w:val="20"/>
        </w:rPr>
      </w:pPr>
      <w:r>
        <w:rPr>
          <w:sz w:val="20"/>
        </w:rPr>
        <w:t>sprawozdanie</w:t>
      </w:r>
      <w:r>
        <w:rPr>
          <w:spacing w:val="-8"/>
          <w:sz w:val="20"/>
        </w:rPr>
        <w:t xml:space="preserve"> </w:t>
      </w:r>
      <w:r>
        <w:rPr>
          <w:sz w:val="20"/>
        </w:rPr>
        <w:t>z</w:t>
      </w:r>
      <w:r>
        <w:rPr>
          <w:spacing w:val="-7"/>
          <w:sz w:val="20"/>
        </w:rPr>
        <w:t xml:space="preserve"> </w:t>
      </w:r>
      <w:r>
        <w:rPr>
          <w:spacing w:val="-2"/>
          <w:sz w:val="20"/>
        </w:rPr>
        <w:t>badań.</w:t>
      </w:r>
    </w:p>
    <w:p w14:paraId="306901B9" w14:textId="77777777" w:rsidR="003A330F" w:rsidRDefault="00B61E12">
      <w:pPr>
        <w:pStyle w:val="Tekstpodstawowy"/>
        <w:spacing w:before="156"/>
        <w:jc w:val="both"/>
      </w:pPr>
      <w:r>
        <w:t>Pomiary</w:t>
      </w:r>
      <w:r>
        <w:rPr>
          <w:spacing w:val="-10"/>
        </w:rPr>
        <w:t xml:space="preserve"> </w:t>
      </w:r>
      <w:r>
        <w:t>obejmują</w:t>
      </w:r>
      <w:r>
        <w:rPr>
          <w:spacing w:val="-11"/>
        </w:rPr>
        <w:t xml:space="preserve"> </w:t>
      </w:r>
      <w:r>
        <w:t>terenową</w:t>
      </w:r>
      <w:r>
        <w:rPr>
          <w:spacing w:val="-11"/>
        </w:rPr>
        <w:t xml:space="preserve"> </w:t>
      </w:r>
      <w:r>
        <w:t>weryfikację</w:t>
      </w:r>
      <w:r>
        <w:rPr>
          <w:spacing w:val="-10"/>
        </w:rPr>
        <w:t xml:space="preserve"> </w:t>
      </w:r>
      <w:r>
        <w:t>zrealizowanych</w:t>
      </w:r>
      <w:r>
        <w:rPr>
          <w:spacing w:val="-10"/>
        </w:rPr>
        <w:t xml:space="preserve"> </w:t>
      </w:r>
      <w:r>
        <w:rPr>
          <w:spacing w:val="-2"/>
        </w:rPr>
        <w:t>robót.</w:t>
      </w:r>
    </w:p>
    <w:p w14:paraId="4773E029" w14:textId="77777777" w:rsidR="003A330F" w:rsidRDefault="00B61E12">
      <w:pPr>
        <w:pStyle w:val="Nagwek2"/>
        <w:numPr>
          <w:ilvl w:val="1"/>
          <w:numId w:val="10"/>
        </w:numPr>
        <w:tabs>
          <w:tab w:val="left" w:pos="683"/>
        </w:tabs>
        <w:spacing w:before="156"/>
      </w:pPr>
      <w:bookmarkStart w:id="26" w:name="_bookmark26"/>
      <w:bookmarkEnd w:id="26"/>
      <w:r>
        <w:rPr>
          <w:w w:val="95"/>
        </w:rPr>
        <w:t>Badania</w:t>
      </w:r>
      <w:r>
        <w:rPr>
          <w:spacing w:val="21"/>
        </w:rPr>
        <w:t xml:space="preserve"> </w:t>
      </w:r>
      <w:r>
        <w:rPr>
          <w:w w:val="95"/>
        </w:rPr>
        <w:t>i</w:t>
      </w:r>
      <w:r>
        <w:rPr>
          <w:spacing w:val="17"/>
        </w:rPr>
        <w:t xml:space="preserve"> </w:t>
      </w:r>
      <w:r>
        <w:rPr>
          <w:w w:val="95"/>
        </w:rPr>
        <w:t>pomiary</w:t>
      </w:r>
      <w:r>
        <w:rPr>
          <w:spacing w:val="20"/>
        </w:rPr>
        <w:t xml:space="preserve"> </w:t>
      </w:r>
      <w:r>
        <w:rPr>
          <w:w w:val="95"/>
        </w:rPr>
        <w:t>Wykonawcy-</w:t>
      </w:r>
      <w:r>
        <w:rPr>
          <w:spacing w:val="4"/>
        </w:rPr>
        <w:t xml:space="preserve"> </w:t>
      </w:r>
      <w:r>
        <w:rPr>
          <w:w w:val="95"/>
        </w:rPr>
        <w:t>zgodnie</w:t>
      </w:r>
      <w:r>
        <w:rPr>
          <w:spacing w:val="3"/>
        </w:rPr>
        <w:t xml:space="preserve"> </w:t>
      </w:r>
      <w:r>
        <w:rPr>
          <w:w w:val="95"/>
        </w:rPr>
        <w:t>z</w:t>
      </w:r>
      <w:r>
        <w:rPr>
          <w:spacing w:val="8"/>
        </w:rPr>
        <w:t xml:space="preserve"> </w:t>
      </w:r>
      <w:r w:rsidR="00D33DA1">
        <w:rPr>
          <w:w w:val="95"/>
        </w:rPr>
        <w:t>D.M.00.00.00</w:t>
      </w:r>
      <w:r>
        <w:rPr>
          <w:spacing w:val="7"/>
        </w:rPr>
        <w:t xml:space="preserve"> </w:t>
      </w:r>
      <w:r>
        <w:rPr>
          <w:w w:val="95"/>
        </w:rPr>
        <w:t>„Wymagania</w:t>
      </w:r>
      <w:r>
        <w:rPr>
          <w:spacing w:val="5"/>
        </w:rPr>
        <w:t xml:space="preserve"> </w:t>
      </w:r>
      <w:r>
        <w:rPr>
          <w:spacing w:val="-2"/>
          <w:w w:val="95"/>
        </w:rPr>
        <w:t>ogólne”</w:t>
      </w:r>
    </w:p>
    <w:p w14:paraId="436B6973" w14:textId="77777777" w:rsidR="003A330F" w:rsidRDefault="00B61E12">
      <w:pPr>
        <w:pStyle w:val="Tekstpodstawowy"/>
        <w:spacing w:before="158"/>
        <w:jc w:val="both"/>
      </w:pPr>
      <w:r>
        <w:t>Zakres</w:t>
      </w:r>
      <w:r>
        <w:rPr>
          <w:spacing w:val="-10"/>
        </w:rPr>
        <w:t xml:space="preserve"> </w:t>
      </w:r>
      <w:r>
        <w:t>badań</w:t>
      </w:r>
      <w:r>
        <w:rPr>
          <w:spacing w:val="-6"/>
        </w:rPr>
        <w:t xml:space="preserve"> </w:t>
      </w:r>
      <w:r>
        <w:t>i</w:t>
      </w:r>
      <w:r>
        <w:rPr>
          <w:spacing w:val="-6"/>
        </w:rPr>
        <w:t xml:space="preserve"> </w:t>
      </w:r>
      <w:r>
        <w:t>pomiarów</w:t>
      </w:r>
      <w:r>
        <w:rPr>
          <w:spacing w:val="-6"/>
        </w:rPr>
        <w:t xml:space="preserve"> </w:t>
      </w:r>
      <w:r>
        <w:t>Wykonawcy</w:t>
      </w:r>
      <w:r>
        <w:rPr>
          <w:spacing w:val="-9"/>
        </w:rPr>
        <w:t xml:space="preserve"> </w:t>
      </w:r>
      <w:r>
        <w:t>powinien</w:t>
      </w:r>
      <w:r>
        <w:rPr>
          <w:spacing w:val="-8"/>
        </w:rPr>
        <w:t xml:space="preserve"> </w:t>
      </w:r>
      <w:r>
        <w:rPr>
          <w:spacing w:val="-4"/>
        </w:rPr>
        <w:t>być:</w:t>
      </w:r>
    </w:p>
    <w:p w14:paraId="0AB9317B" w14:textId="77777777" w:rsidR="003A330F" w:rsidRDefault="00B61E12">
      <w:pPr>
        <w:pStyle w:val="Akapitzlist"/>
        <w:numPr>
          <w:ilvl w:val="0"/>
          <w:numId w:val="5"/>
        </w:numPr>
        <w:tabs>
          <w:tab w:val="left" w:pos="836"/>
          <w:tab w:val="left" w:pos="837"/>
        </w:tabs>
        <w:spacing w:line="276" w:lineRule="auto"/>
        <w:ind w:right="124"/>
        <w:rPr>
          <w:sz w:val="20"/>
        </w:rPr>
      </w:pPr>
      <w:r>
        <w:rPr>
          <w:sz w:val="20"/>
        </w:rPr>
        <w:t>nie</w:t>
      </w:r>
      <w:r>
        <w:rPr>
          <w:spacing w:val="40"/>
          <w:sz w:val="20"/>
        </w:rPr>
        <w:t xml:space="preserve"> </w:t>
      </w:r>
      <w:r>
        <w:rPr>
          <w:sz w:val="20"/>
        </w:rPr>
        <w:t>mniejszy</w:t>
      </w:r>
      <w:r>
        <w:rPr>
          <w:spacing w:val="40"/>
          <w:sz w:val="20"/>
        </w:rPr>
        <w:t xml:space="preserve"> </w:t>
      </w:r>
      <w:r>
        <w:rPr>
          <w:sz w:val="20"/>
        </w:rPr>
        <w:t>niż</w:t>
      </w:r>
      <w:r>
        <w:rPr>
          <w:spacing w:val="40"/>
          <w:sz w:val="20"/>
        </w:rPr>
        <w:t xml:space="preserve"> </w:t>
      </w:r>
      <w:r>
        <w:rPr>
          <w:sz w:val="20"/>
        </w:rPr>
        <w:t>określony</w:t>
      </w:r>
      <w:r>
        <w:rPr>
          <w:spacing w:val="40"/>
          <w:sz w:val="20"/>
        </w:rPr>
        <w:t xml:space="preserve"> </w:t>
      </w:r>
      <w:r>
        <w:rPr>
          <w:sz w:val="20"/>
        </w:rPr>
        <w:t>w</w:t>
      </w:r>
      <w:r>
        <w:rPr>
          <w:spacing w:val="40"/>
          <w:sz w:val="20"/>
        </w:rPr>
        <w:t xml:space="preserve"> </w:t>
      </w:r>
      <w:r>
        <w:rPr>
          <w:sz w:val="20"/>
        </w:rPr>
        <w:t>Zakładowej</w:t>
      </w:r>
      <w:r>
        <w:rPr>
          <w:spacing w:val="40"/>
          <w:sz w:val="20"/>
        </w:rPr>
        <w:t xml:space="preserve"> </w:t>
      </w:r>
      <w:r>
        <w:rPr>
          <w:sz w:val="20"/>
        </w:rPr>
        <w:t>Kontroli</w:t>
      </w:r>
      <w:r>
        <w:rPr>
          <w:spacing w:val="40"/>
          <w:sz w:val="20"/>
        </w:rPr>
        <w:t xml:space="preserve"> </w:t>
      </w:r>
      <w:r>
        <w:rPr>
          <w:sz w:val="20"/>
        </w:rPr>
        <w:t>Produkcji</w:t>
      </w:r>
      <w:r>
        <w:rPr>
          <w:spacing w:val="40"/>
          <w:sz w:val="20"/>
        </w:rPr>
        <w:t xml:space="preserve"> </w:t>
      </w:r>
      <w:r>
        <w:rPr>
          <w:sz w:val="20"/>
        </w:rPr>
        <w:t>dla</w:t>
      </w:r>
      <w:r>
        <w:rPr>
          <w:spacing w:val="40"/>
          <w:sz w:val="20"/>
        </w:rPr>
        <w:t xml:space="preserve"> </w:t>
      </w:r>
      <w:r>
        <w:rPr>
          <w:sz w:val="20"/>
        </w:rPr>
        <w:t>dostarczanych na budowę materiałów i wyrobów budowlanych,</w:t>
      </w:r>
    </w:p>
    <w:p w14:paraId="7DABE0D8" w14:textId="77777777" w:rsidR="003A330F" w:rsidRDefault="00B61E12">
      <w:pPr>
        <w:pStyle w:val="Akapitzlist"/>
        <w:numPr>
          <w:ilvl w:val="0"/>
          <w:numId w:val="5"/>
        </w:numPr>
        <w:tabs>
          <w:tab w:val="left" w:pos="836"/>
          <w:tab w:val="left" w:pos="837"/>
        </w:tabs>
        <w:spacing w:before="119" w:line="276" w:lineRule="auto"/>
        <w:ind w:right="126"/>
        <w:rPr>
          <w:sz w:val="20"/>
        </w:rPr>
      </w:pPr>
      <w:r>
        <w:rPr>
          <w:sz w:val="20"/>
        </w:rPr>
        <w:t xml:space="preserve">nie mniejszy niż zakres i częstotliwość badań i pomiarów kontrolnych określony w niniejszym </w:t>
      </w:r>
      <w:r w:rsidR="00454621">
        <w:rPr>
          <w:sz w:val="20"/>
        </w:rPr>
        <w:t>SST</w:t>
      </w:r>
      <w:r>
        <w:rPr>
          <w:sz w:val="20"/>
        </w:rPr>
        <w:t>.</w:t>
      </w:r>
    </w:p>
    <w:p w14:paraId="45DDC245" w14:textId="77777777" w:rsidR="003A330F" w:rsidRDefault="00B61E12">
      <w:pPr>
        <w:pStyle w:val="Nagwek2"/>
        <w:numPr>
          <w:ilvl w:val="1"/>
          <w:numId w:val="10"/>
        </w:numPr>
        <w:tabs>
          <w:tab w:val="left" w:pos="683"/>
        </w:tabs>
        <w:spacing w:before="119"/>
      </w:pPr>
      <w:bookmarkStart w:id="27" w:name="_bookmark27"/>
      <w:bookmarkEnd w:id="27"/>
      <w:r>
        <w:rPr>
          <w:w w:val="95"/>
        </w:rPr>
        <w:t>Badania</w:t>
      </w:r>
      <w:r>
        <w:rPr>
          <w:spacing w:val="19"/>
        </w:rPr>
        <w:t xml:space="preserve"> </w:t>
      </w:r>
      <w:r>
        <w:rPr>
          <w:w w:val="95"/>
        </w:rPr>
        <w:t>i</w:t>
      </w:r>
      <w:r>
        <w:rPr>
          <w:spacing w:val="15"/>
        </w:rPr>
        <w:t xml:space="preserve"> </w:t>
      </w:r>
      <w:r>
        <w:rPr>
          <w:w w:val="95"/>
        </w:rPr>
        <w:t>pomiary</w:t>
      </w:r>
      <w:r>
        <w:rPr>
          <w:spacing w:val="18"/>
        </w:rPr>
        <w:t xml:space="preserve"> </w:t>
      </w:r>
      <w:r>
        <w:rPr>
          <w:w w:val="95"/>
        </w:rPr>
        <w:t>kontrolne-</w:t>
      </w:r>
      <w:r>
        <w:rPr>
          <w:spacing w:val="2"/>
        </w:rPr>
        <w:t xml:space="preserve"> </w:t>
      </w:r>
      <w:r>
        <w:rPr>
          <w:w w:val="95"/>
        </w:rPr>
        <w:t>zgodnie</w:t>
      </w:r>
      <w:r>
        <w:rPr>
          <w:spacing w:val="1"/>
        </w:rPr>
        <w:t xml:space="preserve"> </w:t>
      </w:r>
      <w:r>
        <w:rPr>
          <w:w w:val="95"/>
        </w:rPr>
        <w:t>z</w:t>
      </w:r>
      <w:r>
        <w:rPr>
          <w:spacing w:val="7"/>
        </w:rPr>
        <w:t xml:space="preserve"> </w:t>
      </w:r>
      <w:r w:rsidR="00D33DA1">
        <w:rPr>
          <w:w w:val="95"/>
        </w:rPr>
        <w:t>D.M.00.00.00</w:t>
      </w:r>
      <w:r>
        <w:rPr>
          <w:spacing w:val="1"/>
        </w:rPr>
        <w:t xml:space="preserve"> </w:t>
      </w:r>
      <w:r>
        <w:rPr>
          <w:w w:val="95"/>
        </w:rPr>
        <w:t>„Wymagania</w:t>
      </w:r>
      <w:r>
        <w:rPr>
          <w:spacing w:val="4"/>
        </w:rPr>
        <w:t xml:space="preserve"> </w:t>
      </w:r>
      <w:r>
        <w:rPr>
          <w:spacing w:val="-2"/>
          <w:w w:val="95"/>
        </w:rPr>
        <w:t>ogólne”</w:t>
      </w:r>
    </w:p>
    <w:p w14:paraId="67729805" w14:textId="77777777" w:rsidR="003A330F" w:rsidRDefault="00B61E12">
      <w:pPr>
        <w:pStyle w:val="Akapitzlist"/>
        <w:numPr>
          <w:ilvl w:val="1"/>
          <w:numId w:val="10"/>
        </w:numPr>
        <w:tabs>
          <w:tab w:val="left" w:pos="683"/>
        </w:tabs>
        <w:spacing w:before="158"/>
        <w:rPr>
          <w:b/>
          <w:sz w:val="20"/>
        </w:rPr>
      </w:pPr>
      <w:bookmarkStart w:id="28" w:name="_bookmark28"/>
      <w:bookmarkEnd w:id="28"/>
      <w:r>
        <w:rPr>
          <w:b/>
          <w:spacing w:val="-2"/>
          <w:sz w:val="20"/>
        </w:rPr>
        <w:t>Badania</w:t>
      </w:r>
      <w:r>
        <w:rPr>
          <w:b/>
          <w:spacing w:val="-6"/>
          <w:sz w:val="20"/>
        </w:rPr>
        <w:t xml:space="preserve"> </w:t>
      </w:r>
      <w:r>
        <w:rPr>
          <w:b/>
          <w:spacing w:val="-2"/>
          <w:sz w:val="20"/>
        </w:rPr>
        <w:t>i</w:t>
      </w:r>
      <w:r>
        <w:rPr>
          <w:b/>
          <w:spacing w:val="-6"/>
          <w:sz w:val="20"/>
        </w:rPr>
        <w:t xml:space="preserve"> </w:t>
      </w:r>
      <w:r>
        <w:rPr>
          <w:b/>
          <w:spacing w:val="-2"/>
          <w:sz w:val="20"/>
        </w:rPr>
        <w:t>pomiary</w:t>
      </w:r>
      <w:r>
        <w:rPr>
          <w:b/>
          <w:spacing w:val="-4"/>
          <w:sz w:val="20"/>
        </w:rPr>
        <w:t xml:space="preserve"> </w:t>
      </w:r>
      <w:r>
        <w:rPr>
          <w:b/>
          <w:spacing w:val="-2"/>
          <w:sz w:val="20"/>
        </w:rPr>
        <w:t>kontrolne</w:t>
      </w:r>
      <w:r>
        <w:rPr>
          <w:b/>
          <w:spacing w:val="-3"/>
          <w:sz w:val="20"/>
        </w:rPr>
        <w:t xml:space="preserve"> </w:t>
      </w:r>
      <w:r>
        <w:rPr>
          <w:b/>
          <w:spacing w:val="-2"/>
          <w:sz w:val="20"/>
        </w:rPr>
        <w:t>dodatkowe-</w:t>
      </w:r>
      <w:r>
        <w:rPr>
          <w:b/>
          <w:spacing w:val="-15"/>
          <w:sz w:val="20"/>
        </w:rPr>
        <w:t xml:space="preserve"> </w:t>
      </w:r>
      <w:r>
        <w:rPr>
          <w:b/>
          <w:spacing w:val="-2"/>
          <w:sz w:val="20"/>
        </w:rPr>
        <w:t>zgodnie</w:t>
      </w:r>
      <w:r>
        <w:rPr>
          <w:b/>
          <w:spacing w:val="-15"/>
          <w:sz w:val="20"/>
        </w:rPr>
        <w:t xml:space="preserve"> </w:t>
      </w:r>
      <w:r>
        <w:rPr>
          <w:b/>
          <w:spacing w:val="-2"/>
          <w:sz w:val="20"/>
        </w:rPr>
        <w:t>z</w:t>
      </w:r>
      <w:r>
        <w:rPr>
          <w:b/>
          <w:spacing w:val="-13"/>
          <w:sz w:val="20"/>
        </w:rPr>
        <w:t xml:space="preserve"> </w:t>
      </w:r>
      <w:r w:rsidR="00D33DA1">
        <w:rPr>
          <w:b/>
          <w:spacing w:val="-2"/>
          <w:sz w:val="20"/>
        </w:rPr>
        <w:t>D.M.00.00.00</w:t>
      </w:r>
    </w:p>
    <w:p w14:paraId="323EF88B" w14:textId="77777777" w:rsidR="003A330F" w:rsidRDefault="00B61E12">
      <w:pPr>
        <w:spacing w:before="35"/>
        <w:ind w:left="682"/>
        <w:rPr>
          <w:b/>
          <w:sz w:val="20"/>
        </w:rPr>
      </w:pPr>
      <w:r>
        <w:rPr>
          <w:b/>
          <w:w w:val="95"/>
          <w:sz w:val="20"/>
        </w:rPr>
        <w:t>„Wymagania</w:t>
      </w:r>
      <w:r>
        <w:rPr>
          <w:b/>
          <w:spacing w:val="-6"/>
          <w:w w:val="95"/>
          <w:sz w:val="20"/>
        </w:rPr>
        <w:t xml:space="preserve"> </w:t>
      </w:r>
      <w:r>
        <w:rPr>
          <w:b/>
          <w:spacing w:val="-2"/>
          <w:sz w:val="20"/>
        </w:rPr>
        <w:t>ogólne”</w:t>
      </w:r>
    </w:p>
    <w:p w14:paraId="34D1C895" w14:textId="77777777" w:rsidR="003A330F" w:rsidRDefault="00B61E12">
      <w:pPr>
        <w:pStyle w:val="Nagwek2"/>
        <w:numPr>
          <w:ilvl w:val="1"/>
          <w:numId w:val="10"/>
        </w:numPr>
        <w:tabs>
          <w:tab w:val="left" w:pos="683"/>
        </w:tabs>
      </w:pPr>
      <w:bookmarkStart w:id="29" w:name="_bookmark29"/>
      <w:bookmarkEnd w:id="29"/>
      <w:r>
        <w:rPr>
          <w:w w:val="95"/>
        </w:rPr>
        <w:t>Badania</w:t>
      </w:r>
      <w:r>
        <w:rPr>
          <w:spacing w:val="20"/>
        </w:rPr>
        <w:t xml:space="preserve"> </w:t>
      </w:r>
      <w:r>
        <w:rPr>
          <w:w w:val="95"/>
        </w:rPr>
        <w:t>i</w:t>
      </w:r>
      <w:r>
        <w:rPr>
          <w:spacing w:val="16"/>
        </w:rPr>
        <w:t xml:space="preserve"> </w:t>
      </w:r>
      <w:r>
        <w:rPr>
          <w:w w:val="95"/>
        </w:rPr>
        <w:t>pomiary</w:t>
      </w:r>
      <w:r>
        <w:rPr>
          <w:spacing w:val="23"/>
        </w:rPr>
        <w:t xml:space="preserve"> </w:t>
      </w:r>
      <w:r>
        <w:rPr>
          <w:w w:val="95"/>
        </w:rPr>
        <w:t>arbitrażowe-</w:t>
      </w:r>
      <w:r>
        <w:rPr>
          <w:spacing w:val="4"/>
        </w:rPr>
        <w:t xml:space="preserve"> </w:t>
      </w:r>
      <w:r>
        <w:rPr>
          <w:w w:val="95"/>
        </w:rPr>
        <w:t>zgodnie</w:t>
      </w:r>
      <w:r>
        <w:rPr>
          <w:spacing w:val="6"/>
        </w:rPr>
        <w:t xml:space="preserve"> </w:t>
      </w:r>
      <w:r>
        <w:rPr>
          <w:w w:val="95"/>
        </w:rPr>
        <w:t>z</w:t>
      </w:r>
      <w:r>
        <w:rPr>
          <w:spacing w:val="7"/>
        </w:rPr>
        <w:t xml:space="preserve"> </w:t>
      </w:r>
      <w:r w:rsidR="00D33DA1">
        <w:rPr>
          <w:w w:val="95"/>
        </w:rPr>
        <w:t>D.M.00.00.00</w:t>
      </w:r>
      <w:r>
        <w:rPr>
          <w:spacing w:val="3"/>
        </w:rPr>
        <w:t xml:space="preserve"> </w:t>
      </w:r>
      <w:r>
        <w:rPr>
          <w:w w:val="95"/>
        </w:rPr>
        <w:t>„Wymagania</w:t>
      </w:r>
      <w:r>
        <w:rPr>
          <w:spacing w:val="4"/>
        </w:rPr>
        <w:t xml:space="preserve"> </w:t>
      </w:r>
      <w:r>
        <w:rPr>
          <w:spacing w:val="-2"/>
          <w:w w:val="95"/>
        </w:rPr>
        <w:t>ogólne”</w:t>
      </w:r>
    </w:p>
    <w:p w14:paraId="6F08DF08" w14:textId="77777777" w:rsidR="003A330F" w:rsidRDefault="00B61E12">
      <w:pPr>
        <w:pStyle w:val="Nagwek2"/>
        <w:numPr>
          <w:ilvl w:val="1"/>
          <w:numId w:val="10"/>
        </w:numPr>
        <w:tabs>
          <w:tab w:val="left" w:pos="683"/>
        </w:tabs>
        <w:spacing w:before="155"/>
      </w:pPr>
      <w:bookmarkStart w:id="30" w:name="_bookmark30"/>
      <w:bookmarkEnd w:id="30"/>
      <w:r>
        <w:t>Badania</w:t>
      </w:r>
      <w:r>
        <w:rPr>
          <w:spacing w:val="-8"/>
        </w:rPr>
        <w:t xml:space="preserve"> </w:t>
      </w:r>
      <w:r>
        <w:t>i</w:t>
      </w:r>
      <w:r>
        <w:rPr>
          <w:spacing w:val="-8"/>
        </w:rPr>
        <w:t xml:space="preserve"> </w:t>
      </w:r>
      <w:r>
        <w:t>pomiary</w:t>
      </w:r>
      <w:r>
        <w:rPr>
          <w:spacing w:val="-8"/>
        </w:rPr>
        <w:t xml:space="preserve"> </w:t>
      </w:r>
      <w:r>
        <w:t>przed</w:t>
      </w:r>
      <w:r>
        <w:rPr>
          <w:spacing w:val="-8"/>
        </w:rPr>
        <w:t xml:space="preserve"> </w:t>
      </w:r>
      <w:r>
        <w:t>przystąpieniem</w:t>
      </w:r>
      <w:r>
        <w:rPr>
          <w:spacing w:val="-5"/>
        </w:rPr>
        <w:t xml:space="preserve"> </w:t>
      </w:r>
      <w:r>
        <w:t>do</w:t>
      </w:r>
      <w:r>
        <w:rPr>
          <w:spacing w:val="-7"/>
        </w:rPr>
        <w:t xml:space="preserve"> </w:t>
      </w:r>
      <w:r>
        <w:t>robót–</w:t>
      </w:r>
      <w:r>
        <w:rPr>
          <w:spacing w:val="-7"/>
        </w:rPr>
        <w:t xml:space="preserve"> </w:t>
      </w:r>
      <w:r>
        <w:t>zgodnie</w:t>
      </w:r>
      <w:r>
        <w:rPr>
          <w:spacing w:val="-8"/>
        </w:rPr>
        <w:t xml:space="preserve"> </w:t>
      </w:r>
      <w:r>
        <w:t>z</w:t>
      </w:r>
      <w:r>
        <w:rPr>
          <w:spacing w:val="-5"/>
        </w:rPr>
        <w:t xml:space="preserve"> </w:t>
      </w:r>
      <w:r w:rsidR="00D33DA1">
        <w:t>D.M.00.00.00</w:t>
      </w:r>
    </w:p>
    <w:p w14:paraId="42612D1E" w14:textId="77777777" w:rsidR="003A330F" w:rsidRDefault="00B61E12">
      <w:pPr>
        <w:pStyle w:val="Nagwek2"/>
        <w:spacing w:before="38"/>
        <w:ind w:firstLine="0"/>
        <w:jc w:val="left"/>
      </w:pPr>
      <w:r>
        <w:rPr>
          <w:w w:val="95"/>
        </w:rPr>
        <w:t>„Wymagania</w:t>
      </w:r>
      <w:r>
        <w:rPr>
          <w:spacing w:val="56"/>
        </w:rPr>
        <w:t xml:space="preserve"> </w:t>
      </w:r>
      <w:r>
        <w:rPr>
          <w:spacing w:val="-2"/>
        </w:rPr>
        <w:t>ogólne”</w:t>
      </w:r>
    </w:p>
    <w:p w14:paraId="250CB171" w14:textId="77777777" w:rsidR="003A330F" w:rsidRDefault="00B61E12">
      <w:pPr>
        <w:pStyle w:val="Tekstpodstawowy"/>
        <w:spacing w:before="156"/>
        <w:jc w:val="both"/>
      </w:pPr>
      <w:r>
        <w:t>Przed</w:t>
      </w:r>
      <w:r>
        <w:rPr>
          <w:spacing w:val="-9"/>
        </w:rPr>
        <w:t xml:space="preserve"> </w:t>
      </w:r>
      <w:r>
        <w:t>przystąpieniem</w:t>
      </w:r>
      <w:r>
        <w:rPr>
          <w:spacing w:val="-10"/>
        </w:rPr>
        <w:t xml:space="preserve"> </w:t>
      </w:r>
      <w:r>
        <w:t>do</w:t>
      </w:r>
      <w:r>
        <w:rPr>
          <w:spacing w:val="-10"/>
        </w:rPr>
        <w:t xml:space="preserve"> </w:t>
      </w:r>
      <w:r>
        <w:t>robót</w:t>
      </w:r>
      <w:r>
        <w:rPr>
          <w:spacing w:val="-9"/>
        </w:rPr>
        <w:t xml:space="preserve"> </w:t>
      </w:r>
      <w:r>
        <w:t>Wykonawca</w:t>
      </w:r>
      <w:r>
        <w:rPr>
          <w:spacing w:val="-9"/>
        </w:rPr>
        <w:t xml:space="preserve"> </w:t>
      </w:r>
      <w:r>
        <w:rPr>
          <w:spacing w:val="-2"/>
        </w:rPr>
        <w:t>powinien:</w:t>
      </w:r>
    </w:p>
    <w:p w14:paraId="72FFF1D9" w14:textId="77777777" w:rsidR="003A330F" w:rsidRDefault="00B61E12">
      <w:pPr>
        <w:pStyle w:val="Akapitzlist"/>
        <w:numPr>
          <w:ilvl w:val="2"/>
          <w:numId w:val="10"/>
        </w:numPr>
        <w:tabs>
          <w:tab w:val="left" w:pos="477"/>
        </w:tabs>
        <w:spacing w:line="276" w:lineRule="auto"/>
        <w:ind w:right="118"/>
        <w:jc w:val="both"/>
        <w:rPr>
          <w:sz w:val="20"/>
        </w:rPr>
      </w:pPr>
      <w:r>
        <w:rPr>
          <w:sz w:val="20"/>
        </w:rPr>
        <w:t xml:space="preserve">przedstawić Inżynierowi/Inspektorowi Nadzoru do akceptacji źródła poboru </w:t>
      </w:r>
      <w:r>
        <w:rPr>
          <w:spacing w:val="-2"/>
          <w:sz w:val="20"/>
        </w:rPr>
        <w:t>materiałów;</w:t>
      </w:r>
    </w:p>
    <w:p w14:paraId="5FEDFBB4" w14:textId="77777777" w:rsidR="003A330F" w:rsidRDefault="00B61E12">
      <w:pPr>
        <w:pStyle w:val="Akapitzlist"/>
        <w:numPr>
          <w:ilvl w:val="2"/>
          <w:numId w:val="10"/>
        </w:numPr>
        <w:tabs>
          <w:tab w:val="left" w:pos="477"/>
        </w:tabs>
        <w:spacing w:before="118" w:line="276" w:lineRule="auto"/>
        <w:ind w:right="113"/>
        <w:jc w:val="both"/>
        <w:rPr>
          <w:sz w:val="20"/>
        </w:rPr>
      </w:pPr>
      <w:r>
        <w:rPr>
          <w:sz w:val="20"/>
        </w:rPr>
        <w:t>uzyskać</w:t>
      </w:r>
      <w:r>
        <w:rPr>
          <w:spacing w:val="31"/>
          <w:sz w:val="20"/>
        </w:rPr>
        <w:t xml:space="preserve">  </w:t>
      </w:r>
      <w:r>
        <w:rPr>
          <w:sz w:val="20"/>
        </w:rPr>
        <w:t>wymagane</w:t>
      </w:r>
      <w:r>
        <w:rPr>
          <w:spacing w:val="31"/>
          <w:sz w:val="20"/>
        </w:rPr>
        <w:t xml:space="preserve">  </w:t>
      </w:r>
      <w:r>
        <w:rPr>
          <w:sz w:val="20"/>
        </w:rPr>
        <w:t>dokumenty,</w:t>
      </w:r>
      <w:r>
        <w:rPr>
          <w:spacing w:val="31"/>
          <w:sz w:val="20"/>
        </w:rPr>
        <w:t xml:space="preserve">  </w:t>
      </w:r>
      <w:r>
        <w:rPr>
          <w:sz w:val="20"/>
        </w:rPr>
        <w:t>dopuszczające</w:t>
      </w:r>
      <w:r>
        <w:rPr>
          <w:spacing w:val="33"/>
          <w:sz w:val="20"/>
        </w:rPr>
        <w:t xml:space="preserve">  </w:t>
      </w:r>
      <w:r>
        <w:rPr>
          <w:sz w:val="20"/>
        </w:rPr>
        <w:t>wyroby</w:t>
      </w:r>
      <w:r>
        <w:rPr>
          <w:spacing w:val="31"/>
          <w:sz w:val="20"/>
        </w:rPr>
        <w:t xml:space="preserve">  </w:t>
      </w:r>
      <w:r>
        <w:rPr>
          <w:sz w:val="20"/>
        </w:rPr>
        <w:t>budowlane</w:t>
      </w:r>
      <w:r>
        <w:rPr>
          <w:spacing w:val="31"/>
          <w:sz w:val="20"/>
        </w:rPr>
        <w:t xml:space="preserve">  </w:t>
      </w:r>
      <w:r>
        <w:rPr>
          <w:sz w:val="20"/>
        </w:rPr>
        <w:t>do</w:t>
      </w:r>
      <w:r>
        <w:rPr>
          <w:spacing w:val="32"/>
          <w:sz w:val="20"/>
        </w:rPr>
        <w:t xml:space="preserve">  </w:t>
      </w:r>
      <w:r>
        <w:rPr>
          <w:sz w:val="20"/>
        </w:rPr>
        <w:t>obrotu i</w:t>
      </w:r>
      <w:r>
        <w:rPr>
          <w:spacing w:val="-1"/>
          <w:sz w:val="20"/>
        </w:rPr>
        <w:t xml:space="preserve"> </w:t>
      </w:r>
      <w:r>
        <w:rPr>
          <w:sz w:val="20"/>
        </w:rPr>
        <w:t>powszechnego</w:t>
      </w:r>
      <w:r>
        <w:rPr>
          <w:spacing w:val="-12"/>
          <w:sz w:val="20"/>
        </w:rPr>
        <w:t xml:space="preserve"> </w:t>
      </w:r>
      <w:r>
        <w:rPr>
          <w:sz w:val="20"/>
        </w:rPr>
        <w:t>stosowania</w:t>
      </w:r>
      <w:r>
        <w:rPr>
          <w:spacing w:val="-13"/>
          <w:sz w:val="20"/>
        </w:rPr>
        <w:t xml:space="preserve"> </w:t>
      </w:r>
      <w:r>
        <w:rPr>
          <w:sz w:val="20"/>
        </w:rPr>
        <w:t>(np.</w:t>
      </w:r>
      <w:r>
        <w:rPr>
          <w:spacing w:val="-13"/>
          <w:sz w:val="20"/>
        </w:rPr>
        <w:t xml:space="preserve"> </w:t>
      </w:r>
      <w:r>
        <w:rPr>
          <w:sz w:val="20"/>
        </w:rPr>
        <w:t>stwierdzenie</w:t>
      </w:r>
      <w:r>
        <w:rPr>
          <w:spacing w:val="-14"/>
          <w:sz w:val="20"/>
        </w:rPr>
        <w:t xml:space="preserve"> </w:t>
      </w:r>
      <w:r>
        <w:rPr>
          <w:sz w:val="20"/>
        </w:rPr>
        <w:t>o</w:t>
      </w:r>
      <w:r>
        <w:rPr>
          <w:spacing w:val="-14"/>
          <w:sz w:val="20"/>
        </w:rPr>
        <w:t xml:space="preserve"> </w:t>
      </w:r>
      <w:r>
        <w:rPr>
          <w:sz w:val="20"/>
        </w:rPr>
        <w:t>oznakowaniu</w:t>
      </w:r>
      <w:r>
        <w:rPr>
          <w:spacing w:val="-13"/>
          <w:sz w:val="20"/>
        </w:rPr>
        <w:t xml:space="preserve"> </w:t>
      </w:r>
      <w:r>
        <w:rPr>
          <w:sz w:val="20"/>
        </w:rPr>
        <w:t>materiału</w:t>
      </w:r>
      <w:r>
        <w:rPr>
          <w:spacing w:val="-14"/>
          <w:sz w:val="20"/>
        </w:rPr>
        <w:t xml:space="preserve"> </w:t>
      </w:r>
      <w:r>
        <w:rPr>
          <w:sz w:val="20"/>
        </w:rPr>
        <w:t>znakiem</w:t>
      </w:r>
      <w:r>
        <w:rPr>
          <w:spacing w:val="-13"/>
          <w:sz w:val="20"/>
        </w:rPr>
        <w:t xml:space="preserve"> </w:t>
      </w:r>
      <w:r>
        <w:rPr>
          <w:sz w:val="20"/>
        </w:rPr>
        <w:t>CE</w:t>
      </w:r>
      <w:r>
        <w:rPr>
          <w:spacing w:val="-14"/>
          <w:sz w:val="20"/>
        </w:rPr>
        <w:t xml:space="preserve"> </w:t>
      </w:r>
      <w:r>
        <w:rPr>
          <w:sz w:val="20"/>
        </w:rPr>
        <w:t>lub znakiem budowlanym B, Certyfikat Zgodności ZKP/Stałości Właściwości Użytkowych, deklarację właściwości użytkowych, KOT/EOT, aprobatę techniczną, ew. badania materiałów wykonane przez dostawców itp.),</w:t>
      </w:r>
    </w:p>
    <w:p w14:paraId="47DE1B8E" w14:textId="77777777" w:rsidR="003A330F" w:rsidRDefault="003A330F">
      <w:pPr>
        <w:spacing w:line="276" w:lineRule="auto"/>
        <w:jc w:val="both"/>
        <w:rPr>
          <w:sz w:val="20"/>
        </w:rPr>
        <w:sectPr w:rsidR="003A330F">
          <w:pgSz w:w="11910" w:h="16840"/>
          <w:pgMar w:top="1320" w:right="1300" w:bottom="1500" w:left="1300" w:header="710" w:footer="1312" w:gutter="0"/>
          <w:cols w:space="708"/>
        </w:sectPr>
      </w:pPr>
    </w:p>
    <w:p w14:paraId="2ED3F765" w14:textId="77777777" w:rsidR="003A330F" w:rsidRDefault="00B61E12">
      <w:pPr>
        <w:pStyle w:val="Akapitzlist"/>
        <w:numPr>
          <w:ilvl w:val="2"/>
          <w:numId w:val="10"/>
        </w:numPr>
        <w:tabs>
          <w:tab w:val="left" w:pos="476"/>
          <w:tab w:val="left" w:pos="477"/>
        </w:tabs>
        <w:spacing w:before="89" w:line="276" w:lineRule="auto"/>
        <w:ind w:right="120"/>
        <w:rPr>
          <w:sz w:val="20"/>
        </w:rPr>
      </w:pPr>
      <w:r>
        <w:rPr>
          <w:sz w:val="20"/>
        </w:rPr>
        <w:lastRenderedPageBreak/>
        <w:t>ew. wykonać własne badania właściwości materiałów przeznaczonych do wykonania</w:t>
      </w:r>
      <w:r>
        <w:rPr>
          <w:spacing w:val="40"/>
          <w:sz w:val="20"/>
        </w:rPr>
        <w:t xml:space="preserve"> </w:t>
      </w:r>
      <w:r>
        <w:rPr>
          <w:sz w:val="20"/>
        </w:rPr>
        <w:t>robót, określone przez Inżyniera/Inspektora Nadzoru.</w:t>
      </w:r>
    </w:p>
    <w:p w14:paraId="14C6AB3F" w14:textId="77777777" w:rsidR="003A330F" w:rsidRDefault="00B61E12">
      <w:pPr>
        <w:pStyle w:val="Tekstpodstawowy"/>
        <w:spacing w:before="118" w:line="278" w:lineRule="auto"/>
      </w:pPr>
      <w:r>
        <w:t>Wszystkie</w:t>
      </w:r>
      <w:r>
        <w:rPr>
          <w:spacing w:val="-19"/>
        </w:rPr>
        <w:t xml:space="preserve"> </w:t>
      </w:r>
      <w:r>
        <w:t>dokumenty</w:t>
      </w:r>
      <w:r>
        <w:rPr>
          <w:spacing w:val="-18"/>
        </w:rPr>
        <w:t xml:space="preserve"> </w:t>
      </w:r>
      <w:r>
        <w:t>oraz</w:t>
      </w:r>
      <w:r>
        <w:rPr>
          <w:spacing w:val="-18"/>
        </w:rPr>
        <w:t xml:space="preserve"> </w:t>
      </w:r>
      <w:r>
        <w:t>wyniki</w:t>
      </w:r>
      <w:r>
        <w:rPr>
          <w:spacing w:val="-17"/>
        </w:rPr>
        <w:t xml:space="preserve"> </w:t>
      </w:r>
      <w:r>
        <w:t>badań</w:t>
      </w:r>
      <w:r>
        <w:rPr>
          <w:spacing w:val="-18"/>
        </w:rPr>
        <w:t xml:space="preserve"> </w:t>
      </w:r>
      <w:r>
        <w:t>Wykonawca</w:t>
      </w:r>
      <w:r>
        <w:rPr>
          <w:spacing w:val="-18"/>
        </w:rPr>
        <w:t xml:space="preserve"> </w:t>
      </w:r>
      <w:r>
        <w:t>przedstawi</w:t>
      </w:r>
      <w:r>
        <w:rPr>
          <w:spacing w:val="-17"/>
        </w:rPr>
        <w:t xml:space="preserve"> </w:t>
      </w:r>
      <w:r>
        <w:t>Inżynierowi/</w:t>
      </w:r>
      <w:r>
        <w:rPr>
          <w:spacing w:val="-18"/>
        </w:rPr>
        <w:t xml:space="preserve"> </w:t>
      </w:r>
      <w:r>
        <w:t>Inspektorowi Nadzoru do akceptacji.</w:t>
      </w:r>
    </w:p>
    <w:p w14:paraId="24A4434A" w14:textId="77777777" w:rsidR="003A330F" w:rsidRDefault="00B61E12">
      <w:pPr>
        <w:pStyle w:val="Nagwek2"/>
        <w:numPr>
          <w:ilvl w:val="1"/>
          <w:numId w:val="10"/>
        </w:numPr>
        <w:tabs>
          <w:tab w:val="left" w:pos="683"/>
        </w:tabs>
        <w:spacing w:before="115"/>
      </w:pPr>
      <w:bookmarkStart w:id="31" w:name="_bookmark31"/>
      <w:bookmarkEnd w:id="31"/>
      <w:r>
        <w:t>Informacje</w:t>
      </w:r>
      <w:r>
        <w:rPr>
          <w:spacing w:val="-17"/>
        </w:rPr>
        <w:t xml:space="preserve"> </w:t>
      </w:r>
      <w:r>
        <w:rPr>
          <w:spacing w:val="-2"/>
        </w:rPr>
        <w:t>porządkowe</w:t>
      </w:r>
    </w:p>
    <w:p w14:paraId="4CB63896" w14:textId="77777777" w:rsidR="003A330F" w:rsidRDefault="00B61E12">
      <w:pPr>
        <w:pStyle w:val="Tekstpodstawowy"/>
        <w:spacing w:before="158" w:line="276" w:lineRule="auto"/>
        <w:ind w:right="119"/>
        <w:jc w:val="both"/>
      </w:pPr>
      <w:r>
        <w:t>Każdy oddzielny odcinek wzmocnienia podłoża kolumnami wskazany w Dokumentacji Projektowej podlega odrębnej kontroli w pełnym zakresie. Wszystkie dokumenty oraz wyniki badań Wykonawca przedstawia Inżynierowi/ Inspektorowi Nadzoru do akceptacji.</w:t>
      </w:r>
    </w:p>
    <w:p w14:paraId="05A5B002" w14:textId="77777777" w:rsidR="003A330F" w:rsidRDefault="00B61E12">
      <w:pPr>
        <w:pStyle w:val="Tekstpodstawowy"/>
        <w:spacing w:before="119" w:line="276" w:lineRule="auto"/>
        <w:ind w:right="123"/>
        <w:jc w:val="both"/>
      </w:pPr>
      <w:r>
        <w:t>Na wniosek Inżyniera/Inspektora Nadzoru, badania kolumn oraz analizę i opracowanie wyników, może wykonać jednostka badawcza niezależna od Wykonawcy robót, wyspecjalizowana w zakresie badań budowli metodą „in situ”.</w:t>
      </w:r>
    </w:p>
    <w:p w14:paraId="405DE437" w14:textId="77777777" w:rsidR="003A330F" w:rsidRDefault="00B61E12">
      <w:pPr>
        <w:pStyle w:val="Tekstpodstawowy"/>
        <w:spacing w:before="122" w:line="276" w:lineRule="auto"/>
        <w:ind w:right="119"/>
        <w:jc w:val="both"/>
      </w:pPr>
      <w:r>
        <w:t>Wykonawca</w:t>
      </w:r>
      <w:r>
        <w:rPr>
          <w:spacing w:val="-3"/>
        </w:rPr>
        <w:t xml:space="preserve"> </w:t>
      </w:r>
      <w:r>
        <w:t>obiektu</w:t>
      </w:r>
      <w:r>
        <w:rPr>
          <w:spacing w:val="-3"/>
        </w:rPr>
        <w:t xml:space="preserve"> </w:t>
      </w:r>
      <w:r>
        <w:t>zobowiązany</w:t>
      </w:r>
      <w:r>
        <w:rPr>
          <w:spacing w:val="-5"/>
        </w:rPr>
        <w:t xml:space="preserve"> </w:t>
      </w:r>
      <w:r>
        <w:t>jest</w:t>
      </w:r>
      <w:r>
        <w:rPr>
          <w:spacing w:val="-5"/>
        </w:rPr>
        <w:t xml:space="preserve"> </w:t>
      </w:r>
      <w:r>
        <w:t>do</w:t>
      </w:r>
      <w:r>
        <w:rPr>
          <w:spacing w:val="-5"/>
        </w:rPr>
        <w:t xml:space="preserve"> </w:t>
      </w:r>
      <w:r>
        <w:t>współpracy</w:t>
      </w:r>
      <w:r>
        <w:rPr>
          <w:spacing w:val="-3"/>
        </w:rPr>
        <w:t xml:space="preserve"> </w:t>
      </w:r>
      <w:r>
        <w:t>z</w:t>
      </w:r>
      <w:r>
        <w:rPr>
          <w:spacing w:val="-5"/>
        </w:rPr>
        <w:t xml:space="preserve"> </w:t>
      </w:r>
      <w:r>
        <w:t>tą</w:t>
      </w:r>
      <w:r>
        <w:rPr>
          <w:spacing w:val="-5"/>
        </w:rPr>
        <w:t xml:space="preserve"> </w:t>
      </w:r>
      <w:r>
        <w:t>jednostką</w:t>
      </w:r>
      <w:r>
        <w:rPr>
          <w:spacing w:val="-5"/>
        </w:rPr>
        <w:t xml:space="preserve"> </w:t>
      </w:r>
      <w:r>
        <w:t>w</w:t>
      </w:r>
      <w:r>
        <w:rPr>
          <w:spacing w:val="-5"/>
        </w:rPr>
        <w:t xml:space="preserve"> </w:t>
      </w:r>
      <w:r>
        <w:t>zakresie</w:t>
      </w:r>
      <w:r>
        <w:rPr>
          <w:spacing w:val="-6"/>
        </w:rPr>
        <w:t xml:space="preserve"> </w:t>
      </w:r>
      <w:r>
        <w:t>wykonania prac</w:t>
      </w:r>
      <w:r>
        <w:rPr>
          <w:spacing w:val="-3"/>
        </w:rPr>
        <w:t xml:space="preserve"> </w:t>
      </w:r>
      <w:r>
        <w:t>związanych</w:t>
      </w:r>
      <w:r>
        <w:rPr>
          <w:spacing w:val="-2"/>
        </w:rPr>
        <w:t xml:space="preserve"> </w:t>
      </w:r>
      <w:r>
        <w:t>z</w:t>
      </w:r>
      <w:r>
        <w:rPr>
          <w:spacing w:val="-2"/>
        </w:rPr>
        <w:t xml:space="preserve"> </w:t>
      </w:r>
      <w:r>
        <w:t>montażem</w:t>
      </w:r>
      <w:r>
        <w:rPr>
          <w:spacing w:val="-2"/>
        </w:rPr>
        <w:t xml:space="preserve"> </w:t>
      </w:r>
      <w:r>
        <w:t>i demontażem</w:t>
      </w:r>
      <w:r>
        <w:rPr>
          <w:spacing w:val="-2"/>
        </w:rPr>
        <w:t xml:space="preserve"> </w:t>
      </w:r>
      <w:r>
        <w:t>urządzeń</w:t>
      </w:r>
      <w:r>
        <w:rPr>
          <w:spacing w:val="-2"/>
        </w:rPr>
        <w:t xml:space="preserve"> </w:t>
      </w:r>
      <w:r>
        <w:t>badawczych,</w:t>
      </w:r>
      <w:r>
        <w:rPr>
          <w:spacing w:val="-3"/>
        </w:rPr>
        <w:t xml:space="preserve"> </w:t>
      </w:r>
      <w:r>
        <w:t>pomostów roboczych, dostępu do kolumn itp.</w:t>
      </w:r>
    </w:p>
    <w:p w14:paraId="6D08E141" w14:textId="77777777" w:rsidR="003A330F" w:rsidRDefault="00B61E12">
      <w:pPr>
        <w:pStyle w:val="Nagwek2"/>
        <w:numPr>
          <w:ilvl w:val="1"/>
          <w:numId w:val="10"/>
        </w:numPr>
        <w:tabs>
          <w:tab w:val="left" w:pos="683"/>
        </w:tabs>
        <w:spacing w:before="119"/>
        <w:jc w:val="both"/>
      </w:pPr>
      <w:bookmarkStart w:id="32" w:name="_bookmark32"/>
      <w:bookmarkEnd w:id="32"/>
      <w:r>
        <w:t>Kontrola</w:t>
      </w:r>
      <w:r>
        <w:rPr>
          <w:spacing w:val="-12"/>
        </w:rPr>
        <w:t xml:space="preserve"> </w:t>
      </w:r>
      <w:r>
        <w:t>przygotowania</w:t>
      </w:r>
      <w:r>
        <w:rPr>
          <w:spacing w:val="-11"/>
        </w:rPr>
        <w:t xml:space="preserve"> </w:t>
      </w:r>
      <w:r>
        <w:t>do</w:t>
      </w:r>
      <w:r>
        <w:rPr>
          <w:spacing w:val="-6"/>
        </w:rPr>
        <w:t xml:space="preserve"> </w:t>
      </w:r>
      <w:r>
        <w:t>wykonania</w:t>
      </w:r>
      <w:r>
        <w:rPr>
          <w:spacing w:val="-11"/>
        </w:rPr>
        <w:t xml:space="preserve"> </w:t>
      </w:r>
      <w:r>
        <w:t>kolumn</w:t>
      </w:r>
      <w:r>
        <w:rPr>
          <w:spacing w:val="-10"/>
        </w:rPr>
        <w:t xml:space="preserve"> </w:t>
      </w:r>
      <w:r>
        <w:rPr>
          <w:spacing w:val="-2"/>
        </w:rPr>
        <w:t>żwirowych</w:t>
      </w:r>
    </w:p>
    <w:p w14:paraId="08B65B33" w14:textId="77777777" w:rsidR="003A330F" w:rsidRDefault="00B61E12">
      <w:pPr>
        <w:pStyle w:val="Tekstpodstawowy"/>
        <w:spacing w:before="156"/>
        <w:jc w:val="both"/>
      </w:pPr>
      <w:r>
        <w:t>Kontrola</w:t>
      </w:r>
      <w:r>
        <w:rPr>
          <w:spacing w:val="-11"/>
        </w:rPr>
        <w:t xml:space="preserve"> </w:t>
      </w:r>
      <w:r>
        <w:t>przygotowania</w:t>
      </w:r>
      <w:r>
        <w:rPr>
          <w:spacing w:val="-10"/>
        </w:rPr>
        <w:t xml:space="preserve"> </w:t>
      </w:r>
      <w:r>
        <w:t>do</w:t>
      </w:r>
      <w:r>
        <w:rPr>
          <w:spacing w:val="-11"/>
        </w:rPr>
        <w:t xml:space="preserve"> </w:t>
      </w:r>
      <w:r>
        <w:t>wykonania</w:t>
      </w:r>
      <w:r>
        <w:rPr>
          <w:spacing w:val="-10"/>
        </w:rPr>
        <w:t xml:space="preserve"> </w:t>
      </w:r>
      <w:r>
        <w:t>kolumn</w:t>
      </w:r>
      <w:r>
        <w:rPr>
          <w:spacing w:val="-9"/>
        </w:rPr>
        <w:t xml:space="preserve"> </w:t>
      </w:r>
      <w:r>
        <w:t>żwirowych</w:t>
      </w:r>
      <w:r>
        <w:rPr>
          <w:spacing w:val="-8"/>
        </w:rPr>
        <w:t xml:space="preserve"> </w:t>
      </w:r>
      <w:r>
        <w:rPr>
          <w:spacing w:val="-2"/>
        </w:rPr>
        <w:t>obejmuje:</w:t>
      </w:r>
    </w:p>
    <w:p w14:paraId="56D56C3F" w14:textId="77777777" w:rsidR="003A330F" w:rsidRDefault="00B61E12">
      <w:pPr>
        <w:pStyle w:val="Akapitzlist"/>
        <w:numPr>
          <w:ilvl w:val="2"/>
          <w:numId w:val="10"/>
        </w:numPr>
        <w:tabs>
          <w:tab w:val="left" w:pos="477"/>
        </w:tabs>
        <w:spacing w:before="157" w:line="276" w:lineRule="auto"/>
        <w:ind w:right="118"/>
        <w:jc w:val="both"/>
        <w:rPr>
          <w:sz w:val="20"/>
        </w:rPr>
      </w:pPr>
      <w:r>
        <w:rPr>
          <w:sz w:val="20"/>
        </w:rPr>
        <w:t>Sprawdzenie</w:t>
      </w:r>
      <w:r>
        <w:rPr>
          <w:spacing w:val="-18"/>
          <w:sz w:val="20"/>
        </w:rPr>
        <w:t xml:space="preserve"> </w:t>
      </w:r>
      <w:r>
        <w:rPr>
          <w:sz w:val="20"/>
        </w:rPr>
        <w:t>przygotowania</w:t>
      </w:r>
      <w:r>
        <w:rPr>
          <w:spacing w:val="-18"/>
          <w:sz w:val="20"/>
        </w:rPr>
        <w:t xml:space="preserve"> </w:t>
      </w:r>
      <w:r>
        <w:rPr>
          <w:sz w:val="20"/>
        </w:rPr>
        <w:t>terenu</w:t>
      </w:r>
      <w:r>
        <w:rPr>
          <w:spacing w:val="-17"/>
          <w:sz w:val="20"/>
        </w:rPr>
        <w:t xml:space="preserve"> </w:t>
      </w:r>
      <w:r>
        <w:rPr>
          <w:sz w:val="20"/>
        </w:rPr>
        <w:t>i</w:t>
      </w:r>
      <w:r>
        <w:rPr>
          <w:spacing w:val="-18"/>
          <w:sz w:val="20"/>
        </w:rPr>
        <w:t xml:space="preserve"> </w:t>
      </w:r>
      <w:r>
        <w:rPr>
          <w:sz w:val="20"/>
        </w:rPr>
        <w:t>platformy</w:t>
      </w:r>
      <w:r>
        <w:rPr>
          <w:spacing w:val="-17"/>
          <w:sz w:val="20"/>
        </w:rPr>
        <w:t xml:space="preserve"> </w:t>
      </w:r>
      <w:r>
        <w:rPr>
          <w:sz w:val="20"/>
        </w:rPr>
        <w:t>roboczej</w:t>
      </w:r>
      <w:r>
        <w:rPr>
          <w:spacing w:val="-18"/>
          <w:sz w:val="20"/>
        </w:rPr>
        <w:t xml:space="preserve"> </w:t>
      </w:r>
      <w:r>
        <w:rPr>
          <w:sz w:val="20"/>
        </w:rPr>
        <w:t>oraz</w:t>
      </w:r>
      <w:r>
        <w:rPr>
          <w:spacing w:val="-18"/>
          <w:sz w:val="20"/>
        </w:rPr>
        <w:t xml:space="preserve"> </w:t>
      </w:r>
      <w:r>
        <w:rPr>
          <w:sz w:val="20"/>
        </w:rPr>
        <w:t>wyznaczenie</w:t>
      </w:r>
      <w:r>
        <w:rPr>
          <w:spacing w:val="-17"/>
          <w:sz w:val="20"/>
        </w:rPr>
        <w:t xml:space="preserve"> </w:t>
      </w:r>
      <w:r>
        <w:rPr>
          <w:sz w:val="20"/>
        </w:rPr>
        <w:t>i</w:t>
      </w:r>
      <w:r>
        <w:rPr>
          <w:spacing w:val="-18"/>
          <w:sz w:val="20"/>
        </w:rPr>
        <w:t xml:space="preserve"> </w:t>
      </w:r>
      <w:r>
        <w:rPr>
          <w:sz w:val="20"/>
        </w:rPr>
        <w:t>przekazanie do</w:t>
      </w:r>
      <w:r>
        <w:rPr>
          <w:spacing w:val="-3"/>
          <w:sz w:val="20"/>
        </w:rPr>
        <w:t xml:space="preserve"> </w:t>
      </w:r>
      <w:r>
        <w:rPr>
          <w:sz w:val="20"/>
        </w:rPr>
        <w:t>wiadomości Inżyniera/Inspektora Nadzoru rzędnej</w:t>
      </w:r>
      <w:r>
        <w:rPr>
          <w:spacing w:val="-1"/>
          <w:sz w:val="20"/>
        </w:rPr>
        <w:t xml:space="preserve"> </w:t>
      </w:r>
      <w:r>
        <w:rPr>
          <w:sz w:val="20"/>
        </w:rPr>
        <w:t>platformy roboczej, stanowiącej podstawę do określenia długości kolumn żwirowych zgodnie z punktem 7.</w:t>
      </w:r>
    </w:p>
    <w:p w14:paraId="54A699FB" w14:textId="77777777" w:rsidR="003A330F" w:rsidRDefault="00B61E12">
      <w:pPr>
        <w:pStyle w:val="Akapitzlist"/>
        <w:numPr>
          <w:ilvl w:val="2"/>
          <w:numId w:val="10"/>
        </w:numPr>
        <w:tabs>
          <w:tab w:val="left" w:pos="477"/>
        </w:tabs>
        <w:spacing w:before="117" w:line="276" w:lineRule="auto"/>
        <w:ind w:right="121"/>
        <w:jc w:val="both"/>
        <w:rPr>
          <w:sz w:val="20"/>
        </w:rPr>
      </w:pPr>
      <w:r>
        <w:rPr>
          <w:sz w:val="20"/>
        </w:rPr>
        <w:t xml:space="preserve">Kruszywo przygotowane do wykonania kolumn żwirowych powinno być zgodne z wymaganiami określonymi w punkcie 2. Jakość i dostawa poszczególnych frakcji kruszywa musi być potwierdzona odpowiednimi świadectwami i dokumentami </w:t>
      </w:r>
      <w:r>
        <w:rPr>
          <w:spacing w:val="-2"/>
          <w:sz w:val="20"/>
        </w:rPr>
        <w:t>producenta.</w:t>
      </w:r>
    </w:p>
    <w:p w14:paraId="166E1E02" w14:textId="77777777" w:rsidR="003A330F" w:rsidRDefault="00B61E12">
      <w:pPr>
        <w:pStyle w:val="Akapitzlist"/>
        <w:numPr>
          <w:ilvl w:val="2"/>
          <w:numId w:val="10"/>
        </w:numPr>
        <w:tabs>
          <w:tab w:val="left" w:pos="477"/>
        </w:tabs>
        <w:spacing w:before="119" w:line="276" w:lineRule="auto"/>
        <w:ind w:right="120"/>
        <w:jc w:val="both"/>
        <w:rPr>
          <w:sz w:val="20"/>
        </w:rPr>
      </w:pPr>
      <w:r>
        <w:rPr>
          <w:sz w:val="20"/>
        </w:rPr>
        <w:t>Badania</w:t>
      </w:r>
      <w:r>
        <w:rPr>
          <w:spacing w:val="-9"/>
          <w:sz w:val="20"/>
        </w:rPr>
        <w:t xml:space="preserve"> </w:t>
      </w:r>
      <w:r>
        <w:rPr>
          <w:sz w:val="20"/>
        </w:rPr>
        <w:t>składu</w:t>
      </w:r>
      <w:r>
        <w:rPr>
          <w:spacing w:val="-9"/>
          <w:sz w:val="20"/>
        </w:rPr>
        <w:t xml:space="preserve"> </w:t>
      </w:r>
      <w:r>
        <w:rPr>
          <w:sz w:val="20"/>
        </w:rPr>
        <w:t>granulometrycznego</w:t>
      </w:r>
      <w:r>
        <w:rPr>
          <w:spacing w:val="-11"/>
          <w:sz w:val="20"/>
        </w:rPr>
        <w:t xml:space="preserve"> </w:t>
      </w:r>
      <w:r>
        <w:rPr>
          <w:sz w:val="20"/>
        </w:rPr>
        <w:t>mieszanki</w:t>
      </w:r>
      <w:r>
        <w:rPr>
          <w:spacing w:val="-5"/>
          <w:sz w:val="20"/>
        </w:rPr>
        <w:t xml:space="preserve"> </w:t>
      </w:r>
      <w:r>
        <w:rPr>
          <w:sz w:val="20"/>
        </w:rPr>
        <w:t>kruszywa</w:t>
      </w:r>
      <w:r>
        <w:rPr>
          <w:spacing w:val="-7"/>
          <w:sz w:val="20"/>
        </w:rPr>
        <w:t xml:space="preserve"> </w:t>
      </w:r>
      <w:r>
        <w:rPr>
          <w:sz w:val="20"/>
        </w:rPr>
        <w:t>należy</w:t>
      </w:r>
      <w:r>
        <w:rPr>
          <w:spacing w:val="-10"/>
          <w:sz w:val="20"/>
        </w:rPr>
        <w:t xml:space="preserve"> </w:t>
      </w:r>
      <w:r>
        <w:rPr>
          <w:sz w:val="20"/>
        </w:rPr>
        <w:t>prowadzić</w:t>
      </w:r>
      <w:r>
        <w:rPr>
          <w:spacing w:val="-11"/>
          <w:sz w:val="20"/>
        </w:rPr>
        <w:t xml:space="preserve"> </w:t>
      </w:r>
      <w:r>
        <w:rPr>
          <w:sz w:val="20"/>
        </w:rPr>
        <w:t>nie</w:t>
      </w:r>
      <w:r>
        <w:rPr>
          <w:spacing w:val="-11"/>
          <w:sz w:val="20"/>
        </w:rPr>
        <w:t xml:space="preserve"> </w:t>
      </w:r>
      <w:r>
        <w:rPr>
          <w:sz w:val="20"/>
        </w:rPr>
        <w:t>rzadziej niż dwie próby przesiewu na każde 500 ton wbudowanego materiału.</w:t>
      </w:r>
    </w:p>
    <w:p w14:paraId="1981F4D1" w14:textId="77777777" w:rsidR="003A330F" w:rsidRDefault="00B61E12">
      <w:pPr>
        <w:pStyle w:val="Akapitzlist"/>
        <w:numPr>
          <w:ilvl w:val="2"/>
          <w:numId w:val="10"/>
        </w:numPr>
        <w:tabs>
          <w:tab w:val="left" w:pos="477"/>
        </w:tabs>
        <w:spacing w:before="117" w:line="276" w:lineRule="auto"/>
        <w:ind w:right="117"/>
        <w:jc w:val="both"/>
        <w:rPr>
          <w:sz w:val="20"/>
        </w:rPr>
      </w:pPr>
      <w:r>
        <w:rPr>
          <w:sz w:val="20"/>
        </w:rPr>
        <w:t>Wyrywkowa kontrola tyczenia kolumn w losowo wytypowanym rejonie sprawdzania (porównanie planu kolumn ze stanem wytyczonym).</w:t>
      </w:r>
    </w:p>
    <w:p w14:paraId="2999B158" w14:textId="77777777" w:rsidR="003A330F" w:rsidRDefault="00B61E12">
      <w:pPr>
        <w:pStyle w:val="Akapitzlist"/>
        <w:numPr>
          <w:ilvl w:val="2"/>
          <w:numId w:val="10"/>
        </w:numPr>
        <w:tabs>
          <w:tab w:val="left" w:pos="477"/>
        </w:tabs>
        <w:spacing w:before="118" w:line="276" w:lineRule="auto"/>
        <w:ind w:right="123"/>
        <w:jc w:val="both"/>
        <w:rPr>
          <w:sz w:val="20"/>
        </w:rPr>
      </w:pPr>
      <w:r>
        <w:rPr>
          <w:sz w:val="20"/>
        </w:rPr>
        <w:t>Wyrywkowa kontrola wskazań pomiaru głębokości penetracji wibratora w podłoże na podstawie</w:t>
      </w:r>
      <w:r>
        <w:rPr>
          <w:spacing w:val="-10"/>
          <w:sz w:val="20"/>
        </w:rPr>
        <w:t xml:space="preserve"> </w:t>
      </w:r>
      <w:r>
        <w:rPr>
          <w:sz w:val="20"/>
        </w:rPr>
        <w:t>porównania</w:t>
      </w:r>
      <w:r>
        <w:rPr>
          <w:spacing w:val="-8"/>
          <w:sz w:val="20"/>
        </w:rPr>
        <w:t xml:space="preserve"> </w:t>
      </w:r>
      <w:r>
        <w:rPr>
          <w:sz w:val="20"/>
        </w:rPr>
        <w:t>odczytu</w:t>
      </w:r>
      <w:r>
        <w:rPr>
          <w:spacing w:val="-8"/>
          <w:sz w:val="20"/>
        </w:rPr>
        <w:t xml:space="preserve"> </w:t>
      </w:r>
      <w:r>
        <w:rPr>
          <w:sz w:val="20"/>
        </w:rPr>
        <w:t>rejestratora</w:t>
      </w:r>
      <w:r>
        <w:rPr>
          <w:spacing w:val="-8"/>
          <w:sz w:val="20"/>
        </w:rPr>
        <w:t xml:space="preserve"> </w:t>
      </w:r>
      <w:r>
        <w:rPr>
          <w:sz w:val="20"/>
        </w:rPr>
        <w:t>z</w:t>
      </w:r>
      <w:r>
        <w:rPr>
          <w:spacing w:val="-8"/>
          <w:sz w:val="20"/>
        </w:rPr>
        <w:t xml:space="preserve"> </w:t>
      </w:r>
      <w:r>
        <w:rPr>
          <w:sz w:val="20"/>
        </w:rPr>
        <w:t>głębokością</w:t>
      </w:r>
      <w:r>
        <w:rPr>
          <w:spacing w:val="-8"/>
          <w:sz w:val="20"/>
        </w:rPr>
        <w:t xml:space="preserve"> </w:t>
      </w:r>
      <w:r>
        <w:rPr>
          <w:sz w:val="20"/>
        </w:rPr>
        <w:t>zmierzoną</w:t>
      </w:r>
      <w:r>
        <w:rPr>
          <w:spacing w:val="-8"/>
          <w:sz w:val="20"/>
        </w:rPr>
        <w:t xml:space="preserve"> </w:t>
      </w:r>
      <w:r>
        <w:rPr>
          <w:sz w:val="20"/>
        </w:rPr>
        <w:t>taśmą</w:t>
      </w:r>
      <w:r>
        <w:rPr>
          <w:spacing w:val="-8"/>
          <w:sz w:val="20"/>
        </w:rPr>
        <w:t xml:space="preserve"> </w:t>
      </w:r>
      <w:r>
        <w:rPr>
          <w:sz w:val="20"/>
        </w:rPr>
        <w:t>pomiarową wzdłuż rury prowadzącej wibratora.</w:t>
      </w:r>
    </w:p>
    <w:p w14:paraId="08355863" w14:textId="77777777" w:rsidR="003A330F" w:rsidRDefault="00B61E12">
      <w:pPr>
        <w:pStyle w:val="Nagwek2"/>
        <w:numPr>
          <w:ilvl w:val="1"/>
          <w:numId w:val="10"/>
        </w:numPr>
        <w:tabs>
          <w:tab w:val="left" w:pos="683"/>
        </w:tabs>
        <w:spacing w:before="117"/>
        <w:jc w:val="both"/>
      </w:pPr>
      <w:bookmarkStart w:id="33" w:name="_bookmark33"/>
      <w:bookmarkEnd w:id="33"/>
      <w:r>
        <w:t>Kontrola</w:t>
      </w:r>
      <w:r>
        <w:rPr>
          <w:spacing w:val="-8"/>
        </w:rPr>
        <w:t xml:space="preserve"> </w:t>
      </w:r>
      <w:r>
        <w:t>w</w:t>
      </w:r>
      <w:r>
        <w:rPr>
          <w:spacing w:val="-9"/>
        </w:rPr>
        <w:t xml:space="preserve"> </w:t>
      </w:r>
      <w:r>
        <w:t>czasie</w:t>
      </w:r>
      <w:r>
        <w:rPr>
          <w:spacing w:val="-7"/>
        </w:rPr>
        <w:t xml:space="preserve"> </w:t>
      </w:r>
      <w:r>
        <w:t>wykonywania</w:t>
      </w:r>
      <w:r>
        <w:rPr>
          <w:spacing w:val="-10"/>
        </w:rPr>
        <w:t xml:space="preserve"> </w:t>
      </w:r>
      <w:r>
        <w:t>kolumn</w:t>
      </w:r>
      <w:r>
        <w:rPr>
          <w:spacing w:val="-9"/>
        </w:rPr>
        <w:t xml:space="preserve"> </w:t>
      </w:r>
      <w:r>
        <w:rPr>
          <w:spacing w:val="-2"/>
        </w:rPr>
        <w:t>żwirowych</w:t>
      </w:r>
    </w:p>
    <w:p w14:paraId="018C7229" w14:textId="77777777" w:rsidR="003A330F" w:rsidRDefault="00B61E12">
      <w:pPr>
        <w:pStyle w:val="Tekstpodstawowy"/>
        <w:spacing w:before="158"/>
        <w:jc w:val="both"/>
      </w:pPr>
      <w:r>
        <w:t>Kontrola</w:t>
      </w:r>
      <w:r>
        <w:rPr>
          <w:spacing w:val="-9"/>
        </w:rPr>
        <w:t xml:space="preserve"> </w:t>
      </w:r>
      <w:r>
        <w:t>w</w:t>
      </w:r>
      <w:r>
        <w:rPr>
          <w:spacing w:val="-8"/>
        </w:rPr>
        <w:t xml:space="preserve"> </w:t>
      </w:r>
      <w:r>
        <w:t>czasie</w:t>
      </w:r>
      <w:r>
        <w:rPr>
          <w:spacing w:val="-9"/>
        </w:rPr>
        <w:t xml:space="preserve"> </w:t>
      </w:r>
      <w:r>
        <w:t>wykonywania</w:t>
      </w:r>
      <w:r>
        <w:rPr>
          <w:spacing w:val="-8"/>
        </w:rPr>
        <w:t xml:space="preserve"> </w:t>
      </w:r>
      <w:r>
        <w:t>kolumn</w:t>
      </w:r>
      <w:r>
        <w:rPr>
          <w:spacing w:val="-7"/>
        </w:rPr>
        <w:t xml:space="preserve"> </w:t>
      </w:r>
      <w:r>
        <w:t>żwirowych</w:t>
      </w:r>
      <w:r>
        <w:rPr>
          <w:spacing w:val="-7"/>
        </w:rPr>
        <w:t xml:space="preserve"> </w:t>
      </w:r>
      <w:r>
        <w:rPr>
          <w:spacing w:val="-2"/>
        </w:rPr>
        <w:t>obejmuje:</w:t>
      </w:r>
    </w:p>
    <w:p w14:paraId="0404381C" w14:textId="77777777" w:rsidR="003A330F" w:rsidRDefault="00B61E12">
      <w:pPr>
        <w:pStyle w:val="Akapitzlist"/>
        <w:numPr>
          <w:ilvl w:val="2"/>
          <w:numId w:val="10"/>
        </w:numPr>
        <w:tabs>
          <w:tab w:val="left" w:pos="477"/>
        </w:tabs>
        <w:spacing w:line="276" w:lineRule="auto"/>
        <w:ind w:right="119"/>
        <w:jc w:val="both"/>
        <w:rPr>
          <w:sz w:val="20"/>
        </w:rPr>
      </w:pPr>
      <w:r>
        <w:rPr>
          <w:sz w:val="20"/>
        </w:rPr>
        <w:t>W trakcie wykonywania kolumn należy automatycznie rejestrować w czasie rzeczywistym podstawowe parametry produkcyjne, w zakresie zgodnym z wymaganiami</w:t>
      </w:r>
      <w:r>
        <w:rPr>
          <w:spacing w:val="-12"/>
          <w:sz w:val="20"/>
        </w:rPr>
        <w:t xml:space="preserve"> </w:t>
      </w:r>
      <w:r>
        <w:rPr>
          <w:sz w:val="20"/>
        </w:rPr>
        <w:t>niniejszej</w:t>
      </w:r>
      <w:r>
        <w:rPr>
          <w:spacing w:val="-14"/>
          <w:sz w:val="20"/>
        </w:rPr>
        <w:t xml:space="preserve"> </w:t>
      </w:r>
      <w:r>
        <w:rPr>
          <w:sz w:val="20"/>
        </w:rPr>
        <w:t>specyfikacji,</w:t>
      </w:r>
      <w:r>
        <w:rPr>
          <w:spacing w:val="-15"/>
          <w:sz w:val="20"/>
        </w:rPr>
        <w:t xml:space="preserve"> </w:t>
      </w:r>
      <w:r>
        <w:rPr>
          <w:sz w:val="20"/>
        </w:rPr>
        <w:t>co</w:t>
      </w:r>
      <w:r>
        <w:rPr>
          <w:spacing w:val="-16"/>
          <w:sz w:val="20"/>
        </w:rPr>
        <w:t xml:space="preserve"> </w:t>
      </w:r>
      <w:r>
        <w:rPr>
          <w:sz w:val="20"/>
        </w:rPr>
        <w:t>pozwala</w:t>
      </w:r>
      <w:r>
        <w:rPr>
          <w:spacing w:val="-14"/>
          <w:sz w:val="20"/>
        </w:rPr>
        <w:t xml:space="preserve"> </w:t>
      </w:r>
      <w:r>
        <w:rPr>
          <w:sz w:val="20"/>
        </w:rPr>
        <w:t>na</w:t>
      </w:r>
      <w:r>
        <w:rPr>
          <w:spacing w:val="-14"/>
          <w:sz w:val="20"/>
        </w:rPr>
        <w:t xml:space="preserve"> </w:t>
      </w:r>
      <w:r>
        <w:rPr>
          <w:sz w:val="20"/>
        </w:rPr>
        <w:t>bieżącą</w:t>
      </w:r>
      <w:r>
        <w:rPr>
          <w:spacing w:val="-12"/>
          <w:sz w:val="20"/>
        </w:rPr>
        <w:t xml:space="preserve"> </w:t>
      </w:r>
      <w:r>
        <w:rPr>
          <w:sz w:val="20"/>
        </w:rPr>
        <w:t>ocenę</w:t>
      </w:r>
      <w:r>
        <w:rPr>
          <w:spacing w:val="-14"/>
          <w:sz w:val="20"/>
        </w:rPr>
        <w:t xml:space="preserve"> </w:t>
      </w:r>
      <w:r>
        <w:rPr>
          <w:sz w:val="20"/>
        </w:rPr>
        <w:t>procesu</w:t>
      </w:r>
      <w:r>
        <w:rPr>
          <w:spacing w:val="-14"/>
          <w:sz w:val="20"/>
        </w:rPr>
        <w:t xml:space="preserve"> </w:t>
      </w:r>
      <w:r>
        <w:rPr>
          <w:sz w:val="20"/>
        </w:rPr>
        <w:t>formowania wytypowanych kolumn. Rejestracją automatyczną należy objąć co najmniej 80% wszystkich wykonanych kolumn.</w:t>
      </w:r>
    </w:p>
    <w:p w14:paraId="30E939E7" w14:textId="77777777" w:rsidR="003A330F" w:rsidRDefault="00B61E12">
      <w:pPr>
        <w:pStyle w:val="Akapitzlist"/>
        <w:numPr>
          <w:ilvl w:val="2"/>
          <w:numId w:val="10"/>
        </w:numPr>
        <w:tabs>
          <w:tab w:val="left" w:pos="477"/>
        </w:tabs>
        <w:spacing w:before="120" w:line="276" w:lineRule="auto"/>
        <w:ind w:right="116"/>
        <w:jc w:val="both"/>
        <w:rPr>
          <w:sz w:val="20"/>
        </w:rPr>
      </w:pPr>
      <w:r>
        <w:rPr>
          <w:sz w:val="20"/>
        </w:rPr>
        <w:t>Podczas formowania trzonu kolumny żwirowej szczytowy pobór prądu przez wibrator powinien wynosić nie mniej niż około 70A, a w rejonie stopy kolumny żwirowej przedłużonej</w:t>
      </w:r>
      <w:r>
        <w:rPr>
          <w:spacing w:val="-13"/>
          <w:sz w:val="20"/>
        </w:rPr>
        <w:t xml:space="preserve"> </w:t>
      </w:r>
      <w:r>
        <w:rPr>
          <w:sz w:val="20"/>
        </w:rPr>
        <w:t>do</w:t>
      </w:r>
      <w:r>
        <w:rPr>
          <w:spacing w:val="-15"/>
          <w:sz w:val="20"/>
        </w:rPr>
        <w:t xml:space="preserve"> </w:t>
      </w:r>
      <w:r>
        <w:rPr>
          <w:sz w:val="20"/>
        </w:rPr>
        <w:t>gruntów</w:t>
      </w:r>
      <w:r>
        <w:rPr>
          <w:spacing w:val="-14"/>
          <w:sz w:val="20"/>
        </w:rPr>
        <w:t xml:space="preserve"> </w:t>
      </w:r>
      <w:r>
        <w:rPr>
          <w:sz w:val="20"/>
        </w:rPr>
        <w:t>nośnych</w:t>
      </w:r>
      <w:r>
        <w:rPr>
          <w:spacing w:val="-13"/>
          <w:sz w:val="20"/>
        </w:rPr>
        <w:t xml:space="preserve"> </w:t>
      </w:r>
      <w:r>
        <w:rPr>
          <w:sz w:val="20"/>
        </w:rPr>
        <w:t>co</w:t>
      </w:r>
      <w:r>
        <w:rPr>
          <w:spacing w:val="-15"/>
          <w:sz w:val="20"/>
        </w:rPr>
        <w:t xml:space="preserve"> </w:t>
      </w:r>
      <w:r>
        <w:rPr>
          <w:sz w:val="20"/>
        </w:rPr>
        <w:t>najmniej</w:t>
      </w:r>
      <w:r>
        <w:rPr>
          <w:spacing w:val="-15"/>
          <w:sz w:val="20"/>
        </w:rPr>
        <w:t xml:space="preserve"> </w:t>
      </w:r>
      <w:r>
        <w:rPr>
          <w:sz w:val="20"/>
        </w:rPr>
        <w:t>80A</w:t>
      </w:r>
      <w:r>
        <w:rPr>
          <w:spacing w:val="-13"/>
          <w:sz w:val="20"/>
        </w:rPr>
        <w:t xml:space="preserve"> </w:t>
      </w:r>
      <w:r>
        <w:rPr>
          <w:sz w:val="20"/>
        </w:rPr>
        <w:t>dla</w:t>
      </w:r>
      <w:r>
        <w:rPr>
          <w:spacing w:val="-13"/>
          <w:sz w:val="20"/>
        </w:rPr>
        <w:t xml:space="preserve"> </w:t>
      </w:r>
      <w:r>
        <w:rPr>
          <w:sz w:val="20"/>
        </w:rPr>
        <w:t>gruntów</w:t>
      </w:r>
      <w:r>
        <w:rPr>
          <w:spacing w:val="-14"/>
          <w:sz w:val="20"/>
        </w:rPr>
        <w:t xml:space="preserve"> </w:t>
      </w:r>
      <w:r>
        <w:rPr>
          <w:sz w:val="20"/>
        </w:rPr>
        <w:t>spoistych</w:t>
      </w:r>
      <w:r>
        <w:rPr>
          <w:spacing w:val="-13"/>
          <w:sz w:val="20"/>
        </w:rPr>
        <w:t xml:space="preserve"> </w:t>
      </w:r>
      <w:r>
        <w:rPr>
          <w:sz w:val="20"/>
        </w:rPr>
        <w:t>oraz</w:t>
      </w:r>
      <w:r>
        <w:rPr>
          <w:spacing w:val="-13"/>
          <w:sz w:val="20"/>
        </w:rPr>
        <w:t xml:space="preserve"> </w:t>
      </w:r>
      <w:r>
        <w:rPr>
          <w:sz w:val="20"/>
        </w:rPr>
        <w:t>100A</w:t>
      </w:r>
      <w:r>
        <w:rPr>
          <w:spacing w:val="-13"/>
          <w:sz w:val="20"/>
        </w:rPr>
        <w:t xml:space="preserve"> </w:t>
      </w:r>
      <w:r>
        <w:rPr>
          <w:sz w:val="20"/>
        </w:rPr>
        <w:t>dla gruntów</w:t>
      </w:r>
      <w:r>
        <w:rPr>
          <w:spacing w:val="-6"/>
          <w:sz w:val="20"/>
        </w:rPr>
        <w:t xml:space="preserve"> </w:t>
      </w:r>
      <w:r>
        <w:rPr>
          <w:sz w:val="20"/>
        </w:rPr>
        <w:t>piaszczystych.</w:t>
      </w:r>
      <w:r>
        <w:rPr>
          <w:spacing w:val="-5"/>
          <w:sz w:val="20"/>
        </w:rPr>
        <w:t xml:space="preserve"> </w:t>
      </w:r>
      <w:r>
        <w:rPr>
          <w:sz w:val="20"/>
        </w:rPr>
        <w:t>Podane</w:t>
      </w:r>
      <w:r>
        <w:rPr>
          <w:spacing w:val="-5"/>
          <w:sz w:val="20"/>
        </w:rPr>
        <w:t xml:space="preserve"> </w:t>
      </w:r>
      <w:r>
        <w:rPr>
          <w:sz w:val="20"/>
        </w:rPr>
        <w:t>wartości</w:t>
      </w:r>
      <w:r>
        <w:rPr>
          <w:spacing w:val="-5"/>
          <w:sz w:val="20"/>
        </w:rPr>
        <w:t xml:space="preserve"> </w:t>
      </w:r>
      <w:r>
        <w:rPr>
          <w:sz w:val="20"/>
        </w:rPr>
        <w:t>natężenia</w:t>
      </w:r>
      <w:r>
        <w:rPr>
          <w:spacing w:val="-6"/>
          <w:sz w:val="20"/>
        </w:rPr>
        <w:t xml:space="preserve"> </w:t>
      </w:r>
      <w:r>
        <w:rPr>
          <w:sz w:val="20"/>
        </w:rPr>
        <w:t>prądu</w:t>
      </w:r>
      <w:r>
        <w:rPr>
          <w:spacing w:val="-6"/>
          <w:sz w:val="20"/>
        </w:rPr>
        <w:t xml:space="preserve"> </w:t>
      </w:r>
      <w:r>
        <w:rPr>
          <w:sz w:val="20"/>
        </w:rPr>
        <w:t>w</w:t>
      </w:r>
      <w:r>
        <w:rPr>
          <w:spacing w:val="-6"/>
          <w:sz w:val="20"/>
        </w:rPr>
        <w:t xml:space="preserve"> </w:t>
      </w:r>
      <w:r>
        <w:rPr>
          <w:sz w:val="20"/>
        </w:rPr>
        <w:t>czasie</w:t>
      </w:r>
      <w:r>
        <w:rPr>
          <w:spacing w:val="-8"/>
          <w:sz w:val="20"/>
        </w:rPr>
        <w:t xml:space="preserve"> </w:t>
      </w:r>
      <w:r>
        <w:rPr>
          <w:sz w:val="20"/>
        </w:rPr>
        <w:t>formowania</w:t>
      </w:r>
      <w:r>
        <w:rPr>
          <w:spacing w:val="-6"/>
          <w:sz w:val="20"/>
        </w:rPr>
        <w:t xml:space="preserve"> </w:t>
      </w:r>
      <w:r>
        <w:rPr>
          <w:sz w:val="20"/>
        </w:rPr>
        <w:t>trzonu</w:t>
      </w:r>
      <w:r>
        <w:rPr>
          <w:spacing w:val="-6"/>
          <w:sz w:val="20"/>
        </w:rPr>
        <w:t xml:space="preserve"> </w:t>
      </w:r>
      <w:r>
        <w:rPr>
          <w:sz w:val="20"/>
        </w:rPr>
        <w:t>i stopy</w:t>
      </w:r>
      <w:r>
        <w:rPr>
          <w:spacing w:val="-14"/>
          <w:sz w:val="20"/>
        </w:rPr>
        <w:t xml:space="preserve"> </w:t>
      </w:r>
      <w:r>
        <w:rPr>
          <w:sz w:val="20"/>
        </w:rPr>
        <w:t>kolumny</w:t>
      </w:r>
      <w:r>
        <w:rPr>
          <w:spacing w:val="-14"/>
          <w:sz w:val="20"/>
        </w:rPr>
        <w:t xml:space="preserve"> </w:t>
      </w:r>
      <w:r>
        <w:rPr>
          <w:sz w:val="20"/>
        </w:rPr>
        <w:t>żwirowej</w:t>
      </w:r>
      <w:r>
        <w:rPr>
          <w:spacing w:val="-13"/>
          <w:sz w:val="20"/>
        </w:rPr>
        <w:t xml:space="preserve"> </w:t>
      </w:r>
      <w:r>
        <w:rPr>
          <w:sz w:val="20"/>
        </w:rPr>
        <w:t>należy</w:t>
      </w:r>
      <w:r>
        <w:rPr>
          <w:spacing w:val="-14"/>
          <w:sz w:val="20"/>
        </w:rPr>
        <w:t xml:space="preserve"> </w:t>
      </w:r>
      <w:r>
        <w:rPr>
          <w:sz w:val="20"/>
        </w:rPr>
        <w:t>traktować</w:t>
      </w:r>
      <w:r>
        <w:rPr>
          <w:spacing w:val="-14"/>
          <w:sz w:val="20"/>
        </w:rPr>
        <w:t xml:space="preserve"> </w:t>
      </w:r>
      <w:r>
        <w:rPr>
          <w:sz w:val="20"/>
        </w:rPr>
        <w:t>jako</w:t>
      </w:r>
      <w:r>
        <w:rPr>
          <w:spacing w:val="-15"/>
          <w:sz w:val="20"/>
        </w:rPr>
        <w:t xml:space="preserve"> </w:t>
      </w:r>
      <w:r>
        <w:rPr>
          <w:sz w:val="20"/>
        </w:rPr>
        <w:t>parametry</w:t>
      </w:r>
      <w:r>
        <w:rPr>
          <w:spacing w:val="-14"/>
          <w:sz w:val="20"/>
        </w:rPr>
        <w:t xml:space="preserve"> </w:t>
      </w:r>
      <w:r>
        <w:rPr>
          <w:sz w:val="20"/>
        </w:rPr>
        <w:t>pomocnicze,</w:t>
      </w:r>
      <w:r>
        <w:rPr>
          <w:spacing w:val="-14"/>
          <w:sz w:val="20"/>
        </w:rPr>
        <w:t xml:space="preserve"> </w:t>
      </w:r>
      <w:r>
        <w:rPr>
          <w:sz w:val="20"/>
        </w:rPr>
        <w:t>które</w:t>
      </w:r>
      <w:r>
        <w:rPr>
          <w:spacing w:val="-15"/>
          <w:sz w:val="20"/>
        </w:rPr>
        <w:t xml:space="preserve"> </w:t>
      </w:r>
      <w:r>
        <w:rPr>
          <w:sz w:val="20"/>
        </w:rPr>
        <w:t>pozwalają</w:t>
      </w:r>
    </w:p>
    <w:p w14:paraId="7E5F2CF0" w14:textId="77777777" w:rsidR="003A330F" w:rsidRDefault="003A330F">
      <w:pPr>
        <w:spacing w:line="276" w:lineRule="auto"/>
        <w:jc w:val="both"/>
        <w:rPr>
          <w:sz w:val="20"/>
        </w:rPr>
        <w:sectPr w:rsidR="003A330F">
          <w:pgSz w:w="11910" w:h="16840"/>
          <w:pgMar w:top="1320" w:right="1300" w:bottom="1500" w:left="1300" w:header="710" w:footer="1312" w:gutter="0"/>
          <w:cols w:space="708"/>
        </w:sectPr>
      </w:pPr>
    </w:p>
    <w:p w14:paraId="244BE1D2" w14:textId="77777777" w:rsidR="003A330F" w:rsidRDefault="00B61E12">
      <w:pPr>
        <w:pStyle w:val="Tekstpodstawowy"/>
        <w:spacing w:before="89" w:line="276" w:lineRule="auto"/>
        <w:ind w:left="476" w:right="118"/>
        <w:jc w:val="both"/>
      </w:pPr>
      <w:r>
        <w:lastRenderedPageBreak/>
        <w:t>na bieżącą i pośrednią ocenę wykonania kolumny na budowie. W przypadkach kiedy obserwuje się mniejsze natężenie prądu, należy powiadomić Projektanta w celu uzyskania jego stanowiska. W gruntach organicznych, zwłaszcza przy wykonywaniu kolumn w pierwszej siatce punktów, podstawowym kryterium dla prawidłowo formowanego trzonu jest objętość wbudowanego kruszywa a nie wskazania amperomierza</w:t>
      </w:r>
      <w:r>
        <w:rPr>
          <w:spacing w:val="-18"/>
        </w:rPr>
        <w:t xml:space="preserve"> </w:t>
      </w:r>
      <w:r>
        <w:t>ze</w:t>
      </w:r>
      <w:r>
        <w:rPr>
          <w:spacing w:val="-18"/>
        </w:rPr>
        <w:t xml:space="preserve"> </w:t>
      </w:r>
      <w:r>
        <w:t>względu</w:t>
      </w:r>
      <w:r>
        <w:rPr>
          <w:spacing w:val="-17"/>
        </w:rPr>
        <w:t xml:space="preserve"> </w:t>
      </w:r>
      <w:r>
        <w:t>na</w:t>
      </w:r>
      <w:r>
        <w:rPr>
          <w:spacing w:val="-18"/>
        </w:rPr>
        <w:t xml:space="preserve"> </w:t>
      </w:r>
      <w:r>
        <w:t>silny</w:t>
      </w:r>
      <w:r>
        <w:rPr>
          <w:spacing w:val="-17"/>
        </w:rPr>
        <w:t xml:space="preserve"> </w:t>
      </w:r>
      <w:r>
        <w:t>efekt</w:t>
      </w:r>
      <w:r>
        <w:rPr>
          <w:spacing w:val="-18"/>
        </w:rPr>
        <w:t xml:space="preserve"> </w:t>
      </w:r>
      <w:r>
        <w:t>rozpychania</w:t>
      </w:r>
      <w:r>
        <w:rPr>
          <w:spacing w:val="-18"/>
        </w:rPr>
        <w:t xml:space="preserve"> </w:t>
      </w:r>
      <w:r>
        <w:t>gruntu</w:t>
      </w:r>
      <w:r>
        <w:rPr>
          <w:spacing w:val="-17"/>
        </w:rPr>
        <w:t xml:space="preserve"> </w:t>
      </w:r>
      <w:r>
        <w:t>rodzimego</w:t>
      </w:r>
      <w:r>
        <w:rPr>
          <w:spacing w:val="-18"/>
        </w:rPr>
        <w:t xml:space="preserve"> </w:t>
      </w:r>
      <w:r>
        <w:t>na</w:t>
      </w:r>
      <w:r>
        <w:rPr>
          <w:spacing w:val="-17"/>
        </w:rPr>
        <w:t xml:space="preserve"> </w:t>
      </w:r>
      <w:r>
        <w:t>boki.</w:t>
      </w:r>
      <w:r>
        <w:rPr>
          <w:spacing w:val="-18"/>
        </w:rPr>
        <w:t xml:space="preserve"> </w:t>
      </w:r>
      <w:r>
        <w:t>Podane wartości natężenia prądu można dostosować do używanego sprzętu na poletkach próbnych - procedurę należy uzgodnić z Inżynierem/Inspektorem Nadzoru oraz Autorem Projektu.</w:t>
      </w:r>
    </w:p>
    <w:p w14:paraId="0E230371" w14:textId="77777777" w:rsidR="003A330F" w:rsidRDefault="00B61E12">
      <w:pPr>
        <w:pStyle w:val="Akapitzlist"/>
        <w:numPr>
          <w:ilvl w:val="2"/>
          <w:numId w:val="10"/>
        </w:numPr>
        <w:tabs>
          <w:tab w:val="left" w:pos="477"/>
        </w:tabs>
        <w:spacing w:before="122" w:line="276" w:lineRule="auto"/>
        <w:ind w:right="117"/>
        <w:jc w:val="both"/>
        <w:rPr>
          <w:sz w:val="20"/>
        </w:rPr>
      </w:pPr>
      <w:r>
        <w:rPr>
          <w:sz w:val="20"/>
        </w:rPr>
        <w:t>W przypadku zaobserwowania wysokich i powtarzalnych oporów penetracji wibratora w podłoże w określonym rejonie robót, przekraczających poziom 150A, dopuszcza się skrócenie</w:t>
      </w:r>
      <w:r>
        <w:rPr>
          <w:spacing w:val="-1"/>
          <w:sz w:val="20"/>
        </w:rPr>
        <w:t xml:space="preserve"> </w:t>
      </w:r>
      <w:r>
        <w:rPr>
          <w:sz w:val="20"/>
        </w:rPr>
        <w:t>długości kolumn żwirowych w stosunku do</w:t>
      </w:r>
      <w:r>
        <w:rPr>
          <w:spacing w:val="-1"/>
          <w:sz w:val="20"/>
        </w:rPr>
        <w:t xml:space="preserve"> </w:t>
      </w:r>
      <w:r>
        <w:rPr>
          <w:sz w:val="20"/>
        </w:rPr>
        <w:t>założeń projektowych. Decyzję o skróceniu</w:t>
      </w:r>
      <w:r>
        <w:rPr>
          <w:spacing w:val="-15"/>
          <w:sz w:val="20"/>
        </w:rPr>
        <w:t xml:space="preserve"> </w:t>
      </w:r>
      <w:r>
        <w:rPr>
          <w:sz w:val="20"/>
        </w:rPr>
        <w:t>kolumn</w:t>
      </w:r>
      <w:r>
        <w:rPr>
          <w:spacing w:val="-17"/>
          <w:sz w:val="20"/>
        </w:rPr>
        <w:t xml:space="preserve"> </w:t>
      </w:r>
      <w:r>
        <w:rPr>
          <w:sz w:val="20"/>
        </w:rPr>
        <w:t>podejmuje</w:t>
      </w:r>
      <w:r>
        <w:rPr>
          <w:spacing w:val="-17"/>
          <w:sz w:val="20"/>
        </w:rPr>
        <w:t xml:space="preserve"> </w:t>
      </w:r>
      <w:r>
        <w:rPr>
          <w:sz w:val="20"/>
        </w:rPr>
        <w:t>Inżynier/Inspektor</w:t>
      </w:r>
      <w:r>
        <w:rPr>
          <w:spacing w:val="-15"/>
          <w:sz w:val="20"/>
        </w:rPr>
        <w:t xml:space="preserve"> </w:t>
      </w:r>
      <w:r>
        <w:rPr>
          <w:sz w:val="20"/>
        </w:rPr>
        <w:t>Nadzoru</w:t>
      </w:r>
      <w:r>
        <w:rPr>
          <w:spacing w:val="-10"/>
          <w:sz w:val="20"/>
        </w:rPr>
        <w:t xml:space="preserve"> </w:t>
      </w:r>
      <w:r>
        <w:rPr>
          <w:sz w:val="20"/>
        </w:rPr>
        <w:t>(po</w:t>
      </w:r>
      <w:r>
        <w:rPr>
          <w:spacing w:val="-17"/>
          <w:sz w:val="20"/>
        </w:rPr>
        <w:t xml:space="preserve"> </w:t>
      </w:r>
      <w:r>
        <w:rPr>
          <w:sz w:val="20"/>
        </w:rPr>
        <w:t>zasięgnięciu</w:t>
      </w:r>
      <w:r>
        <w:rPr>
          <w:spacing w:val="-15"/>
          <w:sz w:val="20"/>
        </w:rPr>
        <w:t xml:space="preserve"> </w:t>
      </w:r>
      <w:r>
        <w:rPr>
          <w:sz w:val="20"/>
        </w:rPr>
        <w:t>opinii</w:t>
      </w:r>
      <w:r>
        <w:rPr>
          <w:spacing w:val="-16"/>
          <w:sz w:val="20"/>
        </w:rPr>
        <w:t xml:space="preserve"> </w:t>
      </w:r>
      <w:r>
        <w:rPr>
          <w:sz w:val="20"/>
        </w:rPr>
        <w:t>Autora Projektu) biorąc pod uwagę wyniki dodatkowych sondowań kontrolnych, które należy wykonać w przedmiotowym rejonie robót.</w:t>
      </w:r>
    </w:p>
    <w:p w14:paraId="7047CAD5" w14:textId="77777777" w:rsidR="003A330F" w:rsidRDefault="00B61E12">
      <w:pPr>
        <w:pStyle w:val="Akapitzlist"/>
        <w:numPr>
          <w:ilvl w:val="2"/>
          <w:numId w:val="10"/>
        </w:numPr>
        <w:tabs>
          <w:tab w:val="left" w:pos="477"/>
        </w:tabs>
        <w:spacing w:before="117" w:line="276" w:lineRule="auto"/>
        <w:ind w:right="119"/>
        <w:jc w:val="both"/>
        <w:rPr>
          <w:sz w:val="20"/>
        </w:rPr>
      </w:pPr>
      <w:r>
        <w:rPr>
          <w:sz w:val="20"/>
        </w:rPr>
        <w:t>Przybliżona kontrola zużycia kruszywa na podstawie liczby załadowanych koszy/łyżek o znanej objętości w celu sprawdzenia osiągnięcia zakładanej średnicy obliczeniowej kolumny</w:t>
      </w:r>
      <w:r>
        <w:rPr>
          <w:spacing w:val="-12"/>
          <w:sz w:val="20"/>
        </w:rPr>
        <w:t xml:space="preserve"> </w:t>
      </w:r>
      <w:r>
        <w:rPr>
          <w:sz w:val="20"/>
        </w:rPr>
        <w:t>żwirowej,</w:t>
      </w:r>
      <w:r>
        <w:rPr>
          <w:spacing w:val="-10"/>
          <w:sz w:val="20"/>
        </w:rPr>
        <w:t xml:space="preserve"> </w:t>
      </w:r>
      <w:r>
        <w:rPr>
          <w:sz w:val="20"/>
        </w:rPr>
        <w:t>która</w:t>
      </w:r>
      <w:r>
        <w:rPr>
          <w:spacing w:val="-11"/>
          <w:sz w:val="20"/>
        </w:rPr>
        <w:t xml:space="preserve"> </w:t>
      </w:r>
      <w:r>
        <w:rPr>
          <w:sz w:val="20"/>
        </w:rPr>
        <w:t>w</w:t>
      </w:r>
      <w:r>
        <w:rPr>
          <w:spacing w:val="-9"/>
          <w:sz w:val="20"/>
        </w:rPr>
        <w:t xml:space="preserve"> </w:t>
      </w:r>
      <w:r>
        <w:rPr>
          <w:sz w:val="20"/>
        </w:rPr>
        <w:t>gruntach</w:t>
      </w:r>
      <w:r>
        <w:rPr>
          <w:spacing w:val="-8"/>
          <w:sz w:val="20"/>
        </w:rPr>
        <w:t xml:space="preserve"> </w:t>
      </w:r>
      <w:r>
        <w:rPr>
          <w:sz w:val="20"/>
        </w:rPr>
        <w:t>organicznych</w:t>
      </w:r>
      <w:r>
        <w:rPr>
          <w:spacing w:val="-11"/>
          <w:sz w:val="20"/>
        </w:rPr>
        <w:t xml:space="preserve"> </w:t>
      </w:r>
      <w:r>
        <w:rPr>
          <w:sz w:val="20"/>
        </w:rPr>
        <w:t>i</w:t>
      </w:r>
      <w:r>
        <w:rPr>
          <w:spacing w:val="-9"/>
          <w:sz w:val="20"/>
        </w:rPr>
        <w:t xml:space="preserve"> </w:t>
      </w:r>
      <w:r>
        <w:rPr>
          <w:sz w:val="20"/>
        </w:rPr>
        <w:t>bardzo</w:t>
      </w:r>
      <w:r>
        <w:rPr>
          <w:spacing w:val="-10"/>
          <w:sz w:val="20"/>
        </w:rPr>
        <w:t xml:space="preserve"> </w:t>
      </w:r>
      <w:r>
        <w:rPr>
          <w:sz w:val="20"/>
        </w:rPr>
        <w:t>ściśliwych</w:t>
      </w:r>
      <w:r>
        <w:rPr>
          <w:spacing w:val="-10"/>
          <w:sz w:val="20"/>
        </w:rPr>
        <w:t xml:space="preserve"> </w:t>
      </w:r>
      <w:r>
        <w:rPr>
          <w:sz w:val="20"/>
        </w:rPr>
        <w:t>powinna</w:t>
      </w:r>
      <w:r>
        <w:rPr>
          <w:spacing w:val="-11"/>
          <w:sz w:val="20"/>
        </w:rPr>
        <w:t xml:space="preserve"> </w:t>
      </w:r>
      <w:r>
        <w:rPr>
          <w:sz w:val="20"/>
        </w:rPr>
        <w:t>wynosić co najmniej 70-80 cm a w pozostałych wzmacnianych gruntach mineralnych co najmniej 60 cm.</w:t>
      </w:r>
    </w:p>
    <w:p w14:paraId="0D3D43D8" w14:textId="77777777" w:rsidR="003A330F" w:rsidRDefault="00B61E12">
      <w:pPr>
        <w:pStyle w:val="Akapitzlist"/>
        <w:numPr>
          <w:ilvl w:val="2"/>
          <w:numId w:val="10"/>
        </w:numPr>
        <w:tabs>
          <w:tab w:val="left" w:pos="477"/>
        </w:tabs>
        <w:spacing w:before="119" w:line="276" w:lineRule="auto"/>
        <w:ind w:right="118"/>
        <w:jc w:val="both"/>
        <w:rPr>
          <w:sz w:val="20"/>
        </w:rPr>
      </w:pPr>
      <w:r>
        <w:rPr>
          <w:sz w:val="20"/>
        </w:rPr>
        <w:t>Wyrywkowa kontrola liczby i układu kolumn wykonanych w wytypowanym rejonie sprawdzania</w:t>
      </w:r>
      <w:r>
        <w:rPr>
          <w:spacing w:val="-7"/>
          <w:sz w:val="20"/>
        </w:rPr>
        <w:t xml:space="preserve"> </w:t>
      </w:r>
      <w:r>
        <w:rPr>
          <w:sz w:val="20"/>
        </w:rPr>
        <w:t>(porównanie</w:t>
      </w:r>
      <w:r>
        <w:rPr>
          <w:spacing w:val="-8"/>
          <w:sz w:val="20"/>
        </w:rPr>
        <w:t xml:space="preserve"> </w:t>
      </w:r>
      <w:r>
        <w:rPr>
          <w:sz w:val="20"/>
        </w:rPr>
        <w:t>zestawienia</w:t>
      </w:r>
      <w:r>
        <w:rPr>
          <w:spacing w:val="-7"/>
          <w:sz w:val="20"/>
        </w:rPr>
        <w:t xml:space="preserve"> </w:t>
      </w:r>
      <w:r>
        <w:rPr>
          <w:sz w:val="20"/>
        </w:rPr>
        <w:t>wykonanych</w:t>
      </w:r>
      <w:r>
        <w:rPr>
          <w:spacing w:val="-6"/>
          <w:sz w:val="20"/>
        </w:rPr>
        <w:t xml:space="preserve"> </w:t>
      </w:r>
      <w:r>
        <w:rPr>
          <w:sz w:val="20"/>
        </w:rPr>
        <w:t>kolumn</w:t>
      </w:r>
      <w:r>
        <w:rPr>
          <w:spacing w:val="-5"/>
          <w:sz w:val="20"/>
        </w:rPr>
        <w:t xml:space="preserve"> </w:t>
      </w:r>
      <w:r>
        <w:rPr>
          <w:sz w:val="20"/>
        </w:rPr>
        <w:t>i</w:t>
      </w:r>
      <w:r>
        <w:rPr>
          <w:spacing w:val="-4"/>
          <w:sz w:val="20"/>
        </w:rPr>
        <w:t xml:space="preserve"> </w:t>
      </w:r>
      <w:r>
        <w:rPr>
          <w:sz w:val="20"/>
        </w:rPr>
        <w:t>dokumentacji</w:t>
      </w:r>
      <w:r>
        <w:rPr>
          <w:spacing w:val="-4"/>
          <w:sz w:val="20"/>
        </w:rPr>
        <w:t xml:space="preserve"> </w:t>
      </w:r>
      <w:r>
        <w:rPr>
          <w:sz w:val="20"/>
        </w:rPr>
        <w:t>rysunkowej prowadzonej przez operatora maszyny ze stanem rzeczywistym).</w:t>
      </w:r>
    </w:p>
    <w:p w14:paraId="02606FB1" w14:textId="77777777" w:rsidR="003A330F" w:rsidRDefault="003A330F">
      <w:pPr>
        <w:pStyle w:val="Tekstpodstawowy"/>
        <w:spacing w:before="7"/>
        <w:ind w:left="0"/>
        <w:rPr>
          <w:sz w:val="18"/>
        </w:rPr>
      </w:pPr>
    </w:p>
    <w:p w14:paraId="48A991F2" w14:textId="77777777" w:rsidR="003A330F" w:rsidRDefault="00B61E12">
      <w:pPr>
        <w:pStyle w:val="Nagwek2"/>
        <w:numPr>
          <w:ilvl w:val="1"/>
          <w:numId w:val="10"/>
        </w:numPr>
        <w:tabs>
          <w:tab w:val="left" w:pos="825"/>
        </w:tabs>
        <w:spacing w:before="0"/>
        <w:ind w:left="824" w:hanging="709"/>
      </w:pPr>
      <w:bookmarkStart w:id="34" w:name="_bookmark34"/>
      <w:bookmarkEnd w:id="34"/>
      <w:r>
        <w:t>Kontrola</w:t>
      </w:r>
      <w:r>
        <w:rPr>
          <w:spacing w:val="-12"/>
        </w:rPr>
        <w:t xml:space="preserve"> </w:t>
      </w:r>
      <w:r>
        <w:t>wykonanych</w:t>
      </w:r>
      <w:r>
        <w:rPr>
          <w:spacing w:val="-11"/>
        </w:rPr>
        <w:t xml:space="preserve"> </w:t>
      </w:r>
      <w:r>
        <w:t>kolumn</w:t>
      </w:r>
      <w:r>
        <w:rPr>
          <w:spacing w:val="-10"/>
        </w:rPr>
        <w:t xml:space="preserve"> </w:t>
      </w:r>
      <w:r>
        <w:rPr>
          <w:spacing w:val="-2"/>
        </w:rPr>
        <w:t>żwirowych</w:t>
      </w:r>
    </w:p>
    <w:p w14:paraId="2C50D70C" w14:textId="77777777" w:rsidR="003A330F" w:rsidRDefault="00B61E12">
      <w:pPr>
        <w:pStyle w:val="Tekstpodstawowy"/>
        <w:spacing w:before="156"/>
      </w:pPr>
      <w:r>
        <w:t>Kontrola</w:t>
      </w:r>
      <w:r>
        <w:rPr>
          <w:spacing w:val="-12"/>
        </w:rPr>
        <w:t xml:space="preserve"> </w:t>
      </w:r>
      <w:r>
        <w:t>wykonanych</w:t>
      </w:r>
      <w:r>
        <w:rPr>
          <w:spacing w:val="-9"/>
        </w:rPr>
        <w:t xml:space="preserve"> </w:t>
      </w:r>
      <w:r>
        <w:t>kolumn</w:t>
      </w:r>
      <w:r>
        <w:rPr>
          <w:spacing w:val="-10"/>
        </w:rPr>
        <w:t xml:space="preserve"> </w:t>
      </w:r>
      <w:r>
        <w:t>żwirowych</w:t>
      </w:r>
      <w:r>
        <w:rPr>
          <w:spacing w:val="-8"/>
        </w:rPr>
        <w:t xml:space="preserve"> </w:t>
      </w:r>
      <w:r>
        <w:rPr>
          <w:spacing w:val="-2"/>
        </w:rPr>
        <w:t>obejmuje:</w:t>
      </w:r>
    </w:p>
    <w:p w14:paraId="3456A194" w14:textId="77777777" w:rsidR="003A330F" w:rsidRDefault="00B61E12">
      <w:pPr>
        <w:pStyle w:val="Akapitzlist"/>
        <w:numPr>
          <w:ilvl w:val="2"/>
          <w:numId w:val="10"/>
        </w:numPr>
        <w:tabs>
          <w:tab w:val="left" w:pos="477"/>
        </w:tabs>
        <w:spacing w:before="157" w:line="276" w:lineRule="auto"/>
        <w:ind w:right="116"/>
        <w:jc w:val="both"/>
        <w:rPr>
          <w:sz w:val="20"/>
        </w:rPr>
      </w:pPr>
      <w:r>
        <w:rPr>
          <w:sz w:val="20"/>
        </w:rPr>
        <w:t>Wykonanie</w:t>
      </w:r>
      <w:r>
        <w:rPr>
          <w:spacing w:val="-14"/>
          <w:sz w:val="20"/>
        </w:rPr>
        <w:t xml:space="preserve"> </w:t>
      </w:r>
      <w:r>
        <w:rPr>
          <w:sz w:val="20"/>
        </w:rPr>
        <w:t>każdej</w:t>
      </w:r>
      <w:r>
        <w:rPr>
          <w:spacing w:val="-12"/>
          <w:sz w:val="20"/>
        </w:rPr>
        <w:t xml:space="preserve"> </w:t>
      </w:r>
      <w:r>
        <w:rPr>
          <w:sz w:val="20"/>
        </w:rPr>
        <w:t>kolumny</w:t>
      </w:r>
      <w:r>
        <w:rPr>
          <w:spacing w:val="-13"/>
          <w:sz w:val="20"/>
        </w:rPr>
        <w:t xml:space="preserve"> </w:t>
      </w:r>
      <w:r>
        <w:rPr>
          <w:sz w:val="20"/>
        </w:rPr>
        <w:t>żwirowej</w:t>
      </w:r>
      <w:r>
        <w:rPr>
          <w:spacing w:val="-12"/>
          <w:sz w:val="20"/>
        </w:rPr>
        <w:t xml:space="preserve"> </w:t>
      </w:r>
      <w:r>
        <w:rPr>
          <w:sz w:val="20"/>
        </w:rPr>
        <w:t>należy</w:t>
      </w:r>
      <w:r>
        <w:rPr>
          <w:spacing w:val="-13"/>
          <w:sz w:val="20"/>
        </w:rPr>
        <w:t xml:space="preserve"> </w:t>
      </w:r>
      <w:r>
        <w:rPr>
          <w:sz w:val="20"/>
        </w:rPr>
        <w:t>udokumentować</w:t>
      </w:r>
      <w:r>
        <w:rPr>
          <w:spacing w:val="-13"/>
          <w:sz w:val="20"/>
        </w:rPr>
        <w:t xml:space="preserve"> </w:t>
      </w:r>
      <w:r>
        <w:rPr>
          <w:sz w:val="20"/>
        </w:rPr>
        <w:t>w</w:t>
      </w:r>
      <w:r>
        <w:rPr>
          <w:spacing w:val="-12"/>
          <w:sz w:val="20"/>
        </w:rPr>
        <w:t xml:space="preserve"> </w:t>
      </w:r>
      <w:r>
        <w:rPr>
          <w:sz w:val="20"/>
        </w:rPr>
        <w:t>zestawieniu</w:t>
      </w:r>
      <w:r>
        <w:rPr>
          <w:spacing w:val="-12"/>
          <w:sz w:val="20"/>
        </w:rPr>
        <w:t xml:space="preserve"> </w:t>
      </w:r>
      <w:r>
        <w:rPr>
          <w:sz w:val="20"/>
        </w:rPr>
        <w:t>zbiorczym, które musi obejmować: datę wykonania, numer kolumny (zgodny z oznaczeniem na rysunku powykonawczym), zagłębienie kolumny poniżej poziomu roboczego (długość kolumny), ilość zużytego kruszywa.</w:t>
      </w:r>
    </w:p>
    <w:p w14:paraId="7A8189C5" w14:textId="77777777" w:rsidR="003A330F" w:rsidRDefault="00B61E12">
      <w:pPr>
        <w:pStyle w:val="Akapitzlist"/>
        <w:numPr>
          <w:ilvl w:val="2"/>
          <w:numId w:val="10"/>
        </w:numPr>
        <w:tabs>
          <w:tab w:val="left" w:pos="477"/>
        </w:tabs>
        <w:spacing w:before="116" w:line="276" w:lineRule="auto"/>
        <w:ind w:right="127"/>
        <w:jc w:val="both"/>
        <w:rPr>
          <w:sz w:val="20"/>
        </w:rPr>
      </w:pPr>
      <w:r>
        <w:rPr>
          <w:sz w:val="20"/>
        </w:rPr>
        <w:t>Przedstawienie metryki wykonania kolumny w formie rejestracji automatycznej, w zakresie zgodnym z wymaganiami niniejszej specyfikacji, przy czym rejestracją automatyczną należy objąć co najmniej 80% wszystkich wykonanych kolumn.</w:t>
      </w:r>
    </w:p>
    <w:p w14:paraId="568F570E" w14:textId="77777777" w:rsidR="003A330F" w:rsidRDefault="00B61E12">
      <w:pPr>
        <w:pStyle w:val="Akapitzlist"/>
        <w:numPr>
          <w:ilvl w:val="2"/>
          <w:numId w:val="10"/>
        </w:numPr>
        <w:tabs>
          <w:tab w:val="left" w:pos="477"/>
        </w:tabs>
        <w:spacing w:before="119" w:line="276" w:lineRule="auto"/>
        <w:ind w:right="119"/>
        <w:jc w:val="both"/>
        <w:rPr>
          <w:sz w:val="20"/>
        </w:rPr>
      </w:pPr>
      <w:r>
        <w:rPr>
          <w:sz w:val="20"/>
        </w:rPr>
        <w:t>Po wykonaniu kolumn żwirowych dla danego etapu robót należy przeprowadzić kontrolne</w:t>
      </w:r>
      <w:r>
        <w:rPr>
          <w:spacing w:val="-3"/>
          <w:sz w:val="20"/>
        </w:rPr>
        <w:t xml:space="preserve"> </w:t>
      </w:r>
      <w:r>
        <w:rPr>
          <w:sz w:val="20"/>
        </w:rPr>
        <w:t>sondowania</w:t>
      </w:r>
      <w:r>
        <w:rPr>
          <w:spacing w:val="-2"/>
          <w:sz w:val="20"/>
        </w:rPr>
        <w:t xml:space="preserve"> </w:t>
      </w:r>
      <w:r>
        <w:rPr>
          <w:sz w:val="20"/>
        </w:rPr>
        <w:t>dynamiczne</w:t>
      </w:r>
      <w:r>
        <w:rPr>
          <w:spacing w:val="-3"/>
          <w:sz w:val="20"/>
        </w:rPr>
        <w:t xml:space="preserve"> </w:t>
      </w:r>
      <w:r>
        <w:rPr>
          <w:sz w:val="20"/>
        </w:rPr>
        <w:t>dla</w:t>
      </w:r>
      <w:r>
        <w:rPr>
          <w:spacing w:val="-2"/>
          <w:sz w:val="20"/>
        </w:rPr>
        <w:t xml:space="preserve"> </w:t>
      </w:r>
      <w:r>
        <w:rPr>
          <w:sz w:val="20"/>
        </w:rPr>
        <w:t>sprawdzenia</w:t>
      </w:r>
      <w:r>
        <w:rPr>
          <w:spacing w:val="-2"/>
          <w:sz w:val="20"/>
        </w:rPr>
        <w:t xml:space="preserve"> </w:t>
      </w:r>
      <w:r>
        <w:rPr>
          <w:sz w:val="20"/>
        </w:rPr>
        <w:t>ich</w:t>
      </w:r>
      <w:r>
        <w:rPr>
          <w:spacing w:val="-1"/>
          <w:sz w:val="20"/>
        </w:rPr>
        <w:t xml:space="preserve"> </w:t>
      </w:r>
      <w:r>
        <w:rPr>
          <w:sz w:val="20"/>
        </w:rPr>
        <w:t>rzeczywistej</w:t>
      </w:r>
      <w:r>
        <w:rPr>
          <w:spacing w:val="-1"/>
          <w:sz w:val="20"/>
        </w:rPr>
        <w:t xml:space="preserve"> </w:t>
      </w:r>
      <w:r>
        <w:rPr>
          <w:sz w:val="20"/>
        </w:rPr>
        <w:t>długości,</w:t>
      </w:r>
      <w:r>
        <w:rPr>
          <w:spacing w:val="-2"/>
          <w:sz w:val="20"/>
        </w:rPr>
        <w:t xml:space="preserve"> </w:t>
      </w:r>
      <w:r>
        <w:rPr>
          <w:sz w:val="20"/>
        </w:rPr>
        <w:t>ciągłości trzonu oraz osiągniętego stopnia zagęszczenia. Punkt sondowania powinien się znajdować w odległości około 10 cm od środka kolumny. Badane kolumny powinny mieć automatyczny zapis formowania (wydruk z rejestratora) w celu zapewnienia możliwości skorelowania parametrów produkcyjnych z wynikami sondowania. Przewidziano wykonanie sondowań dynamicznych w liczbie co najmniej 1 na 100 szt. wykonanych kolumn żwirowych.</w:t>
      </w:r>
    </w:p>
    <w:p w14:paraId="540BA41A" w14:textId="77777777" w:rsidR="003A330F" w:rsidRDefault="00B61E12">
      <w:pPr>
        <w:pStyle w:val="Akapitzlist"/>
        <w:numPr>
          <w:ilvl w:val="2"/>
          <w:numId w:val="10"/>
        </w:numPr>
        <w:tabs>
          <w:tab w:val="left" w:pos="477"/>
        </w:tabs>
        <w:spacing w:before="119" w:line="276" w:lineRule="auto"/>
        <w:ind w:right="122"/>
        <w:jc w:val="both"/>
        <w:rPr>
          <w:sz w:val="20"/>
        </w:rPr>
      </w:pPr>
      <w:r>
        <w:rPr>
          <w:sz w:val="20"/>
        </w:rPr>
        <w:t>Sondowania kontrolne należy wykonać nie wcześniej niż po upływie około 3÷7 dni od wykonania kolumn ze względu na konieczność dyssypacji ciśnienia porowego. Podany orientacyjnie</w:t>
      </w:r>
      <w:r>
        <w:rPr>
          <w:spacing w:val="40"/>
          <w:sz w:val="20"/>
        </w:rPr>
        <w:t xml:space="preserve"> </w:t>
      </w:r>
      <w:r>
        <w:rPr>
          <w:sz w:val="20"/>
        </w:rPr>
        <w:t>czas</w:t>
      </w:r>
      <w:r>
        <w:rPr>
          <w:spacing w:val="40"/>
          <w:sz w:val="20"/>
        </w:rPr>
        <w:t xml:space="preserve"> </w:t>
      </w:r>
      <w:r>
        <w:rPr>
          <w:sz w:val="20"/>
        </w:rPr>
        <w:t>dyssypacji</w:t>
      </w:r>
      <w:r>
        <w:rPr>
          <w:spacing w:val="40"/>
          <w:sz w:val="20"/>
        </w:rPr>
        <w:t xml:space="preserve"> </w:t>
      </w:r>
      <w:r>
        <w:rPr>
          <w:sz w:val="20"/>
        </w:rPr>
        <w:t>zależy</w:t>
      </w:r>
      <w:r>
        <w:rPr>
          <w:spacing w:val="40"/>
          <w:sz w:val="20"/>
        </w:rPr>
        <w:t xml:space="preserve"> </w:t>
      </w:r>
      <w:r>
        <w:rPr>
          <w:sz w:val="20"/>
        </w:rPr>
        <w:t>od</w:t>
      </w:r>
      <w:r>
        <w:rPr>
          <w:spacing w:val="40"/>
          <w:sz w:val="20"/>
        </w:rPr>
        <w:t xml:space="preserve"> </w:t>
      </w:r>
      <w:r>
        <w:rPr>
          <w:sz w:val="20"/>
        </w:rPr>
        <w:t>aktualnej</w:t>
      </w:r>
      <w:r>
        <w:rPr>
          <w:spacing w:val="40"/>
          <w:sz w:val="20"/>
        </w:rPr>
        <w:t xml:space="preserve"> </w:t>
      </w:r>
      <w:r>
        <w:rPr>
          <w:sz w:val="20"/>
        </w:rPr>
        <w:t>budowy</w:t>
      </w:r>
      <w:r>
        <w:rPr>
          <w:spacing w:val="40"/>
          <w:sz w:val="20"/>
        </w:rPr>
        <w:t xml:space="preserve"> </w:t>
      </w:r>
      <w:r>
        <w:rPr>
          <w:sz w:val="20"/>
        </w:rPr>
        <w:t>podłoża</w:t>
      </w:r>
      <w:r>
        <w:rPr>
          <w:spacing w:val="40"/>
          <w:sz w:val="20"/>
        </w:rPr>
        <w:t xml:space="preserve"> </w:t>
      </w:r>
      <w:r>
        <w:rPr>
          <w:sz w:val="20"/>
        </w:rPr>
        <w:t>i</w:t>
      </w:r>
      <w:r>
        <w:rPr>
          <w:spacing w:val="40"/>
          <w:sz w:val="20"/>
        </w:rPr>
        <w:t xml:space="preserve"> </w:t>
      </w:r>
      <w:r>
        <w:rPr>
          <w:sz w:val="20"/>
        </w:rPr>
        <w:t>powinien</w:t>
      </w:r>
      <w:r>
        <w:rPr>
          <w:spacing w:val="40"/>
          <w:sz w:val="20"/>
        </w:rPr>
        <w:t xml:space="preserve"> </w:t>
      </w:r>
      <w:r>
        <w:rPr>
          <w:sz w:val="20"/>
        </w:rPr>
        <w:t>być</w:t>
      </w:r>
    </w:p>
    <w:p w14:paraId="5DA3687D" w14:textId="77777777" w:rsidR="003A330F" w:rsidRDefault="003A330F">
      <w:pPr>
        <w:spacing w:line="276" w:lineRule="auto"/>
        <w:jc w:val="both"/>
        <w:rPr>
          <w:sz w:val="20"/>
        </w:rPr>
        <w:sectPr w:rsidR="003A330F">
          <w:pgSz w:w="11910" w:h="16840"/>
          <w:pgMar w:top="1320" w:right="1300" w:bottom="1500" w:left="1300" w:header="710" w:footer="1312" w:gutter="0"/>
          <w:cols w:space="708"/>
        </w:sectPr>
      </w:pPr>
    </w:p>
    <w:p w14:paraId="60EC6497" w14:textId="77777777" w:rsidR="003A330F" w:rsidRDefault="00B61E12">
      <w:pPr>
        <w:pStyle w:val="Tekstpodstawowy"/>
        <w:spacing w:before="89" w:line="278" w:lineRule="auto"/>
        <w:ind w:left="476" w:right="125"/>
        <w:jc w:val="both"/>
      </w:pPr>
      <w:r>
        <w:lastRenderedPageBreak/>
        <w:t>zweryfikowany doświadczalnie na budowie. W przypadku złych wyników zaleca się powtórzenie sondo</w:t>
      </w:r>
      <w:r w:rsidR="00D33DA1">
        <w:t>wań po upływie dłuższego czasu.</w:t>
      </w:r>
    </w:p>
    <w:p w14:paraId="67DBE53F" w14:textId="77777777" w:rsidR="003A330F" w:rsidRDefault="00B61E12">
      <w:pPr>
        <w:pStyle w:val="Akapitzlist"/>
        <w:numPr>
          <w:ilvl w:val="2"/>
          <w:numId w:val="10"/>
        </w:numPr>
        <w:tabs>
          <w:tab w:val="left" w:pos="477"/>
        </w:tabs>
        <w:spacing w:before="116" w:line="276" w:lineRule="auto"/>
        <w:ind w:right="118"/>
        <w:jc w:val="both"/>
        <w:rPr>
          <w:sz w:val="20"/>
        </w:rPr>
      </w:pPr>
      <w:r>
        <w:rPr>
          <w:sz w:val="20"/>
        </w:rPr>
        <w:t>Stopień zagęszczenia kolumny żwirowej powinien osiągnąć wartość ID≥0.40. Ocena stopnia zagęszczenia trzonu kolumny za pomocą sondowania dynamicznego jest utrudniona dla kolumn żwirowych wykonanych w gruntach organicznych lub bardzo ściśliwych</w:t>
      </w:r>
      <w:r>
        <w:rPr>
          <w:spacing w:val="-1"/>
          <w:sz w:val="20"/>
        </w:rPr>
        <w:t xml:space="preserve"> </w:t>
      </w:r>
      <w:r>
        <w:rPr>
          <w:sz w:val="20"/>
        </w:rPr>
        <w:t>ze</w:t>
      </w:r>
      <w:r>
        <w:rPr>
          <w:spacing w:val="-3"/>
          <w:sz w:val="20"/>
        </w:rPr>
        <w:t xml:space="preserve"> </w:t>
      </w:r>
      <w:r>
        <w:rPr>
          <w:sz w:val="20"/>
        </w:rPr>
        <w:t>względu</w:t>
      </w:r>
      <w:r>
        <w:rPr>
          <w:spacing w:val="-1"/>
          <w:sz w:val="20"/>
        </w:rPr>
        <w:t xml:space="preserve"> </w:t>
      </w:r>
      <w:r>
        <w:rPr>
          <w:sz w:val="20"/>
        </w:rPr>
        <w:t>na</w:t>
      </w:r>
      <w:r>
        <w:rPr>
          <w:spacing w:val="-2"/>
          <w:sz w:val="20"/>
        </w:rPr>
        <w:t xml:space="preserve"> </w:t>
      </w:r>
      <w:r>
        <w:rPr>
          <w:sz w:val="20"/>
        </w:rPr>
        <w:t>efekt</w:t>
      </w:r>
      <w:r>
        <w:rPr>
          <w:spacing w:val="-2"/>
          <w:sz w:val="20"/>
        </w:rPr>
        <w:t xml:space="preserve"> </w:t>
      </w:r>
      <w:r>
        <w:rPr>
          <w:sz w:val="20"/>
        </w:rPr>
        <w:t>rozpychania</w:t>
      </w:r>
      <w:r>
        <w:rPr>
          <w:spacing w:val="-2"/>
          <w:sz w:val="20"/>
        </w:rPr>
        <w:t xml:space="preserve"> </w:t>
      </w:r>
      <w:r>
        <w:rPr>
          <w:sz w:val="20"/>
        </w:rPr>
        <w:t>gruntu</w:t>
      </w:r>
      <w:r>
        <w:rPr>
          <w:spacing w:val="-1"/>
          <w:sz w:val="20"/>
        </w:rPr>
        <w:t xml:space="preserve"> </w:t>
      </w:r>
      <w:r>
        <w:rPr>
          <w:sz w:val="20"/>
        </w:rPr>
        <w:t>rodzimego</w:t>
      </w:r>
      <w:r>
        <w:rPr>
          <w:spacing w:val="-3"/>
          <w:sz w:val="20"/>
        </w:rPr>
        <w:t xml:space="preserve"> </w:t>
      </w:r>
      <w:r>
        <w:rPr>
          <w:sz w:val="20"/>
        </w:rPr>
        <w:t>na</w:t>
      </w:r>
      <w:r>
        <w:rPr>
          <w:spacing w:val="-2"/>
          <w:sz w:val="20"/>
        </w:rPr>
        <w:t xml:space="preserve"> </w:t>
      </w:r>
      <w:r>
        <w:rPr>
          <w:sz w:val="20"/>
        </w:rPr>
        <w:t>boki.</w:t>
      </w:r>
      <w:r>
        <w:rPr>
          <w:spacing w:val="-2"/>
          <w:sz w:val="20"/>
        </w:rPr>
        <w:t xml:space="preserve"> </w:t>
      </w:r>
      <w:r>
        <w:rPr>
          <w:sz w:val="20"/>
        </w:rPr>
        <w:t>W</w:t>
      </w:r>
      <w:r>
        <w:rPr>
          <w:spacing w:val="-2"/>
          <w:sz w:val="20"/>
        </w:rPr>
        <w:t xml:space="preserve"> </w:t>
      </w:r>
      <w:r>
        <w:rPr>
          <w:sz w:val="20"/>
        </w:rPr>
        <w:t>przypadkach rozbieżności wyników wiążącej interpretacji sondowań kontrolnych oraz oceny osiągniętego efektu wzmocnienia gruntu dokonuje Projektant wzmocnienia podłoża.</w:t>
      </w:r>
    </w:p>
    <w:p w14:paraId="79F68D68" w14:textId="77777777" w:rsidR="003A330F" w:rsidRDefault="00B61E12">
      <w:pPr>
        <w:pStyle w:val="Akapitzlist"/>
        <w:numPr>
          <w:ilvl w:val="2"/>
          <w:numId w:val="10"/>
        </w:numPr>
        <w:tabs>
          <w:tab w:val="left" w:pos="477"/>
        </w:tabs>
        <w:spacing w:before="118" w:line="276" w:lineRule="auto"/>
        <w:ind w:right="118"/>
        <w:jc w:val="both"/>
        <w:rPr>
          <w:sz w:val="20"/>
        </w:rPr>
      </w:pPr>
      <w:r>
        <w:rPr>
          <w:sz w:val="20"/>
        </w:rPr>
        <w:t>Wyrywkową kontrolę liczby i lokalizacji kolumn. Dopuszczalne odchylenie położenia kolumny względem punktu teoretycznego nie powinno przekraczać 1/2 średnicy kolumny. Nie wymaga się geodezyjnej inwentaryzacji powykonawczej wszystkich kolumn, które stanowią elementy objętościowego wzmocnienia podłoża. Geodezyjnej inwentaryzacji</w:t>
      </w:r>
      <w:r>
        <w:rPr>
          <w:spacing w:val="-18"/>
          <w:sz w:val="20"/>
        </w:rPr>
        <w:t xml:space="preserve"> </w:t>
      </w:r>
      <w:r>
        <w:rPr>
          <w:sz w:val="20"/>
        </w:rPr>
        <w:t>należy</w:t>
      </w:r>
      <w:r>
        <w:rPr>
          <w:spacing w:val="-18"/>
          <w:sz w:val="20"/>
        </w:rPr>
        <w:t xml:space="preserve"> </w:t>
      </w:r>
      <w:r>
        <w:rPr>
          <w:sz w:val="20"/>
        </w:rPr>
        <w:t>poddać</w:t>
      </w:r>
      <w:r>
        <w:rPr>
          <w:spacing w:val="-17"/>
          <w:sz w:val="20"/>
        </w:rPr>
        <w:t xml:space="preserve"> </w:t>
      </w:r>
      <w:r>
        <w:rPr>
          <w:sz w:val="20"/>
        </w:rPr>
        <w:t>kolumny,</w:t>
      </w:r>
      <w:r>
        <w:rPr>
          <w:spacing w:val="-18"/>
          <w:sz w:val="20"/>
        </w:rPr>
        <w:t xml:space="preserve"> </w:t>
      </w:r>
      <w:r>
        <w:rPr>
          <w:sz w:val="20"/>
        </w:rPr>
        <w:t>dla</w:t>
      </w:r>
      <w:r>
        <w:rPr>
          <w:spacing w:val="-17"/>
          <w:sz w:val="20"/>
        </w:rPr>
        <w:t xml:space="preserve"> </w:t>
      </w:r>
      <w:r>
        <w:rPr>
          <w:sz w:val="20"/>
        </w:rPr>
        <w:t>których</w:t>
      </w:r>
      <w:r>
        <w:rPr>
          <w:spacing w:val="-18"/>
          <w:sz w:val="20"/>
        </w:rPr>
        <w:t xml:space="preserve"> </w:t>
      </w:r>
      <w:r>
        <w:rPr>
          <w:sz w:val="20"/>
        </w:rPr>
        <w:t>wykonuje</w:t>
      </w:r>
      <w:r>
        <w:rPr>
          <w:spacing w:val="-18"/>
          <w:sz w:val="20"/>
        </w:rPr>
        <w:t xml:space="preserve"> </w:t>
      </w:r>
      <w:r>
        <w:rPr>
          <w:sz w:val="20"/>
        </w:rPr>
        <w:t>się</w:t>
      </w:r>
      <w:r>
        <w:rPr>
          <w:spacing w:val="-17"/>
          <w:sz w:val="20"/>
        </w:rPr>
        <w:t xml:space="preserve"> </w:t>
      </w:r>
      <w:r>
        <w:rPr>
          <w:sz w:val="20"/>
        </w:rPr>
        <w:t>badanie</w:t>
      </w:r>
      <w:r>
        <w:rPr>
          <w:spacing w:val="-18"/>
          <w:sz w:val="20"/>
        </w:rPr>
        <w:t xml:space="preserve"> </w:t>
      </w:r>
      <w:r>
        <w:rPr>
          <w:sz w:val="20"/>
        </w:rPr>
        <w:t>zagęszczenia.</w:t>
      </w:r>
    </w:p>
    <w:p w14:paraId="029BC1BA" w14:textId="77777777" w:rsidR="003A330F" w:rsidRDefault="00B61E12">
      <w:pPr>
        <w:pStyle w:val="Akapitzlist"/>
        <w:numPr>
          <w:ilvl w:val="2"/>
          <w:numId w:val="10"/>
        </w:numPr>
        <w:tabs>
          <w:tab w:val="left" w:pos="477"/>
        </w:tabs>
        <w:spacing w:before="120" w:line="276" w:lineRule="auto"/>
        <w:ind w:right="115"/>
        <w:jc w:val="both"/>
        <w:rPr>
          <w:sz w:val="20"/>
        </w:rPr>
      </w:pPr>
      <w:r>
        <w:rPr>
          <w:sz w:val="20"/>
        </w:rPr>
        <w:t>Objętość kruszywa wbudowanego w podłoże powinna odpowiadać założonej średnicy obliczeniowej kolumn, która powinna wynosić co najmniej 70-80 cm w gruntach organicznych</w:t>
      </w:r>
      <w:r>
        <w:rPr>
          <w:spacing w:val="-4"/>
          <w:sz w:val="20"/>
        </w:rPr>
        <w:t xml:space="preserve"> </w:t>
      </w:r>
      <w:r>
        <w:rPr>
          <w:sz w:val="20"/>
        </w:rPr>
        <w:t>i</w:t>
      </w:r>
      <w:r>
        <w:rPr>
          <w:spacing w:val="-2"/>
          <w:sz w:val="20"/>
        </w:rPr>
        <w:t xml:space="preserve"> </w:t>
      </w:r>
      <w:r>
        <w:rPr>
          <w:sz w:val="20"/>
        </w:rPr>
        <w:t>bardzo</w:t>
      </w:r>
      <w:r>
        <w:rPr>
          <w:spacing w:val="-6"/>
          <w:sz w:val="20"/>
        </w:rPr>
        <w:t xml:space="preserve"> </w:t>
      </w:r>
      <w:r>
        <w:rPr>
          <w:sz w:val="20"/>
        </w:rPr>
        <w:t>ściśliwych</w:t>
      </w:r>
      <w:r>
        <w:rPr>
          <w:spacing w:val="-4"/>
          <w:sz w:val="20"/>
        </w:rPr>
        <w:t xml:space="preserve"> </w:t>
      </w:r>
      <w:r>
        <w:rPr>
          <w:sz w:val="20"/>
        </w:rPr>
        <w:t>oraz</w:t>
      </w:r>
      <w:r>
        <w:rPr>
          <w:spacing w:val="-3"/>
          <w:sz w:val="20"/>
        </w:rPr>
        <w:t xml:space="preserve"> </w:t>
      </w:r>
      <w:r>
        <w:rPr>
          <w:sz w:val="20"/>
        </w:rPr>
        <w:t>co</w:t>
      </w:r>
      <w:r>
        <w:rPr>
          <w:spacing w:val="-6"/>
          <w:sz w:val="20"/>
        </w:rPr>
        <w:t xml:space="preserve"> </w:t>
      </w:r>
      <w:r>
        <w:rPr>
          <w:sz w:val="20"/>
        </w:rPr>
        <w:t>najmniej</w:t>
      </w:r>
      <w:r>
        <w:rPr>
          <w:spacing w:val="-4"/>
          <w:sz w:val="20"/>
        </w:rPr>
        <w:t xml:space="preserve"> </w:t>
      </w:r>
      <w:r>
        <w:rPr>
          <w:sz w:val="20"/>
        </w:rPr>
        <w:t>60</w:t>
      </w:r>
      <w:r>
        <w:rPr>
          <w:spacing w:val="-5"/>
          <w:sz w:val="20"/>
        </w:rPr>
        <w:t xml:space="preserve"> </w:t>
      </w:r>
      <w:r>
        <w:rPr>
          <w:sz w:val="20"/>
        </w:rPr>
        <w:t>cm</w:t>
      </w:r>
      <w:r>
        <w:rPr>
          <w:spacing w:val="-5"/>
          <w:sz w:val="20"/>
        </w:rPr>
        <w:t xml:space="preserve"> </w:t>
      </w:r>
      <w:r>
        <w:rPr>
          <w:sz w:val="20"/>
        </w:rPr>
        <w:t>w</w:t>
      </w:r>
      <w:r>
        <w:rPr>
          <w:spacing w:val="-5"/>
          <w:sz w:val="20"/>
        </w:rPr>
        <w:t xml:space="preserve"> </w:t>
      </w:r>
      <w:r>
        <w:rPr>
          <w:sz w:val="20"/>
        </w:rPr>
        <w:t>pozostałych</w:t>
      </w:r>
      <w:r>
        <w:rPr>
          <w:spacing w:val="-2"/>
          <w:sz w:val="20"/>
        </w:rPr>
        <w:t xml:space="preserve"> </w:t>
      </w:r>
      <w:r>
        <w:rPr>
          <w:sz w:val="20"/>
        </w:rPr>
        <w:t>wzmacnianych gruntach mineralnych.</w:t>
      </w:r>
    </w:p>
    <w:p w14:paraId="2C63A243" w14:textId="77777777" w:rsidR="003A330F" w:rsidRDefault="00B61E12">
      <w:pPr>
        <w:pStyle w:val="Nagwek2"/>
        <w:numPr>
          <w:ilvl w:val="1"/>
          <w:numId w:val="10"/>
        </w:numPr>
        <w:tabs>
          <w:tab w:val="left" w:pos="825"/>
        </w:tabs>
        <w:spacing w:before="115"/>
        <w:ind w:left="824" w:hanging="709"/>
        <w:jc w:val="both"/>
      </w:pPr>
      <w:bookmarkStart w:id="35" w:name="_bookmark35"/>
      <w:bookmarkEnd w:id="35"/>
      <w:r>
        <w:t>Uwagi</w:t>
      </w:r>
      <w:r>
        <w:rPr>
          <w:spacing w:val="-11"/>
        </w:rPr>
        <w:t xml:space="preserve"> </w:t>
      </w:r>
      <w:r>
        <w:rPr>
          <w:spacing w:val="-2"/>
        </w:rPr>
        <w:t>dodatkowe</w:t>
      </w:r>
    </w:p>
    <w:p w14:paraId="0554A5D5" w14:textId="77777777" w:rsidR="003A330F" w:rsidRDefault="00B61E12">
      <w:pPr>
        <w:pStyle w:val="Tekstpodstawowy"/>
        <w:spacing w:before="158" w:line="276" w:lineRule="auto"/>
        <w:ind w:right="119"/>
        <w:jc w:val="both"/>
      </w:pPr>
      <w:r>
        <w:t>W trakcie prowadzenia robót ziemnych, budowlanych lub transportowych po wykonaniu kolumn</w:t>
      </w:r>
      <w:r>
        <w:rPr>
          <w:spacing w:val="-3"/>
        </w:rPr>
        <w:t xml:space="preserve"> </w:t>
      </w:r>
      <w:r>
        <w:t>żwirowych</w:t>
      </w:r>
      <w:r>
        <w:rPr>
          <w:spacing w:val="-4"/>
        </w:rPr>
        <w:t xml:space="preserve"> </w:t>
      </w:r>
      <w:r>
        <w:t>w</w:t>
      </w:r>
      <w:r>
        <w:rPr>
          <w:spacing w:val="-6"/>
        </w:rPr>
        <w:t xml:space="preserve"> </w:t>
      </w:r>
      <w:r>
        <w:t>danym</w:t>
      </w:r>
      <w:r>
        <w:rPr>
          <w:spacing w:val="-5"/>
        </w:rPr>
        <w:t xml:space="preserve"> </w:t>
      </w:r>
      <w:r>
        <w:t>etapie</w:t>
      </w:r>
      <w:r>
        <w:rPr>
          <w:spacing w:val="-6"/>
        </w:rPr>
        <w:t xml:space="preserve"> </w:t>
      </w:r>
      <w:r>
        <w:t>prac</w:t>
      </w:r>
      <w:r>
        <w:rPr>
          <w:spacing w:val="-5"/>
        </w:rPr>
        <w:t xml:space="preserve"> </w:t>
      </w:r>
      <w:r>
        <w:t>nie</w:t>
      </w:r>
      <w:r>
        <w:rPr>
          <w:spacing w:val="-6"/>
        </w:rPr>
        <w:t xml:space="preserve"> </w:t>
      </w:r>
      <w:r>
        <w:t>wolno</w:t>
      </w:r>
      <w:r>
        <w:rPr>
          <w:spacing w:val="-6"/>
        </w:rPr>
        <w:t xml:space="preserve"> </w:t>
      </w:r>
      <w:r>
        <w:t>dopuścić</w:t>
      </w:r>
      <w:r>
        <w:rPr>
          <w:spacing w:val="-6"/>
        </w:rPr>
        <w:t xml:space="preserve"> </w:t>
      </w:r>
      <w:r>
        <w:t>do</w:t>
      </w:r>
      <w:r>
        <w:rPr>
          <w:spacing w:val="-6"/>
        </w:rPr>
        <w:t xml:space="preserve"> </w:t>
      </w:r>
      <w:r>
        <w:t>ewentualnego</w:t>
      </w:r>
      <w:r>
        <w:rPr>
          <w:spacing w:val="-6"/>
        </w:rPr>
        <w:t xml:space="preserve"> </w:t>
      </w:r>
      <w:r>
        <w:t>uszkodzenia lub</w:t>
      </w:r>
      <w:r>
        <w:rPr>
          <w:spacing w:val="-18"/>
        </w:rPr>
        <w:t xml:space="preserve"> </w:t>
      </w:r>
      <w:r>
        <w:t>osłabienia</w:t>
      </w:r>
      <w:r>
        <w:rPr>
          <w:spacing w:val="-18"/>
        </w:rPr>
        <w:t xml:space="preserve"> </w:t>
      </w:r>
      <w:r>
        <w:t>górnej</w:t>
      </w:r>
      <w:r>
        <w:rPr>
          <w:spacing w:val="-17"/>
        </w:rPr>
        <w:t xml:space="preserve"> </w:t>
      </w:r>
      <w:r>
        <w:t>strefy</w:t>
      </w:r>
      <w:r>
        <w:rPr>
          <w:spacing w:val="-18"/>
        </w:rPr>
        <w:t xml:space="preserve"> </w:t>
      </w:r>
      <w:r>
        <w:t>kolumn</w:t>
      </w:r>
      <w:r>
        <w:rPr>
          <w:spacing w:val="-17"/>
        </w:rPr>
        <w:t xml:space="preserve"> </w:t>
      </w:r>
      <w:r>
        <w:t>żwirowych,</w:t>
      </w:r>
      <w:r>
        <w:rPr>
          <w:spacing w:val="-16"/>
        </w:rPr>
        <w:t xml:space="preserve"> </w:t>
      </w:r>
      <w:r>
        <w:t>polegającego</w:t>
      </w:r>
      <w:r>
        <w:rPr>
          <w:spacing w:val="-17"/>
        </w:rPr>
        <w:t xml:space="preserve"> </w:t>
      </w:r>
      <w:r>
        <w:t>na</w:t>
      </w:r>
      <w:r>
        <w:rPr>
          <w:spacing w:val="-18"/>
        </w:rPr>
        <w:t xml:space="preserve"> </w:t>
      </w:r>
      <w:r>
        <w:t>zmniejszeniu</w:t>
      </w:r>
      <w:r>
        <w:rPr>
          <w:spacing w:val="-18"/>
        </w:rPr>
        <w:t xml:space="preserve"> </w:t>
      </w:r>
      <w:r>
        <w:t>ich</w:t>
      </w:r>
      <w:r>
        <w:rPr>
          <w:spacing w:val="-17"/>
        </w:rPr>
        <w:t xml:space="preserve"> </w:t>
      </w:r>
      <w:r>
        <w:t>przekroju poprzecznego</w:t>
      </w:r>
      <w:r>
        <w:rPr>
          <w:spacing w:val="-6"/>
        </w:rPr>
        <w:t xml:space="preserve"> </w:t>
      </w:r>
      <w:r>
        <w:t>(np.</w:t>
      </w:r>
      <w:r>
        <w:rPr>
          <w:spacing w:val="-3"/>
        </w:rPr>
        <w:t xml:space="preserve"> </w:t>
      </w:r>
      <w:r>
        <w:t>przez</w:t>
      </w:r>
      <w:r>
        <w:rPr>
          <w:spacing w:val="-4"/>
        </w:rPr>
        <w:t xml:space="preserve"> </w:t>
      </w:r>
      <w:r>
        <w:t>wykopy,</w:t>
      </w:r>
      <w:r>
        <w:rPr>
          <w:spacing w:val="-3"/>
        </w:rPr>
        <w:t xml:space="preserve"> </w:t>
      </w:r>
      <w:r>
        <w:t>przepchnięcie</w:t>
      </w:r>
      <w:r>
        <w:rPr>
          <w:spacing w:val="-6"/>
        </w:rPr>
        <w:t xml:space="preserve"> </w:t>
      </w:r>
      <w:r>
        <w:t>poziome,</w:t>
      </w:r>
      <w:r>
        <w:rPr>
          <w:spacing w:val="-3"/>
        </w:rPr>
        <w:t xml:space="preserve"> </w:t>
      </w:r>
      <w:r>
        <w:t>itp.),</w:t>
      </w:r>
      <w:r>
        <w:rPr>
          <w:spacing w:val="-5"/>
        </w:rPr>
        <w:t xml:space="preserve"> </w:t>
      </w:r>
      <w:r>
        <w:t>zanieczyszczeniu</w:t>
      </w:r>
      <w:r>
        <w:rPr>
          <w:spacing w:val="-4"/>
        </w:rPr>
        <w:t xml:space="preserve"> </w:t>
      </w:r>
      <w:r>
        <w:t>gruntem spoistym/organicznym lub na rozluźnieniu gruntu.</w:t>
      </w:r>
    </w:p>
    <w:p w14:paraId="1B6A9D6B" w14:textId="77777777" w:rsidR="003A330F" w:rsidRDefault="00B61E12">
      <w:pPr>
        <w:pStyle w:val="Tekstpodstawowy"/>
        <w:spacing w:before="119" w:line="276" w:lineRule="auto"/>
        <w:ind w:right="117"/>
        <w:jc w:val="both"/>
      </w:pPr>
      <w:r>
        <w:t>W każdym przypadku bezpośrednio przed formowaniem na głowicach kolumn żwirowych warstwy</w:t>
      </w:r>
      <w:r>
        <w:rPr>
          <w:spacing w:val="-18"/>
        </w:rPr>
        <w:t xml:space="preserve"> </w:t>
      </w:r>
      <w:r>
        <w:t>nasypu</w:t>
      </w:r>
      <w:r>
        <w:rPr>
          <w:spacing w:val="-18"/>
        </w:rPr>
        <w:t xml:space="preserve"> </w:t>
      </w:r>
      <w:r>
        <w:t>lub</w:t>
      </w:r>
      <w:r>
        <w:rPr>
          <w:spacing w:val="-17"/>
        </w:rPr>
        <w:t xml:space="preserve"> </w:t>
      </w:r>
      <w:r>
        <w:t>przed</w:t>
      </w:r>
      <w:r>
        <w:rPr>
          <w:spacing w:val="-18"/>
        </w:rPr>
        <w:t xml:space="preserve"> </w:t>
      </w:r>
      <w:r>
        <w:t>ułożeniem</w:t>
      </w:r>
      <w:r>
        <w:rPr>
          <w:spacing w:val="-17"/>
        </w:rPr>
        <w:t xml:space="preserve"> </w:t>
      </w:r>
      <w:proofErr w:type="spellStart"/>
      <w:r>
        <w:t>geosyntetyku</w:t>
      </w:r>
      <w:proofErr w:type="spellEnd"/>
      <w:r>
        <w:rPr>
          <w:spacing w:val="-18"/>
        </w:rPr>
        <w:t xml:space="preserve"> </w:t>
      </w:r>
      <w:r>
        <w:t>aktualna</w:t>
      </w:r>
      <w:r>
        <w:rPr>
          <w:spacing w:val="-18"/>
        </w:rPr>
        <w:t xml:space="preserve"> </w:t>
      </w:r>
      <w:r>
        <w:t>powierzchnia</w:t>
      </w:r>
      <w:r>
        <w:rPr>
          <w:spacing w:val="-17"/>
        </w:rPr>
        <w:t xml:space="preserve"> </w:t>
      </w:r>
      <w:r>
        <w:t>robocza</w:t>
      </w:r>
      <w:r>
        <w:rPr>
          <w:spacing w:val="-18"/>
        </w:rPr>
        <w:t xml:space="preserve"> </w:t>
      </w:r>
      <w:r>
        <w:t>powinna być zawsze powierzchniowo dogęszczona.</w:t>
      </w:r>
    </w:p>
    <w:p w14:paraId="6425DED2" w14:textId="77777777" w:rsidR="003A330F" w:rsidRDefault="003A330F">
      <w:pPr>
        <w:pStyle w:val="Tekstpodstawowy"/>
        <w:spacing w:before="10"/>
        <w:ind w:left="0"/>
        <w:rPr>
          <w:sz w:val="18"/>
        </w:rPr>
      </w:pPr>
    </w:p>
    <w:p w14:paraId="1BE20D09" w14:textId="77777777" w:rsidR="003A330F" w:rsidRDefault="00B61E12">
      <w:pPr>
        <w:pStyle w:val="Nagwek1"/>
        <w:numPr>
          <w:ilvl w:val="0"/>
          <w:numId w:val="10"/>
        </w:numPr>
        <w:tabs>
          <w:tab w:val="left" w:pos="683"/>
        </w:tabs>
        <w:ind w:hanging="579"/>
        <w:jc w:val="both"/>
      </w:pPr>
      <w:bookmarkStart w:id="36" w:name="_bookmark36"/>
      <w:bookmarkEnd w:id="36"/>
      <w:r>
        <w:t>OBMIAR</w:t>
      </w:r>
      <w:r>
        <w:rPr>
          <w:spacing w:val="-13"/>
        </w:rPr>
        <w:t xml:space="preserve"> </w:t>
      </w:r>
      <w:r>
        <w:rPr>
          <w:spacing w:val="-2"/>
        </w:rPr>
        <w:t>ROBÓT</w:t>
      </w:r>
    </w:p>
    <w:p w14:paraId="4A1AD794" w14:textId="77777777" w:rsidR="003A330F" w:rsidRDefault="00B61E12">
      <w:pPr>
        <w:pStyle w:val="Nagwek2"/>
        <w:numPr>
          <w:ilvl w:val="1"/>
          <w:numId w:val="10"/>
        </w:numPr>
        <w:tabs>
          <w:tab w:val="left" w:pos="683"/>
        </w:tabs>
        <w:jc w:val="both"/>
      </w:pPr>
      <w:bookmarkStart w:id="37" w:name="_bookmark37"/>
      <w:bookmarkEnd w:id="37"/>
      <w:r>
        <w:t>Ogólne</w:t>
      </w:r>
      <w:r>
        <w:rPr>
          <w:spacing w:val="-11"/>
        </w:rPr>
        <w:t xml:space="preserve"> </w:t>
      </w:r>
      <w:r>
        <w:t>zasady</w:t>
      </w:r>
      <w:r>
        <w:rPr>
          <w:spacing w:val="-9"/>
        </w:rPr>
        <w:t xml:space="preserve"> </w:t>
      </w:r>
      <w:r>
        <w:t>obmiaru</w:t>
      </w:r>
      <w:r>
        <w:rPr>
          <w:spacing w:val="-9"/>
        </w:rPr>
        <w:t xml:space="preserve"> </w:t>
      </w:r>
      <w:r>
        <w:rPr>
          <w:spacing w:val="-2"/>
        </w:rPr>
        <w:t>robót</w:t>
      </w:r>
    </w:p>
    <w:p w14:paraId="02CD2348" w14:textId="77777777" w:rsidR="003A330F" w:rsidRDefault="00B61E12">
      <w:pPr>
        <w:pStyle w:val="Tekstpodstawowy"/>
        <w:spacing w:before="155"/>
        <w:jc w:val="both"/>
      </w:pPr>
      <w:r>
        <w:t>Ogólne</w:t>
      </w:r>
      <w:r>
        <w:rPr>
          <w:spacing w:val="-8"/>
        </w:rPr>
        <w:t xml:space="preserve"> </w:t>
      </w:r>
      <w:r>
        <w:t>zasady</w:t>
      </w:r>
      <w:r>
        <w:rPr>
          <w:spacing w:val="-5"/>
        </w:rPr>
        <w:t xml:space="preserve"> </w:t>
      </w:r>
      <w:r>
        <w:t>obmiaru</w:t>
      </w:r>
      <w:r>
        <w:rPr>
          <w:spacing w:val="-4"/>
        </w:rPr>
        <w:t xml:space="preserve"> </w:t>
      </w:r>
      <w:r>
        <w:t>robót</w:t>
      </w:r>
      <w:r>
        <w:rPr>
          <w:spacing w:val="-6"/>
        </w:rPr>
        <w:t xml:space="preserve"> </w:t>
      </w:r>
      <w:r>
        <w:t>podano</w:t>
      </w:r>
      <w:r>
        <w:rPr>
          <w:spacing w:val="-8"/>
        </w:rPr>
        <w:t xml:space="preserve"> </w:t>
      </w:r>
      <w:r>
        <w:t>w</w:t>
      </w:r>
      <w:r>
        <w:rPr>
          <w:spacing w:val="-5"/>
        </w:rPr>
        <w:t xml:space="preserve"> </w:t>
      </w:r>
      <w:r w:rsidR="00D33DA1">
        <w:t>D.M.00.00.00</w:t>
      </w:r>
      <w:r>
        <w:rPr>
          <w:spacing w:val="-6"/>
        </w:rPr>
        <w:t xml:space="preserve"> </w:t>
      </w:r>
      <w:r>
        <w:t>„Wymagania</w:t>
      </w:r>
      <w:r>
        <w:rPr>
          <w:spacing w:val="-8"/>
        </w:rPr>
        <w:t xml:space="preserve"> </w:t>
      </w:r>
      <w:r>
        <w:t>ogólne”</w:t>
      </w:r>
      <w:r>
        <w:rPr>
          <w:spacing w:val="-7"/>
        </w:rPr>
        <w:t xml:space="preserve"> </w:t>
      </w:r>
      <w:r>
        <w:t>pkt</w:t>
      </w:r>
      <w:r>
        <w:rPr>
          <w:spacing w:val="-6"/>
        </w:rPr>
        <w:t xml:space="preserve"> </w:t>
      </w:r>
      <w:r>
        <w:rPr>
          <w:spacing w:val="-5"/>
        </w:rPr>
        <w:t>7.</w:t>
      </w:r>
    </w:p>
    <w:p w14:paraId="12CF44D2" w14:textId="77777777" w:rsidR="003A330F" w:rsidRDefault="00B61E12">
      <w:pPr>
        <w:pStyle w:val="Nagwek2"/>
        <w:numPr>
          <w:ilvl w:val="1"/>
          <w:numId w:val="10"/>
        </w:numPr>
        <w:tabs>
          <w:tab w:val="left" w:pos="683"/>
        </w:tabs>
        <w:spacing w:before="155"/>
        <w:jc w:val="both"/>
      </w:pPr>
      <w:bookmarkStart w:id="38" w:name="_bookmark38"/>
      <w:bookmarkEnd w:id="38"/>
      <w:r>
        <w:t>Jednostka</w:t>
      </w:r>
      <w:r>
        <w:rPr>
          <w:spacing w:val="-17"/>
        </w:rPr>
        <w:t xml:space="preserve"> </w:t>
      </w:r>
      <w:r>
        <w:rPr>
          <w:spacing w:val="-2"/>
        </w:rPr>
        <w:t>obmiarowa</w:t>
      </w:r>
    </w:p>
    <w:p w14:paraId="348FE098" w14:textId="77777777" w:rsidR="003A330F" w:rsidRDefault="00B61E12">
      <w:pPr>
        <w:pStyle w:val="Tekstpodstawowy"/>
        <w:spacing w:before="158" w:line="276" w:lineRule="auto"/>
        <w:ind w:right="116"/>
        <w:jc w:val="both"/>
      </w:pPr>
      <w:r>
        <w:t>Jednostką obmiaru jest 1 m (metr) długości kolumny. Długość kolumny mierzy się od poziomu roboczego (górnego poziomu platformy roboczej) do rzeczywistego poziomu podstawy kolumny - określonej na podstawie zapisu z automatycznego rejestratora, w stosunku</w:t>
      </w:r>
      <w:r>
        <w:rPr>
          <w:spacing w:val="-7"/>
        </w:rPr>
        <w:t xml:space="preserve"> </w:t>
      </w:r>
      <w:r>
        <w:t>do</w:t>
      </w:r>
      <w:r>
        <w:rPr>
          <w:spacing w:val="-6"/>
        </w:rPr>
        <w:t xml:space="preserve"> </w:t>
      </w:r>
      <w:r>
        <w:t>co</w:t>
      </w:r>
      <w:r>
        <w:rPr>
          <w:spacing w:val="-9"/>
        </w:rPr>
        <w:t xml:space="preserve"> </w:t>
      </w:r>
      <w:r>
        <w:t>najmniej</w:t>
      </w:r>
      <w:r>
        <w:rPr>
          <w:spacing w:val="-7"/>
        </w:rPr>
        <w:t xml:space="preserve"> </w:t>
      </w:r>
      <w:r>
        <w:t>80%</w:t>
      </w:r>
      <w:r>
        <w:rPr>
          <w:spacing w:val="-9"/>
        </w:rPr>
        <w:t xml:space="preserve"> </w:t>
      </w:r>
      <w:r>
        <w:t>kolumn,</w:t>
      </w:r>
      <w:r>
        <w:rPr>
          <w:spacing w:val="-8"/>
        </w:rPr>
        <w:t xml:space="preserve"> </w:t>
      </w:r>
      <w:r>
        <w:t>lub</w:t>
      </w:r>
      <w:r>
        <w:rPr>
          <w:spacing w:val="-7"/>
        </w:rPr>
        <w:t xml:space="preserve"> </w:t>
      </w:r>
      <w:r>
        <w:t>długości</w:t>
      </w:r>
      <w:r>
        <w:rPr>
          <w:spacing w:val="-5"/>
        </w:rPr>
        <w:t xml:space="preserve"> </w:t>
      </w:r>
      <w:r>
        <w:t>podawanej</w:t>
      </w:r>
      <w:r>
        <w:rPr>
          <w:spacing w:val="-7"/>
        </w:rPr>
        <w:t xml:space="preserve"> </w:t>
      </w:r>
      <w:r>
        <w:t>przez</w:t>
      </w:r>
      <w:r>
        <w:rPr>
          <w:spacing w:val="-4"/>
        </w:rPr>
        <w:t xml:space="preserve"> </w:t>
      </w:r>
      <w:r>
        <w:t>operatora</w:t>
      </w:r>
      <w:r>
        <w:rPr>
          <w:spacing w:val="-7"/>
        </w:rPr>
        <w:t xml:space="preserve"> </w:t>
      </w:r>
      <w:proofErr w:type="spellStart"/>
      <w:r>
        <w:t>palownicy</w:t>
      </w:r>
      <w:proofErr w:type="spellEnd"/>
      <w:r>
        <w:t>, w stosunku do nie więcej niż 20% wykonanych kolumn.</w:t>
      </w:r>
    </w:p>
    <w:p w14:paraId="0EA7E975" w14:textId="77777777" w:rsidR="003A330F" w:rsidRDefault="00B61E12">
      <w:pPr>
        <w:pStyle w:val="Tekstpodstawowy"/>
        <w:spacing w:before="120" w:line="278" w:lineRule="auto"/>
        <w:ind w:right="123"/>
        <w:jc w:val="both"/>
      </w:pPr>
      <w:r>
        <w:t>Za podstawę obmiaru przyjmuje się sumaryczną liczbę metrów bieżących (</w:t>
      </w:r>
      <w:proofErr w:type="spellStart"/>
      <w:r>
        <w:t>mb</w:t>
      </w:r>
      <w:proofErr w:type="spellEnd"/>
      <w:r>
        <w:t>) wykonanych kolumn żwirowych, wykazaną w odpowiednim zestawieniu zbiorczym.</w:t>
      </w:r>
    </w:p>
    <w:p w14:paraId="5AB3F6DB" w14:textId="77777777" w:rsidR="003A330F" w:rsidRDefault="003A330F">
      <w:pPr>
        <w:spacing w:line="278" w:lineRule="auto"/>
        <w:jc w:val="both"/>
        <w:sectPr w:rsidR="003A330F">
          <w:pgSz w:w="11910" w:h="16840"/>
          <w:pgMar w:top="1320" w:right="1300" w:bottom="1500" w:left="1300" w:header="710" w:footer="1312" w:gutter="0"/>
          <w:cols w:space="708"/>
        </w:sectPr>
      </w:pPr>
    </w:p>
    <w:p w14:paraId="45122918" w14:textId="77777777" w:rsidR="003A330F" w:rsidRDefault="00B61E12">
      <w:pPr>
        <w:pStyle w:val="Nagwek1"/>
        <w:numPr>
          <w:ilvl w:val="0"/>
          <w:numId w:val="10"/>
        </w:numPr>
        <w:tabs>
          <w:tab w:val="left" w:pos="683"/>
        </w:tabs>
        <w:spacing w:before="89"/>
        <w:jc w:val="both"/>
      </w:pPr>
      <w:bookmarkStart w:id="39" w:name="_bookmark39"/>
      <w:bookmarkEnd w:id="39"/>
      <w:r>
        <w:lastRenderedPageBreak/>
        <w:t>ODBIÓR</w:t>
      </w:r>
      <w:r>
        <w:rPr>
          <w:spacing w:val="-13"/>
        </w:rPr>
        <w:t xml:space="preserve"> </w:t>
      </w:r>
      <w:r>
        <w:rPr>
          <w:spacing w:val="-4"/>
        </w:rPr>
        <w:t>ROBÓT</w:t>
      </w:r>
    </w:p>
    <w:p w14:paraId="64BF4905" w14:textId="77777777" w:rsidR="003A330F" w:rsidRDefault="00B61E12">
      <w:pPr>
        <w:pStyle w:val="Nagwek2"/>
        <w:numPr>
          <w:ilvl w:val="1"/>
          <w:numId w:val="10"/>
        </w:numPr>
        <w:tabs>
          <w:tab w:val="left" w:pos="683"/>
        </w:tabs>
        <w:jc w:val="both"/>
      </w:pPr>
      <w:bookmarkStart w:id="40" w:name="_bookmark40"/>
      <w:bookmarkEnd w:id="40"/>
      <w:r>
        <w:t>Ogólne</w:t>
      </w:r>
      <w:r>
        <w:rPr>
          <w:spacing w:val="-11"/>
        </w:rPr>
        <w:t xml:space="preserve"> </w:t>
      </w:r>
      <w:r>
        <w:t>zasady</w:t>
      </w:r>
      <w:r>
        <w:rPr>
          <w:spacing w:val="-8"/>
        </w:rPr>
        <w:t xml:space="preserve"> </w:t>
      </w:r>
      <w:r>
        <w:t>odbioru</w:t>
      </w:r>
      <w:r>
        <w:rPr>
          <w:spacing w:val="-11"/>
        </w:rPr>
        <w:t xml:space="preserve"> </w:t>
      </w:r>
      <w:r>
        <w:rPr>
          <w:spacing w:val="-2"/>
        </w:rPr>
        <w:t>robót</w:t>
      </w:r>
    </w:p>
    <w:p w14:paraId="196133B7" w14:textId="77777777" w:rsidR="003A330F" w:rsidRDefault="00B61E12">
      <w:pPr>
        <w:pStyle w:val="Tekstpodstawowy"/>
        <w:spacing w:before="155"/>
        <w:jc w:val="both"/>
      </w:pPr>
      <w:r>
        <w:t>Ogólne</w:t>
      </w:r>
      <w:r>
        <w:rPr>
          <w:spacing w:val="-9"/>
        </w:rPr>
        <w:t xml:space="preserve"> </w:t>
      </w:r>
      <w:r>
        <w:t>zasady</w:t>
      </w:r>
      <w:r>
        <w:rPr>
          <w:spacing w:val="-4"/>
        </w:rPr>
        <w:t xml:space="preserve"> </w:t>
      </w:r>
      <w:r>
        <w:t>odbioru</w:t>
      </w:r>
      <w:r>
        <w:rPr>
          <w:spacing w:val="-4"/>
        </w:rPr>
        <w:t xml:space="preserve"> </w:t>
      </w:r>
      <w:r>
        <w:t>robót</w:t>
      </w:r>
      <w:r>
        <w:rPr>
          <w:spacing w:val="-7"/>
        </w:rPr>
        <w:t xml:space="preserve"> </w:t>
      </w:r>
      <w:r>
        <w:t>podano</w:t>
      </w:r>
      <w:r>
        <w:rPr>
          <w:spacing w:val="-6"/>
        </w:rPr>
        <w:t xml:space="preserve"> </w:t>
      </w:r>
      <w:r>
        <w:t>w</w:t>
      </w:r>
      <w:r>
        <w:rPr>
          <w:spacing w:val="-7"/>
        </w:rPr>
        <w:t xml:space="preserve"> </w:t>
      </w:r>
      <w:r w:rsidR="00454621">
        <w:t>SST</w:t>
      </w:r>
      <w:r>
        <w:rPr>
          <w:spacing w:val="-2"/>
        </w:rPr>
        <w:t xml:space="preserve"> </w:t>
      </w:r>
      <w:r w:rsidR="00174C1F">
        <w:t>D.M.00.00.00</w:t>
      </w:r>
      <w:r>
        <w:rPr>
          <w:spacing w:val="-4"/>
        </w:rPr>
        <w:t xml:space="preserve"> </w:t>
      </w:r>
      <w:r>
        <w:t>„Wymagania</w:t>
      </w:r>
      <w:r>
        <w:rPr>
          <w:spacing w:val="-7"/>
        </w:rPr>
        <w:t xml:space="preserve"> </w:t>
      </w:r>
      <w:r>
        <w:rPr>
          <w:spacing w:val="-2"/>
        </w:rPr>
        <w:t>Ogólne”.</w:t>
      </w:r>
    </w:p>
    <w:p w14:paraId="4109A05D" w14:textId="77777777" w:rsidR="003A330F" w:rsidRDefault="00B61E12">
      <w:pPr>
        <w:pStyle w:val="Tekstpodstawowy"/>
        <w:spacing w:before="158" w:line="276" w:lineRule="auto"/>
        <w:ind w:right="121"/>
        <w:jc w:val="both"/>
      </w:pPr>
      <w:r>
        <w:t>Roboty</w:t>
      </w:r>
      <w:r>
        <w:rPr>
          <w:spacing w:val="80"/>
          <w:w w:val="150"/>
        </w:rPr>
        <w:t xml:space="preserve"> </w:t>
      </w:r>
      <w:r>
        <w:t>uznaje</w:t>
      </w:r>
      <w:r>
        <w:rPr>
          <w:spacing w:val="80"/>
          <w:w w:val="150"/>
        </w:rPr>
        <w:t xml:space="preserve"> </w:t>
      </w:r>
      <w:r>
        <w:t>się</w:t>
      </w:r>
      <w:r>
        <w:rPr>
          <w:spacing w:val="80"/>
          <w:w w:val="150"/>
        </w:rPr>
        <w:t xml:space="preserve"> </w:t>
      </w:r>
      <w:r>
        <w:t>za</w:t>
      </w:r>
      <w:r>
        <w:rPr>
          <w:spacing w:val="80"/>
          <w:w w:val="150"/>
        </w:rPr>
        <w:t xml:space="preserve"> </w:t>
      </w:r>
      <w:r>
        <w:t>wykonane</w:t>
      </w:r>
      <w:r>
        <w:rPr>
          <w:spacing w:val="80"/>
          <w:w w:val="150"/>
        </w:rPr>
        <w:t xml:space="preserve"> </w:t>
      </w:r>
      <w:r>
        <w:t>zgodnie</w:t>
      </w:r>
      <w:r>
        <w:rPr>
          <w:spacing w:val="80"/>
          <w:w w:val="150"/>
        </w:rPr>
        <w:t xml:space="preserve"> </w:t>
      </w:r>
      <w:r>
        <w:t>z</w:t>
      </w:r>
      <w:r>
        <w:rPr>
          <w:spacing w:val="80"/>
          <w:w w:val="150"/>
        </w:rPr>
        <w:t xml:space="preserve"> </w:t>
      </w:r>
      <w:r>
        <w:t>Dokumentacją</w:t>
      </w:r>
      <w:r>
        <w:rPr>
          <w:spacing w:val="80"/>
          <w:w w:val="150"/>
        </w:rPr>
        <w:t xml:space="preserve"> </w:t>
      </w:r>
      <w:r>
        <w:t>Projektową,</w:t>
      </w:r>
      <w:r>
        <w:rPr>
          <w:spacing w:val="80"/>
          <w:w w:val="150"/>
        </w:rPr>
        <w:t xml:space="preserve"> </w:t>
      </w:r>
      <w:r w:rsidR="00454621">
        <w:t>SST</w:t>
      </w:r>
      <w:r>
        <w:rPr>
          <w:spacing w:val="40"/>
        </w:rPr>
        <w:t xml:space="preserve"> </w:t>
      </w:r>
      <w:r>
        <w:t>i</w:t>
      </w:r>
      <w:r>
        <w:rPr>
          <w:spacing w:val="80"/>
        </w:rPr>
        <w:t xml:space="preserve"> </w:t>
      </w:r>
      <w:r>
        <w:t>wymaganiami</w:t>
      </w:r>
      <w:r>
        <w:rPr>
          <w:spacing w:val="80"/>
        </w:rPr>
        <w:t xml:space="preserve"> </w:t>
      </w:r>
      <w:r>
        <w:t>Inżyniera/Inspektora</w:t>
      </w:r>
      <w:r>
        <w:rPr>
          <w:spacing w:val="80"/>
        </w:rPr>
        <w:t xml:space="preserve"> </w:t>
      </w:r>
      <w:r>
        <w:t>Nadzoru,</w:t>
      </w:r>
      <w:r>
        <w:rPr>
          <w:spacing w:val="80"/>
        </w:rPr>
        <w:t xml:space="preserve"> </w:t>
      </w:r>
      <w:r>
        <w:t>jeżeli</w:t>
      </w:r>
      <w:r>
        <w:rPr>
          <w:spacing w:val="80"/>
        </w:rPr>
        <w:t xml:space="preserve"> </w:t>
      </w:r>
      <w:r>
        <w:t>wszystkie</w:t>
      </w:r>
      <w:r>
        <w:rPr>
          <w:spacing w:val="80"/>
        </w:rPr>
        <w:t xml:space="preserve"> </w:t>
      </w:r>
      <w:r>
        <w:t>pomiary</w:t>
      </w:r>
      <w:r>
        <w:rPr>
          <w:spacing w:val="80"/>
        </w:rPr>
        <w:t xml:space="preserve"> </w:t>
      </w:r>
      <w:r>
        <w:t>i</w:t>
      </w:r>
      <w:r>
        <w:rPr>
          <w:spacing w:val="80"/>
        </w:rPr>
        <w:t xml:space="preserve"> </w:t>
      </w:r>
      <w:r>
        <w:t xml:space="preserve">badania wg pkt. 6 niniejszych </w:t>
      </w:r>
      <w:r w:rsidR="00454621">
        <w:t>SST</w:t>
      </w:r>
      <w:r>
        <w:t xml:space="preserve"> dały wyniki pozytywne.</w:t>
      </w:r>
    </w:p>
    <w:p w14:paraId="2959E20F" w14:textId="77777777" w:rsidR="003A330F" w:rsidRDefault="00B61E12">
      <w:pPr>
        <w:pStyle w:val="Tekstpodstawowy"/>
        <w:spacing w:before="119" w:line="276" w:lineRule="auto"/>
        <w:ind w:right="119"/>
        <w:jc w:val="both"/>
      </w:pPr>
      <w:r>
        <w:t>Do</w:t>
      </w:r>
      <w:r>
        <w:rPr>
          <w:spacing w:val="20"/>
        </w:rPr>
        <w:t xml:space="preserve"> </w:t>
      </w:r>
      <w:r>
        <w:t>odbioru</w:t>
      </w:r>
      <w:r>
        <w:rPr>
          <w:spacing w:val="24"/>
        </w:rPr>
        <w:t xml:space="preserve"> </w:t>
      </w:r>
      <w:r>
        <w:t>ostatecznego</w:t>
      </w:r>
      <w:r>
        <w:rPr>
          <w:spacing w:val="20"/>
        </w:rPr>
        <w:t xml:space="preserve"> </w:t>
      </w:r>
      <w:r>
        <w:t>uwzględniane</w:t>
      </w:r>
      <w:r>
        <w:rPr>
          <w:spacing w:val="20"/>
        </w:rPr>
        <w:t xml:space="preserve"> </w:t>
      </w:r>
      <w:r>
        <w:t>są</w:t>
      </w:r>
      <w:r>
        <w:rPr>
          <w:spacing w:val="21"/>
        </w:rPr>
        <w:t xml:space="preserve"> </w:t>
      </w:r>
      <w:r>
        <w:t>wyniki</w:t>
      </w:r>
      <w:r>
        <w:rPr>
          <w:spacing w:val="24"/>
        </w:rPr>
        <w:t xml:space="preserve"> </w:t>
      </w:r>
      <w:r>
        <w:t>badań</w:t>
      </w:r>
      <w:r>
        <w:rPr>
          <w:spacing w:val="20"/>
        </w:rPr>
        <w:t xml:space="preserve"> </w:t>
      </w:r>
      <w:r>
        <w:t>i</w:t>
      </w:r>
      <w:r>
        <w:rPr>
          <w:spacing w:val="21"/>
        </w:rPr>
        <w:t xml:space="preserve"> </w:t>
      </w:r>
      <w:r>
        <w:t>pomiarów</w:t>
      </w:r>
      <w:r>
        <w:rPr>
          <w:spacing w:val="21"/>
        </w:rPr>
        <w:t xml:space="preserve"> </w:t>
      </w:r>
      <w:r>
        <w:t>kontrolnych,</w:t>
      </w:r>
      <w:r>
        <w:rPr>
          <w:spacing w:val="21"/>
        </w:rPr>
        <w:t xml:space="preserve"> </w:t>
      </w:r>
      <w:r>
        <w:t>badań i pomiarów kontrolnych dodatkowych oraz badań i pomiarów arbitrażowych do wyznaczonych odcinków częściowych.</w:t>
      </w:r>
    </w:p>
    <w:p w14:paraId="78421DDB" w14:textId="77777777" w:rsidR="003A330F" w:rsidRDefault="00B61E12">
      <w:pPr>
        <w:pStyle w:val="Nagwek2"/>
        <w:numPr>
          <w:ilvl w:val="1"/>
          <w:numId w:val="10"/>
        </w:numPr>
        <w:tabs>
          <w:tab w:val="left" w:pos="683"/>
        </w:tabs>
        <w:spacing w:before="122"/>
        <w:jc w:val="both"/>
      </w:pPr>
      <w:bookmarkStart w:id="41" w:name="_bookmark41"/>
      <w:bookmarkEnd w:id="41"/>
      <w:r>
        <w:t>Odbiór</w:t>
      </w:r>
      <w:r>
        <w:rPr>
          <w:spacing w:val="-12"/>
        </w:rPr>
        <w:t xml:space="preserve"> </w:t>
      </w:r>
      <w:r>
        <w:t>robót</w:t>
      </w:r>
      <w:r>
        <w:rPr>
          <w:spacing w:val="-9"/>
        </w:rPr>
        <w:t xml:space="preserve"> </w:t>
      </w:r>
      <w:r>
        <w:t>zanikających</w:t>
      </w:r>
      <w:r>
        <w:rPr>
          <w:spacing w:val="-10"/>
        </w:rPr>
        <w:t xml:space="preserve"> </w:t>
      </w:r>
      <w:r>
        <w:t>lub</w:t>
      </w:r>
      <w:r>
        <w:rPr>
          <w:spacing w:val="-10"/>
        </w:rPr>
        <w:t xml:space="preserve"> </w:t>
      </w:r>
      <w:r>
        <w:t>ulegających</w:t>
      </w:r>
      <w:r>
        <w:rPr>
          <w:spacing w:val="-10"/>
        </w:rPr>
        <w:t xml:space="preserve"> </w:t>
      </w:r>
      <w:r>
        <w:rPr>
          <w:spacing w:val="-2"/>
        </w:rPr>
        <w:t>zakryciu</w:t>
      </w:r>
    </w:p>
    <w:p w14:paraId="1B80548B" w14:textId="77777777" w:rsidR="003A330F" w:rsidRDefault="00B61E12">
      <w:pPr>
        <w:pStyle w:val="Tekstpodstawowy"/>
        <w:spacing w:before="155" w:line="278" w:lineRule="auto"/>
        <w:ind w:right="115"/>
        <w:jc w:val="both"/>
      </w:pPr>
      <w:r>
        <w:t>Odbiór</w:t>
      </w:r>
      <w:r>
        <w:rPr>
          <w:spacing w:val="80"/>
        </w:rPr>
        <w:t xml:space="preserve"> </w:t>
      </w:r>
      <w:r>
        <w:t>tych</w:t>
      </w:r>
      <w:r>
        <w:rPr>
          <w:spacing w:val="80"/>
        </w:rPr>
        <w:t xml:space="preserve"> </w:t>
      </w:r>
      <w:r>
        <w:t>robót</w:t>
      </w:r>
      <w:r>
        <w:rPr>
          <w:spacing w:val="80"/>
        </w:rPr>
        <w:t xml:space="preserve"> </w:t>
      </w:r>
      <w:r>
        <w:t>powinien</w:t>
      </w:r>
      <w:r>
        <w:rPr>
          <w:spacing w:val="80"/>
        </w:rPr>
        <w:t xml:space="preserve"> </w:t>
      </w:r>
      <w:r>
        <w:t>być</w:t>
      </w:r>
      <w:r>
        <w:rPr>
          <w:spacing w:val="80"/>
        </w:rPr>
        <w:t xml:space="preserve"> </w:t>
      </w:r>
      <w:r>
        <w:t>zgodny</w:t>
      </w:r>
      <w:r>
        <w:rPr>
          <w:spacing w:val="80"/>
        </w:rPr>
        <w:t xml:space="preserve"> </w:t>
      </w:r>
      <w:r>
        <w:t>z</w:t>
      </w:r>
      <w:r>
        <w:rPr>
          <w:spacing w:val="80"/>
        </w:rPr>
        <w:t xml:space="preserve"> </w:t>
      </w:r>
      <w:r>
        <w:t>wymaganiami</w:t>
      </w:r>
      <w:r>
        <w:rPr>
          <w:spacing w:val="80"/>
        </w:rPr>
        <w:t xml:space="preserve"> </w:t>
      </w:r>
      <w:r>
        <w:t>punktu</w:t>
      </w:r>
      <w:r>
        <w:rPr>
          <w:spacing w:val="80"/>
        </w:rPr>
        <w:t xml:space="preserve"> </w:t>
      </w:r>
      <w:r>
        <w:t>8.2</w:t>
      </w:r>
      <w:r>
        <w:rPr>
          <w:spacing w:val="80"/>
        </w:rPr>
        <w:t xml:space="preserve"> </w:t>
      </w:r>
      <w:r w:rsidR="00454621">
        <w:t>SST</w:t>
      </w:r>
      <w:r w:rsidR="00D33DA1">
        <w:t xml:space="preserve"> D.M.</w:t>
      </w:r>
      <w:r>
        <w:t xml:space="preserve">00.00.00 "Wymagania Ogólne" oraz niniejszych </w:t>
      </w:r>
      <w:r w:rsidR="00454621">
        <w:t>SST</w:t>
      </w:r>
      <w:r>
        <w:t>.</w:t>
      </w:r>
    </w:p>
    <w:p w14:paraId="2538273F" w14:textId="77777777" w:rsidR="003A330F" w:rsidRDefault="00B61E12">
      <w:pPr>
        <w:pStyle w:val="Tekstpodstawowy"/>
        <w:spacing w:before="116" w:line="276" w:lineRule="auto"/>
        <w:ind w:right="120"/>
        <w:jc w:val="both"/>
      </w:pPr>
      <w:r>
        <w:t>Gotowość</w:t>
      </w:r>
      <w:r>
        <w:rPr>
          <w:spacing w:val="-11"/>
        </w:rPr>
        <w:t xml:space="preserve"> </w:t>
      </w:r>
      <w:r>
        <w:t>danej</w:t>
      </w:r>
      <w:r>
        <w:rPr>
          <w:spacing w:val="-10"/>
        </w:rPr>
        <w:t xml:space="preserve"> </w:t>
      </w:r>
      <w:r>
        <w:t>części</w:t>
      </w:r>
      <w:r>
        <w:rPr>
          <w:spacing w:val="-9"/>
        </w:rPr>
        <w:t xml:space="preserve"> </w:t>
      </w:r>
      <w:r>
        <w:t>robót</w:t>
      </w:r>
      <w:r>
        <w:rPr>
          <w:spacing w:val="-10"/>
        </w:rPr>
        <w:t xml:space="preserve"> </w:t>
      </w:r>
      <w:r>
        <w:t>do</w:t>
      </w:r>
      <w:r>
        <w:rPr>
          <w:spacing w:val="-10"/>
        </w:rPr>
        <w:t xml:space="preserve"> </w:t>
      </w:r>
      <w:r>
        <w:t>odbioru</w:t>
      </w:r>
      <w:r>
        <w:rPr>
          <w:spacing w:val="-10"/>
        </w:rPr>
        <w:t xml:space="preserve"> </w:t>
      </w:r>
      <w:r>
        <w:t>zgłasza</w:t>
      </w:r>
      <w:r>
        <w:rPr>
          <w:spacing w:val="-10"/>
        </w:rPr>
        <w:t xml:space="preserve"> </w:t>
      </w:r>
      <w:r>
        <w:t>Wykonawca</w:t>
      </w:r>
      <w:r>
        <w:rPr>
          <w:spacing w:val="-10"/>
        </w:rPr>
        <w:t xml:space="preserve"> </w:t>
      </w:r>
      <w:r>
        <w:t>wpisem</w:t>
      </w:r>
      <w:r>
        <w:rPr>
          <w:spacing w:val="-10"/>
        </w:rPr>
        <w:t xml:space="preserve"> </w:t>
      </w:r>
      <w:r>
        <w:t>do</w:t>
      </w:r>
      <w:r>
        <w:rPr>
          <w:spacing w:val="-10"/>
        </w:rPr>
        <w:t xml:space="preserve"> </w:t>
      </w:r>
      <w:r>
        <w:t>Dziennika</w:t>
      </w:r>
      <w:r>
        <w:rPr>
          <w:spacing w:val="-10"/>
        </w:rPr>
        <w:t xml:space="preserve"> </w:t>
      </w:r>
      <w:r>
        <w:t>Budowy i jednoczesnym powiadomieniem Inżyniera/Inspektora Nadzoru. Odbiór będzie przeprowadzony niezwłocznie, nie później jednak niż w ciągu 3 dni od daty zgłoszenia wpisem</w:t>
      </w:r>
      <w:r>
        <w:rPr>
          <w:spacing w:val="-13"/>
        </w:rPr>
        <w:t xml:space="preserve"> </w:t>
      </w:r>
      <w:r>
        <w:t>do</w:t>
      </w:r>
      <w:r>
        <w:rPr>
          <w:spacing w:val="-13"/>
        </w:rPr>
        <w:t xml:space="preserve"> </w:t>
      </w:r>
      <w:r>
        <w:t>Dziennika</w:t>
      </w:r>
      <w:r>
        <w:rPr>
          <w:spacing w:val="-14"/>
        </w:rPr>
        <w:t xml:space="preserve"> </w:t>
      </w:r>
      <w:r>
        <w:t>Budowy</w:t>
      </w:r>
      <w:r>
        <w:rPr>
          <w:spacing w:val="-12"/>
        </w:rPr>
        <w:t xml:space="preserve"> </w:t>
      </w:r>
      <w:r>
        <w:t>i</w:t>
      </w:r>
      <w:r>
        <w:rPr>
          <w:spacing w:val="-11"/>
        </w:rPr>
        <w:t xml:space="preserve"> </w:t>
      </w:r>
      <w:r>
        <w:t>powiadomienia</w:t>
      </w:r>
      <w:r>
        <w:rPr>
          <w:spacing w:val="-13"/>
        </w:rPr>
        <w:t xml:space="preserve"> </w:t>
      </w:r>
      <w:r>
        <w:t>o</w:t>
      </w:r>
      <w:r>
        <w:rPr>
          <w:spacing w:val="-12"/>
        </w:rPr>
        <w:t xml:space="preserve"> </w:t>
      </w:r>
      <w:r>
        <w:t>tym</w:t>
      </w:r>
      <w:r>
        <w:rPr>
          <w:spacing w:val="-14"/>
        </w:rPr>
        <w:t xml:space="preserve"> </w:t>
      </w:r>
      <w:r>
        <w:t>fakcie</w:t>
      </w:r>
      <w:r>
        <w:rPr>
          <w:spacing w:val="-13"/>
        </w:rPr>
        <w:t xml:space="preserve"> </w:t>
      </w:r>
      <w:r>
        <w:t>Inżyniera/Inspektora</w:t>
      </w:r>
      <w:r>
        <w:rPr>
          <w:spacing w:val="-11"/>
        </w:rPr>
        <w:t xml:space="preserve"> </w:t>
      </w:r>
      <w:r>
        <w:t>Nadzoru.</w:t>
      </w:r>
    </w:p>
    <w:p w14:paraId="7646720D" w14:textId="77777777" w:rsidR="003A330F" w:rsidRDefault="00B61E12">
      <w:pPr>
        <w:pStyle w:val="Tekstpodstawowy"/>
        <w:spacing w:before="120" w:line="276" w:lineRule="auto"/>
        <w:ind w:right="118"/>
        <w:jc w:val="both"/>
      </w:pPr>
      <w:r>
        <w:t>Jakość</w:t>
      </w:r>
      <w:r>
        <w:rPr>
          <w:spacing w:val="-1"/>
        </w:rPr>
        <w:t xml:space="preserve"> </w:t>
      </w:r>
      <w:r>
        <w:t>i ilość robót ulegających zakryciu ocenia Inżynier/Inspektor Nadzoru na podstawie dokumentów</w:t>
      </w:r>
      <w:r>
        <w:rPr>
          <w:spacing w:val="80"/>
          <w:w w:val="150"/>
        </w:rPr>
        <w:t xml:space="preserve"> </w:t>
      </w:r>
      <w:r>
        <w:t>zawierających</w:t>
      </w:r>
      <w:r>
        <w:rPr>
          <w:spacing w:val="80"/>
          <w:w w:val="150"/>
        </w:rPr>
        <w:t xml:space="preserve"> </w:t>
      </w:r>
      <w:r>
        <w:t>komplet</w:t>
      </w:r>
      <w:r>
        <w:rPr>
          <w:spacing w:val="80"/>
          <w:w w:val="150"/>
        </w:rPr>
        <w:t xml:space="preserve"> </w:t>
      </w:r>
      <w:r>
        <w:t>wyników</w:t>
      </w:r>
      <w:r>
        <w:rPr>
          <w:spacing w:val="80"/>
          <w:w w:val="150"/>
        </w:rPr>
        <w:t xml:space="preserve"> </w:t>
      </w:r>
      <w:r>
        <w:t>badań</w:t>
      </w:r>
      <w:r>
        <w:rPr>
          <w:spacing w:val="80"/>
          <w:w w:val="150"/>
        </w:rPr>
        <w:t xml:space="preserve"> </w:t>
      </w:r>
      <w:r>
        <w:t>laboratoryjnych</w:t>
      </w:r>
      <w:r>
        <w:rPr>
          <w:spacing w:val="80"/>
          <w:w w:val="150"/>
        </w:rPr>
        <w:t xml:space="preserve"> </w:t>
      </w:r>
      <w:r>
        <w:t>i</w:t>
      </w:r>
      <w:r>
        <w:rPr>
          <w:spacing w:val="80"/>
          <w:w w:val="150"/>
        </w:rPr>
        <w:t xml:space="preserve"> </w:t>
      </w:r>
      <w:r>
        <w:t>w</w:t>
      </w:r>
      <w:r>
        <w:rPr>
          <w:spacing w:val="80"/>
          <w:w w:val="150"/>
        </w:rPr>
        <w:t xml:space="preserve"> </w:t>
      </w:r>
      <w:r>
        <w:t>oparciu o przeprowadzone pomiary.</w:t>
      </w:r>
    </w:p>
    <w:p w14:paraId="07925895" w14:textId="77777777" w:rsidR="003A330F" w:rsidRDefault="00B61E12">
      <w:pPr>
        <w:pStyle w:val="Nagwek2"/>
        <w:numPr>
          <w:ilvl w:val="1"/>
          <w:numId w:val="10"/>
        </w:numPr>
        <w:tabs>
          <w:tab w:val="left" w:pos="683"/>
        </w:tabs>
        <w:spacing w:before="119"/>
        <w:jc w:val="both"/>
      </w:pPr>
      <w:bookmarkStart w:id="42" w:name="_bookmark42"/>
      <w:bookmarkEnd w:id="42"/>
      <w:r>
        <w:t>Odbiór</w:t>
      </w:r>
      <w:r>
        <w:rPr>
          <w:spacing w:val="-12"/>
        </w:rPr>
        <w:t xml:space="preserve"> </w:t>
      </w:r>
      <w:r>
        <w:rPr>
          <w:spacing w:val="-2"/>
        </w:rPr>
        <w:t>częściowy</w:t>
      </w:r>
    </w:p>
    <w:p w14:paraId="145D0959" w14:textId="77777777" w:rsidR="003A330F" w:rsidRDefault="00B61E12">
      <w:pPr>
        <w:pStyle w:val="Tekstpodstawowy"/>
        <w:spacing w:before="158" w:line="276" w:lineRule="auto"/>
        <w:ind w:right="127"/>
        <w:jc w:val="both"/>
      </w:pPr>
      <w:r>
        <w:t>Odbiór częściowy polega na ocenie ilości i jakości wykonanych części robót. Odbioru częściowego robót dokonuje się wg zasad jak przy odbiorze ostatecznym robót. Odbioru robót dokonuje Inżynier/Inspektor Nadzoru.</w:t>
      </w:r>
    </w:p>
    <w:p w14:paraId="503C5E2B" w14:textId="77777777" w:rsidR="003A330F" w:rsidRDefault="00B61E12">
      <w:pPr>
        <w:pStyle w:val="Nagwek2"/>
        <w:numPr>
          <w:ilvl w:val="1"/>
          <w:numId w:val="10"/>
        </w:numPr>
        <w:tabs>
          <w:tab w:val="left" w:pos="683"/>
        </w:tabs>
        <w:spacing w:before="119"/>
        <w:jc w:val="both"/>
      </w:pPr>
      <w:bookmarkStart w:id="43" w:name="_bookmark43"/>
      <w:bookmarkEnd w:id="43"/>
      <w:r>
        <w:t>Odbiór</w:t>
      </w:r>
      <w:r>
        <w:rPr>
          <w:spacing w:val="-12"/>
        </w:rPr>
        <w:t xml:space="preserve"> </w:t>
      </w:r>
      <w:r>
        <w:rPr>
          <w:spacing w:val="-2"/>
        </w:rPr>
        <w:t>ostateczny</w:t>
      </w:r>
    </w:p>
    <w:p w14:paraId="36F5725C" w14:textId="77777777" w:rsidR="003A330F" w:rsidRDefault="00B61E12">
      <w:pPr>
        <w:pStyle w:val="Tekstpodstawowy"/>
        <w:spacing w:before="158" w:line="276" w:lineRule="auto"/>
        <w:ind w:right="123"/>
        <w:jc w:val="both"/>
      </w:pPr>
      <w:r>
        <w:t xml:space="preserve">Roboty objęte niniejszymi </w:t>
      </w:r>
      <w:r w:rsidR="00454621">
        <w:t>SST</w:t>
      </w:r>
      <w:r>
        <w:t xml:space="preserve"> podlegają odbiorowi na zasadzie robót zanikających i ulegających zakryciu, który jest dokonywany na podstawie wyników pomiarów, badań i oceny wizualnej.</w:t>
      </w:r>
    </w:p>
    <w:p w14:paraId="01310BFE" w14:textId="77777777" w:rsidR="003A330F" w:rsidRDefault="00B61E12">
      <w:pPr>
        <w:pStyle w:val="Tekstpodstawowy"/>
        <w:spacing w:before="119" w:line="276" w:lineRule="auto"/>
        <w:ind w:right="115"/>
        <w:jc w:val="both"/>
      </w:pPr>
      <w:r>
        <w:t>Do</w:t>
      </w:r>
      <w:r>
        <w:rPr>
          <w:spacing w:val="-11"/>
        </w:rPr>
        <w:t xml:space="preserve"> </w:t>
      </w:r>
      <w:r>
        <w:t>odbioru</w:t>
      </w:r>
      <w:r>
        <w:rPr>
          <w:spacing w:val="-10"/>
        </w:rPr>
        <w:t xml:space="preserve"> </w:t>
      </w:r>
      <w:r>
        <w:t>Wykonawca</w:t>
      </w:r>
      <w:r>
        <w:rPr>
          <w:spacing w:val="-9"/>
        </w:rPr>
        <w:t xml:space="preserve"> </w:t>
      </w:r>
      <w:r>
        <w:t>przedstawia</w:t>
      </w:r>
      <w:r>
        <w:rPr>
          <w:spacing w:val="-10"/>
        </w:rPr>
        <w:t xml:space="preserve"> </w:t>
      </w:r>
      <w:r>
        <w:t>wszystkie</w:t>
      </w:r>
      <w:r>
        <w:rPr>
          <w:spacing w:val="-11"/>
        </w:rPr>
        <w:t xml:space="preserve"> </w:t>
      </w:r>
      <w:r>
        <w:t>dokumenty</w:t>
      </w:r>
      <w:r>
        <w:rPr>
          <w:spacing w:val="-11"/>
        </w:rPr>
        <w:t xml:space="preserve"> </w:t>
      </w:r>
      <w:r>
        <w:t>z</w:t>
      </w:r>
      <w:r>
        <w:rPr>
          <w:spacing w:val="-10"/>
        </w:rPr>
        <w:t xml:space="preserve"> </w:t>
      </w:r>
      <w:r>
        <w:t>bieżącej</w:t>
      </w:r>
      <w:r>
        <w:rPr>
          <w:spacing w:val="-10"/>
        </w:rPr>
        <w:t xml:space="preserve"> </w:t>
      </w:r>
      <w:r>
        <w:t>kontroli</w:t>
      </w:r>
      <w:r>
        <w:rPr>
          <w:spacing w:val="-8"/>
        </w:rPr>
        <w:t xml:space="preserve"> </w:t>
      </w:r>
      <w:r>
        <w:t>jakości</w:t>
      </w:r>
      <w:r>
        <w:rPr>
          <w:spacing w:val="-8"/>
        </w:rPr>
        <w:t xml:space="preserve"> </w:t>
      </w:r>
      <w:r>
        <w:t>robót oraz Dokumentację Projektową z naniesionymi zmianami i uzupełnieniami dokonanymi w trakcie robót (dokumentację powykonawczą).</w:t>
      </w:r>
    </w:p>
    <w:p w14:paraId="51A5B736" w14:textId="77777777" w:rsidR="003A330F" w:rsidRDefault="00B61E12">
      <w:pPr>
        <w:pStyle w:val="Tekstpodstawowy"/>
        <w:spacing w:before="119" w:line="276" w:lineRule="auto"/>
        <w:ind w:right="122"/>
        <w:jc w:val="both"/>
      </w:pPr>
      <w:r>
        <w:t xml:space="preserve">Podstawą odbioru ostatecznego jest pisemne stwierdzenie przez Inspektora Nadzoru w Dzienniku Budowy zakończenia wszystkich robót związanych z niniejszymi </w:t>
      </w:r>
      <w:r w:rsidR="00454621">
        <w:t>SST</w:t>
      </w:r>
      <w:r>
        <w:t xml:space="preserve">, a </w:t>
      </w:r>
      <w:r w:rsidRPr="00D33DA1">
        <w:t xml:space="preserve">także spełnienie wymagań określonych w dokumentacji projektowej i niniejszych </w:t>
      </w:r>
      <w:r w:rsidR="00454621" w:rsidRPr="00D33DA1">
        <w:t>SST</w:t>
      </w:r>
      <w:r w:rsidRPr="00D33DA1">
        <w:t>.</w:t>
      </w:r>
    </w:p>
    <w:p w14:paraId="5D726556" w14:textId="77777777" w:rsidR="003A330F" w:rsidRDefault="00B61E12">
      <w:pPr>
        <w:pStyle w:val="Tekstpodstawowy"/>
        <w:spacing w:before="122"/>
        <w:jc w:val="both"/>
      </w:pPr>
      <w:r>
        <w:t>Do</w:t>
      </w:r>
      <w:r w:rsidRPr="00D33DA1">
        <w:t xml:space="preserve"> </w:t>
      </w:r>
      <w:r>
        <w:t>odbioru</w:t>
      </w:r>
      <w:r w:rsidRPr="00D33DA1">
        <w:t xml:space="preserve"> </w:t>
      </w:r>
      <w:r>
        <w:t>końcowego</w:t>
      </w:r>
      <w:r w:rsidRPr="00D33DA1">
        <w:t xml:space="preserve"> </w:t>
      </w:r>
      <w:r>
        <w:t>robót</w:t>
      </w:r>
      <w:r w:rsidRPr="00D33DA1">
        <w:t xml:space="preserve"> </w:t>
      </w:r>
      <w:r>
        <w:t>Wykonawca</w:t>
      </w:r>
      <w:r w:rsidRPr="00D33DA1">
        <w:t xml:space="preserve"> </w:t>
      </w:r>
      <w:r>
        <w:t>musi</w:t>
      </w:r>
      <w:r w:rsidRPr="00D33DA1">
        <w:t xml:space="preserve"> przedstawić:</w:t>
      </w:r>
    </w:p>
    <w:p w14:paraId="08A68DEE" w14:textId="77777777" w:rsidR="003A330F" w:rsidRDefault="00B61E12">
      <w:pPr>
        <w:pStyle w:val="Akapitzlist"/>
        <w:numPr>
          <w:ilvl w:val="0"/>
          <w:numId w:val="4"/>
        </w:numPr>
        <w:tabs>
          <w:tab w:val="left" w:pos="476"/>
          <w:tab w:val="left" w:pos="477"/>
        </w:tabs>
        <w:spacing w:line="276" w:lineRule="auto"/>
        <w:ind w:right="117"/>
        <w:rPr>
          <w:sz w:val="20"/>
        </w:rPr>
      </w:pPr>
      <w:r>
        <w:rPr>
          <w:sz w:val="20"/>
        </w:rPr>
        <w:t>Dokumentację Powykonawczą z naniesionymi zmianami i uzupełnieniami dokonanymi w trakcie robót,</w:t>
      </w:r>
    </w:p>
    <w:p w14:paraId="789F9656" w14:textId="77777777" w:rsidR="003A330F" w:rsidRDefault="00B61E12">
      <w:pPr>
        <w:pStyle w:val="Akapitzlist"/>
        <w:numPr>
          <w:ilvl w:val="0"/>
          <w:numId w:val="4"/>
        </w:numPr>
        <w:tabs>
          <w:tab w:val="left" w:pos="476"/>
          <w:tab w:val="left" w:pos="477"/>
        </w:tabs>
        <w:spacing w:before="118"/>
        <w:ind w:hanging="361"/>
        <w:rPr>
          <w:sz w:val="20"/>
        </w:rPr>
      </w:pPr>
      <w:r>
        <w:rPr>
          <w:sz w:val="20"/>
        </w:rPr>
        <w:t>Protokoły</w:t>
      </w:r>
      <w:r>
        <w:rPr>
          <w:spacing w:val="-11"/>
          <w:sz w:val="20"/>
        </w:rPr>
        <w:t xml:space="preserve"> </w:t>
      </w:r>
      <w:r>
        <w:rPr>
          <w:sz w:val="20"/>
        </w:rPr>
        <w:t>geodezyjnego</w:t>
      </w:r>
      <w:r>
        <w:rPr>
          <w:spacing w:val="-8"/>
          <w:sz w:val="20"/>
        </w:rPr>
        <w:t xml:space="preserve"> </w:t>
      </w:r>
      <w:r>
        <w:rPr>
          <w:sz w:val="20"/>
        </w:rPr>
        <w:t>wytyczenia</w:t>
      </w:r>
      <w:r>
        <w:rPr>
          <w:spacing w:val="-10"/>
          <w:sz w:val="20"/>
        </w:rPr>
        <w:t xml:space="preserve"> </w:t>
      </w:r>
      <w:r>
        <w:rPr>
          <w:sz w:val="20"/>
        </w:rPr>
        <w:t>lokalizacji</w:t>
      </w:r>
      <w:r>
        <w:rPr>
          <w:spacing w:val="-8"/>
          <w:sz w:val="20"/>
        </w:rPr>
        <w:t xml:space="preserve"> </w:t>
      </w:r>
      <w:r>
        <w:rPr>
          <w:sz w:val="20"/>
        </w:rPr>
        <w:t>kolumn</w:t>
      </w:r>
      <w:r>
        <w:rPr>
          <w:spacing w:val="-11"/>
          <w:sz w:val="20"/>
        </w:rPr>
        <w:t xml:space="preserve"> </w:t>
      </w:r>
      <w:r>
        <w:rPr>
          <w:sz w:val="20"/>
        </w:rPr>
        <w:t>lub</w:t>
      </w:r>
      <w:r>
        <w:rPr>
          <w:spacing w:val="-10"/>
          <w:sz w:val="20"/>
        </w:rPr>
        <w:t xml:space="preserve"> </w:t>
      </w:r>
      <w:r>
        <w:rPr>
          <w:sz w:val="20"/>
        </w:rPr>
        <w:t>punktów</w:t>
      </w:r>
      <w:r>
        <w:rPr>
          <w:spacing w:val="-10"/>
          <w:sz w:val="20"/>
        </w:rPr>
        <w:t xml:space="preserve"> </w:t>
      </w:r>
      <w:r>
        <w:rPr>
          <w:spacing w:val="-2"/>
          <w:sz w:val="20"/>
        </w:rPr>
        <w:t>bazowych,</w:t>
      </w:r>
    </w:p>
    <w:p w14:paraId="1D5747E5" w14:textId="77777777" w:rsidR="003A330F" w:rsidRDefault="00B61E12">
      <w:pPr>
        <w:pStyle w:val="Akapitzlist"/>
        <w:numPr>
          <w:ilvl w:val="0"/>
          <w:numId w:val="4"/>
        </w:numPr>
        <w:tabs>
          <w:tab w:val="left" w:pos="476"/>
          <w:tab w:val="left" w:pos="477"/>
        </w:tabs>
        <w:spacing w:before="156" w:line="273" w:lineRule="auto"/>
        <w:ind w:right="120"/>
        <w:rPr>
          <w:sz w:val="20"/>
        </w:rPr>
      </w:pPr>
      <w:r>
        <w:rPr>
          <w:sz w:val="20"/>
        </w:rPr>
        <w:t>Zbiorcze zestawienie wszystkich wykonanych kolumn, obejmujące: datę wykonania, numer kolumny, długość kolumny i ilość zużytego kruszywa,</w:t>
      </w:r>
    </w:p>
    <w:p w14:paraId="386DF056" w14:textId="77777777" w:rsidR="003A330F" w:rsidRDefault="003A330F">
      <w:pPr>
        <w:spacing w:line="273" w:lineRule="auto"/>
        <w:rPr>
          <w:sz w:val="20"/>
        </w:rPr>
        <w:sectPr w:rsidR="003A330F">
          <w:pgSz w:w="11910" w:h="16840"/>
          <w:pgMar w:top="1320" w:right="1300" w:bottom="1500" w:left="1300" w:header="710" w:footer="1312" w:gutter="0"/>
          <w:cols w:space="708"/>
        </w:sectPr>
      </w:pPr>
    </w:p>
    <w:p w14:paraId="6CA9EC68" w14:textId="77777777" w:rsidR="003A330F" w:rsidRDefault="00B61E12">
      <w:pPr>
        <w:pStyle w:val="Akapitzlist"/>
        <w:numPr>
          <w:ilvl w:val="0"/>
          <w:numId w:val="4"/>
        </w:numPr>
        <w:tabs>
          <w:tab w:val="left" w:pos="477"/>
        </w:tabs>
        <w:spacing w:before="89" w:line="276" w:lineRule="auto"/>
        <w:ind w:right="120"/>
        <w:jc w:val="both"/>
        <w:rPr>
          <w:sz w:val="20"/>
        </w:rPr>
      </w:pPr>
      <w:r>
        <w:rPr>
          <w:sz w:val="20"/>
        </w:rPr>
        <w:lastRenderedPageBreak/>
        <w:t>Zapisy automatycznego urządzenia rejestrującego, obejmujące co najmniej 80% wszystkich wykonanych kolumn (w jednym egzemplarzu),</w:t>
      </w:r>
    </w:p>
    <w:p w14:paraId="4DDF3177" w14:textId="77777777" w:rsidR="003A330F" w:rsidRDefault="00B61E12">
      <w:pPr>
        <w:pStyle w:val="Akapitzlist"/>
        <w:numPr>
          <w:ilvl w:val="0"/>
          <w:numId w:val="4"/>
        </w:numPr>
        <w:tabs>
          <w:tab w:val="left" w:pos="476"/>
          <w:tab w:val="left" w:pos="477"/>
        </w:tabs>
        <w:spacing w:before="118"/>
        <w:ind w:hanging="361"/>
        <w:rPr>
          <w:sz w:val="20"/>
        </w:rPr>
      </w:pPr>
      <w:r>
        <w:rPr>
          <w:sz w:val="20"/>
        </w:rPr>
        <w:t>Atesty</w:t>
      </w:r>
      <w:r>
        <w:rPr>
          <w:spacing w:val="-6"/>
          <w:sz w:val="20"/>
        </w:rPr>
        <w:t xml:space="preserve"> </w:t>
      </w:r>
      <w:r>
        <w:rPr>
          <w:sz w:val="20"/>
        </w:rPr>
        <w:t>i</w:t>
      </w:r>
      <w:r>
        <w:rPr>
          <w:spacing w:val="-2"/>
          <w:sz w:val="20"/>
        </w:rPr>
        <w:t xml:space="preserve"> </w:t>
      </w:r>
      <w:r>
        <w:rPr>
          <w:sz w:val="20"/>
        </w:rPr>
        <w:t>badania</w:t>
      </w:r>
      <w:r>
        <w:rPr>
          <w:spacing w:val="-5"/>
          <w:sz w:val="20"/>
        </w:rPr>
        <w:t xml:space="preserve"> </w:t>
      </w:r>
      <w:r>
        <w:rPr>
          <w:spacing w:val="-2"/>
          <w:sz w:val="20"/>
        </w:rPr>
        <w:t>kruszywa,</w:t>
      </w:r>
    </w:p>
    <w:p w14:paraId="06797A6D" w14:textId="77777777" w:rsidR="003A330F" w:rsidRDefault="00B61E12">
      <w:pPr>
        <w:pStyle w:val="Akapitzlist"/>
        <w:numPr>
          <w:ilvl w:val="0"/>
          <w:numId w:val="4"/>
        </w:numPr>
        <w:tabs>
          <w:tab w:val="left" w:pos="476"/>
          <w:tab w:val="left" w:pos="477"/>
        </w:tabs>
        <w:spacing w:before="156"/>
        <w:ind w:hanging="361"/>
        <w:rPr>
          <w:sz w:val="20"/>
        </w:rPr>
      </w:pPr>
      <w:r>
        <w:rPr>
          <w:sz w:val="20"/>
        </w:rPr>
        <w:t>Badania</w:t>
      </w:r>
      <w:r>
        <w:rPr>
          <w:spacing w:val="-12"/>
          <w:sz w:val="20"/>
        </w:rPr>
        <w:t xml:space="preserve"> </w:t>
      </w:r>
      <w:r>
        <w:rPr>
          <w:sz w:val="20"/>
        </w:rPr>
        <w:t>stopnia</w:t>
      </w:r>
      <w:r>
        <w:rPr>
          <w:spacing w:val="-11"/>
          <w:sz w:val="20"/>
        </w:rPr>
        <w:t xml:space="preserve"> </w:t>
      </w:r>
      <w:r>
        <w:rPr>
          <w:sz w:val="20"/>
        </w:rPr>
        <w:t>zagęszczenia</w:t>
      </w:r>
      <w:r>
        <w:rPr>
          <w:spacing w:val="-11"/>
          <w:sz w:val="20"/>
        </w:rPr>
        <w:t xml:space="preserve"> </w:t>
      </w:r>
      <w:r>
        <w:rPr>
          <w:sz w:val="20"/>
        </w:rPr>
        <w:t>wykonanych</w:t>
      </w:r>
      <w:r>
        <w:rPr>
          <w:spacing w:val="-11"/>
          <w:sz w:val="20"/>
        </w:rPr>
        <w:t xml:space="preserve"> </w:t>
      </w:r>
      <w:r>
        <w:rPr>
          <w:spacing w:val="-2"/>
          <w:sz w:val="20"/>
        </w:rPr>
        <w:t>kolumn,</w:t>
      </w:r>
    </w:p>
    <w:p w14:paraId="7D5A530D" w14:textId="77777777" w:rsidR="003A330F" w:rsidRDefault="00B61E12">
      <w:pPr>
        <w:pStyle w:val="Akapitzlist"/>
        <w:numPr>
          <w:ilvl w:val="0"/>
          <w:numId w:val="4"/>
        </w:numPr>
        <w:tabs>
          <w:tab w:val="left" w:pos="476"/>
          <w:tab w:val="left" w:pos="477"/>
        </w:tabs>
        <w:spacing w:before="153"/>
        <w:ind w:hanging="361"/>
        <w:rPr>
          <w:sz w:val="20"/>
        </w:rPr>
      </w:pPr>
      <w:r>
        <w:rPr>
          <w:sz w:val="20"/>
        </w:rPr>
        <w:t>Inne</w:t>
      </w:r>
      <w:r>
        <w:rPr>
          <w:spacing w:val="-12"/>
          <w:sz w:val="20"/>
        </w:rPr>
        <w:t xml:space="preserve"> </w:t>
      </w:r>
      <w:r>
        <w:rPr>
          <w:sz w:val="20"/>
        </w:rPr>
        <w:t>dokumenty</w:t>
      </w:r>
      <w:r>
        <w:rPr>
          <w:spacing w:val="-10"/>
          <w:sz w:val="20"/>
        </w:rPr>
        <w:t xml:space="preserve"> </w:t>
      </w:r>
      <w:r>
        <w:rPr>
          <w:sz w:val="20"/>
        </w:rPr>
        <w:t>zażądane</w:t>
      </w:r>
      <w:r>
        <w:rPr>
          <w:spacing w:val="-11"/>
          <w:sz w:val="20"/>
        </w:rPr>
        <w:t xml:space="preserve"> </w:t>
      </w:r>
      <w:r>
        <w:rPr>
          <w:sz w:val="20"/>
        </w:rPr>
        <w:t>przez</w:t>
      </w:r>
      <w:r>
        <w:rPr>
          <w:spacing w:val="-8"/>
          <w:sz w:val="20"/>
        </w:rPr>
        <w:t xml:space="preserve"> </w:t>
      </w:r>
      <w:r>
        <w:rPr>
          <w:sz w:val="20"/>
        </w:rPr>
        <w:t>Inżyniera/Inspektora</w:t>
      </w:r>
      <w:r>
        <w:rPr>
          <w:spacing w:val="-8"/>
          <w:sz w:val="20"/>
        </w:rPr>
        <w:t xml:space="preserve"> </w:t>
      </w:r>
      <w:r>
        <w:rPr>
          <w:spacing w:val="-2"/>
          <w:sz w:val="20"/>
        </w:rPr>
        <w:t>Nadzoru.</w:t>
      </w:r>
    </w:p>
    <w:p w14:paraId="0D31276A" w14:textId="77777777" w:rsidR="003A330F" w:rsidRDefault="00B61E12">
      <w:pPr>
        <w:pStyle w:val="Nagwek2"/>
        <w:numPr>
          <w:ilvl w:val="1"/>
          <w:numId w:val="10"/>
        </w:numPr>
        <w:tabs>
          <w:tab w:val="left" w:pos="683"/>
        </w:tabs>
        <w:spacing w:before="156"/>
      </w:pPr>
      <w:bookmarkStart w:id="44" w:name="_bookmark44"/>
      <w:bookmarkEnd w:id="44"/>
      <w:r>
        <w:t>Zasady</w:t>
      </w:r>
      <w:r>
        <w:rPr>
          <w:spacing w:val="-10"/>
        </w:rPr>
        <w:t xml:space="preserve"> </w:t>
      </w:r>
      <w:r>
        <w:t>postępowania</w:t>
      </w:r>
      <w:r>
        <w:rPr>
          <w:spacing w:val="-11"/>
        </w:rPr>
        <w:t xml:space="preserve"> </w:t>
      </w:r>
      <w:r>
        <w:t>z</w:t>
      </w:r>
      <w:r>
        <w:rPr>
          <w:spacing w:val="-11"/>
        </w:rPr>
        <w:t xml:space="preserve"> </w:t>
      </w:r>
      <w:r>
        <w:t>wadliwie</w:t>
      </w:r>
      <w:r>
        <w:rPr>
          <w:spacing w:val="-10"/>
        </w:rPr>
        <w:t xml:space="preserve"> </w:t>
      </w:r>
      <w:r>
        <w:t>wykonanymi</w:t>
      </w:r>
      <w:r>
        <w:rPr>
          <w:spacing w:val="-11"/>
        </w:rPr>
        <w:t xml:space="preserve"> </w:t>
      </w:r>
      <w:r>
        <w:rPr>
          <w:spacing w:val="-2"/>
        </w:rPr>
        <w:t>robotami</w:t>
      </w:r>
    </w:p>
    <w:p w14:paraId="31C1D391" w14:textId="77777777" w:rsidR="003A330F" w:rsidRDefault="00B61E12">
      <w:pPr>
        <w:pStyle w:val="Tekstpodstawowy"/>
        <w:spacing w:before="155" w:line="276" w:lineRule="auto"/>
        <w:ind w:right="117"/>
        <w:jc w:val="both"/>
      </w:pPr>
      <w:r>
        <w:t>Jeżeli wystąpią wyniki negatywne dla materiałów i robót (nie spełniające wymagań określonych</w:t>
      </w:r>
      <w:r>
        <w:rPr>
          <w:spacing w:val="-14"/>
        </w:rPr>
        <w:t xml:space="preserve"> </w:t>
      </w:r>
      <w:r>
        <w:t>w</w:t>
      </w:r>
      <w:r>
        <w:rPr>
          <w:spacing w:val="-15"/>
        </w:rPr>
        <w:t xml:space="preserve"> </w:t>
      </w:r>
      <w:r w:rsidR="00454621">
        <w:t>SST</w:t>
      </w:r>
      <w:r>
        <w:rPr>
          <w:spacing w:val="-14"/>
        </w:rPr>
        <w:t xml:space="preserve"> </w:t>
      </w:r>
      <w:r>
        <w:t>i</w:t>
      </w:r>
      <w:r>
        <w:rPr>
          <w:spacing w:val="-12"/>
        </w:rPr>
        <w:t xml:space="preserve"> </w:t>
      </w:r>
      <w:r>
        <w:t>opracowanych</w:t>
      </w:r>
      <w:r>
        <w:rPr>
          <w:spacing w:val="-14"/>
        </w:rPr>
        <w:t xml:space="preserve"> </w:t>
      </w:r>
      <w:r>
        <w:t>na</w:t>
      </w:r>
      <w:r>
        <w:rPr>
          <w:spacing w:val="-14"/>
        </w:rPr>
        <w:t xml:space="preserve"> </w:t>
      </w:r>
      <w:r>
        <w:t>ich</w:t>
      </w:r>
      <w:r>
        <w:rPr>
          <w:spacing w:val="-14"/>
        </w:rPr>
        <w:t xml:space="preserve"> </w:t>
      </w:r>
      <w:r>
        <w:t>podstawie</w:t>
      </w:r>
      <w:r>
        <w:rPr>
          <w:spacing w:val="-16"/>
        </w:rPr>
        <w:t xml:space="preserve"> </w:t>
      </w:r>
      <w:r w:rsidR="00454621">
        <w:t>SST</w:t>
      </w:r>
      <w:r>
        <w:t>),</w:t>
      </w:r>
      <w:r>
        <w:rPr>
          <w:spacing w:val="-15"/>
        </w:rPr>
        <w:t xml:space="preserve"> </w:t>
      </w:r>
      <w:r>
        <w:t>to</w:t>
      </w:r>
      <w:r>
        <w:rPr>
          <w:spacing w:val="-13"/>
        </w:rPr>
        <w:t xml:space="preserve"> </w:t>
      </w:r>
      <w:r>
        <w:t xml:space="preserve">Inżynier/Inspektor Nadzoru/Zamawiający wydaje Wykonawcy polecenie przedstawienia programu naprawczego, chyba że na wniosek jednej ze stron kontraktu zostaną wykonane badania lub pomiary arbitrażowe (zgodnie z pkt. 6.5 niniejszego </w:t>
      </w:r>
      <w:r w:rsidR="00454621">
        <w:t>SST</w:t>
      </w:r>
      <w:r>
        <w:t xml:space="preserve">), a ich wyniki będą pozytywne. Wykonawca w programie tym jest zobowiązany dokonać oceny wpływu na trwałość, przedstawić sposób naprawienia wady lub wnioskować o zredukowanie ceny </w:t>
      </w:r>
      <w:r>
        <w:rPr>
          <w:spacing w:val="-2"/>
        </w:rPr>
        <w:t>kontraktowej.</w:t>
      </w:r>
    </w:p>
    <w:p w14:paraId="73DE3525" w14:textId="77777777" w:rsidR="003A330F" w:rsidRDefault="00B61E12">
      <w:pPr>
        <w:pStyle w:val="Tekstpodstawowy"/>
        <w:spacing w:before="122" w:line="276" w:lineRule="auto"/>
        <w:ind w:right="119"/>
        <w:jc w:val="both"/>
      </w:pPr>
      <w:r>
        <w:t xml:space="preserve">Na zastosowanie programu naprawczego wyraża zgodę Inżynier/Inspektor </w:t>
      </w:r>
      <w:r>
        <w:rPr>
          <w:spacing w:val="-2"/>
        </w:rPr>
        <w:t>Nadzoru/Zamawiający.</w:t>
      </w:r>
    </w:p>
    <w:p w14:paraId="2EA9B39E" w14:textId="77777777" w:rsidR="003A330F" w:rsidRDefault="00B61E12">
      <w:pPr>
        <w:pStyle w:val="Tekstpodstawowy"/>
        <w:spacing w:before="120" w:line="276" w:lineRule="auto"/>
        <w:ind w:right="113"/>
        <w:jc w:val="both"/>
      </w:pPr>
      <w:r>
        <w:t>W</w:t>
      </w:r>
      <w:r>
        <w:rPr>
          <w:spacing w:val="-10"/>
        </w:rPr>
        <w:t xml:space="preserve"> </w:t>
      </w:r>
      <w:r>
        <w:t>przypadku</w:t>
      </w:r>
      <w:r>
        <w:rPr>
          <w:spacing w:val="-9"/>
        </w:rPr>
        <w:t xml:space="preserve"> </w:t>
      </w:r>
      <w:r>
        <w:t>braku</w:t>
      </w:r>
      <w:r>
        <w:rPr>
          <w:spacing w:val="-7"/>
        </w:rPr>
        <w:t xml:space="preserve"> </w:t>
      </w:r>
      <w:r>
        <w:t>zgody</w:t>
      </w:r>
      <w:r>
        <w:rPr>
          <w:spacing w:val="-8"/>
        </w:rPr>
        <w:t xml:space="preserve"> </w:t>
      </w:r>
      <w:r>
        <w:t>Inżyniera/Inspektora</w:t>
      </w:r>
      <w:r>
        <w:rPr>
          <w:spacing w:val="-8"/>
        </w:rPr>
        <w:t xml:space="preserve"> </w:t>
      </w:r>
      <w:r>
        <w:t>Nadzoru/Zamawiającego</w:t>
      </w:r>
      <w:r>
        <w:rPr>
          <w:spacing w:val="-11"/>
        </w:rPr>
        <w:t xml:space="preserve"> </w:t>
      </w:r>
      <w:r>
        <w:t>na</w:t>
      </w:r>
      <w:r>
        <w:rPr>
          <w:spacing w:val="-8"/>
        </w:rPr>
        <w:t xml:space="preserve"> </w:t>
      </w:r>
      <w:r>
        <w:t>zastosowanie programu naprawczego wszystkie materiały i roboty nie spełniające wymagań podanych w</w:t>
      </w:r>
      <w:r>
        <w:rPr>
          <w:spacing w:val="-5"/>
        </w:rPr>
        <w:t xml:space="preserve"> </w:t>
      </w:r>
      <w:r>
        <w:t>odpowiednich</w:t>
      </w:r>
      <w:r>
        <w:rPr>
          <w:spacing w:val="-5"/>
        </w:rPr>
        <w:t xml:space="preserve"> </w:t>
      </w:r>
      <w:r>
        <w:t>punktach</w:t>
      </w:r>
      <w:r>
        <w:rPr>
          <w:spacing w:val="-5"/>
        </w:rPr>
        <w:t xml:space="preserve"> </w:t>
      </w:r>
      <w:r w:rsidR="00454621">
        <w:t>SST</w:t>
      </w:r>
      <w:r>
        <w:rPr>
          <w:spacing w:val="-5"/>
        </w:rPr>
        <w:t xml:space="preserve"> </w:t>
      </w:r>
      <w:r>
        <w:t>zostaną</w:t>
      </w:r>
      <w:r>
        <w:rPr>
          <w:spacing w:val="-5"/>
        </w:rPr>
        <w:t xml:space="preserve"> </w:t>
      </w:r>
      <w:r>
        <w:t>odrzucone.</w:t>
      </w:r>
      <w:r>
        <w:rPr>
          <w:spacing w:val="-3"/>
        </w:rPr>
        <w:t xml:space="preserve"> </w:t>
      </w:r>
      <w:r>
        <w:t>Wykonawca</w:t>
      </w:r>
      <w:r>
        <w:rPr>
          <w:spacing w:val="-5"/>
        </w:rPr>
        <w:t xml:space="preserve"> </w:t>
      </w:r>
      <w:r>
        <w:t>wymieni</w:t>
      </w:r>
      <w:r>
        <w:rPr>
          <w:spacing w:val="-2"/>
        </w:rPr>
        <w:t xml:space="preserve"> </w:t>
      </w:r>
      <w:r>
        <w:t>materiały</w:t>
      </w:r>
      <w:r>
        <w:rPr>
          <w:spacing w:val="-5"/>
        </w:rPr>
        <w:t xml:space="preserve"> </w:t>
      </w:r>
      <w:r>
        <w:t>na właściwe i wykona prawidłowo roboty na własny koszt.</w:t>
      </w:r>
    </w:p>
    <w:p w14:paraId="3F5C92E2" w14:textId="77777777" w:rsidR="003A330F" w:rsidRDefault="00B61E12">
      <w:pPr>
        <w:pStyle w:val="Tekstpodstawowy"/>
        <w:spacing w:before="120" w:line="276" w:lineRule="auto"/>
        <w:ind w:right="124"/>
        <w:jc w:val="both"/>
      </w:pPr>
      <w:r>
        <w:t>Jeżeli wymiana materiałów niespełniających wymagań lub wadliwie wykonane roboty spowodowują szkodę w innych, prawidłowo wykonanych robotach, to również te roboty powinny być ponownie wykonane przez Wykonawcę na jego koszt.</w:t>
      </w:r>
    </w:p>
    <w:p w14:paraId="5D7BC3D0" w14:textId="77777777" w:rsidR="003A330F" w:rsidRDefault="003A330F">
      <w:pPr>
        <w:pStyle w:val="Tekstpodstawowy"/>
        <w:spacing w:before="10"/>
        <w:ind w:left="0"/>
        <w:rPr>
          <w:sz w:val="18"/>
        </w:rPr>
      </w:pPr>
    </w:p>
    <w:p w14:paraId="7013E8FD" w14:textId="77777777" w:rsidR="003A330F" w:rsidRDefault="00B61E12">
      <w:pPr>
        <w:pStyle w:val="Nagwek1"/>
        <w:numPr>
          <w:ilvl w:val="0"/>
          <w:numId w:val="10"/>
        </w:numPr>
        <w:tabs>
          <w:tab w:val="left" w:pos="682"/>
          <w:tab w:val="left" w:pos="683"/>
        </w:tabs>
      </w:pPr>
      <w:bookmarkStart w:id="45" w:name="_bookmark45"/>
      <w:bookmarkEnd w:id="45"/>
      <w:r>
        <w:t>PODSTAWA</w:t>
      </w:r>
      <w:r>
        <w:rPr>
          <w:spacing w:val="-15"/>
        </w:rPr>
        <w:t xml:space="preserve"> </w:t>
      </w:r>
      <w:r>
        <w:rPr>
          <w:spacing w:val="-2"/>
        </w:rPr>
        <w:t>PŁATNOŚCI</w:t>
      </w:r>
    </w:p>
    <w:p w14:paraId="46DE175D" w14:textId="77777777" w:rsidR="003A330F" w:rsidRDefault="00B61E12">
      <w:pPr>
        <w:pStyle w:val="Nagwek2"/>
        <w:numPr>
          <w:ilvl w:val="1"/>
          <w:numId w:val="10"/>
        </w:numPr>
        <w:tabs>
          <w:tab w:val="left" w:pos="683"/>
        </w:tabs>
        <w:spacing w:before="155"/>
      </w:pPr>
      <w:bookmarkStart w:id="46" w:name="_bookmark46"/>
      <w:bookmarkEnd w:id="46"/>
      <w:r>
        <w:t>Ogólne</w:t>
      </w:r>
      <w:r>
        <w:rPr>
          <w:spacing w:val="-15"/>
        </w:rPr>
        <w:t xml:space="preserve"> </w:t>
      </w:r>
      <w:r>
        <w:t>ustalenia</w:t>
      </w:r>
      <w:r>
        <w:rPr>
          <w:spacing w:val="-11"/>
        </w:rPr>
        <w:t xml:space="preserve"> </w:t>
      </w:r>
      <w:r>
        <w:t>dotyczące</w:t>
      </w:r>
      <w:r>
        <w:rPr>
          <w:spacing w:val="-12"/>
        </w:rPr>
        <w:t xml:space="preserve"> </w:t>
      </w:r>
      <w:r>
        <w:t>podstawy</w:t>
      </w:r>
      <w:r>
        <w:rPr>
          <w:spacing w:val="-13"/>
        </w:rPr>
        <w:t xml:space="preserve"> </w:t>
      </w:r>
      <w:r>
        <w:rPr>
          <w:spacing w:val="-2"/>
        </w:rPr>
        <w:t>płatności</w:t>
      </w:r>
    </w:p>
    <w:p w14:paraId="51332287" w14:textId="77777777" w:rsidR="003A330F" w:rsidRDefault="00B61E12">
      <w:pPr>
        <w:pStyle w:val="Tekstpodstawowy"/>
        <w:spacing w:before="158" w:line="276" w:lineRule="auto"/>
        <w:ind w:right="114"/>
        <w:jc w:val="both"/>
      </w:pPr>
      <w:r>
        <w:t xml:space="preserve">Ogólne ustalenia dotyczące podstawy płatności podano w </w:t>
      </w:r>
      <w:r w:rsidR="00D33DA1">
        <w:t>D.M.00.00.00</w:t>
      </w:r>
      <w:r>
        <w:t xml:space="preserve"> „Wymagania ogólne” pkt 9.</w:t>
      </w:r>
    </w:p>
    <w:p w14:paraId="31C0636B" w14:textId="77777777" w:rsidR="003A330F" w:rsidRDefault="00B61E12">
      <w:pPr>
        <w:pStyle w:val="Nagwek2"/>
        <w:numPr>
          <w:ilvl w:val="1"/>
          <w:numId w:val="10"/>
        </w:numPr>
        <w:tabs>
          <w:tab w:val="left" w:pos="683"/>
        </w:tabs>
        <w:spacing w:before="120"/>
      </w:pPr>
      <w:bookmarkStart w:id="47" w:name="_bookmark47"/>
      <w:bookmarkEnd w:id="47"/>
      <w:r>
        <w:t>Cena</w:t>
      </w:r>
      <w:r>
        <w:rPr>
          <w:spacing w:val="-10"/>
        </w:rPr>
        <w:t xml:space="preserve"> </w:t>
      </w:r>
      <w:r>
        <w:t>jednostki</w:t>
      </w:r>
      <w:r>
        <w:rPr>
          <w:spacing w:val="-10"/>
        </w:rPr>
        <w:t xml:space="preserve"> </w:t>
      </w:r>
      <w:r>
        <w:rPr>
          <w:spacing w:val="-2"/>
        </w:rPr>
        <w:t>obmiarowej</w:t>
      </w:r>
    </w:p>
    <w:p w14:paraId="3CB2D990" w14:textId="77777777" w:rsidR="003A330F" w:rsidRDefault="00B61E12">
      <w:pPr>
        <w:pStyle w:val="Tekstpodstawowy"/>
        <w:spacing w:before="155"/>
        <w:jc w:val="both"/>
      </w:pPr>
      <w:r>
        <w:t>Cena</w:t>
      </w:r>
      <w:r>
        <w:rPr>
          <w:spacing w:val="-11"/>
        </w:rPr>
        <w:t xml:space="preserve"> </w:t>
      </w:r>
      <w:r>
        <w:t>wykonania</w:t>
      </w:r>
      <w:r>
        <w:rPr>
          <w:spacing w:val="-6"/>
        </w:rPr>
        <w:t xml:space="preserve"> </w:t>
      </w:r>
      <w:r>
        <w:t>1</w:t>
      </w:r>
      <w:r>
        <w:rPr>
          <w:spacing w:val="-7"/>
        </w:rPr>
        <w:t xml:space="preserve"> </w:t>
      </w:r>
      <w:r>
        <w:t>m</w:t>
      </w:r>
      <w:r>
        <w:rPr>
          <w:spacing w:val="-24"/>
        </w:rPr>
        <w:t xml:space="preserve"> </w:t>
      </w:r>
      <w:r>
        <w:t>kolumny</w:t>
      </w:r>
      <w:r>
        <w:rPr>
          <w:spacing w:val="-6"/>
        </w:rPr>
        <w:t xml:space="preserve"> </w:t>
      </w:r>
      <w:r>
        <w:rPr>
          <w:spacing w:val="-2"/>
        </w:rPr>
        <w:t>obejmuje:</w:t>
      </w:r>
    </w:p>
    <w:p w14:paraId="34512D0C" w14:textId="77777777" w:rsidR="003A330F" w:rsidRDefault="00B61E12">
      <w:pPr>
        <w:pStyle w:val="Akapitzlist"/>
        <w:numPr>
          <w:ilvl w:val="2"/>
          <w:numId w:val="10"/>
        </w:numPr>
        <w:tabs>
          <w:tab w:val="left" w:pos="476"/>
          <w:tab w:val="left" w:pos="477"/>
        </w:tabs>
        <w:spacing w:before="156"/>
        <w:ind w:hanging="361"/>
        <w:rPr>
          <w:sz w:val="20"/>
        </w:rPr>
      </w:pPr>
      <w:r>
        <w:rPr>
          <w:sz w:val="20"/>
        </w:rPr>
        <w:t>prace</w:t>
      </w:r>
      <w:r>
        <w:rPr>
          <w:spacing w:val="-10"/>
          <w:sz w:val="20"/>
        </w:rPr>
        <w:t xml:space="preserve"> </w:t>
      </w:r>
      <w:r>
        <w:rPr>
          <w:sz w:val="20"/>
        </w:rPr>
        <w:t>pomiarowe</w:t>
      </w:r>
      <w:r>
        <w:rPr>
          <w:spacing w:val="-7"/>
          <w:sz w:val="20"/>
        </w:rPr>
        <w:t xml:space="preserve"> </w:t>
      </w:r>
      <w:r>
        <w:rPr>
          <w:sz w:val="20"/>
        </w:rPr>
        <w:t>związane</w:t>
      </w:r>
      <w:r>
        <w:rPr>
          <w:spacing w:val="-10"/>
          <w:sz w:val="20"/>
        </w:rPr>
        <w:t xml:space="preserve"> </w:t>
      </w:r>
      <w:r>
        <w:rPr>
          <w:sz w:val="20"/>
        </w:rPr>
        <w:t>z</w:t>
      </w:r>
      <w:r>
        <w:rPr>
          <w:spacing w:val="-9"/>
          <w:sz w:val="20"/>
        </w:rPr>
        <w:t xml:space="preserve"> </w:t>
      </w:r>
      <w:r>
        <w:rPr>
          <w:sz w:val="20"/>
        </w:rPr>
        <w:t>lokalizacją</w:t>
      </w:r>
      <w:r>
        <w:rPr>
          <w:spacing w:val="-9"/>
          <w:sz w:val="20"/>
        </w:rPr>
        <w:t xml:space="preserve"> </w:t>
      </w:r>
      <w:r>
        <w:rPr>
          <w:sz w:val="20"/>
        </w:rPr>
        <w:t>i</w:t>
      </w:r>
      <w:r>
        <w:rPr>
          <w:spacing w:val="-6"/>
          <w:sz w:val="20"/>
        </w:rPr>
        <w:t xml:space="preserve"> </w:t>
      </w:r>
      <w:r>
        <w:rPr>
          <w:sz w:val="20"/>
        </w:rPr>
        <w:t>wytyczeniem</w:t>
      </w:r>
      <w:r>
        <w:rPr>
          <w:spacing w:val="-9"/>
          <w:sz w:val="20"/>
        </w:rPr>
        <w:t xml:space="preserve"> </w:t>
      </w:r>
      <w:r>
        <w:rPr>
          <w:sz w:val="20"/>
        </w:rPr>
        <w:t>usytuowania</w:t>
      </w:r>
      <w:r>
        <w:rPr>
          <w:spacing w:val="-9"/>
          <w:sz w:val="20"/>
        </w:rPr>
        <w:t xml:space="preserve"> </w:t>
      </w:r>
      <w:r>
        <w:rPr>
          <w:spacing w:val="-2"/>
          <w:sz w:val="20"/>
        </w:rPr>
        <w:t>kolumn,</w:t>
      </w:r>
    </w:p>
    <w:p w14:paraId="293A06FE" w14:textId="77777777" w:rsidR="003A330F" w:rsidRDefault="00B61E12">
      <w:pPr>
        <w:pStyle w:val="Akapitzlist"/>
        <w:numPr>
          <w:ilvl w:val="2"/>
          <w:numId w:val="10"/>
        </w:numPr>
        <w:tabs>
          <w:tab w:val="left" w:pos="476"/>
          <w:tab w:val="left" w:pos="477"/>
        </w:tabs>
        <w:spacing w:before="156"/>
        <w:ind w:hanging="361"/>
        <w:rPr>
          <w:sz w:val="20"/>
        </w:rPr>
      </w:pPr>
      <w:r>
        <w:rPr>
          <w:sz w:val="20"/>
        </w:rPr>
        <w:t>oznakowanie</w:t>
      </w:r>
      <w:r>
        <w:rPr>
          <w:spacing w:val="-12"/>
          <w:sz w:val="20"/>
        </w:rPr>
        <w:t xml:space="preserve"> </w:t>
      </w:r>
      <w:r>
        <w:rPr>
          <w:sz w:val="20"/>
        </w:rPr>
        <w:t>i</w:t>
      </w:r>
      <w:r>
        <w:rPr>
          <w:spacing w:val="-8"/>
          <w:sz w:val="20"/>
        </w:rPr>
        <w:t xml:space="preserve"> </w:t>
      </w:r>
      <w:r>
        <w:rPr>
          <w:sz w:val="20"/>
        </w:rPr>
        <w:t>zabezpieczenie</w:t>
      </w:r>
      <w:r>
        <w:rPr>
          <w:spacing w:val="-12"/>
          <w:sz w:val="20"/>
        </w:rPr>
        <w:t xml:space="preserve"> </w:t>
      </w:r>
      <w:r>
        <w:rPr>
          <w:sz w:val="20"/>
        </w:rPr>
        <w:t>miejsca</w:t>
      </w:r>
      <w:r>
        <w:rPr>
          <w:spacing w:val="-11"/>
          <w:sz w:val="20"/>
        </w:rPr>
        <w:t xml:space="preserve"> </w:t>
      </w:r>
      <w:r>
        <w:rPr>
          <w:spacing w:val="-2"/>
          <w:sz w:val="20"/>
        </w:rPr>
        <w:t>robót,</w:t>
      </w:r>
    </w:p>
    <w:p w14:paraId="322B0BC0" w14:textId="77777777" w:rsidR="003A330F" w:rsidRDefault="00B61E12">
      <w:pPr>
        <w:pStyle w:val="Akapitzlist"/>
        <w:numPr>
          <w:ilvl w:val="2"/>
          <w:numId w:val="10"/>
        </w:numPr>
        <w:tabs>
          <w:tab w:val="left" w:pos="476"/>
          <w:tab w:val="left" w:pos="477"/>
        </w:tabs>
        <w:spacing w:before="154"/>
        <w:ind w:hanging="361"/>
        <w:rPr>
          <w:sz w:val="20"/>
        </w:rPr>
      </w:pPr>
      <w:r>
        <w:rPr>
          <w:sz w:val="20"/>
        </w:rPr>
        <w:t>wykonanie</w:t>
      </w:r>
      <w:r>
        <w:rPr>
          <w:spacing w:val="-14"/>
          <w:sz w:val="20"/>
        </w:rPr>
        <w:t xml:space="preserve"> </w:t>
      </w:r>
      <w:r>
        <w:rPr>
          <w:sz w:val="20"/>
        </w:rPr>
        <w:t>uzupełniających</w:t>
      </w:r>
      <w:r>
        <w:rPr>
          <w:spacing w:val="-11"/>
          <w:sz w:val="20"/>
        </w:rPr>
        <w:t xml:space="preserve"> </w:t>
      </w:r>
      <w:r>
        <w:rPr>
          <w:sz w:val="20"/>
        </w:rPr>
        <w:t>badań</w:t>
      </w:r>
      <w:r>
        <w:rPr>
          <w:spacing w:val="-10"/>
          <w:sz w:val="20"/>
        </w:rPr>
        <w:t xml:space="preserve"> </w:t>
      </w:r>
      <w:r>
        <w:rPr>
          <w:spacing w:val="-2"/>
          <w:sz w:val="20"/>
        </w:rPr>
        <w:t>geotechnicznych,</w:t>
      </w:r>
    </w:p>
    <w:p w14:paraId="386E978C" w14:textId="77777777" w:rsidR="003A330F" w:rsidRDefault="00B61E12">
      <w:pPr>
        <w:pStyle w:val="Akapitzlist"/>
        <w:numPr>
          <w:ilvl w:val="2"/>
          <w:numId w:val="10"/>
        </w:numPr>
        <w:tabs>
          <w:tab w:val="left" w:pos="476"/>
          <w:tab w:val="left" w:pos="477"/>
        </w:tabs>
        <w:ind w:hanging="361"/>
        <w:rPr>
          <w:sz w:val="20"/>
        </w:rPr>
      </w:pPr>
      <w:r>
        <w:rPr>
          <w:sz w:val="20"/>
        </w:rPr>
        <w:t>sporządzenie</w:t>
      </w:r>
      <w:r>
        <w:rPr>
          <w:spacing w:val="-15"/>
          <w:sz w:val="20"/>
        </w:rPr>
        <w:t xml:space="preserve"> </w:t>
      </w:r>
      <w:r>
        <w:rPr>
          <w:sz w:val="20"/>
        </w:rPr>
        <w:t>projektów</w:t>
      </w:r>
      <w:r>
        <w:rPr>
          <w:spacing w:val="-11"/>
          <w:sz w:val="20"/>
        </w:rPr>
        <w:t xml:space="preserve"> </w:t>
      </w:r>
      <w:r>
        <w:rPr>
          <w:sz w:val="20"/>
        </w:rPr>
        <w:t>technologicznych</w:t>
      </w:r>
      <w:r>
        <w:rPr>
          <w:spacing w:val="-12"/>
          <w:sz w:val="20"/>
        </w:rPr>
        <w:t xml:space="preserve"> </w:t>
      </w:r>
      <w:r>
        <w:rPr>
          <w:sz w:val="20"/>
        </w:rPr>
        <w:t>wzmocnienia</w:t>
      </w:r>
      <w:r>
        <w:rPr>
          <w:spacing w:val="-14"/>
          <w:sz w:val="20"/>
        </w:rPr>
        <w:t xml:space="preserve"> </w:t>
      </w:r>
      <w:r>
        <w:rPr>
          <w:spacing w:val="-2"/>
          <w:sz w:val="20"/>
        </w:rPr>
        <w:t>podłoża,</w:t>
      </w:r>
    </w:p>
    <w:p w14:paraId="05B8A4B0" w14:textId="77777777" w:rsidR="003A330F" w:rsidRDefault="00B61E12">
      <w:pPr>
        <w:pStyle w:val="Akapitzlist"/>
        <w:numPr>
          <w:ilvl w:val="2"/>
          <w:numId w:val="10"/>
        </w:numPr>
        <w:tabs>
          <w:tab w:val="left" w:pos="477"/>
        </w:tabs>
        <w:spacing w:before="154" w:line="276" w:lineRule="auto"/>
        <w:ind w:right="122"/>
        <w:jc w:val="both"/>
        <w:rPr>
          <w:sz w:val="20"/>
        </w:rPr>
      </w:pPr>
      <w:r>
        <w:rPr>
          <w:sz w:val="20"/>
        </w:rPr>
        <w:t>wykonanie</w:t>
      </w:r>
      <w:r>
        <w:rPr>
          <w:spacing w:val="-11"/>
          <w:sz w:val="20"/>
        </w:rPr>
        <w:t xml:space="preserve"> </w:t>
      </w:r>
      <w:r>
        <w:rPr>
          <w:sz w:val="20"/>
        </w:rPr>
        <w:t>wszystkich</w:t>
      </w:r>
      <w:r>
        <w:rPr>
          <w:spacing w:val="-9"/>
          <w:sz w:val="20"/>
        </w:rPr>
        <w:t xml:space="preserve"> </w:t>
      </w:r>
      <w:r>
        <w:rPr>
          <w:sz w:val="20"/>
        </w:rPr>
        <w:t>elementów</w:t>
      </w:r>
      <w:r>
        <w:rPr>
          <w:spacing w:val="-9"/>
          <w:sz w:val="20"/>
        </w:rPr>
        <w:t xml:space="preserve"> </w:t>
      </w:r>
      <w:r>
        <w:rPr>
          <w:sz w:val="20"/>
        </w:rPr>
        <w:t>wynikających</w:t>
      </w:r>
      <w:r>
        <w:rPr>
          <w:spacing w:val="-7"/>
          <w:sz w:val="20"/>
        </w:rPr>
        <w:t xml:space="preserve"> </w:t>
      </w:r>
      <w:r>
        <w:rPr>
          <w:sz w:val="20"/>
        </w:rPr>
        <w:t>z</w:t>
      </w:r>
      <w:r>
        <w:rPr>
          <w:spacing w:val="-9"/>
          <w:sz w:val="20"/>
        </w:rPr>
        <w:t xml:space="preserve"> </w:t>
      </w:r>
      <w:r>
        <w:rPr>
          <w:sz w:val="20"/>
        </w:rPr>
        <w:t>opracowań</w:t>
      </w:r>
      <w:r>
        <w:rPr>
          <w:spacing w:val="-8"/>
          <w:sz w:val="20"/>
        </w:rPr>
        <w:t xml:space="preserve"> </w:t>
      </w:r>
      <w:r>
        <w:rPr>
          <w:sz w:val="20"/>
        </w:rPr>
        <w:t>roboczych</w:t>
      </w:r>
      <w:r>
        <w:rPr>
          <w:spacing w:val="-6"/>
          <w:sz w:val="20"/>
        </w:rPr>
        <w:t xml:space="preserve"> </w:t>
      </w:r>
      <w:r>
        <w:rPr>
          <w:sz w:val="20"/>
        </w:rPr>
        <w:t>Wykonawcy,</w:t>
      </w:r>
      <w:r>
        <w:rPr>
          <w:spacing w:val="-10"/>
          <w:sz w:val="20"/>
        </w:rPr>
        <w:t xml:space="preserve"> </w:t>
      </w:r>
      <w:r>
        <w:rPr>
          <w:sz w:val="20"/>
        </w:rPr>
        <w:t>o ile nie są przedmiotem rozliczeń odrębnych Specyfikacji,</w:t>
      </w:r>
    </w:p>
    <w:p w14:paraId="1792AAB6" w14:textId="77777777" w:rsidR="003A330F" w:rsidRDefault="00B61E12">
      <w:pPr>
        <w:pStyle w:val="Akapitzlist"/>
        <w:numPr>
          <w:ilvl w:val="2"/>
          <w:numId w:val="10"/>
        </w:numPr>
        <w:tabs>
          <w:tab w:val="left" w:pos="477"/>
        </w:tabs>
        <w:spacing w:before="118" w:line="276" w:lineRule="auto"/>
        <w:ind w:right="115"/>
        <w:jc w:val="both"/>
        <w:rPr>
          <w:sz w:val="20"/>
        </w:rPr>
      </w:pPr>
      <w:r>
        <w:rPr>
          <w:sz w:val="20"/>
        </w:rPr>
        <w:t xml:space="preserve">stały nadzór geotechniczny, w zakres którego wchodzą czynności związane bieżącą kontrolą wykonywania robót zgodnie z wymaganiami określonymi w pkt 5 </w:t>
      </w:r>
      <w:r w:rsidR="00454621">
        <w:rPr>
          <w:sz w:val="20"/>
        </w:rPr>
        <w:t>SST</w:t>
      </w:r>
      <w:r>
        <w:rPr>
          <w:sz w:val="20"/>
        </w:rPr>
        <w:t xml:space="preserve"> oraz zapewnienie właściwej kontroli jakości zgodnie z pkt 6 </w:t>
      </w:r>
      <w:r w:rsidR="00454621">
        <w:rPr>
          <w:sz w:val="20"/>
        </w:rPr>
        <w:t>SST</w:t>
      </w:r>
      <w:r>
        <w:rPr>
          <w:sz w:val="20"/>
        </w:rPr>
        <w:t>,</w:t>
      </w:r>
    </w:p>
    <w:p w14:paraId="70ABD97D" w14:textId="77777777" w:rsidR="003A330F" w:rsidRDefault="00B61E12">
      <w:pPr>
        <w:pStyle w:val="Akapitzlist"/>
        <w:numPr>
          <w:ilvl w:val="2"/>
          <w:numId w:val="10"/>
        </w:numPr>
        <w:tabs>
          <w:tab w:val="left" w:pos="477"/>
        </w:tabs>
        <w:spacing w:before="119"/>
        <w:ind w:hanging="361"/>
        <w:jc w:val="both"/>
        <w:rPr>
          <w:sz w:val="20"/>
        </w:rPr>
      </w:pPr>
      <w:r>
        <w:rPr>
          <w:sz w:val="20"/>
        </w:rPr>
        <w:t>zakup,</w:t>
      </w:r>
      <w:r>
        <w:rPr>
          <w:spacing w:val="-11"/>
          <w:sz w:val="20"/>
        </w:rPr>
        <w:t xml:space="preserve"> </w:t>
      </w:r>
      <w:r>
        <w:rPr>
          <w:sz w:val="20"/>
        </w:rPr>
        <w:t>przywiezienie</w:t>
      </w:r>
      <w:r>
        <w:rPr>
          <w:spacing w:val="-13"/>
          <w:sz w:val="20"/>
        </w:rPr>
        <w:t xml:space="preserve"> </w:t>
      </w:r>
      <w:r>
        <w:rPr>
          <w:sz w:val="20"/>
        </w:rPr>
        <w:t>i</w:t>
      </w:r>
      <w:r>
        <w:rPr>
          <w:spacing w:val="-7"/>
          <w:sz w:val="20"/>
        </w:rPr>
        <w:t xml:space="preserve"> </w:t>
      </w:r>
      <w:r>
        <w:rPr>
          <w:sz w:val="20"/>
        </w:rPr>
        <w:t>wbudowanie</w:t>
      </w:r>
      <w:r>
        <w:rPr>
          <w:spacing w:val="-11"/>
          <w:sz w:val="20"/>
        </w:rPr>
        <w:t xml:space="preserve"> </w:t>
      </w:r>
      <w:r>
        <w:rPr>
          <w:sz w:val="20"/>
        </w:rPr>
        <w:t>materiału</w:t>
      </w:r>
      <w:r>
        <w:rPr>
          <w:spacing w:val="-8"/>
          <w:sz w:val="20"/>
        </w:rPr>
        <w:t xml:space="preserve"> </w:t>
      </w:r>
      <w:r>
        <w:rPr>
          <w:sz w:val="20"/>
        </w:rPr>
        <w:t>przeznaczonego</w:t>
      </w:r>
      <w:r>
        <w:rPr>
          <w:spacing w:val="-11"/>
          <w:sz w:val="20"/>
        </w:rPr>
        <w:t xml:space="preserve"> </w:t>
      </w:r>
      <w:r>
        <w:rPr>
          <w:sz w:val="20"/>
        </w:rPr>
        <w:t>do</w:t>
      </w:r>
      <w:r>
        <w:rPr>
          <w:spacing w:val="-8"/>
          <w:sz w:val="20"/>
        </w:rPr>
        <w:t xml:space="preserve"> </w:t>
      </w:r>
      <w:r>
        <w:rPr>
          <w:sz w:val="20"/>
        </w:rPr>
        <w:t>wykonania</w:t>
      </w:r>
      <w:r>
        <w:rPr>
          <w:spacing w:val="-9"/>
          <w:sz w:val="20"/>
        </w:rPr>
        <w:t xml:space="preserve"> </w:t>
      </w:r>
      <w:r>
        <w:rPr>
          <w:spacing w:val="-2"/>
          <w:sz w:val="20"/>
        </w:rPr>
        <w:t>kolumn,</w:t>
      </w:r>
    </w:p>
    <w:p w14:paraId="0BC3744B" w14:textId="77777777" w:rsidR="003A330F" w:rsidRDefault="003A330F">
      <w:pPr>
        <w:jc w:val="both"/>
        <w:rPr>
          <w:sz w:val="20"/>
        </w:rPr>
        <w:sectPr w:rsidR="003A330F">
          <w:pgSz w:w="11910" w:h="16840"/>
          <w:pgMar w:top="1320" w:right="1300" w:bottom="1500" w:left="1300" w:header="710" w:footer="1312" w:gutter="0"/>
          <w:cols w:space="708"/>
        </w:sectPr>
      </w:pPr>
    </w:p>
    <w:p w14:paraId="645119AA" w14:textId="77777777" w:rsidR="003A330F" w:rsidRDefault="00B61E12">
      <w:pPr>
        <w:pStyle w:val="Akapitzlist"/>
        <w:numPr>
          <w:ilvl w:val="2"/>
          <w:numId w:val="10"/>
        </w:numPr>
        <w:tabs>
          <w:tab w:val="left" w:pos="476"/>
          <w:tab w:val="left" w:pos="477"/>
        </w:tabs>
        <w:spacing w:before="89" w:line="276" w:lineRule="auto"/>
        <w:ind w:right="126"/>
        <w:rPr>
          <w:sz w:val="20"/>
        </w:rPr>
      </w:pPr>
      <w:r>
        <w:rPr>
          <w:sz w:val="20"/>
        </w:rPr>
        <w:lastRenderedPageBreak/>
        <w:t>wykonanie</w:t>
      </w:r>
      <w:r>
        <w:rPr>
          <w:spacing w:val="80"/>
          <w:sz w:val="20"/>
        </w:rPr>
        <w:t xml:space="preserve"> </w:t>
      </w:r>
      <w:r>
        <w:rPr>
          <w:sz w:val="20"/>
        </w:rPr>
        <w:t>(formowanie)</w:t>
      </w:r>
      <w:r>
        <w:rPr>
          <w:spacing w:val="80"/>
          <w:sz w:val="20"/>
        </w:rPr>
        <w:t xml:space="preserve"> </w:t>
      </w:r>
      <w:r>
        <w:rPr>
          <w:sz w:val="20"/>
        </w:rPr>
        <w:t>kolumn</w:t>
      </w:r>
      <w:r>
        <w:rPr>
          <w:spacing w:val="80"/>
          <w:sz w:val="20"/>
        </w:rPr>
        <w:t xml:space="preserve"> </w:t>
      </w:r>
      <w:r>
        <w:rPr>
          <w:sz w:val="20"/>
        </w:rPr>
        <w:t>o</w:t>
      </w:r>
      <w:r>
        <w:rPr>
          <w:spacing w:val="80"/>
          <w:sz w:val="20"/>
        </w:rPr>
        <w:t xml:space="preserve"> </w:t>
      </w:r>
      <w:r>
        <w:rPr>
          <w:sz w:val="20"/>
        </w:rPr>
        <w:t>określonej</w:t>
      </w:r>
      <w:r>
        <w:rPr>
          <w:spacing w:val="80"/>
          <w:sz w:val="20"/>
        </w:rPr>
        <w:t xml:space="preserve"> </w:t>
      </w:r>
      <w:r>
        <w:rPr>
          <w:sz w:val="20"/>
        </w:rPr>
        <w:t>średnicy</w:t>
      </w:r>
      <w:r>
        <w:rPr>
          <w:spacing w:val="80"/>
          <w:sz w:val="20"/>
        </w:rPr>
        <w:t xml:space="preserve"> </w:t>
      </w:r>
      <w:r>
        <w:rPr>
          <w:sz w:val="20"/>
        </w:rPr>
        <w:t>i</w:t>
      </w:r>
      <w:r>
        <w:rPr>
          <w:spacing w:val="80"/>
          <w:sz w:val="20"/>
        </w:rPr>
        <w:t xml:space="preserve"> </w:t>
      </w:r>
      <w:r>
        <w:rPr>
          <w:sz w:val="20"/>
        </w:rPr>
        <w:t>kierunku,</w:t>
      </w:r>
      <w:r>
        <w:rPr>
          <w:spacing w:val="80"/>
          <w:sz w:val="20"/>
        </w:rPr>
        <w:t xml:space="preserve"> </w:t>
      </w:r>
      <w:r>
        <w:rPr>
          <w:sz w:val="20"/>
        </w:rPr>
        <w:t>do</w:t>
      </w:r>
      <w:r>
        <w:rPr>
          <w:spacing w:val="80"/>
          <w:sz w:val="20"/>
        </w:rPr>
        <w:t xml:space="preserve"> </w:t>
      </w:r>
      <w:r>
        <w:rPr>
          <w:sz w:val="20"/>
        </w:rPr>
        <w:t>żądanej głębokości, wg przyjętej technologii i warunków gruntowo-wodnych,</w:t>
      </w:r>
    </w:p>
    <w:p w14:paraId="16528659" w14:textId="77777777" w:rsidR="003A330F" w:rsidRDefault="00B61E12">
      <w:pPr>
        <w:pStyle w:val="Akapitzlist"/>
        <w:numPr>
          <w:ilvl w:val="2"/>
          <w:numId w:val="10"/>
        </w:numPr>
        <w:tabs>
          <w:tab w:val="left" w:pos="476"/>
          <w:tab w:val="left" w:pos="477"/>
        </w:tabs>
        <w:spacing w:before="118" w:line="276" w:lineRule="auto"/>
        <w:ind w:right="125"/>
        <w:rPr>
          <w:sz w:val="20"/>
        </w:rPr>
      </w:pPr>
      <w:r>
        <w:rPr>
          <w:sz w:val="20"/>
        </w:rPr>
        <w:t>montaż,</w:t>
      </w:r>
      <w:r>
        <w:rPr>
          <w:spacing w:val="80"/>
          <w:sz w:val="20"/>
        </w:rPr>
        <w:t xml:space="preserve"> </w:t>
      </w:r>
      <w:r>
        <w:rPr>
          <w:sz w:val="20"/>
        </w:rPr>
        <w:t>przemieszczanie</w:t>
      </w:r>
      <w:r>
        <w:rPr>
          <w:spacing w:val="80"/>
          <w:sz w:val="20"/>
        </w:rPr>
        <w:t xml:space="preserve"> </w:t>
      </w:r>
      <w:r>
        <w:rPr>
          <w:sz w:val="20"/>
        </w:rPr>
        <w:t>w</w:t>
      </w:r>
      <w:r>
        <w:rPr>
          <w:spacing w:val="80"/>
          <w:sz w:val="20"/>
        </w:rPr>
        <w:t xml:space="preserve"> </w:t>
      </w:r>
      <w:r>
        <w:rPr>
          <w:sz w:val="20"/>
        </w:rPr>
        <w:t>obrębie</w:t>
      </w:r>
      <w:r>
        <w:rPr>
          <w:spacing w:val="80"/>
          <w:sz w:val="20"/>
        </w:rPr>
        <w:t xml:space="preserve"> </w:t>
      </w:r>
      <w:r>
        <w:rPr>
          <w:sz w:val="20"/>
        </w:rPr>
        <w:t>robót</w:t>
      </w:r>
      <w:r>
        <w:rPr>
          <w:spacing w:val="80"/>
          <w:sz w:val="20"/>
        </w:rPr>
        <w:t xml:space="preserve"> </w:t>
      </w:r>
      <w:r>
        <w:rPr>
          <w:sz w:val="20"/>
        </w:rPr>
        <w:t>i</w:t>
      </w:r>
      <w:r>
        <w:rPr>
          <w:spacing w:val="80"/>
          <w:sz w:val="20"/>
        </w:rPr>
        <w:t xml:space="preserve"> </w:t>
      </w:r>
      <w:r>
        <w:rPr>
          <w:sz w:val="20"/>
        </w:rPr>
        <w:t>demontaż</w:t>
      </w:r>
      <w:r>
        <w:rPr>
          <w:spacing w:val="80"/>
          <w:sz w:val="20"/>
        </w:rPr>
        <w:t xml:space="preserve"> </w:t>
      </w:r>
      <w:r>
        <w:rPr>
          <w:sz w:val="20"/>
        </w:rPr>
        <w:t>sprzętu</w:t>
      </w:r>
      <w:r>
        <w:rPr>
          <w:spacing w:val="80"/>
          <w:sz w:val="20"/>
        </w:rPr>
        <w:t xml:space="preserve"> </w:t>
      </w:r>
      <w:r>
        <w:rPr>
          <w:sz w:val="20"/>
        </w:rPr>
        <w:t>podstawowego</w:t>
      </w:r>
      <w:r>
        <w:rPr>
          <w:spacing w:val="80"/>
          <w:sz w:val="20"/>
        </w:rPr>
        <w:t xml:space="preserve"> </w:t>
      </w:r>
      <w:r>
        <w:rPr>
          <w:sz w:val="20"/>
        </w:rPr>
        <w:t>i niezbędnych urządzeń towarzyszących,</w:t>
      </w:r>
    </w:p>
    <w:p w14:paraId="76F8B3E9" w14:textId="77777777" w:rsidR="003A330F" w:rsidRDefault="00B61E12">
      <w:pPr>
        <w:pStyle w:val="Akapitzlist"/>
        <w:numPr>
          <w:ilvl w:val="2"/>
          <w:numId w:val="10"/>
        </w:numPr>
        <w:tabs>
          <w:tab w:val="left" w:pos="476"/>
          <w:tab w:val="left" w:pos="477"/>
        </w:tabs>
        <w:spacing w:before="118"/>
        <w:ind w:hanging="361"/>
        <w:rPr>
          <w:sz w:val="20"/>
        </w:rPr>
      </w:pPr>
      <w:r>
        <w:rPr>
          <w:sz w:val="20"/>
        </w:rPr>
        <w:t>wyrównanie</w:t>
      </w:r>
      <w:r>
        <w:rPr>
          <w:spacing w:val="-12"/>
          <w:sz w:val="20"/>
        </w:rPr>
        <w:t xml:space="preserve"> </w:t>
      </w:r>
      <w:r>
        <w:rPr>
          <w:sz w:val="20"/>
        </w:rPr>
        <w:t>i</w:t>
      </w:r>
      <w:r>
        <w:rPr>
          <w:spacing w:val="-7"/>
          <w:sz w:val="20"/>
        </w:rPr>
        <w:t xml:space="preserve"> </w:t>
      </w:r>
      <w:r>
        <w:rPr>
          <w:sz w:val="20"/>
        </w:rPr>
        <w:t>zagęszczenie</w:t>
      </w:r>
      <w:r>
        <w:rPr>
          <w:spacing w:val="-12"/>
          <w:sz w:val="20"/>
        </w:rPr>
        <w:t xml:space="preserve"> </w:t>
      </w:r>
      <w:r>
        <w:rPr>
          <w:sz w:val="20"/>
        </w:rPr>
        <w:t>powierzchniowe</w:t>
      </w:r>
      <w:r>
        <w:rPr>
          <w:spacing w:val="-11"/>
          <w:sz w:val="20"/>
        </w:rPr>
        <w:t xml:space="preserve"> </w:t>
      </w:r>
      <w:r>
        <w:rPr>
          <w:sz w:val="20"/>
        </w:rPr>
        <w:t>gruntu</w:t>
      </w:r>
      <w:r>
        <w:rPr>
          <w:spacing w:val="-9"/>
          <w:sz w:val="20"/>
        </w:rPr>
        <w:t xml:space="preserve"> </w:t>
      </w:r>
      <w:r>
        <w:rPr>
          <w:sz w:val="20"/>
        </w:rPr>
        <w:t>dookoła</w:t>
      </w:r>
      <w:r>
        <w:rPr>
          <w:spacing w:val="-11"/>
          <w:sz w:val="20"/>
        </w:rPr>
        <w:t xml:space="preserve"> </w:t>
      </w:r>
      <w:r>
        <w:rPr>
          <w:spacing w:val="-2"/>
          <w:sz w:val="20"/>
        </w:rPr>
        <w:t>kolumn,</w:t>
      </w:r>
    </w:p>
    <w:p w14:paraId="3E1AD899" w14:textId="77777777" w:rsidR="003A330F" w:rsidRDefault="00B61E12">
      <w:pPr>
        <w:pStyle w:val="Akapitzlist"/>
        <w:numPr>
          <w:ilvl w:val="2"/>
          <w:numId w:val="10"/>
        </w:numPr>
        <w:tabs>
          <w:tab w:val="left" w:pos="476"/>
          <w:tab w:val="left" w:pos="477"/>
        </w:tabs>
        <w:spacing w:before="156"/>
        <w:ind w:hanging="361"/>
        <w:rPr>
          <w:sz w:val="20"/>
        </w:rPr>
      </w:pPr>
      <w:r>
        <w:rPr>
          <w:sz w:val="20"/>
        </w:rPr>
        <w:t>wykonanie</w:t>
      </w:r>
      <w:r>
        <w:rPr>
          <w:spacing w:val="-10"/>
          <w:sz w:val="20"/>
        </w:rPr>
        <w:t xml:space="preserve"> </w:t>
      </w:r>
      <w:r>
        <w:rPr>
          <w:sz w:val="20"/>
        </w:rPr>
        <w:t>wszystkich</w:t>
      </w:r>
      <w:r>
        <w:rPr>
          <w:spacing w:val="-9"/>
          <w:sz w:val="20"/>
        </w:rPr>
        <w:t xml:space="preserve"> </w:t>
      </w:r>
      <w:r>
        <w:rPr>
          <w:sz w:val="20"/>
        </w:rPr>
        <w:t>niezbędnych</w:t>
      </w:r>
      <w:r>
        <w:rPr>
          <w:spacing w:val="-8"/>
          <w:sz w:val="20"/>
        </w:rPr>
        <w:t xml:space="preserve"> </w:t>
      </w:r>
      <w:r>
        <w:rPr>
          <w:sz w:val="20"/>
        </w:rPr>
        <w:t>badań,</w:t>
      </w:r>
      <w:r>
        <w:rPr>
          <w:spacing w:val="-9"/>
          <w:sz w:val="20"/>
        </w:rPr>
        <w:t xml:space="preserve"> </w:t>
      </w:r>
      <w:r>
        <w:rPr>
          <w:sz w:val="20"/>
        </w:rPr>
        <w:t>prób,</w:t>
      </w:r>
      <w:r>
        <w:rPr>
          <w:spacing w:val="-10"/>
          <w:sz w:val="20"/>
        </w:rPr>
        <w:t xml:space="preserve"> </w:t>
      </w:r>
      <w:r>
        <w:rPr>
          <w:sz w:val="20"/>
        </w:rPr>
        <w:t>pomiarów</w:t>
      </w:r>
      <w:r>
        <w:rPr>
          <w:spacing w:val="-6"/>
          <w:sz w:val="20"/>
        </w:rPr>
        <w:t xml:space="preserve"> </w:t>
      </w:r>
      <w:r>
        <w:rPr>
          <w:sz w:val="20"/>
        </w:rPr>
        <w:t>i</w:t>
      </w:r>
      <w:r>
        <w:rPr>
          <w:spacing w:val="-6"/>
          <w:sz w:val="20"/>
        </w:rPr>
        <w:t xml:space="preserve"> </w:t>
      </w:r>
      <w:r>
        <w:rPr>
          <w:spacing w:val="-2"/>
          <w:sz w:val="20"/>
        </w:rPr>
        <w:t>sprawdzeń</w:t>
      </w:r>
    </w:p>
    <w:p w14:paraId="26F42F3D" w14:textId="77777777" w:rsidR="003A330F" w:rsidRDefault="00B61E12">
      <w:pPr>
        <w:pStyle w:val="Akapitzlist"/>
        <w:numPr>
          <w:ilvl w:val="2"/>
          <w:numId w:val="10"/>
        </w:numPr>
        <w:tabs>
          <w:tab w:val="left" w:pos="476"/>
          <w:tab w:val="left" w:pos="477"/>
        </w:tabs>
        <w:spacing w:before="153" w:line="276" w:lineRule="auto"/>
        <w:ind w:right="119"/>
        <w:rPr>
          <w:sz w:val="20"/>
        </w:rPr>
      </w:pPr>
      <w:r>
        <w:rPr>
          <w:sz w:val="20"/>
        </w:rPr>
        <w:t>prowadzenie</w:t>
      </w:r>
      <w:r>
        <w:rPr>
          <w:spacing w:val="-16"/>
          <w:sz w:val="20"/>
        </w:rPr>
        <w:t xml:space="preserve"> </w:t>
      </w:r>
      <w:r>
        <w:rPr>
          <w:sz w:val="20"/>
        </w:rPr>
        <w:t>dziennika</w:t>
      </w:r>
      <w:r>
        <w:rPr>
          <w:spacing w:val="-14"/>
          <w:sz w:val="20"/>
        </w:rPr>
        <w:t xml:space="preserve"> </w:t>
      </w:r>
      <w:r>
        <w:rPr>
          <w:sz w:val="20"/>
        </w:rPr>
        <w:t>wykonania</w:t>
      </w:r>
      <w:r>
        <w:rPr>
          <w:spacing w:val="-11"/>
          <w:sz w:val="20"/>
        </w:rPr>
        <w:t xml:space="preserve"> </w:t>
      </w:r>
      <w:r>
        <w:rPr>
          <w:sz w:val="20"/>
        </w:rPr>
        <w:t>wzmocnienia</w:t>
      </w:r>
      <w:r>
        <w:rPr>
          <w:spacing w:val="-17"/>
          <w:sz w:val="20"/>
        </w:rPr>
        <w:t xml:space="preserve"> </w:t>
      </w:r>
      <w:r>
        <w:rPr>
          <w:sz w:val="20"/>
        </w:rPr>
        <w:t>oraz</w:t>
      </w:r>
      <w:r>
        <w:rPr>
          <w:spacing w:val="-13"/>
          <w:sz w:val="20"/>
        </w:rPr>
        <w:t xml:space="preserve"> </w:t>
      </w:r>
      <w:r>
        <w:rPr>
          <w:sz w:val="20"/>
        </w:rPr>
        <w:t>innych</w:t>
      </w:r>
      <w:r>
        <w:rPr>
          <w:spacing w:val="-13"/>
          <w:sz w:val="20"/>
        </w:rPr>
        <w:t xml:space="preserve"> </w:t>
      </w:r>
      <w:r>
        <w:rPr>
          <w:sz w:val="20"/>
        </w:rPr>
        <w:t>wymaganych</w:t>
      </w:r>
      <w:r>
        <w:rPr>
          <w:spacing w:val="-13"/>
          <w:sz w:val="20"/>
        </w:rPr>
        <w:t xml:space="preserve"> </w:t>
      </w:r>
      <w:r>
        <w:rPr>
          <w:sz w:val="20"/>
        </w:rPr>
        <w:t>dokumentów realizacyjnych i odbiorczych,</w:t>
      </w:r>
    </w:p>
    <w:p w14:paraId="00C4FFD8" w14:textId="77777777" w:rsidR="003A330F" w:rsidRDefault="00B61E12">
      <w:pPr>
        <w:pStyle w:val="Akapitzlist"/>
        <w:numPr>
          <w:ilvl w:val="2"/>
          <w:numId w:val="10"/>
        </w:numPr>
        <w:tabs>
          <w:tab w:val="left" w:pos="476"/>
          <w:tab w:val="left" w:pos="477"/>
          <w:tab w:val="left" w:pos="2349"/>
          <w:tab w:val="left" w:pos="2648"/>
          <w:tab w:val="left" w:pos="4176"/>
          <w:tab w:val="left" w:pos="5077"/>
          <w:tab w:val="left" w:pos="5849"/>
          <w:tab w:val="left" w:pos="6199"/>
          <w:tab w:val="left" w:pos="7415"/>
          <w:tab w:val="left" w:pos="7945"/>
          <w:tab w:val="left" w:pos="9125"/>
        </w:tabs>
        <w:spacing w:before="118" w:line="276" w:lineRule="auto"/>
        <w:ind w:right="124"/>
        <w:rPr>
          <w:sz w:val="20"/>
        </w:rPr>
      </w:pPr>
      <w:r>
        <w:rPr>
          <w:spacing w:val="-2"/>
          <w:sz w:val="20"/>
        </w:rPr>
        <w:t>uporządkowanie</w:t>
      </w:r>
      <w:r>
        <w:rPr>
          <w:sz w:val="20"/>
        </w:rPr>
        <w:tab/>
      </w:r>
      <w:r>
        <w:rPr>
          <w:spacing w:val="-10"/>
          <w:sz w:val="20"/>
        </w:rPr>
        <w:t>i</w:t>
      </w:r>
      <w:r>
        <w:rPr>
          <w:sz w:val="20"/>
        </w:rPr>
        <w:tab/>
      </w:r>
      <w:r>
        <w:rPr>
          <w:spacing w:val="-2"/>
          <w:sz w:val="20"/>
        </w:rPr>
        <w:t>oczyszczenie</w:t>
      </w:r>
      <w:r>
        <w:rPr>
          <w:sz w:val="20"/>
        </w:rPr>
        <w:tab/>
      </w:r>
      <w:r>
        <w:rPr>
          <w:spacing w:val="-2"/>
          <w:sz w:val="20"/>
        </w:rPr>
        <w:t>terenu</w:t>
      </w:r>
      <w:r>
        <w:rPr>
          <w:sz w:val="20"/>
        </w:rPr>
        <w:tab/>
      </w:r>
      <w:r>
        <w:rPr>
          <w:spacing w:val="-4"/>
          <w:sz w:val="20"/>
        </w:rPr>
        <w:t>robót</w:t>
      </w:r>
      <w:r>
        <w:rPr>
          <w:sz w:val="20"/>
        </w:rPr>
        <w:tab/>
      </w:r>
      <w:r>
        <w:rPr>
          <w:spacing w:val="-10"/>
          <w:sz w:val="20"/>
        </w:rPr>
        <w:t>z</w:t>
      </w:r>
      <w:r>
        <w:rPr>
          <w:sz w:val="20"/>
        </w:rPr>
        <w:tab/>
      </w:r>
      <w:r>
        <w:rPr>
          <w:spacing w:val="-2"/>
          <w:sz w:val="20"/>
        </w:rPr>
        <w:t>odpadów,</w:t>
      </w:r>
      <w:r>
        <w:rPr>
          <w:sz w:val="20"/>
        </w:rPr>
        <w:tab/>
      </w:r>
      <w:r>
        <w:rPr>
          <w:spacing w:val="-4"/>
          <w:sz w:val="20"/>
        </w:rPr>
        <w:t>ich</w:t>
      </w:r>
      <w:r>
        <w:rPr>
          <w:sz w:val="20"/>
        </w:rPr>
        <w:tab/>
      </w:r>
      <w:r>
        <w:rPr>
          <w:spacing w:val="-2"/>
          <w:sz w:val="20"/>
        </w:rPr>
        <w:t>usunięcie</w:t>
      </w:r>
      <w:r>
        <w:rPr>
          <w:sz w:val="20"/>
        </w:rPr>
        <w:tab/>
      </w:r>
      <w:r>
        <w:rPr>
          <w:spacing w:val="-10"/>
          <w:sz w:val="20"/>
        </w:rPr>
        <w:t xml:space="preserve">i </w:t>
      </w:r>
      <w:r>
        <w:rPr>
          <w:spacing w:val="-2"/>
          <w:sz w:val="20"/>
        </w:rPr>
        <w:t>likwidacja/utylizacja,</w:t>
      </w:r>
    </w:p>
    <w:p w14:paraId="2097BC4A" w14:textId="77777777" w:rsidR="003A330F" w:rsidRDefault="00B61E12">
      <w:pPr>
        <w:pStyle w:val="Akapitzlist"/>
        <w:numPr>
          <w:ilvl w:val="2"/>
          <w:numId w:val="10"/>
        </w:numPr>
        <w:tabs>
          <w:tab w:val="left" w:pos="476"/>
          <w:tab w:val="left" w:pos="477"/>
        </w:tabs>
        <w:spacing w:before="118"/>
        <w:ind w:hanging="361"/>
        <w:rPr>
          <w:sz w:val="20"/>
        </w:rPr>
      </w:pPr>
      <w:r>
        <w:rPr>
          <w:sz w:val="20"/>
        </w:rPr>
        <w:t>likwidacja</w:t>
      </w:r>
      <w:r>
        <w:rPr>
          <w:spacing w:val="-12"/>
          <w:sz w:val="20"/>
        </w:rPr>
        <w:t xml:space="preserve"> </w:t>
      </w:r>
      <w:r>
        <w:rPr>
          <w:sz w:val="20"/>
        </w:rPr>
        <w:t>wszystkich</w:t>
      </w:r>
      <w:r>
        <w:rPr>
          <w:spacing w:val="-11"/>
          <w:sz w:val="20"/>
        </w:rPr>
        <w:t xml:space="preserve"> </w:t>
      </w:r>
      <w:r>
        <w:rPr>
          <w:sz w:val="20"/>
        </w:rPr>
        <w:t>tymczasowych</w:t>
      </w:r>
      <w:r>
        <w:rPr>
          <w:spacing w:val="-9"/>
          <w:sz w:val="20"/>
        </w:rPr>
        <w:t xml:space="preserve"> </w:t>
      </w:r>
      <w:r>
        <w:rPr>
          <w:sz w:val="20"/>
        </w:rPr>
        <w:t>elementów</w:t>
      </w:r>
      <w:r>
        <w:rPr>
          <w:spacing w:val="-8"/>
          <w:sz w:val="20"/>
        </w:rPr>
        <w:t xml:space="preserve"> </w:t>
      </w:r>
      <w:r>
        <w:rPr>
          <w:sz w:val="20"/>
        </w:rPr>
        <w:t>związanych</w:t>
      </w:r>
      <w:r>
        <w:rPr>
          <w:spacing w:val="-11"/>
          <w:sz w:val="20"/>
        </w:rPr>
        <w:t xml:space="preserve"> </w:t>
      </w:r>
      <w:r>
        <w:rPr>
          <w:sz w:val="20"/>
        </w:rPr>
        <w:t>z</w:t>
      </w:r>
      <w:r>
        <w:rPr>
          <w:spacing w:val="-11"/>
          <w:sz w:val="20"/>
        </w:rPr>
        <w:t xml:space="preserve"> </w:t>
      </w:r>
      <w:r>
        <w:rPr>
          <w:spacing w:val="-2"/>
          <w:sz w:val="20"/>
        </w:rPr>
        <w:t>robotami,</w:t>
      </w:r>
    </w:p>
    <w:p w14:paraId="781F2CE9" w14:textId="77777777" w:rsidR="003A330F" w:rsidRDefault="00B61E12">
      <w:pPr>
        <w:pStyle w:val="Akapitzlist"/>
        <w:numPr>
          <w:ilvl w:val="2"/>
          <w:numId w:val="10"/>
        </w:numPr>
        <w:tabs>
          <w:tab w:val="left" w:pos="476"/>
          <w:tab w:val="left" w:pos="477"/>
        </w:tabs>
        <w:spacing w:before="156"/>
        <w:ind w:hanging="361"/>
        <w:rPr>
          <w:sz w:val="20"/>
        </w:rPr>
      </w:pPr>
      <w:r>
        <w:rPr>
          <w:sz w:val="20"/>
        </w:rPr>
        <w:t>sporządzenie</w:t>
      </w:r>
      <w:r>
        <w:rPr>
          <w:spacing w:val="-15"/>
          <w:sz w:val="20"/>
        </w:rPr>
        <w:t xml:space="preserve"> </w:t>
      </w:r>
      <w:r>
        <w:rPr>
          <w:sz w:val="20"/>
        </w:rPr>
        <w:t>dokumentacji</w:t>
      </w:r>
      <w:r>
        <w:rPr>
          <w:spacing w:val="-11"/>
          <w:sz w:val="20"/>
        </w:rPr>
        <w:t xml:space="preserve"> </w:t>
      </w:r>
      <w:r>
        <w:rPr>
          <w:sz w:val="20"/>
        </w:rPr>
        <w:t>powykonawczej</w:t>
      </w:r>
      <w:r>
        <w:rPr>
          <w:spacing w:val="-13"/>
          <w:sz w:val="20"/>
        </w:rPr>
        <w:t xml:space="preserve"> </w:t>
      </w:r>
      <w:r>
        <w:rPr>
          <w:sz w:val="20"/>
        </w:rPr>
        <w:t>wzmocnienia</w:t>
      </w:r>
      <w:r>
        <w:rPr>
          <w:spacing w:val="-14"/>
          <w:sz w:val="20"/>
        </w:rPr>
        <w:t xml:space="preserve"> </w:t>
      </w:r>
      <w:r>
        <w:rPr>
          <w:spacing w:val="-2"/>
          <w:sz w:val="20"/>
        </w:rPr>
        <w:t>podłoża,</w:t>
      </w:r>
    </w:p>
    <w:p w14:paraId="5F0ADDAB" w14:textId="77777777" w:rsidR="003A330F" w:rsidRDefault="00B61E12">
      <w:pPr>
        <w:pStyle w:val="Akapitzlist"/>
        <w:numPr>
          <w:ilvl w:val="2"/>
          <w:numId w:val="10"/>
        </w:numPr>
        <w:tabs>
          <w:tab w:val="left" w:pos="477"/>
        </w:tabs>
        <w:spacing w:before="154" w:line="276" w:lineRule="auto"/>
        <w:ind w:right="123"/>
        <w:jc w:val="both"/>
        <w:rPr>
          <w:sz w:val="20"/>
        </w:rPr>
      </w:pPr>
      <w:r>
        <w:rPr>
          <w:sz w:val="20"/>
        </w:rPr>
        <w:t xml:space="preserve">wszelkie inne czynności związane z prawidłowym wykonaniem robót zgodnie z wymaganiami niniejszych </w:t>
      </w:r>
      <w:r w:rsidR="00454621">
        <w:rPr>
          <w:sz w:val="20"/>
        </w:rPr>
        <w:t>SST</w:t>
      </w:r>
      <w:r>
        <w:rPr>
          <w:sz w:val="20"/>
        </w:rPr>
        <w:t>.</w:t>
      </w:r>
    </w:p>
    <w:p w14:paraId="3EE6C476" w14:textId="77777777" w:rsidR="003A330F" w:rsidRDefault="00B61E12">
      <w:pPr>
        <w:pStyle w:val="Tekstpodstawowy"/>
        <w:spacing w:before="118" w:line="276" w:lineRule="auto"/>
        <w:ind w:right="121"/>
        <w:jc w:val="both"/>
      </w:pPr>
      <w:r>
        <w:t>W cenie jednostkowej należy uwzględnić ewentualne dodatkowe zakresy wzmocnień, wynikające</w:t>
      </w:r>
      <w:r>
        <w:rPr>
          <w:spacing w:val="-2"/>
        </w:rPr>
        <w:t xml:space="preserve"> </w:t>
      </w:r>
      <w:r>
        <w:t>z lokalizacji dróg technologicznych,</w:t>
      </w:r>
      <w:r>
        <w:rPr>
          <w:spacing w:val="-1"/>
        </w:rPr>
        <w:t xml:space="preserve"> </w:t>
      </w:r>
      <w:r>
        <w:t>technologii budowy</w:t>
      </w:r>
      <w:r>
        <w:rPr>
          <w:spacing w:val="-1"/>
        </w:rPr>
        <w:t xml:space="preserve"> </w:t>
      </w:r>
      <w:r>
        <w:t>itp.</w:t>
      </w:r>
      <w:r>
        <w:rPr>
          <w:spacing w:val="-3"/>
        </w:rPr>
        <w:t xml:space="preserve"> </w:t>
      </w:r>
      <w:r>
        <w:t>W</w:t>
      </w:r>
      <w:r>
        <w:rPr>
          <w:spacing w:val="-1"/>
        </w:rPr>
        <w:t xml:space="preserve"> </w:t>
      </w:r>
      <w:r>
        <w:t>przypadku,</w:t>
      </w:r>
      <w:r>
        <w:rPr>
          <w:spacing w:val="-1"/>
        </w:rPr>
        <w:t xml:space="preserve"> </w:t>
      </w:r>
      <w:r>
        <w:t>gdy poziom</w:t>
      </w:r>
      <w:r>
        <w:rPr>
          <w:spacing w:val="-11"/>
        </w:rPr>
        <w:t xml:space="preserve"> </w:t>
      </w:r>
      <w:r>
        <w:t>wzmocnienia</w:t>
      </w:r>
      <w:r>
        <w:rPr>
          <w:spacing w:val="-11"/>
        </w:rPr>
        <w:t xml:space="preserve"> </w:t>
      </w:r>
      <w:r>
        <w:t>podłoża</w:t>
      </w:r>
      <w:r>
        <w:rPr>
          <w:spacing w:val="-11"/>
        </w:rPr>
        <w:t xml:space="preserve"> </w:t>
      </w:r>
      <w:r>
        <w:t>wykonany</w:t>
      </w:r>
      <w:r>
        <w:rPr>
          <w:spacing w:val="-12"/>
        </w:rPr>
        <w:t xml:space="preserve"> </w:t>
      </w:r>
      <w:r>
        <w:t>będzie</w:t>
      </w:r>
      <w:r>
        <w:rPr>
          <w:spacing w:val="-13"/>
        </w:rPr>
        <w:t xml:space="preserve"> </w:t>
      </w:r>
      <w:r>
        <w:t>niżej,</w:t>
      </w:r>
      <w:r>
        <w:rPr>
          <w:spacing w:val="-12"/>
        </w:rPr>
        <w:t xml:space="preserve"> </w:t>
      </w:r>
      <w:r>
        <w:t>niż</w:t>
      </w:r>
      <w:r>
        <w:rPr>
          <w:spacing w:val="-11"/>
        </w:rPr>
        <w:t xml:space="preserve"> </w:t>
      </w:r>
      <w:r>
        <w:t>jest</w:t>
      </w:r>
      <w:r>
        <w:rPr>
          <w:spacing w:val="-11"/>
        </w:rPr>
        <w:t xml:space="preserve"> </w:t>
      </w:r>
      <w:r>
        <w:t>to</w:t>
      </w:r>
      <w:r>
        <w:rPr>
          <w:spacing w:val="-10"/>
        </w:rPr>
        <w:t xml:space="preserve"> </w:t>
      </w:r>
      <w:r>
        <w:t>określone</w:t>
      </w:r>
      <w:r>
        <w:rPr>
          <w:spacing w:val="-13"/>
        </w:rPr>
        <w:t xml:space="preserve"> </w:t>
      </w:r>
      <w:r>
        <w:t>w</w:t>
      </w:r>
      <w:r>
        <w:rPr>
          <w:spacing w:val="-9"/>
        </w:rPr>
        <w:t xml:space="preserve"> </w:t>
      </w:r>
      <w:r>
        <w:t>Dokumentacji Projektowej (Projekt Wykonawczy), to Wykonawca uzupełni grunt do tego poziomu bez dodatkowej zapłaty.</w:t>
      </w:r>
    </w:p>
    <w:p w14:paraId="360BA674" w14:textId="77777777" w:rsidR="003A330F" w:rsidRDefault="003A330F">
      <w:pPr>
        <w:pStyle w:val="Tekstpodstawowy"/>
        <w:spacing w:before="9"/>
        <w:ind w:left="0"/>
        <w:rPr>
          <w:sz w:val="18"/>
        </w:rPr>
      </w:pPr>
    </w:p>
    <w:p w14:paraId="77FD83D5" w14:textId="77777777" w:rsidR="003A330F" w:rsidRDefault="00B61E12">
      <w:pPr>
        <w:pStyle w:val="Nagwek2"/>
        <w:numPr>
          <w:ilvl w:val="1"/>
          <w:numId w:val="10"/>
        </w:numPr>
        <w:tabs>
          <w:tab w:val="left" w:pos="683"/>
        </w:tabs>
        <w:spacing w:before="0"/>
      </w:pPr>
      <w:bookmarkStart w:id="48" w:name="_bookmark48"/>
      <w:bookmarkEnd w:id="48"/>
      <w:r>
        <w:t>Sposób</w:t>
      </w:r>
      <w:r>
        <w:rPr>
          <w:spacing w:val="-9"/>
        </w:rPr>
        <w:t xml:space="preserve"> </w:t>
      </w:r>
      <w:r>
        <w:t>rozliczenia</w:t>
      </w:r>
      <w:r>
        <w:rPr>
          <w:spacing w:val="-10"/>
        </w:rPr>
        <w:t xml:space="preserve"> </w:t>
      </w:r>
      <w:r>
        <w:t>robót</w:t>
      </w:r>
      <w:r>
        <w:rPr>
          <w:spacing w:val="-10"/>
        </w:rPr>
        <w:t xml:space="preserve"> </w:t>
      </w:r>
      <w:r>
        <w:t>tymczasowych</w:t>
      </w:r>
      <w:r>
        <w:rPr>
          <w:spacing w:val="-8"/>
        </w:rPr>
        <w:t xml:space="preserve"> </w:t>
      </w:r>
      <w:r>
        <w:t>i</w:t>
      </w:r>
      <w:r>
        <w:rPr>
          <w:spacing w:val="-12"/>
        </w:rPr>
        <w:t xml:space="preserve"> </w:t>
      </w:r>
      <w:r>
        <w:t>prac</w:t>
      </w:r>
      <w:r>
        <w:rPr>
          <w:spacing w:val="-8"/>
        </w:rPr>
        <w:t xml:space="preserve"> </w:t>
      </w:r>
      <w:r>
        <w:rPr>
          <w:spacing w:val="-2"/>
        </w:rPr>
        <w:t>towarzyszących</w:t>
      </w:r>
    </w:p>
    <w:p w14:paraId="53B77E76" w14:textId="77777777" w:rsidR="003A330F" w:rsidRDefault="00B61E12">
      <w:pPr>
        <w:pStyle w:val="Tekstpodstawowy"/>
        <w:spacing w:before="156"/>
        <w:jc w:val="both"/>
      </w:pPr>
      <w:r>
        <w:t>Cena</w:t>
      </w:r>
      <w:r>
        <w:rPr>
          <w:spacing w:val="-10"/>
        </w:rPr>
        <w:t xml:space="preserve"> </w:t>
      </w:r>
      <w:r>
        <w:t>wykonania</w:t>
      </w:r>
      <w:r>
        <w:rPr>
          <w:spacing w:val="-10"/>
        </w:rPr>
        <w:t xml:space="preserve"> </w:t>
      </w:r>
      <w:r>
        <w:t>robót</w:t>
      </w:r>
      <w:r>
        <w:rPr>
          <w:spacing w:val="-9"/>
        </w:rPr>
        <w:t xml:space="preserve"> </w:t>
      </w:r>
      <w:r>
        <w:t>określonych</w:t>
      </w:r>
      <w:r>
        <w:rPr>
          <w:spacing w:val="-9"/>
        </w:rPr>
        <w:t xml:space="preserve"> </w:t>
      </w:r>
      <w:r>
        <w:t>niniejszymi</w:t>
      </w:r>
      <w:r>
        <w:rPr>
          <w:spacing w:val="-10"/>
        </w:rPr>
        <w:t xml:space="preserve"> </w:t>
      </w:r>
      <w:r w:rsidR="00454621">
        <w:t>SST</w:t>
      </w:r>
      <w:r>
        <w:rPr>
          <w:spacing w:val="-9"/>
        </w:rPr>
        <w:t xml:space="preserve"> </w:t>
      </w:r>
      <w:r>
        <w:rPr>
          <w:spacing w:val="-2"/>
        </w:rPr>
        <w:t>obejmuje:</w:t>
      </w:r>
    </w:p>
    <w:p w14:paraId="417B46EA" w14:textId="77777777" w:rsidR="003A330F" w:rsidRDefault="00B61E12">
      <w:pPr>
        <w:pStyle w:val="Akapitzlist"/>
        <w:numPr>
          <w:ilvl w:val="0"/>
          <w:numId w:val="3"/>
        </w:numPr>
        <w:tabs>
          <w:tab w:val="left" w:pos="477"/>
        </w:tabs>
        <w:spacing w:before="158" w:line="276" w:lineRule="auto"/>
        <w:ind w:right="126"/>
        <w:jc w:val="both"/>
        <w:rPr>
          <w:sz w:val="20"/>
        </w:rPr>
      </w:pPr>
      <w:r>
        <w:rPr>
          <w:sz w:val="20"/>
        </w:rPr>
        <w:t>roboty</w:t>
      </w:r>
      <w:r>
        <w:rPr>
          <w:spacing w:val="-2"/>
          <w:sz w:val="20"/>
        </w:rPr>
        <w:t xml:space="preserve"> </w:t>
      </w:r>
      <w:r>
        <w:rPr>
          <w:sz w:val="20"/>
        </w:rPr>
        <w:t>tymczasowe,</w:t>
      </w:r>
      <w:r>
        <w:rPr>
          <w:spacing w:val="-2"/>
          <w:sz w:val="20"/>
        </w:rPr>
        <w:t xml:space="preserve"> </w:t>
      </w:r>
      <w:r>
        <w:rPr>
          <w:sz w:val="20"/>
        </w:rPr>
        <w:t>które</w:t>
      </w:r>
      <w:r>
        <w:rPr>
          <w:spacing w:val="-1"/>
          <w:sz w:val="20"/>
        </w:rPr>
        <w:t xml:space="preserve"> </w:t>
      </w:r>
      <w:r>
        <w:rPr>
          <w:sz w:val="20"/>
        </w:rPr>
        <w:t>są</w:t>
      </w:r>
      <w:r>
        <w:rPr>
          <w:spacing w:val="-2"/>
          <w:sz w:val="20"/>
        </w:rPr>
        <w:t xml:space="preserve"> </w:t>
      </w:r>
      <w:r>
        <w:rPr>
          <w:sz w:val="20"/>
        </w:rPr>
        <w:t>potrzebne</w:t>
      </w:r>
      <w:r>
        <w:rPr>
          <w:spacing w:val="-3"/>
          <w:sz w:val="20"/>
        </w:rPr>
        <w:t xml:space="preserve"> </w:t>
      </w:r>
      <w:r>
        <w:rPr>
          <w:sz w:val="20"/>
        </w:rPr>
        <w:t>do</w:t>
      </w:r>
      <w:r>
        <w:rPr>
          <w:spacing w:val="-1"/>
          <w:sz w:val="20"/>
        </w:rPr>
        <w:t xml:space="preserve"> </w:t>
      </w:r>
      <w:r>
        <w:rPr>
          <w:sz w:val="20"/>
        </w:rPr>
        <w:t>wykonania</w:t>
      </w:r>
      <w:r>
        <w:rPr>
          <w:spacing w:val="-2"/>
          <w:sz w:val="20"/>
        </w:rPr>
        <w:t xml:space="preserve"> </w:t>
      </w:r>
      <w:r>
        <w:rPr>
          <w:sz w:val="20"/>
        </w:rPr>
        <w:t>robót</w:t>
      </w:r>
      <w:r>
        <w:rPr>
          <w:spacing w:val="-2"/>
          <w:sz w:val="20"/>
        </w:rPr>
        <w:t xml:space="preserve"> </w:t>
      </w:r>
      <w:r>
        <w:rPr>
          <w:sz w:val="20"/>
        </w:rPr>
        <w:t>podstawowych,</w:t>
      </w:r>
      <w:r>
        <w:rPr>
          <w:spacing w:val="-2"/>
          <w:sz w:val="20"/>
        </w:rPr>
        <w:t xml:space="preserve"> </w:t>
      </w:r>
      <w:r>
        <w:rPr>
          <w:sz w:val="20"/>
        </w:rPr>
        <w:t>ale</w:t>
      </w:r>
      <w:r>
        <w:rPr>
          <w:spacing w:val="-3"/>
          <w:sz w:val="20"/>
        </w:rPr>
        <w:t xml:space="preserve"> </w:t>
      </w:r>
      <w:r>
        <w:rPr>
          <w:sz w:val="20"/>
        </w:rPr>
        <w:t>nie</w:t>
      </w:r>
      <w:r>
        <w:rPr>
          <w:spacing w:val="-3"/>
          <w:sz w:val="20"/>
        </w:rPr>
        <w:t xml:space="preserve"> </w:t>
      </w:r>
      <w:r>
        <w:rPr>
          <w:sz w:val="20"/>
        </w:rPr>
        <w:t>są przekazywane Zamawiającemu i są usuwane po wykonaniu robót podstawowych,</w:t>
      </w:r>
    </w:p>
    <w:p w14:paraId="315C54E0" w14:textId="77777777" w:rsidR="003A330F" w:rsidRDefault="00B61E12">
      <w:pPr>
        <w:pStyle w:val="Akapitzlist"/>
        <w:numPr>
          <w:ilvl w:val="0"/>
          <w:numId w:val="3"/>
        </w:numPr>
        <w:tabs>
          <w:tab w:val="left" w:pos="477"/>
        </w:tabs>
        <w:spacing w:before="120" w:line="276" w:lineRule="auto"/>
        <w:ind w:right="124"/>
        <w:jc w:val="both"/>
        <w:rPr>
          <w:sz w:val="20"/>
        </w:rPr>
      </w:pPr>
      <w:r>
        <w:rPr>
          <w:sz w:val="20"/>
        </w:rPr>
        <w:t>prace towarzyszące, które są niezbędne do wykonania robót podstawowych, niezaliczane do robót tymczasowych, jak geodezyjne wytyczenie robót itd.</w:t>
      </w:r>
    </w:p>
    <w:p w14:paraId="3E30F55C" w14:textId="77777777" w:rsidR="003A330F" w:rsidRDefault="003A330F">
      <w:pPr>
        <w:pStyle w:val="Tekstpodstawowy"/>
        <w:spacing w:before="8"/>
        <w:ind w:left="0"/>
        <w:rPr>
          <w:sz w:val="18"/>
        </w:rPr>
      </w:pPr>
    </w:p>
    <w:p w14:paraId="7741980B" w14:textId="77777777" w:rsidR="003A330F" w:rsidRDefault="00B61E12">
      <w:pPr>
        <w:pStyle w:val="Nagwek1"/>
        <w:numPr>
          <w:ilvl w:val="0"/>
          <w:numId w:val="10"/>
        </w:numPr>
        <w:tabs>
          <w:tab w:val="left" w:pos="682"/>
          <w:tab w:val="left" w:pos="683"/>
        </w:tabs>
      </w:pPr>
      <w:bookmarkStart w:id="49" w:name="_bookmark49"/>
      <w:bookmarkEnd w:id="49"/>
      <w:r>
        <w:t>PRZEPISY</w:t>
      </w:r>
      <w:r>
        <w:rPr>
          <w:spacing w:val="-13"/>
        </w:rPr>
        <w:t xml:space="preserve"> </w:t>
      </w:r>
      <w:r>
        <w:rPr>
          <w:spacing w:val="-2"/>
        </w:rPr>
        <w:t>ZWIĄZANE</w:t>
      </w:r>
    </w:p>
    <w:p w14:paraId="2A72E518" w14:textId="77777777" w:rsidR="003A330F" w:rsidRDefault="00B61E12">
      <w:pPr>
        <w:pStyle w:val="Nagwek2"/>
        <w:numPr>
          <w:ilvl w:val="1"/>
          <w:numId w:val="10"/>
        </w:numPr>
        <w:tabs>
          <w:tab w:val="left" w:pos="825"/>
        </w:tabs>
        <w:ind w:left="824" w:hanging="709"/>
      </w:pPr>
      <w:bookmarkStart w:id="50" w:name="_bookmark50"/>
      <w:bookmarkEnd w:id="50"/>
      <w:r>
        <w:rPr>
          <w:spacing w:val="-2"/>
        </w:rPr>
        <w:t>Normy</w:t>
      </w:r>
    </w:p>
    <w:p w14:paraId="14CB9061" w14:textId="77777777" w:rsidR="003A330F" w:rsidRDefault="00B61E12">
      <w:pPr>
        <w:pStyle w:val="Akapitzlist"/>
        <w:numPr>
          <w:ilvl w:val="0"/>
          <w:numId w:val="2"/>
        </w:numPr>
        <w:tabs>
          <w:tab w:val="left" w:pos="824"/>
          <w:tab w:val="left" w:pos="825"/>
        </w:tabs>
        <w:spacing w:line="276" w:lineRule="auto"/>
        <w:ind w:right="114"/>
        <w:rPr>
          <w:sz w:val="20"/>
        </w:rPr>
      </w:pPr>
      <w:r>
        <w:rPr>
          <w:sz w:val="20"/>
        </w:rPr>
        <w:t>PN-EN</w:t>
      </w:r>
      <w:r>
        <w:rPr>
          <w:spacing w:val="36"/>
          <w:sz w:val="20"/>
        </w:rPr>
        <w:t xml:space="preserve"> </w:t>
      </w:r>
      <w:r>
        <w:rPr>
          <w:sz w:val="20"/>
        </w:rPr>
        <w:t>14731</w:t>
      </w:r>
      <w:r>
        <w:rPr>
          <w:spacing w:val="37"/>
          <w:sz w:val="20"/>
        </w:rPr>
        <w:t xml:space="preserve"> </w:t>
      </w:r>
      <w:r>
        <w:rPr>
          <w:sz w:val="20"/>
        </w:rPr>
        <w:t>„Wykonawstwo</w:t>
      </w:r>
      <w:r>
        <w:rPr>
          <w:spacing w:val="35"/>
          <w:sz w:val="20"/>
        </w:rPr>
        <w:t xml:space="preserve"> </w:t>
      </w:r>
      <w:r>
        <w:rPr>
          <w:sz w:val="20"/>
        </w:rPr>
        <w:t>specjalnych</w:t>
      </w:r>
      <w:r>
        <w:rPr>
          <w:spacing w:val="37"/>
          <w:sz w:val="20"/>
        </w:rPr>
        <w:t xml:space="preserve"> </w:t>
      </w:r>
      <w:r>
        <w:rPr>
          <w:sz w:val="20"/>
        </w:rPr>
        <w:t>robót</w:t>
      </w:r>
      <w:r>
        <w:rPr>
          <w:spacing w:val="35"/>
          <w:sz w:val="20"/>
        </w:rPr>
        <w:t xml:space="preserve"> </w:t>
      </w:r>
      <w:r>
        <w:rPr>
          <w:sz w:val="20"/>
        </w:rPr>
        <w:t>geotechnicznych</w:t>
      </w:r>
      <w:r>
        <w:rPr>
          <w:spacing w:val="40"/>
          <w:sz w:val="20"/>
        </w:rPr>
        <w:t xml:space="preserve"> </w:t>
      </w:r>
      <w:r>
        <w:rPr>
          <w:sz w:val="20"/>
        </w:rPr>
        <w:t>-</w:t>
      </w:r>
      <w:r>
        <w:rPr>
          <w:spacing w:val="37"/>
          <w:sz w:val="20"/>
        </w:rPr>
        <w:t xml:space="preserve"> </w:t>
      </w:r>
      <w:r>
        <w:rPr>
          <w:sz w:val="20"/>
        </w:rPr>
        <w:t>Wzmacnianie gruntu metodą wibrowania wgłębnego”.</w:t>
      </w:r>
    </w:p>
    <w:p w14:paraId="606E97BA" w14:textId="77777777" w:rsidR="003A330F" w:rsidRDefault="00B61E12">
      <w:pPr>
        <w:pStyle w:val="Akapitzlist"/>
        <w:numPr>
          <w:ilvl w:val="0"/>
          <w:numId w:val="2"/>
        </w:numPr>
        <w:tabs>
          <w:tab w:val="left" w:pos="824"/>
          <w:tab w:val="left" w:pos="825"/>
          <w:tab w:val="left" w:pos="4407"/>
        </w:tabs>
        <w:spacing w:before="121" w:line="276" w:lineRule="auto"/>
        <w:ind w:right="129"/>
        <w:rPr>
          <w:sz w:val="20"/>
        </w:rPr>
      </w:pPr>
      <w:r>
        <w:rPr>
          <w:sz w:val="20"/>
        </w:rPr>
        <w:t>PN-B-02481:1998</w:t>
      </w:r>
      <w:r>
        <w:rPr>
          <w:spacing w:val="40"/>
          <w:sz w:val="20"/>
        </w:rPr>
        <w:t xml:space="preserve"> </w:t>
      </w:r>
      <w:r>
        <w:rPr>
          <w:sz w:val="20"/>
        </w:rPr>
        <w:t>„Geotechnika.</w:t>
      </w:r>
      <w:r>
        <w:rPr>
          <w:sz w:val="20"/>
        </w:rPr>
        <w:tab/>
        <w:t>Terminologia</w:t>
      </w:r>
      <w:r>
        <w:rPr>
          <w:spacing w:val="37"/>
          <w:sz w:val="20"/>
        </w:rPr>
        <w:t xml:space="preserve"> </w:t>
      </w:r>
      <w:r>
        <w:rPr>
          <w:sz w:val="20"/>
        </w:rPr>
        <w:t>podstawowa,</w:t>
      </w:r>
      <w:r>
        <w:rPr>
          <w:spacing w:val="39"/>
          <w:sz w:val="20"/>
        </w:rPr>
        <w:t xml:space="preserve"> </w:t>
      </w:r>
      <w:r>
        <w:rPr>
          <w:sz w:val="20"/>
        </w:rPr>
        <w:t>symbole</w:t>
      </w:r>
      <w:r>
        <w:rPr>
          <w:spacing w:val="35"/>
          <w:sz w:val="20"/>
        </w:rPr>
        <w:t xml:space="preserve"> </w:t>
      </w:r>
      <w:r>
        <w:rPr>
          <w:sz w:val="20"/>
        </w:rPr>
        <w:t>literowe</w:t>
      </w:r>
      <w:r>
        <w:rPr>
          <w:spacing w:val="35"/>
          <w:sz w:val="20"/>
        </w:rPr>
        <w:t xml:space="preserve"> </w:t>
      </w:r>
      <w:r>
        <w:rPr>
          <w:sz w:val="20"/>
        </w:rPr>
        <w:t>i jednostki miar”.</w:t>
      </w:r>
    </w:p>
    <w:p w14:paraId="0DBFA725" w14:textId="77777777" w:rsidR="003A330F" w:rsidRDefault="00B61E12">
      <w:pPr>
        <w:pStyle w:val="Akapitzlist"/>
        <w:numPr>
          <w:ilvl w:val="0"/>
          <w:numId w:val="2"/>
        </w:numPr>
        <w:tabs>
          <w:tab w:val="left" w:pos="824"/>
          <w:tab w:val="left" w:pos="825"/>
        </w:tabs>
        <w:spacing w:before="120"/>
        <w:ind w:hanging="709"/>
        <w:rPr>
          <w:sz w:val="20"/>
        </w:rPr>
      </w:pPr>
      <w:r>
        <w:rPr>
          <w:sz w:val="20"/>
        </w:rPr>
        <w:t>PN-B-06050:1998</w:t>
      </w:r>
      <w:r>
        <w:rPr>
          <w:spacing w:val="-12"/>
          <w:sz w:val="20"/>
        </w:rPr>
        <w:t xml:space="preserve"> </w:t>
      </w:r>
      <w:r>
        <w:rPr>
          <w:sz w:val="20"/>
        </w:rPr>
        <w:t>„Geotechnika.</w:t>
      </w:r>
      <w:r>
        <w:rPr>
          <w:spacing w:val="-13"/>
          <w:sz w:val="20"/>
        </w:rPr>
        <w:t xml:space="preserve"> </w:t>
      </w:r>
      <w:r>
        <w:rPr>
          <w:sz w:val="20"/>
        </w:rPr>
        <w:t>Roboty</w:t>
      </w:r>
      <w:r>
        <w:rPr>
          <w:spacing w:val="-11"/>
          <w:sz w:val="20"/>
        </w:rPr>
        <w:t xml:space="preserve"> </w:t>
      </w:r>
      <w:r>
        <w:rPr>
          <w:sz w:val="20"/>
        </w:rPr>
        <w:t>ziemne.</w:t>
      </w:r>
      <w:r>
        <w:rPr>
          <w:spacing w:val="-10"/>
          <w:sz w:val="20"/>
        </w:rPr>
        <w:t xml:space="preserve"> </w:t>
      </w:r>
      <w:r>
        <w:rPr>
          <w:sz w:val="20"/>
        </w:rPr>
        <w:t>Wymagania</w:t>
      </w:r>
      <w:r>
        <w:rPr>
          <w:spacing w:val="-13"/>
          <w:sz w:val="20"/>
        </w:rPr>
        <w:t xml:space="preserve"> </w:t>
      </w:r>
      <w:r>
        <w:rPr>
          <w:spacing w:val="-2"/>
          <w:sz w:val="20"/>
        </w:rPr>
        <w:t>ogólne.”</w:t>
      </w:r>
    </w:p>
    <w:p w14:paraId="0C7BF17D" w14:textId="77777777" w:rsidR="003A330F" w:rsidRDefault="00B61E12">
      <w:pPr>
        <w:pStyle w:val="Akapitzlist"/>
        <w:numPr>
          <w:ilvl w:val="0"/>
          <w:numId w:val="2"/>
        </w:numPr>
        <w:tabs>
          <w:tab w:val="left" w:pos="824"/>
          <w:tab w:val="left" w:pos="825"/>
        </w:tabs>
        <w:ind w:hanging="709"/>
        <w:rPr>
          <w:sz w:val="20"/>
        </w:rPr>
      </w:pPr>
      <w:r>
        <w:rPr>
          <w:sz w:val="20"/>
        </w:rPr>
        <w:t>PN-B-04452:2002</w:t>
      </w:r>
      <w:r>
        <w:rPr>
          <w:spacing w:val="-9"/>
          <w:sz w:val="20"/>
        </w:rPr>
        <w:t xml:space="preserve"> </w:t>
      </w:r>
      <w:r>
        <w:rPr>
          <w:sz w:val="20"/>
        </w:rPr>
        <w:t>„Geotechnika</w:t>
      </w:r>
      <w:r>
        <w:rPr>
          <w:spacing w:val="-7"/>
          <w:sz w:val="20"/>
        </w:rPr>
        <w:t xml:space="preserve"> </w:t>
      </w:r>
      <w:r>
        <w:rPr>
          <w:sz w:val="20"/>
        </w:rPr>
        <w:t>-</w:t>
      </w:r>
      <w:r>
        <w:rPr>
          <w:spacing w:val="-9"/>
          <w:sz w:val="20"/>
        </w:rPr>
        <w:t xml:space="preserve"> </w:t>
      </w:r>
      <w:r>
        <w:rPr>
          <w:sz w:val="20"/>
        </w:rPr>
        <w:t>Badania</w:t>
      </w:r>
      <w:r>
        <w:rPr>
          <w:spacing w:val="-9"/>
          <w:sz w:val="20"/>
        </w:rPr>
        <w:t xml:space="preserve"> </w:t>
      </w:r>
      <w:r>
        <w:rPr>
          <w:spacing w:val="-2"/>
          <w:sz w:val="20"/>
        </w:rPr>
        <w:t>polowe”.</w:t>
      </w:r>
    </w:p>
    <w:p w14:paraId="09EC00FC" w14:textId="77777777" w:rsidR="003A330F" w:rsidRDefault="00B61E12">
      <w:pPr>
        <w:pStyle w:val="Akapitzlist"/>
        <w:numPr>
          <w:ilvl w:val="0"/>
          <w:numId w:val="2"/>
        </w:numPr>
        <w:tabs>
          <w:tab w:val="left" w:pos="824"/>
          <w:tab w:val="left" w:pos="825"/>
        </w:tabs>
        <w:spacing w:before="158"/>
        <w:ind w:hanging="709"/>
        <w:rPr>
          <w:sz w:val="20"/>
        </w:rPr>
      </w:pPr>
      <w:r>
        <w:rPr>
          <w:sz w:val="20"/>
        </w:rPr>
        <w:t>PN-88/B-04481</w:t>
      </w:r>
      <w:r>
        <w:rPr>
          <w:spacing w:val="-12"/>
          <w:sz w:val="20"/>
        </w:rPr>
        <w:t xml:space="preserve"> </w:t>
      </w:r>
      <w:r>
        <w:rPr>
          <w:sz w:val="20"/>
        </w:rPr>
        <w:t>„Grunty</w:t>
      </w:r>
      <w:r>
        <w:rPr>
          <w:spacing w:val="-9"/>
          <w:sz w:val="20"/>
        </w:rPr>
        <w:t xml:space="preserve"> </w:t>
      </w:r>
      <w:r>
        <w:rPr>
          <w:sz w:val="20"/>
        </w:rPr>
        <w:t>budowlane.</w:t>
      </w:r>
      <w:r>
        <w:rPr>
          <w:spacing w:val="-12"/>
          <w:sz w:val="20"/>
        </w:rPr>
        <w:t xml:space="preserve"> </w:t>
      </w:r>
      <w:r>
        <w:rPr>
          <w:sz w:val="20"/>
        </w:rPr>
        <w:t>Badania</w:t>
      </w:r>
      <w:r>
        <w:rPr>
          <w:spacing w:val="-11"/>
          <w:sz w:val="20"/>
        </w:rPr>
        <w:t xml:space="preserve"> </w:t>
      </w:r>
      <w:r>
        <w:rPr>
          <w:sz w:val="20"/>
        </w:rPr>
        <w:t>próbek</w:t>
      </w:r>
      <w:r>
        <w:rPr>
          <w:spacing w:val="-10"/>
          <w:sz w:val="20"/>
        </w:rPr>
        <w:t xml:space="preserve"> </w:t>
      </w:r>
      <w:r>
        <w:rPr>
          <w:spacing w:val="-2"/>
          <w:sz w:val="20"/>
        </w:rPr>
        <w:t>gruntu”.</w:t>
      </w:r>
    </w:p>
    <w:p w14:paraId="3DEE7C58" w14:textId="77777777" w:rsidR="003A330F" w:rsidRDefault="00B61E12">
      <w:pPr>
        <w:pStyle w:val="Akapitzlist"/>
        <w:numPr>
          <w:ilvl w:val="0"/>
          <w:numId w:val="2"/>
        </w:numPr>
        <w:tabs>
          <w:tab w:val="left" w:pos="824"/>
          <w:tab w:val="left" w:pos="825"/>
        </w:tabs>
        <w:spacing w:line="278" w:lineRule="auto"/>
        <w:ind w:right="123"/>
        <w:rPr>
          <w:sz w:val="20"/>
        </w:rPr>
      </w:pPr>
      <w:r>
        <w:rPr>
          <w:sz w:val="20"/>
        </w:rPr>
        <w:t>PN-EN 13242 Kruszywa do niezwiązanych i związanych hydraulicznie materiałów stosowanych w obiektach budowlanych i budownictwie drogowym.</w:t>
      </w:r>
    </w:p>
    <w:p w14:paraId="012509AC" w14:textId="77777777" w:rsidR="003A330F" w:rsidRDefault="003A330F">
      <w:pPr>
        <w:spacing w:line="278" w:lineRule="auto"/>
        <w:rPr>
          <w:sz w:val="20"/>
        </w:rPr>
        <w:sectPr w:rsidR="003A330F">
          <w:pgSz w:w="11910" w:h="16840"/>
          <w:pgMar w:top="1320" w:right="1300" w:bottom="1500" w:left="1300" w:header="710" w:footer="1312" w:gutter="0"/>
          <w:cols w:space="708"/>
        </w:sectPr>
      </w:pPr>
    </w:p>
    <w:p w14:paraId="04F0CCD3" w14:textId="77777777" w:rsidR="003A330F" w:rsidRDefault="00B61E12">
      <w:pPr>
        <w:pStyle w:val="Akapitzlist"/>
        <w:numPr>
          <w:ilvl w:val="0"/>
          <w:numId w:val="2"/>
        </w:numPr>
        <w:tabs>
          <w:tab w:val="left" w:pos="824"/>
          <w:tab w:val="left" w:pos="825"/>
        </w:tabs>
        <w:spacing w:before="89" w:line="278" w:lineRule="auto"/>
        <w:ind w:right="116"/>
        <w:rPr>
          <w:sz w:val="20"/>
        </w:rPr>
      </w:pPr>
      <w:r>
        <w:rPr>
          <w:sz w:val="20"/>
        </w:rPr>
        <w:lastRenderedPageBreak/>
        <w:t>PN-EN 933-1 Badania geometrycznych właściwości kruszyw - Oznaczanie składu</w:t>
      </w:r>
      <w:r>
        <w:rPr>
          <w:spacing w:val="40"/>
          <w:sz w:val="20"/>
        </w:rPr>
        <w:t xml:space="preserve"> </w:t>
      </w:r>
      <w:r>
        <w:rPr>
          <w:sz w:val="20"/>
        </w:rPr>
        <w:t>ziarnowego. Metoda przesiewania</w:t>
      </w:r>
    </w:p>
    <w:p w14:paraId="24EE7D1E" w14:textId="77777777" w:rsidR="003A330F" w:rsidRDefault="00B61E12">
      <w:pPr>
        <w:pStyle w:val="Akapitzlist"/>
        <w:numPr>
          <w:ilvl w:val="0"/>
          <w:numId w:val="2"/>
        </w:numPr>
        <w:tabs>
          <w:tab w:val="left" w:pos="824"/>
          <w:tab w:val="left" w:pos="825"/>
        </w:tabs>
        <w:spacing w:before="116" w:line="278" w:lineRule="auto"/>
        <w:ind w:right="116"/>
        <w:rPr>
          <w:sz w:val="20"/>
        </w:rPr>
      </w:pPr>
      <w:r>
        <w:rPr>
          <w:sz w:val="20"/>
        </w:rPr>
        <w:t>PN-EN 1097-2 Badania mechanicznych i fizycznych właściwości kruszyw -- Metody oznaczania odporności na rozdrabnianie</w:t>
      </w:r>
    </w:p>
    <w:p w14:paraId="6C42AB4A" w14:textId="77777777" w:rsidR="003A330F" w:rsidRDefault="00B61E12">
      <w:pPr>
        <w:pStyle w:val="Akapitzlist"/>
        <w:numPr>
          <w:ilvl w:val="0"/>
          <w:numId w:val="2"/>
        </w:numPr>
        <w:tabs>
          <w:tab w:val="left" w:pos="824"/>
          <w:tab w:val="left" w:pos="825"/>
        </w:tabs>
        <w:spacing w:before="115" w:line="278" w:lineRule="auto"/>
        <w:ind w:right="116"/>
        <w:rPr>
          <w:sz w:val="20"/>
        </w:rPr>
      </w:pPr>
      <w:r>
        <w:rPr>
          <w:sz w:val="20"/>
        </w:rPr>
        <w:t>PN-EN</w:t>
      </w:r>
      <w:r>
        <w:rPr>
          <w:spacing w:val="73"/>
          <w:sz w:val="20"/>
        </w:rPr>
        <w:t xml:space="preserve"> </w:t>
      </w:r>
      <w:r>
        <w:rPr>
          <w:sz w:val="20"/>
        </w:rPr>
        <w:t>1744-1</w:t>
      </w:r>
      <w:r>
        <w:rPr>
          <w:spacing w:val="74"/>
          <w:sz w:val="20"/>
        </w:rPr>
        <w:t xml:space="preserve"> </w:t>
      </w:r>
      <w:r>
        <w:rPr>
          <w:sz w:val="20"/>
        </w:rPr>
        <w:t>Badania</w:t>
      </w:r>
      <w:r>
        <w:rPr>
          <w:spacing w:val="74"/>
          <w:sz w:val="20"/>
        </w:rPr>
        <w:t xml:space="preserve"> </w:t>
      </w:r>
      <w:r>
        <w:rPr>
          <w:sz w:val="20"/>
        </w:rPr>
        <w:t>chemicznych</w:t>
      </w:r>
      <w:r>
        <w:rPr>
          <w:spacing w:val="75"/>
          <w:sz w:val="20"/>
        </w:rPr>
        <w:t xml:space="preserve"> </w:t>
      </w:r>
      <w:r>
        <w:rPr>
          <w:sz w:val="20"/>
        </w:rPr>
        <w:t>właściwości</w:t>
      </w:r>
      <w:r>
        <w:rPr>
          <w:spacing w:val="76"/>
          <w:sz w:val="20"/>
        </w:rPr>
        <w:t xml:space="preserve"> </w:t>
      </w:r>
      <w:r>
        <w:rPr>
          <w:sz w:val="20"/>
        </w:rPr>
        <w:t>kruszyw</w:t>
      </w:r>
      <w:r>
        <w:rPr>
          <w:spacing w:val="77"/>
          <w:sz w:val="20"/>
        </w:rPr>
        <w:t xml:space="preserve"> </w:t>
      </w:r>
      <w:r>
        <w:rPr>
          <w:sz w:val="20"/>
        </w:rPr>
        <w:t>-</w:t>
      </w:r>
      <w:r>
        <w:rPr>
          <w:spacing w:val="74"/>
          <w:sz w:val="20"/>
        </w:rPr>
        <w:t xml:space="preserve"> </w:t>
      </w:r>
      <w:r>
        <w:rPr>
          <w:sz w:val="20"/>
        </w:rPr>
        <w:t>Część</w:t>
      </w:r>
      <w:r>
        <w:rPr>
          <w:spacing w:val="73"/>
          <w:sz w:val="20"/>
        </w:rPr>
        <w:t xml:space="preserve"> </w:t>
      </w:r>
      <w:r>
        <w:rPr>
          <w:sz w:val="20"/>
        </w:rPr>
        <w:t>1:</w:t>
      </w:r>
      <w:r>
        <w:rPr>
          <w:spacing w:val="75"/>
          <w:sz w:val="20"/>
        </w:rPr>
        <w:t xml:space="preserve"> </w:t>
      </w:r>
      <w:r>
        <w:rPr>
          <w:sz w:val="20"/>
        </w:rPr>
        <w:t xml:space="preserve">Analiza </w:t>
      </w:r>
      <w:r>
        <w:rPr>
          <w:spacing w:val="-2"/>
          <w:sz w:val="20"/>
        </w:rPr>
        <w:t>chemiczna</w:t>
      </w:r>
    </w:p>
    <w:p w14:paraId="54B22A0F" w14:textId="77777777" w:rsidR="003A330F" w:rsidRDefault="00B61E12">
      <w:pPr>
        <w:pStyle w:val="Akapitzlist"/>
        <w:numPr>
          <w:ilvl w:val="0"/>
          <w:numId w:val="2"/>
        </w:numPr>
        <w:tabs>
          <w:tab w:val="left" w:pos="824"/>
          <w:tab w:val="left" w:pos="825"/>
        </w:tabs>
        <w:spacing w:before="115" w:line="278" w:lineRule="auto"/>
        <w:ind w:right="116"/>
        <w:rPr>
          <w:sz w:val="20"/>
        </w:rPr>
      </w:pPr>
      <w:r>
        <w:rPr>
          <w:sz w:val="20"/>
        </w:rPr>
        <w:t>PN-EN</w:t>
      </w:r>
      <w:r>
        <w:rPr>
          <w:spacing w:val="-10"/>
          <w:sz w:val="20"/>
        </w:rPr>
        <w:t xml:space="preserve"> </w:t>
      </w:r>
      <w:r>
        <w:rPr>
          <w:sz w:val="20"/>
        </w:rPr>
        <w:t>1097-6</w:t>
      </w:r>
      <w:r>
        <w:rPr>
          <w:spacing w:val="-12"/>
          <w:sz w:val="20"/>
        </w:rPr>
        <w:t xml:space="preserve"> </w:t>
      </w:r>
      <w:r>
        <w:rPr>
          <w:sz w:val="20"/>
        </w:rPr>
        <w:t>Badania</w:t>
      </w:r>
      <w:r>
        <w:rPr>
          <w:spacing w:val="-12"/>
          <w:sz w:val="20"/>
        </w:rPr>
        <w:t xml:space="preserve"> </w:t>
      </w:r>
      <w:r>
        <w:rPr>
          <w:sz w:val="20"/>
        </w:rPr>
        <w:t>mechanicznych</w:t>
      </w:r>
      <w:r>
        <w:rPr>
          <w:spacing w:val="-11"/>
          <w:sz w:val="20"/>
        </w:rPr>
        <w:t xml:space="preserve"> </w:t>
      </w:r>
      <w:r>
        <w:rPr>
          <w:sz w:val="20"/>
        </w:rPr>
        <w:t>i</w:t>
      </w:r>
      <w:r>
        <w:rPr>
          <w:spacing w:val="-10"/>
          <w:sz w:val="20"/>
        </w:rPr>
        <w:t xml:space="preserve"> </w:t>
      </w:r>
      <w:r>
        <w:rPr>
          <w:sz w:val="20"/>
        </w:rPr>
        <w:t>fizycznych</w:t>
      </w:r>
      <w:r>
        <w:rPr>
          <w:spacing w:val="-11"/>
          <w:sz w:val="20"/>
        </w:rPr>
        <w:t xml:space="preserve"> </w:t>
      </w:r>
      <w:r>
        <w:rPr>
          <w:sz w:val="20"/>
        </w:rPr>
        <w:t>właściwości</w:t>
      </w:r>
      <w:r>
        <w:rPr>
          <w:spacing w:val="-10"/>
          <w:sz w:val="20"/>
        </w:rPr>
        <w:t xml:space="preserve"> </w:t>
      </w:r>
      <w:r>
        <w:rPr>
          <w:sz w:val="20"/>
        </w:rPr>
        <w:t>kruszyw</w:t>
      </w:r>
      <w:r>
        <w:rPr>
          <w:spacing w:val="-6"/>
          <w:sz w:val="20"/>
        </w:rPr>
        <w:t xml:space="preserve"> </w:t>
      </w:r>
      <w:r>
        <w:rPr>
          <w:sz w:val="20"/>
        </w:rPr>
        <w:t>--</w:t>
      </w:r>
      <w:r>
        <w:rPr>
          <w:spacing w:val="-12"/>
          <w:sz w:val="20"/>
        </w:rPr>
        <w:t xml:space="preserve"> </w:t>
      </w:r>
      <w:r>
        <w:rPr>
          <w:sz w:val="20"/>
        </w:rPr>
        <w:t>Część</w:t>
      </w:r>
      <w:r>
        <w:rPr>
          <w:spacing w:val="-13"/>
          <w:sz w:val="20"/>
        </w:rPr>
        <w:t xml:space="preserve"> </w:t>
      </w:r>
      <w:r>
        <w:rPr>
          <w:sz w:val="20"/>
        </w:rPr>
        <w:t xml:space="preserve">6: Oznaczanie gęstości </w:t>
      </w:r>
      <w:proofErr w:type="spellStart"/>
      <w:r>
        <w:rPr>
          <w:sz w:val="20"/>
        </w:rPr>
        <w:t>ziarn</w:t>
      </w:r>
      <w:proofErr w:type="spellEnd"/>
      <w:r>
        <w:rPr>
          <w:sz w:val="20"/>
        </w:rPr>
        <w:t xml:space="preserve"> i nasiąkliwości.</w:t>
      </w:r>
    </w:p>
    <w:p w14:paraId="52046088" w14:textId="77777777" w:rsidR="003A330F" w:rsidRDefault="00B61E12">
      <w:pPr>
        <w:pStyle w:val="Akapitzlist"/>
        <w:numPr>
          <w:ilvl w:val="0"/>
          <w:numId w:val="2"/>
        </w:numPr>
        <w:tabs>
          <w:tab w:val="left" w:pos="824"/>
          <w:tab w:val="left" w:pos="825"/>
        </w:tabs>
        <w:spacing w:before="115" w:line="278" w:lineRule="auto"/>
        <w:ind w:right="120"/>
        <w:rPr>
          <w:sz w:val="20"/>
        </w:rPr>
      </w:pPr>
      <w:r>
        <w:rPr>
          <w:sz w:val="20"/>
        </w:rPr>
        <w:t>PN-EN</w:t>
      </w:r>
      <w:r>
        <w:rPr>
          <w:spacing w:val="39"/>
          <w:sz w:val="20"/>
        </w:rPr>
        <w:t xml:space="preserve"> </w:t>
      </w:r>
      <w:r>
        <w:rPr>
          <w:sz w:val="20"/>
        </w:rPr>
        <w:t>1367-1</w:t>
      </w:r>
      <w:r>
        <w:rPr>
          <w:spacing w:val="38"/>
          <w:sz w:val="20"/>
        </w:rPr>
        <w:t xml:space="preserve"> </w:t>
      </w:r>
      <w:r>
        <w:rPr>
          <w:sz w:val="20"/>
        </w:rPr>
        <w:t>Badania</w:t>
      </w:r>
      <w:r>
        <w:rPr>
          <w:spacing w:val="35"/>
          <w:sz w:val="20"/>
        </w:rPr>
        <w:t xml:space="preserve"> </w:t>
      </w:r>
      <w:r>
        <w:rPr>
          <w:sz w:val="20"/>
        </w:rPr>
        <w:t>właściwości</w:t>
      </w:r>
      <w:r>
        <w:rPr>
          <w:spacing w:val="40"/>
          <w:sz w:val="20"/>
        </w:rPr>
        <w:t xml:space="preserve"> </w:t>
      </w:r>
      <w:r>
        <w:rPr>
          <w:sz w:val="20"/>
        </w:rPr>
        <w:t>cieplnych</w:t>
      </w:r>
      <w:r>
        <w:rPr>
          <w:spacing w:val="36"/>
          <w:sz w:val="20"/>
        </w:rPr>
        <w:t xml:space="preserve"> </w:t>
      </w:r>
      <w:r>
        <w:rPr>
          <w:sz w:val="20"/>
        </w:rPr>
        <w:t>i</w:t>
      </w:r>
      <w:r>
        <w:rPr>
          <w:spacing w:val="40"/>
          <w:sz w:val="20"/>
        </w:rPr>
        <w:t xml:space="preserve"> </w:t>
      </w:r>
      <w:r>
        <w:rPr>
          <w:sz w:val="20"/>
        </w:rPr>
        <w:t>odporności</w:t>
      </w:r>
      <w:r>
        <w:rPr>
          <w:spacing w:val="40"/>
          <w:sz w:val="20"/>
        </w:rPr>
        <w:t xml:space="preserve"> </w:t>
      </w:r>
      <w:r>
        <w:rPr>
          <w:sz w:val="20"/>
        </w:rPr>
        <w:t>kruszyw</w:t>
      </w:r>
      <w:r>
        <w:rPr>
          <w:spacing w:val="38"/>
          <w:sz w:val="20"/>
        </w:rPr>
        <w:t xml:space="preserve"> </w:t>
      </w:r>
      <w:r>
        <w:rPr>
          <w:sz w:val="20"/>
        </w:rPr>
        <w:t>na</w:t>
      </w:r>
      <w:r>
        <w:rPr>
          <w:spacing w:val="38"/>
          <w:sz w:val="20"/>
        </w:rPr>
        <w:t xml:space="preserve"> </w:t>
      </w:r>
      <w:r>
        <w:rPr>
          <w:sz w:val="20"/>
        </w:rPr>
        <w:t>działanie czynników atmosferycznych - Część 1: Oznaczanie mrozoodporności</w:t>
      </w:r>
    </w:p>
    <w:p w14:paraId="0CF82E81" w14:textId="77777777" w:rsidR="003A330F" w:rsidRDefault="00B61E12">
      <w:pPr>
        <w:pStyle w:val="Nagwek2"/>
        <w:numPr>
          <w:ilvl w:val="1"/>
          <w:numId w:val="10"/>
        </w:numPr>
        <w:tabs>
          <w:tab w:val="left" w:pos="825"/>
        </w:tabs>
        <w:spacing w:before="116"/>
        <w:ind w:left="824" w:hanging="709"/>
      </w:pPr>
      <w:bookmarkStart w:id="51" w:name="_bookmark51"/>
      <w:bookmarkEnd w:id="51"/>
      <w:r>
        <w:t>Inne</w:t>
      </w:r>
      <w:r>
        <w:rPr>
          <w:spacing w:val="-9"/>
        </w:rPr>
        <w:t xml:space="preserve"> </w:t>
      </w:r>
      <w:r>
        <w:rPr>
          <w:spacing w:val="-2"/>
        </w:rPr>
        <w:t>dokumenty</w:t>
      </w:r>
    </w:p>
    <w:p w14:paraId="281CD053" w14:textId="77777777" w:rsidR="003A330F" w:rsidRDefault="00B61E12">
      <w:pPr>
        <w:pStyle w:val="Akapitzlist"/>
        <w:numPr>
          <w:ilvl w:val="0"/>
          <w:numId w:val="1"/>
        </w:numPr>
        <w:tabs>
          <w:tab w:val="left" w:pos="825"/>
        </w:tabs>
        <w:spacing w:before="158" w:line="276" w:lineRule="auto"/>
        <w:ind w:right="123"/>
        <w:jc w:val="both"/>
        <w:rPr>
          <w:sz w:val="20"/>
        </w:rPr>
      </w:pPr>
      <w:r>
        <w:rPr>
          <w:sz w:val="20"/>
        </w:rPr>
        <w:t xml:space="preserve">Wytyczne wzmacniania podłoża gruntowego w budownictwie drogowym. </w:t>
      </w:r>
      <w:proofErr w:type="spellStart"/>
      <w:r>
        <w:rPr>
          <w:sz w:val="20"/>
        </w:rPr>
        <w:t>IBDiM</w:t>
      </w:r>
      <w:proofErr w:type="spellEnd"/>
      <w:r>
        <w:rPr>
          <w:sz w:val="20"/>
        </w:rPr>
        <w:t>. Warszawa 2002.</w:t>
      </w:r>
    </w:p>
    <w:p w14:paraId="7470C23C" w14:textId="77777777" w:rsidR="003A330F" w:rsidRDefault="00B61E12">
      <w:pPr>
        <w:pStyle w:val="Akapitzlist"/>
        <w:numPr>
          <w:ilvl w:val="0"/>
          <w:numId w:val="1"/>
        </w:numPr>
        <w:tabs>
          <w:tab w:val="left" w:pos="825"/>
        </w:tabs>
        <w:spacing w:before="120" w:line="276" w:lineRule="auto"/>
        <w:ind w:right="120"/>
        <w:jc w:val="both"/>
        <w:rPr>
          <w:sz w:val="20"/>
        </w:rPr>
      </w:pPr>
      <w:r>
        <w:rPr>
          <w:sz w:val="20"/>
        </w:rPr>
        <w:t>Wytyczne wykonywania badań podłoża gruntowego na potrzeby budownictwa drogowego.</w:t>
      </w:r>
      <w:r>
        <w:rPr>
          <w:spacing w:val="-15"/>
          <w:sz w:val="20"/>
        </w:rPr>
        <w:t xml:space="preserve"> </w:t>
      </w:r>
      <w:r>
        <w:rPr>
          <w:sz w:val="20"/>
        </w:rPr>
        <w:t>Załącznik</w:t>
      </w:r>
      <w:r>
        <w:rPr>
          <w:spacing w:val="-15"/>
          <w:sz w:val="20"/>
        </w:rPr>
        <w:t xml:space="preserve"> </w:t>
      </w:r>
      <w:r>
        <w:rPr>
          <w:sz w:val="20"/>
        </w:rPr>
        <w:t>do</w:t>
      </w:r>
      <w:r>
        <w:rPr>
          <w:spacing w:val="-16"/>
          <w:sz w:val="20"/>
        </w:rPr>
        <w:t xml:space="preserve"> </w:t>
      </w:r>
      <w:r>
        <w:rPr>
          <w:sz w:val="20"/>
        </w:rPr>
        <w:t>zarządzenia</w:t>
      </w:r>
      <w:r>
        <w:rPr>
          <w:spacing w:val="-14"/>
          <w:sz w:val="20"/>
        </w:rPr>
        <w:t xml:space="preserve"> </w:t>
      </w:r>
      <w:r>
        <w:rPr>
          <w:sz w:val="20"/>
        </w:rPr>
        <w:t>nr</w:t>
      </w:r>
      <w:r>
        <w:rPr>
          <w:spacing w:val="-16"/>
          <w:sz w:val="20"/>
        </w:rPr>
        <w:t xml:space="preserve"> </w:t>
      </w:r>
      <w:r>
        <w:rPr>
          <w:sz w:val="20"/>
        </w:rPr>
        <w:t>22</w:t>
      </w:r>
      <w:r>
        <w:rPr>
          <w:spacing w:val="-14"/>
          <w:sz w:val="20"/>
        </w:rPr>
        <w:t xml:space="preserve"> </w:t>
      </w:r>
      <w:r>
        <w:rPr>
          <w:sz w:val="20"/>
        </w:rPr>
        <w:t>Generalnego</w:t>
      </w:r>
      <w:r>
        <w:rPr>
          <w:spacing w:val="-16"/>
          <w:sz w:val="20"/>
        </w:rPr>
        <w:t xml:space="preserve"> </w:t>
      </w:r>
      <w:r>
        <w:rPr>
          <w:sz w:val="20"/>
        </w:rPr>
        <w:t>Dyrektora</w:t>
      </w:r>
      <w:r>
        <w:rPr>
          <w:spacing w:val="-14"/>
          <w:sz w:val="20"/>
        </w:rPr>
        <w:t xml:space="preserve"> </w:t>
      </w:r>
      <w:r>
        <w:rPr>
          <w:sz w:val="20"/>
        </w:rPr>
        <w:t>Dróg</w:t>
      </w:r>
      <w:r>
        <w:rPr>
          <w:spacing w:val="-14"/>
          <w:sz w:val="20"/>
        </w:rPr>
        <w:t xml:space="preserve"> </w:t>
      </w:r>
      <w:r>
        <w:rPr>
          <w:sz w:val="20"/>
        </w:rPr>
        <w:t>Krajowych i Autostrad z dnia 27.06.2019 r.</w:t>
      </w:r>
    </w:p>
    <w:sectPr w:rsidR="003A330F">
      <w:pgSz w:w="11910" w:h="16840"/>
      <w:pgMar w:top="1320" w:right="1300" w:bottom="1500" w:left="1300" w:header="710" w:footer="131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9876" w14:textId="77777777" w:rsidR="00B61E12" w:rsidRDefault="00B61E12">
      <w:r>
        <w:separator/>
      </w:r>
    </w:p>
  </w:endnote>
  <w:endnote w:type="continuationSeparator" w:id="0">
    <w:p w14:paraId="3C4C5F6A" w14:textId="77777777" w:rsidR="00B61E12" w:rsidRDefault="00B61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1DE3C" w14:textId="77777777" w:rsidR="003A330F" w:rsidRPr="00411D21" w:rsidRDefault="003A330F" w:rsidP="00411D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11C0A" w14:textId="77777777" w:rsidR="00B61E12" w:rsidRDefault="00B61E12">
      <w:r>
        <w:separator/>
      </w:r>
    </w:p>
  </w:footnote>
  <w:footnote w:type="continuationSeparator" w:id="0">
    <w:p w14:paraId="600732FB" w14:textId="77777777" w:rsidR="00B61E12" w:rsidRDefault="00B61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F52A" w14:textId="77777777" w:rsidR="003A330F" w:rsidRPr="00411D21" w:rsidRDefault="003A330F" w:rsidP="00411D2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77EE"/>
    <w:multiLevelType w:val="multilevel"/>
    <w:tmpl w:val="91AC1598"/>
    <w:lvl w:ilvl="0">
      <w:start w:val="1"/>
      <w:numFmt w:val="decimal"/>
      <w:lvlText w:val="%1."/>
      <w:lvlJc w:val="left"/>
      <w:pPr>
        <w:ind w:left="682" w:hanging="567"/>
        <w:jc w:val="left"/>
      </w:pPr>
      <w:rPr>
        <w:rFonts w:ascii="Verdana" w:eastAsia="Verdana" w:hAnsi="Verdana" w:cs="Verdana" w:hint="default"/>
        <w:b/>
        <w:bCs/>
        <w:i w:val="0"/>
        <w:iCs w:val="0"/>
        <w:spacing w:val="-1"/>
        <w:w w:val="99"/>
        <w:sz w:val="20"/>
        <w:szCs w:val="20"/>
        <w:lang w:val="pl-PL" w:eastAsia="en-US" w:bidi="ar-SA"/>
      </w:rPr>
    </w:lvl>
    <w:lvl w:ilvl="1">
      <w:start w:val="1"/>
      <w:numFmt w:val="decimal"/>
      <w:lvlText w:val="%1.%2."/>
      <w:lvlJc w:val="left"/>
      <w:pPr>
        <w:ind w:left="682" w:hanging="567"/>
        <w:jc w:val="left"/>
      </w:pPr>
      <w:rPr>
        <w:rFonts w:ascii="Verdana" w:eastAsia="Verdana" w:hAnsi="Verdana" w:cs="Verdana" w:hint="default"/>
        <w:b/>
        <w:bCs/>
        <w:i w:val="0"/>
        <w:iCs w:val="0"/>
        <w:spacing w:val="-1"/>
        <w:w w:val="99"/>
        <w:sz w:val="20"/>
        <w:szCs w:val="20"/>
        <w:lang w:val="pl-PL" w:eastAsia="en-US" w:bidi="ar-SA"/>
      </w:rPr>
    </w:lvl>
    <w:lvl w:ilvl="2">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3">
      <w:numFmt w:val="bullet"/>
      <w:lvlText w:val="•"/>
      <w:lvlJc w:val="left"/>
      <w:pPr>
        <w:ind w:left="1880" w:hanging="360"/>
      </w:pPr>
      <w:rPr>
        <w:rFonts w:hint="default"/>
        <w:lang w:val="pl-PL" w:eastAsia="en-US" w:bidi="ar-SA"/>
      </w:rPr>
    </w:lvl>
    <w:lvl w:ilvl="4">
      <w:numFmt w:val="bullet"/>
      <w:lvlText w:val="•"/>
      <w:lvlJc w:val="left"/>
      <w:pPr>
        <w:ind w:left="2941" w:hanging="360"/>
      </w:pPr>
      <w:rPr>
        <w:rFonts w:hint="default"/>
        <w:lang w:val="pl-PL" w:eastAsia="en-US" w:bidi="ar-SA"/>
      </w:rPr>
    </w:lvl>
    <w:lvl w:ilvl="5">
      <w:numFmt w:val="bullet"/>
      <w:lvlText w:val="•"/>
      <w:lvlJc w:val="left"/>
      <w:pPr>
        <w:ind w:left="4002" w:hanging="360"/>
      </w:pPr>
      <w:rPr>
        <w:rFonts w:hint="default"/>
        <w:lang w:val="pl-PL" w:eastAsia="en-US" w:bidi="ar-SA"/>
      </w:rPr>
    </w:lvl>
    <w:lvl w:ilvl="6">
      <w:numFmt w:val="bullet"/>
      <w:lvlText w:val="•"/>
      <w:lvlJc w:val="left"/>
      <w:pPr>
        <w:ind w:left="5063" w:hanging="360"/>
      </w:pPr>
      <w:rPr>
        <w:rFonts w:hint="default"/>
        <w:lang w:val="pl-PL" w:eastAsia="en-US" w:bidi="ar-SA"/>
      </w:rPr>
    </w:lvl>
    <w:lvl w:ilvl="7">
      <w:numFmt w:val="bullet"/>
      <w:lvlText w:val="•"/>
      <w:lvlJc w:val="left"/>
      <w:pPr>
        <w:ind w:left="6124" w:hanging="360"/>
      </w:pPr>
      <w:rPr>
        <w:rFonts w:hint="default"/>
        <w:lang w:val="pl-PL" w:eastAsia="en-US" w:bidi="ar-SA"/>
      </w:rPr>
    </w:lvl>
    <w:lvl w:ilvl="8">
      <w:numFmt w:val="bullet"/>
      <w:lvlText w:val="•"/>
      <w:lvlJc w:val="left"/>
      <w:pPr>
        <w:ind w:left="7184" w:hanging="360"/>
      </w:pPr>
      <w:rPr>
        <w:rFonts w:hint="default"/>
        <w:lang w:val="pl-PL" w:eastAsia="en-US" w:bidi="ar-SA"/>
      </w:rPr>
    </w:lvl>
  </w:abstractNum>
  <w:abstractNum w:abstractNumId="1" w15:restartNumberingAfterBreak="0">
    <w:nsid w:val="17B70C2B"/>
    <w:multiLevelType w:val="hybridMultilevel"/>
    <w:tmpl w:val="0E30AC56"/>
    <w:lvl w:ilvl="0" w:tplc="D92019F0">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67EA143A">
      <w:numFmt w:val="bullet"/>
      <w:lvlText w:val="•"/>
      <w:lvlJc w:val="left"/>
      <w:pPr>
        <w:ind w:left="1362" w:hanging="360"/>
      </w:pPr>
      <w:rPr>
        <w:rFonts w:hint="default"/>
        <w:lang w:val="pl-PL" w:eastAsia="en-US" w:bidi="ar-SA"/>
      </w:rPr>
    </w:lvl>
    <w:lvl w:ilvl="2" w:tplc="65A4BF84">
      <w:numFmt w:val="bullet"/>
      <w:lvlText w:val="•"/>
      <w:lvlJc w:val="left"/>
      <w:pPr>
        <w:ind w:left="2245" w:hanging="360"/>
      </w:pPr>
      <w:rPr>
        <w:rFonts w:hint="default"/>
        <w:lang w:val="pl-PL" w:eastAsia="en-US" w:bidi="ar-SA"/>
      </w:rPr>
    </w:lvl>
    <w:lvl w:ilvl="3" w:tplc="BE4A97B2">
      <w:numFmt w:val="bullet"/>
      <w:lvlText w:val="•"/>
      <w:lvlJc w:val="left"/>
      <w:pPr>
        <w:ind w:left="3127" w:hanging="360"/>
      </w:pPr>
      <w:rPr>
        <w:rFonts w:hint="default"/>
        <w:lang w:val="pl-PL" w:eastAsia="en-US" w:bidi="ar-SA"/>
      </w:rPr>
    </w:lvl>
    <w:lvl w:ilvl="4" w:tplc="20A80D72">
      <w:numFmt w:val="bullet"/>
      <w:lvlText w:val="•"/>
      <w:lvlJc w:val="left"/>
      <w:pPr>
        <w:ind w:left="4010" w:hanging="360"/>
      </w:pPr>
      <w:rPr>
        <w:rFonts w:hint="default"/>
        <w:lang w:val="pl-PL" w:eastAsia="en-US" w:bidi="ar-SA"/>
      </w:rPr>
    </w:lvl>
    <w:lvl w:ilvl="5" w:tplc="3CAE47FC">
      <w:numFmt w:val="bullet"/>
      <w:lvlText w:val="•"/>
      <w:lvlJc w:val="left"/>
      <w:pPr>
        <w:ind w:left="4893" w:hanging="360"/>
      </w:pPr>
      <w:rPr>
        <w:rFonts w:hint="default"/>
        <w:lang w:val="pl-PL" w:eastAsia="en-US" w:bidi="ar-SA"/>
      </w:rPr>
    </w:lvl>
    <w:lvl w:ilvl="6" w:tplc="14A2DE52">
      <w:numFmt w:val="bullet"/>
      <w:lvlText w:val="•"/>
      <w:lvlJc w:val="left"/>
      <w:pPr>
        <w:ind w:left="5775" w:hanging="360"/>
      </w:pPr>
      <w:rPr>
        <w:rFonts w:hint="default"/>
        <w:lang w:val="pl-PL" w:eastAsia="en-US" w:bidi="ar-SA"/>
      </w:rPr>
    </w:lvl>
    <w:lvl w:ilvl="7" w:tplc="A93CD3B8">
      <w:numFmt w:val="bullet"/>
      <w:lvlText w:val="•"/>
      <w:lvlJc w:val="left"/>
      <w:pPr>
        <w:ind w:left="6658" w:hanging="360"/>
      </w:pPr>
      <w:rPr>
        <w:rFonts w:hint="default"/>
        <w:lang w:val="pl-PL" w:eastAsia="en-US" w:bidi="ar-SA"/>
      </w:rPr>
    </w:lvl>
    <w:lvl w:ilvl="8" w:tplc="C4D6E9E0">
      <w:numFmt w:val="bullet"/>
      <w:lvlText w:val="•"/>
      <w:lvlJc w:val="left"/>
      <w:pPr>
        <w:ind w:left="7541" w:hanging="360"/>
      </w:pPr>
      <w:rPr>
        <w:rFonts w:hint="default"/>
        <w:lang w:val="pl-PL" w:eastAsia="en-US" w:bidi="ar-SA"/>
      </w:rPr>
    </w:lvl>
  </w:abstractNum>
  <w:abstractNum w:abstractNumId="2" w15:restartNumberingAfterBreak="0">
    <w:nsid w:val="18A53497"/>
    <w:multiLevelType w:val="hybridMultilevel"/>
    <w:tmpl w:val="9FE0D076"/>
    <w:lvl w:ilvl="0" w:tplc="D1068BC4">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62EA12A4">
      <w:numFmt w:val="bullet"/>
      <w:lvlText w:val="•"/>
      <w:lvlJc w:val="left"/>
      <w:pPr>
        <w:ind w:left="1362" w:hanging="360"/>
      </w:pPr>
      <w:rPr>
        <w:rFonts w:hint="default"/>
        <w:lang w:val="pl-PL" w:eastAsia="en-US" w:bidi="ar-SA"/>
      </w:rPr>
    </w:lvl>
    <w:lvl w:ilvl="2" w:tplc="A2FADEA8">
      <w:numFmt w:val="bullet"/>
      <w:lvlText w:val="•"/>
      <w:lvlJc w:val="left"/>
      <w:pPr>
        <w:ind w:left="2245" w:hanging="360"/>
      </w:pPr>
      <w:rPr>
        <w:rFonts w:hint="default"/>
        <w:lang w:val="pl-PL" w:eastAsia="en-US" w:bidi="ar-SA"/>
      </w:rPr>
    </w:lvl>
    <w:lvl w:ilvl="3" w:tplc="58AAE306">
      <w:numFmt w:val="bullet"/>
      <w:lvlText w:val="•"/>
      <w:lvlJc w:val="left"/>
      <w:pPr>
        <w:ind w:left="3127" w:hanging="360"/>
      </w:pPr>
      <w:rPr>
        <w:rFonts w:hint="default"/>
        <w:lang w:val="pl-PL" w:eastAsia="en-US" w:bidi="ar-SA"/>
      </w:rPr>
    </w:lvl>
    <w:lvl w:ilvl="4" w:tplc="11DA258C">
      <w:numFmt w:val="bullet"/>
      <w:lvlText w:val="•"/>
      <w:lvlJc w:val="left"/>
      <w:pPr>
        <w:ind w:left="4010" w:hanging="360"/>
      </w:pPr>
      <w:rPr>
        <w:rFonts w:hint="default"/>
        <w:lang w:val="pl-PL" w:eastAsia="en-US" w:bidi="ar-SA"/>
      </w:rPr>
    </w:lvl>
    <w:lvl w:ilvl="5" w:tplc="BDFAC2E4">
      <w:numFmt w:val="bullet"/>
      <w:lvlText w:val="•"/>
      <w:lvlJc w:val="left"/>
      <w:pPr>
        <w:ind w:left="4893" w:hanging="360"/>
      </w:pPr>
      <w:rPr>
        <w:rFonts w:hint="default"/>
        <w:lang w:val="pl-PL" w:eastAsia="en-US" w:bidi="ar-SA"/>
      </w:rPr>
    </w:lvl>
    <w:lvl w:ilvl="6" w:tplc="43D24458">
      <w:numFmt w:val="bullet"/>
      <w:lvlText w:val="•"/>
      <w:lvlJc w:val="left"/>
      <w:pPr>
        <w:ind w:left="5775" w:hanging="360"/>
      </w:pPr>
      <w:rPr>
        <w:rFonts w:hint="default"/>
        <w:lang w:val="pl-PL" w:eastAsia="en-US" w:bidi="ar-SA"/>
      </w:rPr>
    </w:lvl>
    <w:lvl w:ilvl="7" w:tplc="3594C560">
      <w:numFmt w:val="bullet"/>
      <w:lvlText w:val="•"/>
      <w:lvlJc w:val="left"/>
      <w:pPr>
        <w:ind w:left="6658" w:hanging="360"/>
      </w:pPr>
      <w:rPr>
        <w:rFonts w:hint="default"/>
        <w:lang w:val="pl-PL" w:eastAsia="en-US" w:bidi="ar-SA"/>
      </w:rPr>
    </w:lvl>
    <w:lvl w:ilvl="8" w:tplc="659693DE">
      <w:numFmt w:val="bullet"/>
      <w:lvlText w:val="•"/>
      <w:lvlJc w:val="left"/>
      <w:pPr>
        <w:ind w:left="7541" w:hanging="360"/>
      </w:pPr>
      <w:rPr>
        <w:rFonts w:hint="default"/>
        <w:lang w:val="pl-PL" w:eastAsia="en-US" w:bidi="ar-SA"/>
      </w:rPr>
    </w:lvl>
  </w:abstractNum>
  <w:abstractNum w:abstractNumId="3" w15:restartNumberingAfterBreak="0">
    <w:nsid w:val="226D581D"/>
    <w:multiLevelType w:val="hybridMultilevel"/>
    <w:tmpl w:val="53009286"/>
    <w:lvl w:ilvl="0" w:tplc="98B25C48">
      <w:numFmt w:val="bullet"/>
      <w:lvlText w:val="–"/>
      <w:lvlJc w:val="left"/>
      <w:pPr>
        <w:ind w:left="836" w:hanging="360"/>
      </w:pPr>
      <w:rPr>
        <w:rFonts w:ascii="Times New Roman" w:eastAsia="Times New Roman" w:hAnsi="Times New Roman" w:cs="Times New Roman" w:hint="default"/>
        <w:b w:val="0"/>
        <w:bCs w:val="0"/>
        <w:i w:val="0"/>
        <w:iCs w:val="0"/>
        <w:w w:val="99"/>
        <w:sz w:val="20"/>
        <w:szCs w:val="20"/>
        <w:lang w:val="pl-PL" w:eastAsia="en-US" w:bidi="ar-SA"/>
      </w:rPr>
    </w:lvl>
    <w:lvl w:ilvl="1" w:tplc="D0E2F306">
      <w:numFmt w:val="bullet"/>
      <w:lvlText w:val="•"/>
      <w:lvlJc w:val="left"/>
      <w:pPr>
        <w:ind w:left="1686" w:hanging="360"/>
      </w:pPr>
      <w:rPr>
        <w:rFonts w:hint="default"/>
        <w:lang w:val="pl-PL" w:eastAsia="en-US" w:bidi="ar-SA"/>
      </w:rPr>
    </w:lvl>
    <w:lvl w:ilvl="2" w:tplc="B1882A62">
      <w:numFmt w:val="bullet"/>
      <w:lvlText w:val="•"/>
      <w:lvlJc w:val="left"/>
      <w:pPr>
        <w:ind w:left="2533" w:hanging="360"/>
      </w:pPr>
      <w:rPr>
        <w:rFonts w:hint="default"/>
        <w:lang w:val="pl-PL" w:eastAsia="en-US" w:bidi="ar-SA"/>
      </w:rPr>
    </w:lvl>
    <w:lvl w:ilvl="3" w:tplc="38BE6172">
      <w:numFmt w:val="bullet"/>
      <w:lvlText w:val="•"/>
      <w:lvlJc w:val="left"/>
      <w:pPr>
        <w:ind w:left="3379" w:hanging="360"/>
      </w:pPr>
      <w:rPr>
        <w:rFonts w:hint="default"/>
        <w:lang w:val="pl-PL" w:eastAsia="en-US" w:bidi="ar-SA"/>
      </w:rPr>
    </w:lvl>
    <w:lvl w:ilvl="4" w:tplc="D9D8E096">
      <w:numFmt w:val="bullet"/>
      <w:lvlText w:val="•"/>
      <w:lvlJc w:val="left"/>
      <w:pPr>
        <w:ind w:left="4226" w:hanging="360"/>
      </w:pPr>
      <w:rPr>
        <w:rFonts w:hint="default"/>
        <w:lang w:val="pl-PL" w:eastAsia="en-US" w:bidi="ar-SA"/>
      </w:rPr>
    </w:lvl>
    <w:lvl w:ilvl="5" w:tplc="596AB398">
      <w:numFmt w:val="bullet"/>
      <w:lvlText w:val="•"/>
      <w:lvlJc w:val="left"/>
      <w:pPr>
        <w:ind w:left="5073" w:hanging="360"/>
      </w:pPr>
      <w:rPr>
        <w:rFonts w:hint="default"/>
        <w:lang w:val="pl-PL" w:eastAsia="en-US" w:bidi="ar-SA"/>
      </w:rPr>
    </w:lvl>
    <w:lvl w:ilvl="6" w:tplc="670221BE">
      <w:numFmt w:val="bullet"/>
      <w:lvlText w:val="•"/>
      <w:lvlJc w:val="left"/>
      <w:pPr>
        <w:ind w:left="5919" w:hanging="360"/>
      </w:pPr>
      <w:rPr>
        <w:rFonts w:hint="default"/>
        <w:lang w:val="pl-PL" w:eastAsia="en-US" w:bidi="ar-SA"/>
      </w:rPr>
    </w:lvl>
    <w:lvl w:ilvl="7" w:tplc="FC747616">
      <w:numFmt w:val="bullet"/>
      <w:lvlText w:val="•"/>
      <w:lvlJc w:val="left"/>
      <w:pPr>
        <w:ind w:left="6766" w:hanging="360"/>
      </w:pPr>
      <w:rPr>
        <w:rFonts w:hint="default"/>
        <w:lang w:val="pl-PL" w:eastAsia="en-US" w:bidi="ar-SA"/>
      </w:rPr>
    </w:lvl>
    <w:lvl w:ilvl="8" w:tplc="BD2256D2">
      <w:numFmt w:val="bullet"/>
      <w:lvlText w:val="•"/>
      <w:lvlJc w:val="left"/>
      <w:pPr>
        <w:ind w:left="7613" w:hanging="360"/>
      </w:pPr>
      <w:rPr>
        <w:rFonts w:hint="default"/>
        <w:lang w:val="pl-PL" w:eastAsia="en-US" w:bidi="ar-SA"/>
      </w:rPr>
    </w:lvl>
  </w:abstractNum>
  <w:abstractNum w:abstractNumId="4" w15:restartNumberingAfterBreak="0">
    <w:nsid w:val="29914C0E"/>
    <w:multiLevelType w:val="hybridMultilevel"/>
    <w:tmpl w:val="DB40A114"/>
    <w:lvl w:ilvl="0" w:tplc="EE0E3D32">
      <w:numFmt w:val="bullet"/>
      <w:lvlText w:val="–"/>
      <w:lvlJc w:val="left"/>
      <w:pPr>
        <w:ind w:left="836" w:hanging="360"/>
      </w:pPr>
      <w:rPr>
        <w:rFonts w:ascii="Times New Roman" w:eastAsia="Times New Roman" w:hAnsi="Times New Roman" w:cs="Times New Roman" w:hint="default"/>
        <w:b w:val="0"/>
        <w:bCs w:val="0"/>
        <w:i w:val="0"/>
        <w:iCs w:val="0"/>
        <w:w w:val="99"/>
        <w:sz w:val="20"/>
        <w:szCs w:val="20"/>
        <w:lang w:val="pl-PL" w:eastAsia="en-US" w:bidi="ar-SA"/>
      </w:rPr>
    </w:lvl>
    <w:lvl w:ilvl="1" w:tplc="F4F63938">
      <w:numFmt w:val="bullet"/>
      <w:lvlText w:val="•"/>
      <w:lvlJc w:val="left"/>
      <w:pPr>
        <w:ind w:left="1686" w:hanging="360"/>
      </w:pPr>
      <w:rPr>
        <w:rFonts w:hint="default"/>
        <w:lang w:val="pl-PL" w:eastAsia="en-US" w:bidi="ar-SA"/>
      </w:rPr>
    </w:lvl>
    <w:lvl w:ilvl="2" w:tplc="62A4AE94">
      <w:numFmt w:val="bullet"/>
      <w:lvlText w:val="•"/>
      <w:lvlJc w:val="left"/>
      <w:pPr>
        <w:ind w:left="2533" w:hanging="360"/>
      </w:pPr>
      <w:rPr>
        <w:rFonts w:hint="default"/>
        <w:lang w:val="pl-PL" w:eastAsia="en-US" w:bidi="ar-SA"/>
      </w:rPr>
    </w:lvl>
    <w:lvl w:ilvl="3" w:tplc="F2A8A34E">
      <w:numFmt w:val="bullet"/>
      <w:lvlText w:val="•"/>
      <w:lvlJc w:val="left"/>
      <w:pPr>
        <w:ind w:left="3379" w:hanging="360"/>
      </w:pPr>
      <w:rPr>
        <w:rFonts w:hint="default"/>
        <w:lang w:val="pl-PL" w:eastAsia="en-US" w:bidi="ar-SA"/>
      </w:rPr>
    </w:lvl>
    <w:lvl w:ilvl="4" w:tplc="8F8EA5CC">
      <w:numFmt w:val="bullet"/>
      <w:lvlText w:val="•"/>
      <w:lvlJc w:val="left"/>
      <w:pPr>
        <w:ind w:left="4226" w:hanging="360"/>
      </w:pPr>
      <w:rPr>
        <w:rFonts w:hint="default"/>
        <w:lang w:val="pl-PL" w:eastAsia="en-US" w:bidi="ar-SA"/>
      </w:rPr>
    </w:lvl>
    <w:lvl w:ilvl="5" w:tplc="1D4AE30C">
      <w:numFmt w:val="bullet"/>
      <w:lvlText w:val="•"/>
      <w:lvlJc w:val="left"/>
      <w:pPr>
        <w:ind w:left="5073" w:hanging="360"/>
      </w:pPr>
      <w:rPr>
        <w:rFonts w:hint="default"/>
        <w:lang w:val="pl-PL" w:eastAsia="en-US" w:bidi="ar-SA"/>
      </w:rPr>
    </w:lvl>
    <w:lvl w:ilvl="6" w:tplc="F1D081AA">
      <w:numFmt w:val="bullet"/>
      <w:lvlText w:val="•"/>
      <w:lvlJc w:val="left"/>
      <w:pPr>
        <w:ind w:left="5919" w:hanging="360"/>
      </w:pPr>
      <w:rPr>
        <w:rFonts w:hint="default"/>
        <w:lang w:val="pl-PL" w:eastAsia="en-US" w:bidi="ar-SA"/>
      </w:rPr>
    </w:lvl>
    <w:lvl w:ilvl="7" w:tplc="F44CAD96">
      <w:numFmt w:val="bullet"/>
      <w:lvlText w:val="•"/>
      <w:lvlJc w:val="left"/>
      <w:pPr>
        <w:ind w:left="6766" w:hanging="360"/>
      </w:pPr>
      <w:rPr>
        <w:rFonts w:hint="default"/>
        <w:lang w:val="pl-PL" w:eastAsia="en-US" w:bidi="ar-SA"/>
      </w:rPr>
    </w:lvl>
    <w:lvl w:ilvl="8" w:tplc="D00617C4">
      <w:numFmt w:val="bullet"/>
      <w:lvlText w:val="•"/>
      <w:lvlJc w:val="left"/>
      <w:pPr>
        <w:ind w:left="7613" w:hanging="360"/>
      </w:pPr>
      <w:rPr>
        <w:rFonts w:hint="default"/>
        <w:lang w:val="pl-PL" w:eastAsia="en-US" w:bidi="ar-SA"/>
      </w:rPr>
    </w:lvl>
  </w:abstractNum>
  <w:abstractNum w:abstractNumId="5" w15:restartNumberingAfterBreak="0">
    <w:nsid w:val="35967618"/>
    <w:multiLevelType w:val="hybridMultilevel"/>
    <w:tmpl w:val="7B8E7AD6"/>
    <w:lvl w:ilvl="0" w:tplc="CCFA2F10">
      <w:start w:val="1"/>
      <w:numFmt w:val="decimal"/>
      <w:lvlText w:val="%1."/>
      <w:lvlJc w:val="left"/>
      <w:pPr>
        <w:ind w:left="824" w:hanging="708"/>
        <w:jc w:val="left"/>
      </w:pPr>
      <w:rPr>
        <w:rFonts w:ascii="Verdana" w:eastAsia="Verdana" w:hAnsi="Verdana" w:cs="Verdana" w:hint="default"/>
        <w:b w:val="0"/>
        <w:bCs w:val="0"/>
        <w:i w:val="0"/>
        <w:iCs w:val="0"/>
        <w:w w:val="99"/>
        <w:sz w:val="20"/>
        <w:szCs w:val="20"/>
        <w:lang w:val="pl-PL" w:eastAsia="en-US" w:bidi="ar-SA"/>
      </w:rPr>
    </w:lvl>
    <w:lvl w:ilvl="1" w:tplc="C5FCE540">
      <w:numFmt w:val="bullet"/>
      <w:lvlText w:val="•"/>
      <w:lvlJc w:val="left"/>
      <w:pPr>
        <w:ind w:left="1668" w:hanging="708"/>
      </w:pPr>
      <w:rPr>
        <w:rFonts w:hint="default"/>
        <w:lang w:val="pl-PL" w:eastAsia="en-US" w:bidi="ar-SA"/>
      </w:rPr>
    </w:lvl>
    <w:lvl w:ilvl="2" w:tplc="51A0E01A">
      <w:numFmt w:val="bullet"/>
      <w:lvlText w:val="•"/>
      <w:lvlJc w:val="left"/>
      <w:pPr>
        <w:ind w:left="2517" w:hanging="708"/>
      </w:pPr>
      <w:rPr>
        <w:rFonts w:hint="default"/>
        <w:lang w:val="pl-PL" w:eastAsia="en-US" w:bidi="ar-SA"/>
      </w:rPr>
    </w:lvl>
    <w:lvl w:ilvl="3" w:tplc="09766F0C">
      <w:numFmt w:val="bullet"/>
      <w:lvlText w:val="•"/>
      <w:lvlJc w:val="left"/>
      <w:pPr>
        <w:ind w:left="3365" w:hanging="708"/>
      </w:pPr>
      <w:rPr>
        <w:rFonts w:hint="default"/>
        <w:lang w:val="pl-PL" w:eastAsia="en-US" w:bidi="ar-SA"/>
      </w:rPr>
    </w:lvl>
    <w:lvl w:ilvl="4" w:tplc="A09AC3F2">
      <w:numFmt w:val="bullet"/>
      <w:lvlText w:val="•"/>
      <w:lvlJc w:val="left"/>
      <w:pPr>
        <w:ind w:left="4214" w:hanging="708"/>
      </w:pPr>
      <w:rPr>
        <w:rFonts w:hint="default"/>
        <w:lang w:val="pl-PL" w:eastAsia="en-US" w:bidi="ar-SA"/>
      </w:rPr>
    </w:lvl>
    <w:lvl w:ilvl="5" w:tplc="A4D4D7F0">
      <w:numFmt w:val="bullet"/>
      <w:lvlText w:val="•"/>
      <w:lvlJc w:val="left"/>
      <w:pPr>
        <w:ind w:left="5063" w:hanging="708"/>
      </w:pPr>
      <w:rPr>
        <w:rFonts w:hint="default"/>
        <w:lang w:val="pl-PL" w:eastAsia="en-US" w:bidi="ar-SA"/>
      </w:rPr>
    </w:lvl>
    <w:lvl w:ilvl="6" w:tplc="B18843DC">
      <w:numFmt w:val="bullet"/>
      <w:lvlText w:val="•"/>
      <w:lvlJc w:val="left"/>
      <w:pPr>
        <w:ind w:left="5911" w:hanging="708"/>
      </w:pPr>
      <w:rPr>
        <w:rFonts w:hint="default"/>
        <w:lang w:val="pl-PL" w:eastAsia="en-US" w:bidi="ar-SA"/>
      </w:rPr>
    </w:lvl>
    <w:lvl w:ilvl="7" w:tplc="E1E2312E">
      <w:numFmt w:val="bullet"/>
      <w:lvlText w:val="•"/>
      <w:lvlJc w:val="left"/>
      <w:pPr>
        <w:ind w:left="6760" w:hanging="708"/>
      </w:pPr>
      <w:rPr>
        <w:rFonts w:hint="default"/>
        <w:lang w:val="pl-PL" w:eastAsia="en-US" w:bidi="ar-SA"/>
      </w:rPr>
    </w:lvl>
    <w:lvl w:ilvl="8" w:tplc="06622C7A">
      <w:numFmt w:val="bullet"/>
      <w:lvlText w:val="•"/>
      <w:lvlJc w:val="left"/>
      <w:pPr>
        <w:ind w:left="7609" w:hanging="708"/>
      </w:pPr>
      <w:rPr>
        <w:rFonts w:hint="default"/>
        <w:lang w:val="pl-PL" w:eastAsia="en-US" w:bidi="ar-SA"/>
      </w:rPr>
    </w:lvl>
  </w:abstractNum>
  <w:abstractNum w:abstractNumId="6" w15:restartNumberingAfterBreak="0">
    <w:nsid w:val="62187DCE"/>
    <w:multiLevelType w:val="hybridMultilevel"/>
    <w:tmpl w:val="45763D02"/>
    <w:lvl w:ilvl="0" w:tplc="E33C159C">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6428AE94">
      <w:numFmt w:val="bullet"/>
      <w:lvlText w:val="•"/>
      <w:lvlJc w:val="left"/>
      <w:pPr>
        <w:ind w:left="1362" w:hanging="360"/>
      </w:pPr>
      <w:rPr>
        <w:rFonts w:hint="default"/>
        <w:lang w:val="pl-PL" w:eastAsia="en-US" w:bidi="ar-SA"/>
      </w:rPr>
    </w:lvl>
    <w:lvl w:ilvl="2" w:tplc="F08857A8">
      <w:numFmt w:val="bullet"/>
      <w:lvlText w:val="•"/>
      <w:lvlJc w:val="left"/>
      <w:pPr>
        <w:ind w:left="2245" w:hanging="360"/>
      </w:pPr>
      <w:rPr>
        <w:rFonts w:hint="default"/>
        <w:lang w:val="pl-PL" w:eastAsia="en-US" w:bidi="ar-SA"/>
      </w:rPr>
    </w:lvl>
    <w:lvl w:ilvl="3" w:tplc="1D220D44">
      <w:numFmt w:val="bullet"/>
      <w:lvlText w:val="•"/>
      <w:lvlJc w:val="left"/>
      <w:pPr>
        <w:ind w:left="3127" w:hanging="360"/>
      </w:pPr>
      <w:rPr>
        <w:rFonts w:hint="default"/>
        <w:lang w:val="pl-PL" w:eastAsia="en-US" w:bidi="ar-SA"/>
      </w:rPr>
    </w:lvl>
    <w:lvl w:ilvl="4" w:tplc="51E4F0DC">
      <w:numFmt w:val="bullet"/>
      <w:lvlText w:val="•"/>
      <w:lvlJc w:val="left"/>
      <w:pPr>
        <w:ind w:left="4010" w:hanging="360"/>
      </w:pPr>
      <w:rPr>
        <w:rFonts w:hint="default"/>
        <w:lang w:val="pl-PL" w:eastAsia="en-US" w:bidi="ar-SA"/>
      </w:rPr>
    </w:lvl>
    <w:lvl w:ilvl="5" w:tplc="BBB21B12">
      <w:numFmt w:val="bullet"/>
      <w:lvlText w:val="•"/>
      <w:lvlJc w:val="left"/>
      <w:pPr>
        <w:ind w:left="4893" w:hanging="360"/>
      </w:pPr>
      <w:rPr>
        <w:rFonts w:hint="default"/>
        <w:lang w:val="pl-PL" w:eastAsia="en-US" w:bidi="ar-SA"/>
      </w:rPr>
    </w:lvl>
    <w:lvl w:ilvl="6" w:tplc="F37EBEF2">
      <w:numFmt w:val="bullet"/>
      <w:lvlText w:val="•"/>
      <w:lvlJc w:val="left"/>
      <w:pPr>
        <w:ind w:left="5775" w:hanging="360"/>
      </w:pPr>
      <w:rPr>
        <w:rFonts w:hint="default"/>
        <w:lang w:val="pl-PL" w:eastAsia="en-US" w:bidi="ar-SA"/>
      </w:rPr>
    </w:lvl>
    <w:lvl w:ilvl="7" w:tplc="DE1A4298">
      <w:numFmt w:val="bullet"/>
      <w:lvlText w:val="•"/>
      <w:lvlJc w:val="left"/>
      <w:pPr>
        <w:ind w:left="6658" w:hanging="360"/>
      </w:pPr>
      <w:rPr>
        <w:rFonts w:hint="default"/>
        <w:lang w:val="pl-PL" w:eastAsia="en-US" w:bidi="ar-SA"/>
      </w:rPr>
    </w:lvl>
    <w:lvl w:ilvl="8" w:tplc="348EB794">
      <w:numFmt w:val="bullet"/>
      <w:lvlText w:val="•"/>
      <w:lvlJc w:val="left"/>
      <w:pPr>
        <w:ind w:left="7541" w:hanging="360"/>
      </w:pPr>
      <w:rPr>
        <w:rFonts w:hint="default"/>
        <w:lang w:val="pl-PL" w:eastAsia="en-US" w:bidi="ar-SA"/>
      </w:rPr>
    </w:lvl>
  </w:abstractNum>
  <w:abstractNum w:abstractNumId="7" w15:restartNumberingAfterBreak="0">
    <w:nsid w:val="62953535"/>
    <w:multiLevelType w:val="multilevel"/>
    <w:tmpl w:val="E210FF12"/>
    <w:lvl w:ilvl="0">
      <w:start w:val="1"/>
      <w:numFmt w:val="decimal"/>
      <w:lvlText w:val="%1."/>
      <w:lvlJc w:val="left"/>
      <w:pPr>
        <w:ind w:left="555" w:hanging="440"/>
        <w:jc w:val="left"/>
      </w:pPr>
      <w:rPr>
        <w:rFonts w:ascii="Verdana" w:eastAsia="Verdana" w:hAnsi="Verdana" w:cs="Verdana" w:hint="default"/>
        <w:b w:val="0"/>
        <w:bCs w:val="0"/>
        <w:i w:val="0"/>
        <w:iCs w:val="0"/>
        <w:w w:val="99"/>
        <w:sz w:val="20"/>
        <w:szCs w:val="20"/>
        <w:lang w:val="pl-PL" w:eastAsia="en-US" w:bidi="ar-SA"/>
      </w:rPr>
    </w:lvl>
    <w:lvl w:ilvl="1">
      <w:start w:val="1"/>
      <w:numFmt w:val="decimal"/>
      <w:lvlText w:val="%1.%2."/>
      <w:lvlJc w:val="left"/>
      <w:pPr>
        <w:ind w:left="997" w:hanging="660"/>
        <w:jc w:val="left"/>
      </w:pPr>
      <w:rPr>
        <w:rFonts w:ascii="Verdana" w:eastAsia="Verdana" w:hAnsi="Verdana" w:cs="Verdana" w:hint="default"/>
        <w:b w:val="0"/>
        <w:bCs w:val="0"/>
        <w:i w:val="0"/>
        <w:iCs w:val="0"/>
        <w:w w:val="99"/>
        <w:sz w:val="20"/>
        <w:szCs w:val="20"/>
        <w:lang w:val="pl-PL" w:eastAsia="en-US" w:bidi="ar-SA"/>
      </w:rPr>
    </w:lvl>
    <w:lvl w:ilvl="2">
      <w:numFmt w:val="bullet"/>
      <w:lvlText w:val="•"/>
      <w:lvlJc w:val="left"/>
      <w:pPr>
        <w:ind w:left="1220" w:hanging="660"/>
      </w:pPr>
      <w:rPr>
        <w:rFonts w:hint="default"/>
        <w:lang w:val="pl-PL" w:eastAsia="en-US" w:bidi="ar-SA"/>
      </w:rPr>
    </w:lvl>
    <w:lvl w:ilvl="3">
      <w:numFmt w:val="bullet"/>
      <w:lvlText w:val="•"/>
      <w:lvlJc w:val="left"/>
      <w:pPr>
        <w:ind w:left="2230" w:hanging="660"/>
      </w:pPr>
      <w:rPr>
        <w:rFonts w:hint="default"/>
        <w:lang w:val="pl-PL" w:eastAsia="en-US" w:bidi="ar-SA"/>
      </w:rPr>
    </w:lvl>
    <w:lvl w:ilvl="4">
      <w:numFmt w:val="bullet"/>
      <w:lvlText w:val="•"/>
      <w:lvlJc w:val="left"/>
      <w:pPr>
        <w:ind w:left="3241" w:hanging="660"/>
      </w:pPr>
      <w:rPr>
        <w:rFonts w:hint="default"/>
        <w:lang w:val="pl-PL" w:eastAsia="en-US" w:bidi="ar-SA"/>
      </w:rPr>
    </w:lvl>
    <w:lvl w:ilvl="5">
      <w:numFmt w:val="bullet"/>
      <w:lvlText w:val="•"/>
      <w:lvlJc w:val="left"/>
      <w:pPr>
        <w:ind w:left="4252" w:hanging="660"/>
      </w:pPr>
      <w:rPr>
        <w:rFonts w:hint="default"/>
        <w:lang w:val="pl-PL" w:eastAsia="en-US" w:bidi="ar-SA"/>
      </w:rPr>
    </w:lvl>
    <w:lvl w:ilvl="6">
      <w:numFmt w:val="bullet"/>
      <w:lvlText w:val="•"/>
      <w:lvlJc w:val="left"/>
      <w:pPr>
        <w:ind w:left="5263" w:hanging="660"/>
      </w:pPr>
      <w:rPr>
        <w:rFonts w:hint="default"/>
        <w:lang w:val="pl-PL" w:eastAsia="en-US" w:bidi="ar-SA"/>
      </w:rPr>
    </w:lvl>
    <w:lvl w:ilvl="7">
      <w:numFmt w:val="bullet"/>
      <w:lvlText w:val="•"/>
      <w:lvlJc w:val="left"/>
      <w:pPr>
        <w:ind w:left="6274" w:hanging="660"/>
      </w:pPr>
      <w:rPr>
        <w:rFonts w:hint="default"/>
        <w:lang w:val="pl-PL" w:eastAsia="en-US" w:bidi="ar-SA"/>
      </w:rPr>
    </w:lvl>
    <w:lvl w:ilvl="8">
      <w:numFmt w:val="bullet"/>
      <w:lvlText w:val="•"/>
      <w:lvlJc w:val="left"/>
      <w:pPr>
        <w:ind w:left="7284" w:hanging="660"/>
      </w:pPr>
      <w:rPr>
        <w:rFonts w:hint="default"/>
        <w:lang w:val="pl-PL" w:eastAsia="en-US" w:bidi="ar-SA"/>
      </w:rPr>
    </w:lvl>
  </w:abstractNum>
  <w:abstractNum w:abstractNumId="8" w15:restartNumberingAfterBreak="0">
    <w:nsid w:val="6306248D"/>
    <w:multiLevelType w:val="hybridMultilevel"/>
    <w:tmpl w:val="CC94DE2E"/>
    <w:lvl w:ilvl="0" w:tplc="198A3E62">
      <w:numFmt w:val="bullet"/>
      <w:lvlText w:val="–"/>
      <w:lvlJc w:val="left"/>
      <w:pPr>
        <w:ind w:left="476" w:hanging="360"/>
      </w:pPr>
      <w:rPr>
        <w:rFonts w:ascii="Times New Roman" w:eastAsia="Times New Roman" w:hAnsi="Times New Roman" w:cs="Times New Roman" w:hint="default"/>
        <w:b w:val="0"/>
        <w:bCs w:val="0"/>
        <w:i w:val="0"/>
        <w:iCs w:val="0"/>
        <w:w w:val="100"/>
        <w:sz w:val="16"/>
        <w:szCs w:val="16"/>
        <w:lang w:val="pl-PL" w:eastAsia="en-US" w:bidi="ar-SA"/>
      </w:rPr>
    </w:lvl>
    <w:lvl w:ilvl="1" w:tplc="BC9063D8">
      <w:numFmt w:val="bullet"/>
      <w:lvlText w:val="•"/>
      <w:lvlJc w:val="left"/>
      <w:pPr>
        <w:ind w:left="1362" w:hanging="360"/>
      </w:pPr>
      <w:rPr>
        <w:rFonts w:hint="default"/>
        <w:lang w:val="pl-PL" w:eastAsia="en-US" w:bidi="ar-SA"/>
      </w:rPr>
    </w:lvl>
    <w:lvl w:ilvl="2" w:tplc="ADAAE93A">
      <w:numFmt w:val="bullet"/>
      <w:lvlText w:val="•"/>
      <w:lvlJc w:val="left"/>
      <w:pPr>
        <w:ind w:left="2245" w:hanging="360"/>
      </w:pPr>
      <w:rPr>
        <w:rFonts w:hint="default"/>
        <w:lang w:val="pl-PL" w:eastAsia="en-US" w:bidi="ar-SA"/>
      </w:rPr>
    </w:lvl>
    <w:lvl w:ilvl="3" w:tplc="051C4BB0">
      <w:numFmt w:val="bullet"/>
      <w:lvlText w:val="•"/>
      <w:lvlJc w:val="left"/>
      <w:pPr>
        <w:ind w:left="3127" w:hanging="360"/>
      </w:pPr>
      <w:rPr>
        <w:rFonts w:hint="default"/>
        <w:lang w:val="pl-PL" w:eastAsia="en-US" w:bidi="ar-SA"/>
      </w:rPr>
    </w:lvl>
    <w:lvl w:ilvl="4" w:tplc="1B5C1080">
      <w:numFmt w:val="bullet"/>
      <w:lvlText w:val="•"/>
      <w:lvlJc w:val="left"/>
      <w:pPr>
        <w:ind w:left="4010" w:hanging="360"/>
      </w:pPr>
      <w:rPr>
        <w:rFonts w:hint="default"/>
        <w:lang w:val="pl-PL" w:eastAsia="en-US" w:bidi="ar-SA"/>
      </w:rPr>
    </w:lvl>
    <w:lvl w:ilvl="5" w:tplc="40DA559A">
      <w:numFmt w:val="bullet"/>
      <w:lvlText w:val="•"/>
      <w:lvlJc w:val="left"/>
      <w:pPr>
        <w:ind w:left="4893" w:hanging="360"/>
      </w:pPr>
      <w:rPr>
        <w:rFonts w:hint="default"/>
        <w:lang w:val="pl-PL" w:eastAsia="en-US" w:bidi="ar-SA"/>
      </w:rPr>
    </w:lvl>
    <w:lvl w:ilvl="6" w:tplc="5732ABC8">
      <w:numFmt w:val="bullet"/>
      <w:lvlText w:val="•"/>
      <w:lvlJc w:val="left"/>
      <w:pPr>
        <w:ind w:left="5775" w:hanging="360"/>
      </w:pPr>
      <w:rPr>
        <w:rFonts w:hint="default"/>
        <w:lang w:val="pl-PL" w:eastAsia="en-US" w:bidi="ar-SA"/>
      </w:rPr>
    </w:lvl>
    <w:lvl w:ilvl="7" w:tplc="A87063B8">
      <w:numFmt w:val="bullet"/>
      <w:lvlText w:val="•"/>
      <w:lvlJc w:val="left"/>
      <w:pPr>
        <w:ind w:left="6658" w:hanging="360"/>
      </w:pPr>
      <w:rPr>
        <w:rFonts w:hint="default"/>
        <w:lang w:val="pl-PL" w:eastAsia="en-US" w:bidi="ar-SA"/>
      </w:rPr>
    </w:lvl>
    <w:lvl w:ilvl="8" w:tplc="04942304">
      <w:numFmt w:val="bullet"/>
      <w:lvlText w:val="•"/>
      <w:lvlJc w:val="left"/>
      <w:pPr>
        <w:ind w:left="7541" w:hanging="360"/>
      </w:pPr>
      <w:rPr>
        <w:rFonts w:hint="default"/>
        <w:lang w:val="pl-PL" w:eastAsia="en-US" w:bidi="ar-SA"/>
      </w:rPr>
    </w:lvl>
  </w:abstractNum>
  <w:abstractNum w:abstractNumId="9" w15:restartNumberingAfterBreak="0">
    <w:nsid w:val="66EB0665"/>
    <w:multiLevelType w:val="hybridMultilevel"/>
    <w:tmpl w:val="202A60D4"/>
    <w:lvl w:ilvl="0" w:tplc="31783332">
      <w:start w:val="1"/>
      <w:numFmt w:val="decimal"/>
      <w:lvlText w:val="%1."/>
      <w:lvlJc w:val="left"/>
      <w:pPr>
        <w:ind w:left="824" w:hanging="708"/>
        <w:jc w:val="left"/>
      </w:pPr>
      <w:rPr>
        <w:rFonts w:ascii="Verdana" w:eastAsia="Verdana" w:hAnsi="Verdana" w:cs="Verdana" w:hint="default"/>
        <w:b w:val="0"/>
        <w:bCs w:val="0"/>
        <w:i w:val="0"/>
        <w:iCs w:val="0"/>
        <w:w w:val="99"/>
        <w:sz w:val="20"/>
        <w:szCs w:val="20"/>
        <w:lang w:val="pl-PL" w:eastAsia="en-US" w:bidi="ar-SA"/>
      </w:rPr>
    </w:lvl>
    <w:lvl w:ilvl="1" w:tplc="6BA4D5A2">
      <w:numFmt w:val="bullet"/>
      <w:lvlText w:val="•"/>
      <w:lvlJc w:val="left"/>
      <w:pPr>
        <w:ind w:left="1668" w:hanging="708"/>
      </w:pPr>
      <w:rPr>
        <w:rFonts w:hint="default"/>
        <w:lang w:val="pl-PL" w:eastAsia="en-US" w:bidi="ar-SA"/>
      </w:rPr>
    </w:lvl>
    <w:lvl w:ilvl="2" w:tplc="59BC0060">
      <w:numFmt w:val="bullet"/>
      <w:lvlText w:val="•"/>
      <w:lvlJc w:val="left"/>
      <w:pPr>
        <w:ind w:left="2517" w:hanging="708"/>
      </w:pPr>
      <w:rPr>
        <w:rFonts w:hint="default"/>
        <w:lang w:val="pl-PL" w:eastAsia="en-US" w:bidi="ar-SA"/>
      </w:rPr>
    </w:lvl>
    <w:lvl w:ilvl="3" w:tplc="B9BAB286">
      <w:numFmt w:val="bullet"/>
      <w:lvlText w:val="•"/>
      <w:lvlJc w:val="left"/>
      <w:pPr>
        <w:ind w:left="3365" w:hanging="708"/>
      </w:pPr>
      <w:rPr>
        <w:rFonts w:hint="default"/>
        <w:lang w:val="pl-PL" w:eastAsia="en-US" w:bidi="ar-SA"/>
      </w:rPr>
    </w:lvl>
    <w:lvl w:ilvl="4" w:tplc="6A18A710">
      <w:numFmt w:val="bullet"/>
      <w:lvlText w:val="•"/>
      <w:lvlJc w:val="left"/>
      <w:pPr>
        <w:ind w:left="4214" w:hanging="708"/>
      </w:pPr>
      <w:rPr>
        <w:rFonts w:hint="default"/>
        <w:lang w:val="pl-PL" w:eastAsia="en-US" w:bidi="ar-SA"/>
      </w:rPr>
    </w:lvl>
    <w:lvl w:ilvl="5" w:tplc="BA248DB8">
      <w:numFmt w:val="bullet"/>
      <w:lvlText w:val="•"/>
      <w:lvlJc w:val="left"/>
      <w:pPr>
        <w:ind w:left="5063" w:hanging="708"/>
      </w:pPr>
      <w:rPr>
        <w:rFonts w:hint="default"/>
        <w:lang w:val="pl-PL" w:eastAsia="en-US" w:bidi="ar-SA"/>
      </w:rPr>
    </w:lvl>
    <w:lvl w:ilvl="6" w:tplc="440296EA">
      <w:numFmt w:val="bullet"/>
      <w:lvlText w:val="•"/>
      <w:lvlJc w:val="left"/>
      <w:pPr>
        <w:ind w:left="5911" w:hanging="708"/>
      </w:pPr>
      <w:rPr>
        <w:rFonts w:hint="default"/>
        <w:lang w:val="pl-PL" w:eastAsia="en-US" w:bidi="ar-SA"/>
      </w:rPr>
    </w:lvl>
    <w:lvl w:ilvl="7" w:tplc="299A48CE">
      <w:numFmt w:val="bullet"/>
      <w:lvlText w:val="•"/>
      <w:lvlJc w:val="left"/>
      <w:pPr>
        <w:ind w:left="6760" w:hanging="708"/>
      </w:pPr>
      <w:rPr>
        <w:rFonts w:hint="default"/>
        <w:lang w:val="pl-PL" w:eastAsia="en-US" w:bidi="ar-SA"/>
      </w:rPr>
    </w:lvl>
    <w:lvl w:ilvl="8" w:tplc="9782C378">
      <w:numFmt w:val="bullet"/>
      <w:lvlText w:val="•"/>
      <w:lvlJc w:val="left"/>
      <w:pPr>
        <w:ind w:left="7609" w:hanging="708"/>
      </w:pPr>
      <w:rPr>
        <w:rFonts w:hint="default"/>
        <w:lang w:val="pl-PL" w:eastAsia="en-US" w:bidi="ar-SA"/>
      </w:rPr>
    </w:lvl>
  </w:abstractNum>
  <w:abstractNum w:abstractNumId="10" w15:restartNumberingAfterBreak="0">
    <w:nsid w:val="7D1A101B"/>
    <w:multiLevelType w:val="hybridMultilevel"/>
    <w:tmpl w:val="24FAF16E"/>
    <w:lvl w:ilvl="0" w:tplc="9020AE80">
      <w:numFmt w:val="bullet"/>
      <w:lvlText w:val=""/>
      <w:lvlJc w:val="left"/>
      <w:pPr>
        <w:ind w:left="393" w:hanging="413"/>
      </w:pPr>
      <w:rPr>
        <w:rFonts w:ascii="Symbol" w:eastAsia="Symbol" w:hAnsi="Symbol" w:cs="Symbol" w:hint="default"/>
        <w:b w:val="0"/>
        <w:bCs w:val="0"/>
        <w:i w:val="0"/>
        <w:iCs w:val="0"/>
        <w:w w:val="100"/>
        <w:sz w:val="18"/>
        <w:szCs w:val="18"/>
        <w:lang w:val="pl-PL" w:eastAsia="en-US" w:bidi="ar-SA"/>
      </w:rPr>
    </w:lvl>
    <w:lvl w:ilvl="1" w:tplc="DBB44136">
      <w:numFmt w:val="bullet"/>
      <w:lvlText w:val="•"/>
      <w:lvlJc w:val="left"/>
      <w:pPr>
        <w:ind w:left="988" w:hanging="413"/>
      </w:pPr>
      <w:rPr>
        <w:rFonts w:hint="default"/>
        <w:lang w:val="pl-PL" w:eastAsia="en-US" w:bidi="ar-SA"/>
      </w:rPr>
    </w:lvl>
    <w:lvl w:ilvl="2" w:tplc="03E8202E">
      <w:numFmt w:val="bullet"/>
      <w:lvlText w:val="•"/>
      <w:lvlJc w:val="left"/>
      <w:pPr>
        <w:ind w:left="1577" w:hanging="413"/>
      </w:pPr>
      <w:rPr>
        <w:rFonts w:hint="default"/>
        <w:lang w:val="pl-PL" w:eastAsia="en-US" w:bidi="ar-SA"/>
      </w:rPr>
    </w:lvl>
    <w:lvl w:ilvl="3" w:tplc="EE4A1320">
      <w:numFmt w:val="bullet"/>
      <w:lvlText w:val="•"/>
      <w:lvlJc w:val="left"/>
      <w:pPr>
        <w:ind w:left="2166" w:hanging="413"/>
      </w:pPr>
      <w:rPr>
        <w:rFonts w:hint="default"/>
        <w:lang w:val="pl-PL" w:eastAsia="en-US" w:bidi="ar-SA"/>
      </w:rPr>
    </w:lvl>
    <w:lvl w:ilvl="4" w:tplc="3A9003B6">
      <w:numFmt w:val="bullet"/>
      <w:lvlText w:val="•"/>
      <w:lvlJc w:val="left"/>
      <w:pPr>
        <w:ind w:left="2755" w:hanging="413"/>
      </w:pPr>
      <w:rPr>
        <w:rFonts w:hint="default"/>
        <w:lang w:val="pl-PL" w:eastAsia="en-US" w:bidi="ar-SA"/>
      </w:rPr>
    </w:lvl>
    <w:lvl w:ilvl="5" w:tplc="B40A7918">
      <w:numFmt w:val="bullet"/>
      <w:lvlText w:val="•"/>
      <w:lvlJc w:val="left"/>
      <w:pPr>
        <w:ind w:left="3344" w:hanging="413"/>
      </w:pPr>
      <w:rPr>
        <w:rFonts w:hint="default"/>
        <w:lang w:val="pl-PL" w:eastAsia="en-US" w:bidi="ar-SA"/>
      </w:rPr>
    </w:lvl>
    <w:lvl w:ilvl="6" w:tplc="021089FA">
      <w:numFmt w:val="bullet"/>
      <w:lvlText w:val="•"/>
      <w:lvlJc w:val="left"/>
      <w:pPr>
        <w:ind w:left="3933" w:hanging="413"/>
      </w:pPr>
      <w:rPr>
        <w:rFonts w:hint="default"/>
        <w:lang w:val="pl-PL" w:eastAsia="en-US" w:bidi="ar-SA"/>
      </w:rPr>
    </w:lvl>
    <w:lvl w:ilvl="7" w:tplc="C3622F96">
      <w:numFmt w:val="bullet"/>
      <w:lvlText w:val="•"/>
      <w:lvlJc w:val="left"/>
      <w:pPr>
        <w:ind w:left="4522" w:hanging="413"/>
      </w:pPr>
      <w:rPr>
        <w:rFonts w:hint="default"/>
        <w:lang w:val="pl-PL" w:eastAsia="en-US" w:bidi="ar-SA"/>
      </w:rPr>
    </w:lvl>
    <w:lvl w:ilvl="8" w:tplc="E992256C">
      <w:numFmt w:val="bullet"/>
      <w:lvlText w:val="•"/>
      <w:lvlJc w:val="left"/>
      <w:pPr>
        <w:ind w:left="5111" w:hanging="413"/>
      </w:pPr>
      <w:rPr>
        <w:rFonts w:hint="default"/>
        <w:lang w:val="pl-PL" w:eastAsia="en-US" w:bidi="ar-SA"/>
      </w:rPr>
    </w:lvl>
  </w:abstractNum>
  <w:num w:numId="1" w16cid:durableId="445126338">
    <w:abstractNumId w:val="9"/>
  </w:num>
  <w:num w:numId="2" w16cid:durableId="1105688066">
    <w:abstractNumId w:val="5"/>
  </w:num>
  <w:num w:numId="3" w16cid:durableId="267197764">
    <w:abstractNumId w:val="8"/>
  </w:num>
  <w:num w:numId="4" w16cid:durableId="858812119">
    <w:abstractNumId w:val="6"/>
  </w:num>
  <w:num w:numId="5" w16cid:durableId="88086414">
    <w:abstractNumId w:val="3"/>
  </w:num>
  <w:num w:numId="6" w16cid:durableId="512299776">
    <w:abstractNumId w:val="4"/>
  </w:num>
  <w:num w:numId="7" w16cid:durableId="361244417">
    <w:abstractNumId w:val="2"/>
  </w:num>
  <w:num w:numId="8" w16cid:durableId="2109499656">
    <w:abstractNumId w:val="1"/>
  </w:num>
  <w:num w:numId="9" w16cid:durableId="1589341772">
    <w:abstractNumId w:val="10"/>
  </w:num>
  <w:num w:numId="10" w16cid:durableId="267739510">
    <w:abstractNumId w:val="0"/>
  </w:num>
  <w:num w:numId="11" w16cid:durableId="469992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A330F"/>
    <w:rsid w:val="00174C1F"/>
    <w:rsid w:val="001F7C25"/>
    <w:rsid w:val="0039230A"/>
    <w:rsid w:val="003A330F"/>
    <w:rsid w:val="00411D21"/>
    <w:rsid w:val="00454621"/>
    <w:rsid w:val="006E770C"/>
    <w:rsid w:val="00AC1EF1"/>
    <w:rsid w:val="00B61E12"/>
    <w:rsid w:val="00C10A9F"/>
    <w:rsid w:val="00D33DA1"/>
    <w:rsid w:val="00DA76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24A1C7"/>
  <w15:docId w15:val="{F6A162C8-1D76-4696-94CC-E44689F33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682" w:hanging="567"/>
      <w:outlineLvl w:val="0"/>
    </w:pPr>
    <w:rPr>
      <w:b/>
      <w:bCs/>
      <w:sz w:val="20"/>
      <w:szCs w:val="20"/>
    </w:rPr>
  </w:style>
  <w:style w:type="paragraph" w:styleId="Nagwek2">
    <w:name w:val="heading 2"/>
    <w:basedOn w:val="Normalny"/>
    <w:uiPriority w:val="1"/>
    <w:qFormat/>
    <w:pPr>
      <w:spacing w:before="158"/>
      <w:ind w:left="682" w:hanging="567"/>
      <w:jc w:val="both"/>
      <w:outlineLvl w:val="1"/>
    </w:pPr>
    <w:rPr>
      <w:b/>
      <w:bCs/>
      <w:sz w:val="20"/>
      <w:szCs w:val="20"/>
    </w:rPr>
  </w:style>
  <w:style w:type="paragraph" w:styleId="Nagwek4">
    <w:name w:val="heading 4"/>
    <w:basedOn w:val="Normalny"/>
    <w:next w:val="Normalny"/>
    <w:link w:val="Nagwek4Znak"/>
    <w:uiPriority w:val="9"/>
    <w:semiHidden/>
    <w:unhideWhenUsed/>
    <w:qFormat/>
    <w:rsid w:val="0039230A"/>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39230A"/>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55"/>
      <w:ind w:left="555" w:hanging="440"/>
    </w:pPr>
    <w:rPr>
      <w:sz w:val="20"/>
      <w:szCs w:val="20"/>
    </w:rPr>
  </w:style>
  <w:style w:type="paragraph" w:styleId="Spistreci2">
    <w:name w:val="toc 2"/>
    <w:basedOn w:val="Normalny"/>
    <w:uiPriority w:val="1"/>
    <w:qFormat/>
    <w:pPr>
      <w:spacing w:before="158"/>
      <w:ind w:left="997" w:hanging="661"/>
    </w:pPr>
    <w:rPr>
      <w:sz w:val="20"/>
      <w:szCs w:val="20"/>
    </w:rPr>
  </w:style>
  <w:style w:type="paragraph" w:styleId="Tekstpodstawowy">
    <w:name w:val="Body Text"/>
    <w:basedOn w:val="Normalny"/>
    <w:uiPriority w:val="1"/>
    <w:qFormat/>
    <w:pPr>
      <w:ind w:left="116"/>
    </w:pPr>
    <w:rPr>
      <w:sz w:val="20"/>
      <w:szCs w:val="20"/>
    </w:rPr>
  </w:style>
  <w:style w:type="paragraph" w:styleId="Akapitzlist">
    <w:name w:val="List Paragraph"/>
    <w:basedOn w:val="Normalny"/>
    <w:uiPriority w:val="1"/>
    <w:qFormat/>
    <w:pPr>
      <w:spacing w:before="155"/>
      <w:ind w:left="476" w:hanging="567"/>
    </w:pPr>
  </w:style>
  <w:style w:type="paragraph" w:customStyle="1" w:styleId="TableParagraph">
    <w:name w:val="Table Paragraph"/>
    <w:basedOn w:val="Normalny"/>
    <w:uiPriority w:val="1"/>
    <w:qFormat/>
    <w:pPr>
      <w:spacing w:before="1"/>
    </w:pPr>
  </w:style>
  <w:style w:type="paragraph" w:styleId="Nagwek">
    <w:name w:val="header"/>
    <w:basedOn w:val="Normalny"/>
    <w:link w:val="NagwekZnak"/>
    <w:uiPriority w:val="99"/>
    <w:unhideWhenUsed/>
    <w:rsid w:val="00411D21"/>
    <w:pPr>
      <w:tabs>
        <w:tab w:val="center" w:pos="4536"/>
        <w:tab w:val="right" w:pos="9072"/>
      </w:tabs>
    </w:pPr>
  </w:style>
  <w:style w:type="character" w:customStyle="1" w:styleId="NagwekZnak">
    <w:name w:val="Nagłówek Znak"/>
    <w:basedOn w:val="Domylnaczcionkaakapitu"/>
    <w:link w:val="Nagwek"/>
    <w:uiPriority w:val="99"/>
    <w:rsid w:val="00411D21"/>
    <w:rPr>
      <w:rFonts w:ascii="Verdana" w:eastAsia="Verdana" w:hAnsi="Verdana" w:cs="Verdana"/>
      <w:lang w:val="pl-PL"/>
    </w:rPr>
  </w:style>
  <w:style w:type="paragraph" w:styleId="Stopka">
    <w:name w:val="footer"/>
    <w:basedOn w:val="Normalny"/>
    <w:link w:val="StopkaZnak"/>
    <w:uiPriority w:val="99"/>
    <w:unhideWhenUsed/>
    <w:rsid w:val="00411D21"/>
    <w:pPr>
      <w:tabs>
        <w:tab w:val="center" w:pos="4536"/>
        <w:tab w:val="right" w:pos="9072"/>
      </w:tabs>
    </w:pPr>
  </w:style>
  <w:style w:type="character" w:customStyle="1" w:styleId="StopkaZnak">
    <w:name w:val="Stopka Znak"/>
    <w:basedOn w:val="Domylnaczcionkaakapitu"/>
    <w:link w:val="Stopka"/>
    <w:uiPriority w:val="99"/>
    <w:rsid w:val="00411D21"/>
    <w:rPr>
      <w:rFonts w:ascii="Verdana" w:eastAsia="Verdana" w:hAnsi="Verdana" w:cs="Verdana"/>
      <w:lang w:val="pl-PL"/>
    </w:rPr>
  </w:style>
  <w:style w:type="character" w:customStyle="1" w:styleId="Nagwek4Znak">
    <w:name w:val="Nagłówek 4 Znak"/>
    <w:basedOn w:val="Domylnaczcionkaakapitu"/>
    <w:link w:val="Nagwek4"/>
    <w:uiPriority w:val="9"/>
    <w:semiHidden/>
    <w:rsid w:val="0039230A"/>
    <w:rPr>
      <w:rFonts w:asciiTheme="majorHAnsi" w:eastAsiaTheme="majorEastAsia" w:hAnsiTheme="majorHAnsi" w:cstheme="majorBidi"/>
      <w:i/>
      <w:iCs/>
      <w:color w:val="365F91" w:themeColor="accent1" w:themeShade="BF"/>
      <w:lang w:val="pl-PL"/>
    </w:rPr>
  </w:style>
  <w:style w:type="character" w:customStyle="1" w:styleId="Nagwek5Znak">
    <w:name w:val="Nagłówek 5 Znak"/>
    <w:basedOn w:val="Domylnaczcionkaakapitu"/>
    <w:link w:val="Nagwek5"/>
    <w:uiPriority w:val="9"/>
    <w:semiHidden/>
    <w:rsid w:val="0039230A"/>
    <w:rPr>
      <w:rFonts w:asciiTheme="majorHAnsi" w:eastAsiaTheme="majorEastAsia" w:hAnsiTheme="majorHAnsi" w:cstheme="majorBidi"/>
      <w:color w:val="365F91" w:themeColor="accent1" w:themeShade="BF"/>
      <w:lang w:val="pl-PL"/>
    </w:rPr>
  </w:style>
  <w:style w:type="paragraph" w:styleId="Wcicienormalne">
    <w:name w:val="Normal Indent"/>
    <w:basedOn w:val="Normalny"/>
    <w:rsid w:val="0039230A"/>
    <w:pPr>
      <w:widowControl/>
      <w:shd w:val="clear" w:color="auto" w:fill="FFFFFF"/>
      <w:autoSpaceDE/>
      <w:autoSpaceDN/>
      <w:ind w:left="708"/>
      <w:jc w:val="both"/>
    </w:pPr>
    <w:rPr>
      <w:rFonts w:ascii="Times New Roman" w:eastAsia="Times New Roman" w:hAnsi="Times New Roman" w:cs="Times New Roman"/>
      <w:bCs/>
      <w:sz w:val="24"/>
      <w:szCs w:val="20"/>
      <w:lang w:eastAsia="pl-PL"/>
    </w:rPr>
  </w:style>
  <w:style w:type="paragraph" w:styleId="Poprawka">
    <w:name w:val="Revision"/>
    <w:hidden/>
    <w:uiPriority w:val="99"/>
    <w:semiHidden/>
    <w:rsid w:val="00AC1EF1"/>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5811</Words>
  <Characters>34871</Characters>
  <Application>Microsoft Office Word</Application>
  <DocSecurity>0</DocSecurity>
  <Lines>290</Lines>
  <Paragraphs>81</Paragraphs>
  <ScaleCrop>false</ScaleCrop>
  <Company/>
  <LinksUpToDate>false</LinksUpToDate>
  <CharactersWithSpaces>40601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Aleksandra Czechowska</cp:lastModifiedBy>
  <cp:revision>12</cp:revision>
  <dcterms:created xsi:type="dcterms:W3CDTF">2022-11-20T09:20:00Z</dcterms:created>
  <dcterms:modified xsi:type="dcterms:W3CDTF">2023-03-13T12:29:00Z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2021-02-18T00:00:00Z</vt:filetime>
  </property>
  <property fmtid="{D5CDD505-2E9C-101B-9397-08002B2CF9AE}" pid="3" name="Creator">
    <vt:lpwstr>Microsoft® Word 2016</vt:lpwstr>
  </property>
  <property fmtid="{D5CDD505-2E9C-101B-9397-08002B2CF9AE}" pid="4" name="LastSaved">
    <vt:filetime>2022-11-20T00:00:00Z</vt:filetime>
  </property>
  <property fmtid="{D5CDD505-2E9C-101B-9397-08002B2CF9AE}" pid="5" name="Producer">
    <vt:lpwstr>Microsoft® Word 2016</vt:lpwstr>
  </property>
</Properties>
</file>