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D5CC1" w14:textId="77777777" w:rsidR="003F2089" w:rsidRPr="006E7EC9" w:rsidRDefault="003F2089" w:rsidP="003F2089">
      <w:pPr>
        <w:ind w:left="5246" w:firstLine="708"/>
        <w:rPr>
          <w:rFonts w:ascii="Tahoma" w:hAnsi="Tahoma" w:cs="Tahoma"/>
          <w:b/>
        </w:rPr>
      </w:pPr>
      <w:r w:rsidRPr="006E7EC9">
        <w:rPr>
          <w:rFonts w:ascii="Tahoma" w:hAnsi="Tahoma" w:cs="Tahoma"/>
          <w:b/>
        </w:rPr>
        <w:t>Zamawiający:</w:t>
      </w:r>
    </w:p>
    <w:p w14:paraId="69AC1960" w14:textId="77777777" w:rsidR="003F2089" w:rsidRPr="006E7EC9" w:rsidRDefault="003F2089" w:rsidP="003F2089">
      <w:pPr>
        <w:ind w:left="5954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ZARZĄD BUDYNKÓW KOMUNALNYCH</w:t>
      </w:r>
    </w:p>
    <w:p w14:paraId="0A5659BC" w14:textId="77777777" w:rsidR="003F2089" w:rsidRPr="006E7EC9" w:rsidRDefault="003F2089" w:rsidP="003F2089">
      <w:pPr>
        <w:ind w:left="5954"/>
        <w:rPr>
          <w:rFonts w:ascii="Tahoma" w:hAnsi="Tahoma" w:cs="Tahoma"/>
        </w:rPr>
      </w:pPr>
      <w:r w:rsidRPr="006E7EC9">
        <w:rPr>
          <w:rFonts w:ascii="Tahoma" w:hAnsi="Tahoma" w:cs="Tahoma"/>
        </w:rPr>
        <w:t>82-300 Elbląg</w:t>
      </w:r>
      <w:r w:rsidRPr="006E7EC9">
        <w:rPr>
          <w:rFonts w:ascii="Tahoma" w:hAnsi="Tahoma" w:cs="Tahoma"/>
          <w:color w:val="002060"/>
        </w:rPr>
        <w:t>,</w:t>
      </w:r>
      <w:r>
        <w:rPr>
          <w:rFonts w:ascii="Tahoma" w:hAnsi="Tahoma" w:cs="Tahoma"/>
        </w:rPr>
        <w:t xml:space="preserve"> ul. Ratuszowa 4</w:t>
      </w:r>
    </w:p>
    <w:p w14:paraId="2DBD3D51" w14:textId="77777777" w:rsidR="003F2089" w:rsidRDefault="003F2089" w:rsidP="003F2089">
      <w:pPr>
        <w:ind w:hanging="1"/>
        <w:jc w:val="both"/>
        <w:rPr>
          <w:rFonts w:ascii="Tahoma" w:hAnsi="Tahoma" w:cs="Tahoma"/>
          <w:b/>
        </w:rPr>
      </w:pPr>
    </w:p>
    <w:p w14:paraId="4FE612DC" w14:textId="77777777" w:rsidR="003F2089" w:rsidRDefault="003F2089" w:rsidP="003F2089">
      <w:pPr>
        <w:ind w:hanging="1"/>
        <w:jc w:val="both"/>
        <w:rPr>
          <w:rFonts w:ascii="Tahoma" w:hAnsi="Tahoma" w:cs="Tahoma"/>
          <w:b/>
        </w:rPr>
      </w:pPr>
    </w:p>
    <w:p w14:paraId="486E51DF" w14:textId="77777777" w:rsidR="003F2089" w:rsidRDefault="003F2089" w:rsidP="003F2089">
      <w:pPr>
        <w:ind w:hanging="1"/>
        <w:jc w:val="both"/>
        <w:rPr>
          <w:rFonts w:ascii="Tahoma" w:hAnsi="Tahoma" w:cs="Tahoma"/>
          <w:b/>
        </w:rPr>
      </w:pPr>
    </w:p>
    <w:p w14:paraId="4B47AA95" w14:textId="05ACCBCA" w:rsidR="003F2089" w:rsidRPr="003A6C71" w:rsidRDefault="003F2089" w:rsidP="003F2089">
      <w:pPr>
        <w:ind w:hanging="1"/>
        <w:jc w:val="center"/>
        <w:rPr>
          <w:rFonts w:ascii="Tahoma" w:hAnsi="Tahoma" w:cs="Tahoma"/>
          <w:b/>
        </w:rPr>
      </w:pPr>
      <w:r w:rsidRPr="003A6C71">
        <w:rPr>
          <w:rFonts w:ascii="Tahoma" w:hAnsi="Tahoma" w:cs="Tahoma"/>
          <w:b/>
        </w:rPr>
        <w:t xml:space="preserve">Oświadczenie, </w:t>
      </w:r>
      <w:r w:rsidR="0080595E">
        <w:rPr>
          <w:rFonts w:ascii="Tahoma" w:hAnsi="Tahoma" w:cs="Tahoma"/>
          <w:b/>
        </w:rPr>
        <w:t xml:space="preserve">w zakresie </w:t>
      </w:r>
      <w:r w:rsidRPr="003A6C71">
        <w:rPr>
          <w:rFonts w:ascii="Tahoma" w:hAnsi="Tahoma" w:cs="Tahoma"/>
          <w:b/>
        </w:rPr>
        <w:t>art. 1</w:t>
      </w:r>
      <w:r w:rsidR="0080595E">
        <w:rPr>
          <w:rFonts w:ascii="Tahoma" w:hAnsi="Tahoma" w:cs="Tahoma"/>
          <w:b/>
        </w:rPr>
        <w:t xml:space="preserve">08 </w:t>
      </w:r>
      <w:r w:rsidRPr="003A6C71">
        <w:rPr>
          <w:rFonts w:ascii="Tahoma" w:hAnsi="Tahoma" w:cs="Tahoma"/>
          <w:b/>
        </w:rPr>
        <w:t xml:space="preserve">ust. </w:t>
      </w:r>
      <w:r w:rsidR="0080595E">
        <w:rPr>
          <w:rFonts w:ascii="Tahoma" w:hAnsi="Tahoma" w:cs="Tahoma"/>
          <w:b/>
        </w:rPr>
        <w:t xml:space="preserve">1 pkt. 5) </w:t>
      </w:r>
      <w:r w:rsidRPr="003A6C71">
        <w:rPr>
          <w:rFonts w:ascii="Tahoma" w:hAnsi="Tahoma" w:cs="Tahoma"/>
          <w:b/>
        </w:rPr>
        <w:t>ustawy Pzp</w:t>
      </w:r>
    </w:p>
    <w:p w14:paraId="1767F66A" w14:textId="21181A9A" w:rsidR="003F2089" w:rsidRPr="003A6C71" w:rsidRDefault="003F2089" w:rsidP="003F2089">
      <w:pPr>
        <w:ind w:hanging="1"/>
        <w:jc w:val="center"/>
        <w:rPr>
          <w:rFonts w:ascii="Tahoma" w:hAnsi="Tahoma" w:cs="Tahoma"/>
          <w:bCs/>
        </w:rPr>
      </w:pPr>
      <w:r w:rsidRPr="003A6C71">
        <w:rPr>
          <w:rFonts w:ascii="Tahoma" w:hAnsi="Tahoma" w:cs="Tahoma"/>
          <w:bCs/>
        </w:rPr>
        <w:t xml:space="preserve">– </w:t>
      </w:r>
      <w:r w:rsidR="0080595E">
        <w:rPr>
          <w:rFonts w:ascii="Tahoma" w:hAnsi="Tahoma" w:cs="Tahoma"/>
          <w:bCs/>
        </w:rPr>
        <w:t>o braku przynależności lub o przynależności do tej samej grupy kapitałowej</w:t>
      </w:r>
    </w:p>
    <w:p w14:paraId="0A6503A6" w14:textId="77777777" w:rsidR="003F2089" w:rsidRPr="003A6C71" w:rsidRDefault="003F2089" w:rsidP="003F2089">
      <w:pPr>
        <w:ind w:hanging="1"/>
        <w:jc w:val="center"/>
        <w:rPr>
          <w:rFonts w:ascii="Tahoma" w:hAnsi="Tahoma" w:cs="Tahoma"/>
          <w:b/>
        </w:rPr>
      </w:pPr>
    </w:p>
    <w:p w14:paraId="03B99CE3" w14:textId="77777777" w:rsidR="003F2089" w:rsidRPr="003A6C71" w:rsidRDefault="003F2089" w:rsidP="003F2089">
      <w:pPr>
        <w:ind w:left="5246" w:firstLine="708"/>
        <w:rPr>
          <w:rFonts w:ascii="Tahoma" w:hAnsi="Tahoma" w:cs="Tahoma"/>
        </w:rPr>
      </w:pPr>
    </w:p>
    <w:p w14:paraId="02C459E7" w14:textId="692B82D0" w:rsidR="003F2089" w:rsidRPr="003A6C71" w:rsidRDefault="003F2089" w:rsidP="003F2089">
      <w:pPr>
        <w:jc w:val="both"/>
        <w:rPr>
          <w:rFonts w:ascii="Tahoma" w:hAnsi="Tahoma" w:cs="Tahoma"/>
        </w:rPr>
      </w:pPr>
      <w:r w:rsidRPr="003A6C71">
        <w:rPr>
          <w:rFonts w:ascii="Tahoma" w:hAnsi="Tahoma" w:cs="Tahoma"/>
        </w:rPr>
        <w:t xml:space="preserve">Na potrzeby postępowania o udzielenie zamówienia publicznego </w:t>
      </w:r>
      <w:r w:rsidR="00A92E5A">
        <w:rPr>
          <w:rFonts w:ascii="Tahoma" w:hAnsi="Tahoma" w:cs="Tahoma"/>
        </w:rPr>
        <w:t>ZP-</w:t>
      </w:r>
      <w:r w:rsidR="00433B88">
        <w:rPr>
          <w:rFonts w:ascii="Tahoma" w:hAnsi="Tahoma" w:cs="Tahoma"/>
        </w:rPr>
        <w:t>10</w:t>
      </w:r>
      <w:r w:rsidR="00A92E5A">
        <w:rPr>
          <w:rFonts w:ascii="Tahoma" w:hAnsi="Tahoma" w:cs="Tahoma"/>
        </w:rPr>
        <w:t>/DAO/2021:</w:t>
      </w:r>
    </w:p>
    <w:p w14:paraId="41B9B78D" w14:textId="77777777" w:rsidR="003F2089" w:rsidRPr="003A6C71" w:rsidRDefault="003F2089" w:rsidP="003F2089">
      <w:pPr>
        <w:jc w:val="both"/>
        <w:rPr>
          <w:rFonts w:ascii="Tahoma" w:hAnsi="Tahoma" w:cs="Tahoma"/>
        </w:rPr>
      </w:pPr>
    </w:p>
    <w:p w14:paraId="23E2BDA5" w14:textId="03470944" w:rsidR="008D7407" w:rsidRPr="00BD1B99" w:rsidRDefault="008D7407" w:rsidP="008D7407">
      <w:pPr>
        <w:jc w:val="both"/>
        <w:rPr>
          <w:rFonts w:ascii="Tahoma" w:hAnsi="Tahoma" w:cs="Tahoma"/>
          <w:b/>
        </w:rPr>
      </w:pPr>
      <w:r w:rsidRPr="00BD1B99">
        <w:rPr>
          <w:rFonts w:ascii="Tahoma" w:hAnsi="Tahoma" w:cs="Tahoma"/>
          <w:b/>
        </w:rPr>
        <w:t>„Remont pokryć dachowych budynków mieszkalnych będących w administracji Zarządu Budynków Komunalnych w Elblągu w obrębie działania Punktu Obsługi Najemców Nr I”</w:t>
      </w:r>
    </w:p>
    <w:p w14:paraId="4C923151" w14:textId="77777777" w:rsidR="008D7407" w:rsidRPr="00BD1B99" w:rsidRDefault="008D7407" w:rsidP="008D7407">
      <w:pPr>
        <w:jc w:val="center"/>
        <w:rPr>
          <w:rFonts w:ascii="Tahoma" w:hAnsi="Tahoma" w:cs="Tahoma"/>
          <w:bCs/>
          <w:iCs/>
        </w:rPr>
      </w:pPr>
    </w:p>
    <w:p w14:paraId="41D2C166" w14:textId="77777777" w:rsidR="00433B88" w:rsidRDefault="00433B88" w:rsidP="00433B88">
      <w:pPr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b/>
          <w:bCs/>
          <w:color w:val="000000"/>
          <w:u w:val="single"/>
        </w:rPr>
        <w:t>Część 1:</w:t>
      </w:r>
      <w:r>
        <w:rPr>
          <w:rFonts w:ascii="Tahoma" w:hAnsi="Tahoma" w:cs="Tahoma"/>
          <w:color w:val="000000"/>
        </w:rPr>
        <w:t xml:space="preserve"> Remont dachu ceramicznego budynku mieszkalnego wielorodzinnego na adresie: </w:t>
      </w:r>
      <w:r>
        <w:rPr>
          <w:rFonts w:ascii="Tahoma" w:hAnsi="Tahoma" w:cs="Tahoma"/>
          <w:color w:val="000000"/>
        </w:rPr>
        <w:br/>
        <w:t xml:space="preserve">ul. </w:t>
      </w:r>
      <w:r>
        <w:rPr>
          <w:rFonts w:ascii="Tahoma" w:hAnsi="Tahoma" w:cs="Tahoma"/>
        </w:rPr>
        <w:t>Niska 28</w:t>
      </w:r>
      <w:r>
        <w:rPr>
          <w:rFonts w:ascii="Tahoma" w:hAnsi="Tahoma" w:cs="Tahoma"/>
          <w:color w:val="000000"/>
        </w:rPr>
        <w:t xml:space="preserve"> w Elblągu.</w:t>
      </w:r>
    </w:p>
    <w:p w14:paraId="4D5232B5" w14:textId="77777777" w:rsidR="00433B88" w:rsidRDefault="00433B88" w:rsidP="00433B88">
      <w:pPr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b/>
          <w:bCs/>
          <w:color w:val="000000"/>
          <w:u w:val="single"/>
        </w:rPr>
        <w:t>Część 2:</w:t>
      </w:r>
      <w:r>
        <w:rPr>
          <w:rFonts w:ascii="Tahoma" w:hAnsi="Tahoma" w:cs="Tahoma"/>
          <w:color w:val="000000"/>
        </w:rPr>
        <w:t xml:space="preserve"> Remont dachu ceramicznego budynku mieszkalnego wielorodzinnego na adresie: </w:t>
      </w:r>
      <w:r>
        <w:rPr>
          <w:rFonts w:ascii="Tahoma" w:hAnsi="Tahoma" w:cs="Tahoma"/>
          <w:color w:val="000000"/>
        </w:rPr>
        <w:br/>
        <w:t>ul. Robotnicza 51A w Elblągu.</w:t>
      </w:r>
    </w:p>
    <w:p w14:paraId="65701C9F" w14:textId="77777777" w:rsidR="00433B88" w:rsidRDefault="00433B88" w:rsidP="00433B88">
      <w:pPr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b/>
          <w:bCs/>
          <w:color w:val="000000"/>
          <w:u w:val="single"/>
        </w:rPr>
        <w:t>Część 3</w:t>
      </w:r>
      <w:r>
        <w:rPr>
          <w:rFonts w:ascii="Tahoma" w:hAnsi="Tahoma" w:cs="Tahoma"/>
          <w:color w:val="000000"/>
        </w:rPr>
        <w:t xml:space="preserve">: Remont dachu papowego budynku mieszkalnego wielorodzinnego na adresie: </w:t>
      </w:r>
      <w:r>
        <w:rPr>
          <w:rFonts w:ascii="Tahoma" w:hAnsi="Tahoma" w:cs="Tahoma"/>
          <w:color w:val="000000"/>
        </w:rPr>
        <w:br/>
        <w:t xml:space="preserve">ul. </w:t>
      </w:r>
      <w:r>
        <w:rPr>
          <w:rFonts w:ascii="Tahoma" w:hAnsi="Tahoma" w:cs="Tahoma"/>
        </w:rPr>
        <w:t>Płk. Dąbka 62</w:t>
      </w:r>
      <w:r>
        <w:rPr>
          <w:rFonts w:ascii="Tahoma" w:hAnsi="Tahoma" w:cs="Tahoma"/>
          <w:color w:val="000000"/>
        </w:rPr>
        <w:t xml:space="preserve"> w Elblągu.</w:t>
      </w:r>
    </w:p>
    <w:p w14:paraId="00C19A4F" w14:textId="4E3A395E" w:rsidR="003F2089" w:rsidRDefault="003F2089" w:rsidP="003F2089">
      <w:pPr>
        <w:ind w:left="5246" w:firstLine="708"/>
        <w:rPr>
          <w:rFonts w:ascii="Tahoma" w:hAnsi="Tahoma" w:cs="Tahoma"/>
        </w:rPr>
      </w:pPr>
    </w:p>
    <w:p w14:paraId="1E496E17" w14:textId="4189C081" w:rsidR="003F2089" w:rsidRDefault="0080595E" w:rsidP="0080595E">
      <w:pPr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 związku ze złożeniem oferty w postępowaniu o udzielenie zamówienia publicznego oświadczam, że</w:t>
      </w:r>
      <w:r w:rsidR="003F2089" w:rsidRPr="003A6C71">
        <w:rPr>
          <w:rFonts w:ascii="Tahoma" w:hAnsi="Tahoma" w:cs="Tahoma"/>
        </w:rPr>
        <w:t>:</w:t>
      </w:r>
    </w:p>
    <w:p w14:paraId="5CAAED47" w14:textId="5CA84A1C" w:rsidR="0080595E" w:rsidRDefault="0080595E" w:rsidP="0080595E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ahoma" w:hAnsi="Tahoma" w:cs="Tahoma"/>
        </w:rPr>
      </w:pPr>
      <w:r w:rsidRPr="0080595E">
        <w:rPr>
          <w:rFonts w:ascii="Tahoma" w:hAnsi="Tahoma" w:cs="Tahoma"/>
          <w:b/>
          <w:bCs/>
        </w:rPr>
        <w:t>nie należę</w:t>
      </w:r>
      <w:r>
        <w:rPr>
          <w:rFonts w:ascii="Tahoma" w:hAnsi="Tahoma" w:cs="Tahoma"/>
        </w:rPr>
        <w:t xml:space="preserve"> do tej samej grupy kapitałowej w rozumieniu ustawy z dnia 16 lutego 2007 r. </w:t>
      </w:r>
      <w:r>
        <w:rPr>
          <w:rFonts w:ascii="Tahoma" w:hAnsi="Tahoma" w:cs="Tahoma"/>
        </w:rPr>
        <w:br/>
        <w:t>o ochronie konkurencji i konsumentów, z innym Wykonawcą, który złożył odrębna ofertę.</w:t>
      </w:r>
    </w:p>
    <w:p w14:paraId="20E11642" w14:textId="79C39577" w:rsidR="0080595E" w:rsidRPr="0080595E" w:rsidRDefault="0080595E" w:rsidP="0080595E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ahoma" w:hAnsi="Tahoma" w:cs="Tahoma"/>
        </w:rPr>
      </w:pPr>
      <w:r w:rsidRPr="0080595E">
        <w:rPr>
          <w:rFonts w:ascii="Tahoma" w:hAnsi="Tahoma" w:cs="Tahoma"/>
          <w:b/>
          <w:bCs/>
        </w:rPr>
        <w:t>należę</w:t>
      </w:r>
      <w:r>
        <w:rPr>
          <w:rFonts w:ascii="Tahoma" w:hAnsi="Tahoma" w:cs="Tahoma"/>
        </w:rPr>
        <w:t xml:space="preserve"> do tej samej grupy kapitałowej w rozumieniu ustawy z dnia 16 lutego 2007 r. </w:t>
      </w:r>
      <w:r>
        <w:rPr>
          <w:rFonts w:ascii="Tahoma" w:hAnsi="Tahoma" w:cs="Tahoma"/>
        </w:rPr>
        <w:br/>
        <w:t xml:space="preserve">o ochronie konkurencji i konsumentów, z innym Wykonawcą, który złożył odrębna ofertę </w:t>
      </w:r>
      <w:r>
        <w:rPr>
          <w:rFonts w:ascii="Tahoma" w:hAnsi="Tahoma" w:cs="Tahoma"/>
        </w:rPr>
        <w:br/>
        <w:t>i załączam dokumenty lub informacje potwierdzające przygotowanie oferty niezależnie od innego Wykonawcy należącego do tej samej grupy kapitałowej.</w:t>
      </w:r>
    </w:p>
    <w:p w14:paraId="02113457" w14:textId="77777777" w:rsidR="003F2089" w:rsidRDefault="003F2089" w:rsidP="003F2089">
      <w:pPr>
        <w:jc w:val="both"/>
        <w:rPr>
          <w:rFonts w:ascii="Tahoma" w:hAnsi="Tahoma" w:cs="Tahoma"/>
        </w:rPr>
      </w:pPr>
    </w:p>
    <w:p w14:paraId="790CD6AA" w14:textId="77777777" w:rsidR="003F2089" w:rsidRDefault="003F2089" w:rsidP="003F2089">
      <w:pPr>
        <w:jc w:val="both"/>
        <w:rPr>
          <w:rFonts w:ascii="Tahoma" w:hAnsi="Tahoma" w:cs="Tahoma"/>
        </w:rPr>
      </w:pPr>
    </w:p>
    <w:p w14:paraId="7C943EC6" w14:textId="77777777" w:rsidR="003F2089" w:rsidRDefault="003F2089" w:rsidP="003F2089">
      <w:pPr>
        <w:jc w:val="both"/>
        <w:rPr>
          <w:rFonts w:ascii="Tahoma" w:hAnsi="Tahoma" w:cs="Tahoma"/>
        </w:rPr>
      </w:pPr>
    </w:p>
    <w:p w14:paraId="026F930B" w14:textId="3B25BCBD" w:rsidR="008336A2" w:rsidRDefault="008336A2"/>
    <w:p w14:paraId="31C6823E" w14:textId="5B725075" w:rsidR="003F2089" w:rsidRDefault="003F2089"/>
    <w:p w14:paraId="5D857D57" w14:textId="77777777" w:rsidR="003F2089" w:rsidRPr="00E71FFE" w:rsidRDefault="003F2089" w:rsidP="003F2089">
      <w:pPr>
        <w:rPr>
          <w:rFonts w:ascii="Tahoma" w:hAnsi="Tahoma" w:cs="Tahoma"/>
        </w:rPr>
      </w:pPr>
      <w:r w:rsidRPr="00E71FFE">
        <w:rPr>
          <w:rFonts w:ascii="Tahoma" w:hAnsi="Tahoma" w:cs="Tahoma"/>
        </w:rPr>
        <w:t xml:space="preserve">.................................., dnia ...............................  </w:t>
      </w:r>
    </w:p>
    <w:p w14:paraId="4B858D2B" w14:textId="77777777" w:rsidR="003F2089" w:rsidRDefault="003F2089"/>
    <w:sectPr w:rsidR="003F208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F9D91D" w14:textId="77777777" w:rsidR="003F2089" w:rsidRDefault="003F2089" w:rsidP="003F2089">
      <w:r>
        <w:separator/>
      </w:r>
    </w:p>
  </w:endnote>
  <w:endnote w:type="continuationSeparator" w:id="0">
    <w:p w14:paraId="3AC1B9D3" w14:textId="77777777" w:rsidR="003F2089" w:rsidRDefault="003F2089" w:rsidP="003F2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0D5C18" w14:textId="77777777" w:rsidR="003F2089" w:rsidRDefault="003F2089" w:rsidP="003F2089">
      <w:r>
        <w:separator/>
      </w:r>
    </w:p>
  </w:footnote>
  <w:footnote w:type="continuationSeparator" w:id="0">
    <w:p w14:paraId="1B2DA962" w14:textId="77777777" w:rsidR="003F2089" w:rsidRDefault="003F2089" w:rsidP="003F20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F3DD9" w14:textId="41B2CBF3" w:rsidR="003F2089" w:rsidRPr="008161C2" w:rsidRDefault="003F2089" w:rsidP="003F2089">
    <w:pPr>
      <w:tabs>
        <w:tab w:val="left" w:pos="5475"/>
      </w:tabs>
      <w:ind w:left="-284"/>
      <w:rPr>
        <w:rFonts w:ascii="Tahoma" w:hAnsi="Tahoma" w:cs="Tahoma"/>
        <w:sz w:val="16"/>
        <w:szCs w:val="16"/>
      </w:rPr>
    </w:pPr>
    <w:r w:rsidRPr="008161C2">
      <w:rPr>
        <w:rFonts w:ascii="Tahoma" w:hAnsi="Tahoma" w:cs="Tahoma"/>
        <w:sz w:val="16"/>
        <w:szCs w:val="16"/>
      </w:rPr>
      <w:t>Znak sprawy: ZP-</w:t>
    </w:r>
    <w:r w:rsidR="00433B88">
      <w:rPr>
        <w:rFonts w:ascii="Tahoma" w:hAnsi="Tahoma" w:cs="Tahoma"/>
        <w:sz w:val="16"/>
        <w:szCs w:val="16"/>
      </w:rPr>
      <w:t>10</w:t>
    </w:r>
    <w:r w:rsidRPr="008161C2">
      <w:rPr>
        <w:rFonts w:ascii="Tahoma" w:hAnsi="Tahoma" w:cs="Tahoma"/>
        <w:sz w:val="16"/>
        <w:szCs w:val="16"/>
      </w:rPr>
      <w:t>/</w:t>
    </w:r>
    <w:r>
      <w:rPr>
        <w:rFonts w:ascii="Tahoma" w:hAnsi="Tahoma" w:cs="Tahoma"/>
        <w:sz w:val="16"/>
        <w:szCs w:val="16"/>
      </w:rPr>
      <w:t>DAO</w:t>
    </w:r>
    <w:r w:rsidRPr="008161C2">
      <w:rPr>
        <w:rFonts w:ascii="Tahoma" w:hAnsi="Tahoma" w:cs="Tahoma"/>
        <w:sz w:val="16"/>
        <w:szCs w:val="16"/>
      </w:rPr>
      <w:t>/202</w:t>
    </w:r>
    <w:r>
      <w:rPr>
        <w:rFonts w:ascii="Tahoma" w:hAnsi="Tahoma" w:cs="Tahoma"/>
        <w:sz w:val="16"/>
        <w:szCs w:val="16"/>
      </w:rPr>
      <w:t>1</w:t>
    </w:r>
  </w:p>
  <w:p w14:paraId="06D486A0" w14:textId="77777777" w:rsidR="003F2089" w:rsidRPr="00D32DD6" w:rsidRDefault="003F2089" w:rsidP="003F2089">
    <w:pPr>
      <w:tabs>
        <w:tab w:val="left" w:pos="5475"/>
      </w:tabs>
      <w:ind w:left="-284"/>
      <w:rPr>
        <w:i/>
        <w:sz w:val="16"/>
        <w:szCs w:val="16"/>
      </w:rPr>
    </w:pPr>
    <w:r>
      <w:rPr>
        <w:sz w:val="16"/>
        <w:szCs w:val="16"/>
      </w:rPr>
      <w:t xml:space="preserve">                                                                                                                                               </w:t>
    </w:r>
  </w:p>
  <w:p w14:paraId="223D64F8" w14:textId="28CB136F" w:rsidR="003F2089" w:rsidRPr="004C50C5" w:rsidRDefault="003F2089" w:rsidP="003F2089">
    <w:pPr>
      <w:pStyle w:val="Nagwek"/>
      <w:pBdr>
        <w:top w:val="single" w:sz="2" w:space="6" w:color="auto"/>
      </w:pBdr>
      <w:jc w:val="right"/>
      <w:rPr>
        <w:rFonts w:ascii="Tahoma" w:hAnsi="Tahoma" w:cs="Tahoma"/>
        <w:b/>
      </w:rPr>
    </w:pPr>
    <w:r w:rsidRPr="004C50C5">
      <w:rPr>
        <w:rFonts w:ascii="Tahoma" w:hAnsi="Tahoma" w:cs="Tahoma"/>
        <w:b/>
      </w:rPr>
      <w:t xml:space="preserve">ZAŁĄCZNIK NR </w:t>
    </w:r>
    <w:r w:rsidR="0080595E">
      <w:rPr>
        <w:rFonts w:ascii="Tahoma" w:hAnsi="Tahoma" w:cs="Tahoma"/>
        <w:b/>
      </w:rPr>
      <w:t>5</w:t>
    </w:r>
    <w:r>
      <w:rPr>
        <w:rFonts w:ascii="Tahoma" w:hAnsi="Tahoma" w:cs="Tahoma"/>
        <w:b/>
      </w:rPr>
      <w:t xml:space="preserve"> do SWZ</w:t>
    </w:r>
  </w:p>
  <w:p w14:paraId="471BA04A" w14:textId="6748BF67" w:rsidR="003F2089" w:rsidRDefault="003F2089">
    <w:pPr>
      <w:pStyle w:val="Nagwek"/>
    </w:pPr>
  </w:p>
  <w:p w14:paraId="47544E36" w14:textId="77777777" w:rsidR="003F2089" w:rsidRDefault="003F208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1559B2"/>
    <w:multiLevelType w:val="hybridMultilevel"/>
    <w:tmpl w:val="8F4A7932"/>
    <w:lvl w:ilvl="0" w:tplc="7F2ADE3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5AF"/>
    <w:rsid w:val="003F2089"/>
    <w:rsid w:val="00433B88"/>
    <w:rsid w:val="006805AF"/>
    <w:rsid w:val="007F3052"/>
    <w:rsid w:val="0080595E"/>
    <w:rsid w:val="008336A2"/>
    <w:rsid w:val="008D7407"/>
    <w:rsid w:val="00A92E5A"/>
    <w:rsid w:val="00DE003A"/>
    <w:rsid w:val="00FD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FA33B"/>
  <w15:chartTrackingRefBased/>
  <w15:docId w15:val="{AC7372D1-2B03-4A6B-A9F0-1C5B930BF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20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3F2089"/>
    <w:pPr>
      <w:ind w:left="284" w:hanging="284"/>
    </w:pPr>
    <w:rPr>
      <w:rFonts w:ascii="Arial" w:hAnsi="Arial"/>
    </w:rPr>
  </w:style>
  <w:style w:type="paragraph" w:styleId="Nagwek">
    <w:name w:val="header"/>
    <w:aliases w:val="Nagłówek strony nieparzystej"/>
    <w:basedOn w:val="Normalny"/>
    <w:link w:val="NagwekZnak"/>
    <w:uiPriority w:val="99"/>
    <w:unhideWhenUsed/>
    <w:rsid w:val="003F208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uiPriority w:val="99"/>
    <w:rsid w:val="003F208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F208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F208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8059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24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208</Words>
  <Characters>1250</Characters>
  <Application>Microsoft Office Word</Application>
  <DocSecurity>0</DocSecurity>
  <Lines>10</Lines>
  <Paragraphs>2</Paragraphs>
  <ScaleCrop>false</ScaleCrop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Żukowska</dc:creator>
  <cp:keywords/>
  <dc:description/>
  <cp:lastModifiedBy>Anna Żukowska</cp:lastModifiedBy>
  <cp:revision>5</cp:revision>
  <dcterms:created xsi:type="dcterms:W3CDTF">2021-05-10T05:57:00Z</dcterms:created>
  <dcterms:modified xsi:type="dcterms:W3CDTF">2021-05-14T15:37:00Z</dcterms:modified>
</cp:coreProperties>
</file>