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BA07" w14:textId="37789B4F" w:rsidR="00C02D71" w:rsidRPr="00312275" w:rsidRDefault="003A543A">
      <w:pPr>
        <w:rPr>
          <w:b/>
          <w:bCs/>
        </w:rPr>
      </w:pPr>
      <w:r w:rsidRPr="00312275">
        <w:rPr>
          <w:b/>
          <w:bCs/>
        </w:rPr>
        <w:t xml:space="preserve">Opis przedmiotu zamówienia </w:t>
      </w:r>
    </w:p>
    <w:p w14:paraId="720D9074" w14:textId="77777777" w:rsidR="003547F5" w:rsidRDefault="003547F5">
      <w:pPr>
        <w:rPr>
          <w:rFonts w:cs="Arial"/>
        </w:rPr>
      </w:pPr>
    </w:p>
    <w:p w14:paraId="080FB9CB" w14:textId="69AB7753" w:rsidR="003A543A" w:rsidRDefault="000D07B7">
      <w:pPr>
        <w:rPr>
          <w:rFonts w:cs="Arial"/>
        </w:rPr>
      </w:pPr>
      <w:r>
        <w:rPr>
          <w:rFonts w:cs="Arial"/>
        </w:rPr>
        <w:t>D</w:t>
      </w:r>
      <w:r w:rsidR="003A543A" w:rsidRPr="004679D5">
        <w:rPr>
          <w:rFonts w:cs="Arial"/>
        </w:rPr>
        <w:t>ostawy liściarki suszonej wielogatunkowej dla Ogrodu Zoologicznego w</w:t>
      </w:r>
      <w:r w:rsidR="003A543A">
        <w:rPr>
          <w:rFonts w:cs="Arial"/>
        </w:rPr>
        <w:t> Poznaniu.</w:t>
      </w:r>
    </w:p>
    <w:p w14:paraId="46A95840" w14:textId="77777777" w:rsidR="003547F5" w:rsidRDefault="003547F5">
      <w:pPr>
        <w:rPr>
          <w:rFonts w:cs="Arial"/>
        </w:rPr>
      </w:pPr>
    </w:p>
    <w:p w14:paraId="0F025708" w14:textId="0C483ADD" w:rsidR="003A543A" w:rsidRDefault="000D07B7" w:rsidP="00904F3A">
      <w:pPr>
        <w:pStyle w:val="Akapitzlist"/>
        <w:numPr>
          <w:ilvl w:val="0"/>
          <w:numId w:val="6"/>
        </w:numPr>
      </w:pPr>
      <w:r>
        <w:t>Zakres p</w:t>
      </w:r>
      <w:r w:rsidR="00C62BAD">
        <w:t>rzedmiot</w:t>
      </w:r>
      <w:r>
        <w:t>u</w:t>
      </w:r>
      <w:r w:rsidR="003A543A">
        <w:t xml:space="preserve">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1"/>
        <w:gridCol w:w="1644"/>
      </w:tblGrid>
      <w:tr w:rsidR="00132AD1" w14:paraId="5C3BC123" w14:textId="77777777" w:rsidTr="00642B91">
        <w:tc>
          <w:tcPr>
            <w:tcW w:w="2191" w:type="dxa"/>
          </w:tcPr>
          <w:p w14:paraId="06A57F11" w14:textId="77777777" w:rsidR="00132AD1" w:rsidRPr="006411E2" w:rsidRDefault="00132AD1" w:rsidP="00642B91">
            <w:pPr>
              <w:rPr>
                <w:b/>
                <w:bCs/>
              </w:rPr>
            </w:pPr>
            <w:r w:rsidRPr="006411E2">
              <w:rPr>
                <w:b/>
                <w:bCs/>
              </w:rPr>
              <w:t>Przedmiot</w:t>
            </w:r>
          </w:p>
        </w:tc>
        <w:tc>
          <w:tcPr>
            <w:tcW w:w="1644" w:type="dxa"/>
          </w:tcPr>
          <w:p w14:paraId="16086C9F" w14:textId="14CBA82C" w:rsidR="00132AD1" w:rsidRPr="006411E2" w:rsidRDefault="00132AD1" w:rsidP="00642B91">
            <w:pPr>
              <w:rPr>
                <w:b/>
                <w:bCs/>
              </w:rPr>
            </w:pPr>
            <w:r w:rsidRPr="006411E2">
              <w:rPr>
                <w:b/>
                <w:bCs/>
              </w:rPr>
              <w:t xml:space="preserve">Ilość </w:t>
            </w:r>
            <w:r w:rsidR="00BC026A">
              <w:rPr>
                <w:b/>
                <w:bCs/>
              </w:rPr>
              <w:t>pęczków</w:t>
            </w:r>
          </w:p>
        </w:tc>
      </w:tr>
      <w:tr w:rsidR="00132AD1" w14:paraId="3ECDEE30" w14:textId="77777777" w:rsidTr="00642B91">
        <w:tc>
          <w:tcPr>
            <w:tcW w:w="2191" w:type="dxa"/>
          </w:tcPr>
          <w:p w14:paraId="7B6D5073" w14:textId="77777777" w:rsidR="00132AD1" w:rsidRDefault="00132AD1" w:rsidP="00642B91">
            <w:r>
              <w:t>Liściarka dąb</w:t>
            </w:r>
          </w:p>
        </w:tc>
        <w:tc>
          <w:tcPr>
            <w:tcW w:w="1644" w:type="dxa"/>
          </w:tcPr>
          <w:p w14:paraId="2BB44BD5" w14:textId="04A9FF38" w:rsidR="00132AD1" w:rsidRDefault="00E743EA" w:rsidP="00642B91">
            <w:r>
              <w:t>10 700</w:t>
            </w:r>
          </w:p>
        </w:tc>
      </w:tr>
      <w:tr w:rsidR="00132AD1" w14:paraId="5402F528" w14:textId="77777777" w:rsidTr="00642B91">
        <w:tc>
          <w:tcPr>
            <w:tcW w:w="2191" w:type="dxa"/>
          </w:tcPr>
          <w:p w14:paraId="7D379009" w14:textId="77777777" w:rsidR="00132AD1" w:rsidRDefault="00132AD1" w:rsidP="00642B91">
            <w:r>
              <w:t>Liściarka wierzba</w:t>
            </w:r>
          </w:p>
        </w:tc>
        <w:tc>
          <w:tcPr>
            <w:tcW w:w="1644" w:type="dxa"/>
          </w:tcPr>
          <w:p w14:paraId="579D98FD" w14:textId="5BCD191F" w:rsidR="00132AD1" w:rsidRDefault="00E743EA" w:rsidP="00642B91">
            <w:r>
              <w:t>16 700</w:t>
            </w:r>
          </w:p>
        </w:tc>
      </w:tr>
      <w:tr w:rsidR="00132AD1" w14:paraId="2BEE9482" w14:textId="77777777" w:rsidTr="00642B91">
        <w:tc>
          <w:tcPr>
            <w:tcW w:w="2191" w:type="dxa"/>
          </w:tcPr>
          <w:p w14:paraId="1083D1CE" w14:textId="77777777" w:rsidR="00132AD1" w:rsidRDefault="00132AD1" w:rsidP="00642B91">
            <w:r>
              <w:t>Liściarka klon</w:t>
            </w:r>
          </w:p>
        </w:tc>
        <w:tc>
          <w:tcPr>
            <w:tcW w:w="1644" w:type="dxa"/>
          </w:tcPr>
          <w:p w14:paraId="2C14903F" w14:textId="1820F5DC" w:rsidR="00132AD1" w:rsidRDefault="00E743EA" w:rsidP="00642B91">
            <w:r>
              <w:t>400</w:t>
            </w:r>
          </w:p>
        </w:tc>
      </w:tr>
      <w:tr w:rsidR="00132AD1" w14:paraId="4847908E" w14:textId="77777777" w:rsidTr="00642B91">
        <w:tc>
          <w:tcPr>
            <w:tcW w:w="2191" w:type="dxa"/>
          </w:tcPr>
          <w:p w14:paraId="7AC40DF9" w14:textId="77777777" w:rsidR="00132AD1" w:rsidRDefault="00132AD1" w:rsidP="00642B91">
            <w:r>
              <w:t>Liściarka brzoza</w:t>
            </w:r>
          </w:p>
        </w:tc>
        <w:tc>
          <w:tcPr>
            <w:tcW w:w="1644" w:type="dxa"/>
          </w:tcPr>
          <w:p w14:paraId="4E5905FD" w14:textId="00577D5E" w:rsidR="00132AD1" w:rsidRDefault="00E743EA" w:rsidP="00642B91">
            <w:r>
              <w:t>100</w:t>
            </w:r>
          </w:p>
        </w:tc>
      </w:tr>
      <w:tr w:rsidR="00132AD1" w14:paraId="0D579813" w14:textId="77777777" w:rsidTr="00642B91">
        <w:tc>
          <w:tcPr>
            <w:tcW w:w="2191" w:type="dxa"/>
          </w:tcPr>
          <w:p w14:paraId="7C8162A9" w14:textId="77777777" w:rsidR="00132AD1" w:rsidRDefault="00132AD1" w:rsidP="00642B91">
            <w:r>
              <w:t>Liściarka akacja</w:t>
            </w:r>
          </w:p>
        </w:tc>
        <w:tc>
          <w:tcPr>
            <w:tcW w:w="1644" w:type="dxa"/>
          </w:tcPr>
          <w:p w14:paraId="0AB2EDC0" w14:textId="6FFB3B3A" w:rsidR="00132AD1" w:rsidRDefault="00E743EA" w:rsidP="00642B91">
            <w:r>
              <w:t>100</w:t>
            </w:r>
          </w:p>
        </w:tc>
      </w:tr>
      <w:tr w:rsidR="00132AD1" w14:paraId="422ED6A0" w14:textId="77777777" w:rsidTr="00642B91">
        <w:tc>
          <w:tcPr>
            <w:tcW w:w="2191" w:type="dxa"/>
          </w:tcPr>
          <w:p w14:paraId="7471C2A7" w14:textId="77777777" w:rsidR="00132AD1" w:rsidRDefault="00132AD1" w:rsidP="00642B91">
            <w:r>
              <w:t>Liściarka buk</w:t>
            </w:r>
          </w:p>
        </w:tc>
        <w:tc>
          <w:tcPr>
            <w:tcW w:w="1644" w:type="dxa"/>
          </w:tcPr>
          <w:p w14:paraId="4B4571E2" w14:textId="3AC987CF" w:rsidR="00132AD1" w:rsidRDefault="00E743EA" w:rsidP="00642B91">
            <w:r>
              <w:t>100</w:t>
            </w:r>
          </w:p>
        </w:tc>
      </w:tr>
    </w:tbl>
    <w:p w14:paraId="7BDB3ED1" w14:textId="77777777" w:rsidR="003A543A" w:rsidRDefault="003A543A" w:rsidP="003A543A"/>
    <w:p w14:paraId="0452ABB8" w14:textId="71E80A8F" w:rsidR="00DF2100" w:rsidRDefault="00DF2100" w:rsidP="00DF2100">
      <w:pPr>
        <w:pStyle w:val="Akapitzlist"/>
        <w:numPr>
          <w:ilvl w:val="0"/>
          <w:numId w:val="6"/>
        </w:numPr>
      </w:pPr>
      <w:r>
        <w:t>Wymagania:</w:t>
      </w:r>
    </w:p>
    <w:p w14:paraId="0E2789D5" w14:textId="77777777" w:rsidR="00132AD1" w:rsidRDefault="00132AD1" w:rsidP="00132AD1">
      <w:pPr>
        <w:pStyle w:val="Akapitzlist"/>
        <w:numPr>
          <w:ilvl w:val="1"/>
          <w:numId w:val="6"/>
        </w:numPr>
      </w:pPr>
      <w:bookmarkStart w:id="0" w:name="_Hlk166843768"/>
      <w:r>
        <w:t>1 pęczek stanowi:</w:t>
      </w:r>
    </w:p>
    <w:p w14:paraId="1DDF7B29" w14:textId="77777777" w:rsidR="00132AD1" w:rsidRDefault="00132AD1" w:rsidP="00132AD1">
      <w:pPr>
        <w:pStyle w:val="Akapitzlist"/>
        <w:numPr>
          <w:ilvl w:val="2"/>
          <w:numId w:val="6"/>
        </w:numPr>
      </w:pPr>
      <w:r>
        <w:t>4 – 6 gałązek dla dębu, klonu, brzozy, akacji i buku;</w:t>
      </w:r>
    </w:p>
    <w:p w14:paraId="21849203" w14:textId="77777777" w:rsidR="00132AD1" w:rsidRDefault="00132AD1" w:rsidP="00132AD1">
      <w:pPr>
        <w:pStyle w:val="Akapitzlist"/>
        <w:numPr>
          <w:ilvl w:val="2"/>
          <w:numId w:val="6"/>
        </w:numPr>
      </w:pPr>
      <w:r>
        <w:t>7 – 10 gałązek dla wierzby.</w:t>
      </w:r>
    </w:p>
    <w:p w14:paraId="75E246D1" w14:textId="77777777" w:rsidR="00132AD1" w:rsidRDefault="00132AD1" w:rsidP="00132AD1">
      <w:pPr>
        <w:pStyle w:val="Akapitzlist"/>
        <w:numPr>
          <w:ilvl w:val="1"/>
          <w:numId w:val="6"/>
        </w:numPr>
      </w:pPr>
      <w:r>
        <w:t>Długość pęczków 0,8 – 1,2 metra.</w:t>
      </w:r>
    </w:p>
    <w:p w14:paraId="04C3B5F1" w14:textId="77777777" w:rsidR="00132AD1" w:rsidRDefault="00132AD1" w:rsidP="00132AD1">
      <w:pPr>
        <w:pStyle w:val="Akapitzlist"/>
        <w:numPr>
          <w:ilvl w:val="1"/>
          <w:numId w:val="6"/>
        </w:numPr>
      </w:pPr>
      <w:r>
        <w:t>Liście przed poddaniem procesowi suszenia powinny być w pełni rozwinięte,</w:t>
      </w:r>
    </w:p>
    <w:p w14:paraId="7C593ABB" w14:textId="0B402516" w:rsidR="00623C5D" w:rsidRDefault="00132AD1" w:rsidP="00623C5D">
      <w:pPr>
        <w:pStyle w:val="Akapitzlist"/>
        <w:numPr>
          <w:ilvl w:val="1"/>
          <w:numId w:val="6"/>
        </w:numPr>
      </w:pPr>
      <w:r>
        <w:t>Pęczek trwale związan</w:t>
      </w:r>
      <w:bookmarkStart w:id="1" w:name="_Hlk166843507"/>
      <w:r w:rsidR="000D07B7">
        <w:t>y</w:t>
      </w:r>
    </w:p>
    <w:p w14:paraId="15F7E11A" w14:textId="77777777" w:rsidR="00ED6E4F" w:rsidRDefault="00623C5D" w:rsidP="00623C5D">
      <w:pPr>
        <w:pStyle w:val="Akapitzlist"/>
        <w:numPr>
          <w:ilvl w:val="1"/>
          <w:numId w:val="6"/>
        </w:numPr>
      </w:pPr>
      <w:r>
        <w:t>G</w:t>
      </w:r>
      <w:r w:rsidR="00132AD1">
        <w:t xml:space="preserve">ałęzie i/lub liście </w:t>
      </w:r>
      <w:r>
        <w:t xml:space="preserve">nie </w:t>
      </w:r>
      <w:r w:rsidR="00132AD1">
        <w:t>pokryte pleśnią,</w:t>
      </w:r>
    </w:p>
    <w:p w14:paraId="22DA9325" w14:textId="77777777" w:rsidR="00ED6E4F" w:rsidRDefault="00623C5D" w:rsidP="00ED6E4F">
      <w:pPr>
        <w:pStyle w:val="Akapitzlist"/>
        <w:numPr>
          <w:ilvl w:val="1"/>
          <w:numId w:val="6"/>
        </w:numPr>
      </w:pPr>
      <w:r>
        <w:t xml:space="preserve">Gałęzie i/lub liście bez </w:t>
      </w:r>
      <w:r w:rsidR="00132AD1">
        <w:t>zanieczyszczenia</w:t>
      </w:r>
      <w:r>
        <w:t xml:space="preserve"> w </w:t>
      </w:r>
      <w:r w:rsidR="00132AD1">
        <w:t>błoto, ptasie odchody, itp.,</w:t>
      </w:r>
    </w:p>
    <w:p w14:paraId="3D54149E" w14:textId="5C4D441F" w:rsidR="00ED6E4F" w:rsidRDefault="00ED6E4F" w:rsidP="00ED6E4F">
      <w:pPr>
        <w:pStyle w:val="Akapitzlist"/>
        <w:numPr>
          <w:ilvl w:val="1"/>
          <w:numId w:val="6"/>
        </w:numPr>
      </w:pPr>
      <w:r>
        <w:t xml:space="preserve">Gałęzie i/lub liście bez </w:t>
      </w:r>
      <w:r w:rsidR="00132AD1">
        <w:t>widoczn</w:t>
      </w:r>
      <w:r w:rsidR="00C57C9F">
        <w:t>ych</w:t>
      </w:r>
      <w:r w:rsidR="00132AD1">
        <w:t xml:space="preserve"> ślad</w:t>
      </w:r>
      <w:r>
        <w:t>ów</w:t>
      </w:r>
      <w:r w:rsidR="00132AD1">
        <w:t xml:space="preserve"> żerowania szkodników,</w:t>
      </w:r>
    </w:p>
    <w:p w14:paraId="334B7587" w14:textId="4B70B171" w:rsidR="00132AD1" w:rsidRDefault="00ED6E4F" w:rsidP="00ED6E4F">
      <w:pPr>
        <w:pStyle w:val="Akapitzlist"/>
        <w:numPr>
          <w:ilvl w:val="1"/>
          <w:numId w:val="6"/>
        </w:numPr>
      </w:pPr>
      <w:r>
        <w:t xml:space="preserve">Gałęzie i/lub liście bez </w:t>
      </w:r>
      <w:r w:rsidR="00132AD1">
        <w:t>zastosowanie soli jako środka konserwującego.</w:t>
      </w:r>
      <w:bookmarkEnd w:id="1"/>
    </w:p>
    <w:bookmarkEnd w:id="0"/>
    <w:p w14:paraId="36A2A9A6" w14:textId="77777777" w:rsidR="00B504DC" w:rsidRDefault="00B504DC" w:rsidP="00B504DC"/>
    <w:sectPr w:rsidR="00B50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7ABD0" w14:textId="77777777" w:rsidR="00B12859" w:rsidRDefault="00B12859" w:rsidP="008523D6">
      <w:pPr>
        <w:spacing w:line="240" w:lineRule="auto"/>
      </w:pPr>
      <w:r>
        <w:separator/>
      </w:r>
    </w:p>
  </w:endnote>
  <w:endnote w:type="continuationSeparator" w:id="0">
    <w:p w14:paraId="350B967F" w14:textId="77777777" w:rsidR="00B12859" w:rsidRDefault="00B12859" w:rsidP="00852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A9EE" w14:textId="77777777" w:rsidR="00293EDD" w:rsidRDefault="00293E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6B70" w14:textId="77777777" w:rsidR="00293EDD" w:rsidRDefault="00293E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59F2" w14:textId="77777777" w:rsidR="00293EDD" w:rsidRDefault="00293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A523" w14:textId="77777777" w:rsidR="00B12859" w:rsidRDefault="00B12859" w:rsidP="008523D6">
      <w:pPr>
        <w:spacing w:line="240" w:lineRule="auto"/>
      </w:pPr>
      <w:r>
        <w:separator/>
      </w:r>
    </w:p>
  </w:footnote>
  <w:footnote w:type="continuationSeparator" w:id="0">
    <w:p w14:paraId="6C7F7B2B" w14:textId="77777777" w:rsidR="00B12859" w:rsidRDefault="00B12859" w:rsidP="008523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CE9F4" w14:textId="77777777" w:rsidR="00293EDD" w:rsidRDefault="00293E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C446" w14:textId="0E8D0142" w:rsidR="008523D6" w:rsidRDefault="008523D6" w:rsidP="00293EDD">
    <w:pPr>
      <w:pStyle w:val="Nagwek"/>
      <w:jc w:val="right"/>
    </w:pPr>
    <w:r>
      <w:t xml:space="preserve">Załącznik nr 1 do </w:t>
    </w:r>
    <w:r w:rsidR="00293EDD"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8535C" w14:textId="77777777" w:rsidR="00293EDD" w:rsidRDefault="00293E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9CD"/>
    <w:multiLevelType w:val="multilevel"/>
    <w:tmpl w:val="AE34B2C0"/>
    <w:styleLink w:val="NumeracjaJGpodst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7C570E"/>
    <w:multiLevelType w:val="multilevel"/>
    <w:tmpl w:val="4F4A3E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45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793"/>
        </w:tabs>
        <w:ind w:left="9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63"/>
        </w:tabs>
        <w:ind w:left="113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3"/>
        </w:tabs>
        <w:ind w:left="130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03"/>
        </w:tabs>
        <w:ind w:left="147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73"/>
        </w:tabs>
        <w:ind w:left="1644" w:hanging="284"/>
      </w:pPr>
      <w:rPr>
        <w:rFonts w:hint="default"/>
      </w:rPr>
    </w:lvl>
  </w:abstractNum>
  <w:abstractNum w:abstractNumId="2" w15:restartNumberingAfterBreak="0">
    <w:nsid w:val="360A4E64"/>
    <w:multiLevelType w:val="multilevel"/>
    <w:tmpl w:val="4F4A3E2E"/>
    <w:styleLink w:val="LISTANUMERACYJN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45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793"/>
        </w:tabs>
        <w:ind w:left="9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63"/>
        </w:tabs>
        <w:ind w:left="113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3"/>
        </w:tabs>
        <w:ind w:left="130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03"/>
        </w:tabs>
        <w:ind w:left="147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73"/>
        </w:tabs>
        <w:ind w:left="1644" w:hanging="284"/>
      </w:pPr>
      <w:rPr>
        <w:rFonts w:hint="default"/>
      </w:rPr>
    </w:lvl>
  </w:abstractNum>
  <w:abstractNum w:abstractNumId="3" w15:restartNumberingAfterBreak="0">
    <w:nsid w:val="3DBA38A8"/>
    <w:multiLevelType w:val="multilevel"/>
    <w:tmpl w:val="4F4A3E2E"/>
    <w:numStyleLink w:val="LISTANUMERACYJNA"/>
  </w:abstractNum>
  <w:abstractNum w:abstractNumId="4" w15:restartNumberingAfterBreak="0">
    <w:nsid w:val="43D03692"/>
    <w:multiLevelType w:val="multilevel"/>
    <w:tmpl w:val="AE34B2C0"/>
    <w:numStyleLink w:val="NumeracjaJGpodst"/>
  </w:abstractNum>
  <w:abstractNum w:abstractNumId="5" w15:restartNumberingAfterBreak="0">
    <w:nsid w:val="4F04059F"/>
    <w:multiLevelType w:val="multilevel"/>
    <w:tmpl w:val="87BEE69E"/>
    <w:styleLink w:val="mojanumeracja5"/>
    <w:lvl w:ilvl="0">
      <w:start w:val="1"/>
      <w:numFmt w:val="decimal"/>
      <w:lvlText w:val="%1."/>
      <w:lvlJc w:val="left"/>
      <w:pPr>
        <w:ind w:left="1420" w:hanging="34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81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27" w:hanging="510"/>
      </w:pPr>
      <w:rPr>
        <w:rFonts w:hint="default"/>
      </w:rPr>
    </w:lvl>
    <w:lvl w:ilvl="3">
      <w:start w:val="1"/>
      <w:numFmt w:val="none"/>
      <w:lvlText w:val="-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" w15:restartNumberingAfterBreak="0">
    <w:nsid w:val="57465343"/>
    <w:multiLevelType w:val="multilevel"/>
    <w:tmpl w:val="AE34B2C0"/>
    <w:numStyleLink w:val="NumeracjaJGpodst"/>
  </w:abstractNum>
  <w:abstractNum w:abstractNumId="7" w15:restartNumberingAfterBreak="0">
    <w:nsid w:val="6F6840E0"/>
    <w:multiLevelType w:val="multilevel"/>
    <w:tmpl w:val="AE34B2C0"/>
    <w:numStyleLink w:val="NumeracjaJGpodst"/>
  </w:abstractNum>
  <w:abstractNum w:abstractNumId="8" w15:restartNumberingAfterBreak="0">
    <w:nsid w:val="7C826C64"/>
    <w:multiLevelType w:val="multilevel"/>
    <w:tmpl w:val="4F4A3E2E"/>
    <w:numStyleLink w:val="LISTANUMERACYJNA"/>
  </w:abstractNum>
  <w:abstractNum w:abstractNumId="9" w15:restartNumberingAfterBreak="0">
    <w:nsid w:val="7E420904"/>
    <w:multiLevelType w:val="multilevel"/>
    <w:tmpl w:val="AE34B2C0"/>
    <w:numStyleLink w:val="NumeracjaJGpodst"/>
  </w:abstractNum>
  <w:num w:numId="1" w16cid:durableId="1439909350">
    <w:abstractNumId w:val="0"/>
  </w:num>
  <w:num w:numId="2" w16cid:durableId="347560182">
    <w:abstractNumId w:val="2"/>
  </w:num>
  <w:num w:numId="3" w16cid:durableId="239800600">
    <w:abstractNumId w:val="5"/>
  </w:num>
  <w:num w:numId="4" w16cid:durableId="1739937756">
    <w:abstractNumId w:val="5"/>
  </w:num>
  <w:num w:numId="5" w16cid:durableId="791898372">
    <w:abstractNumId w:val="2"/>
  </w:num>
  <w:num w:numId="6" w16cid:durableId="876242188">
    <w:abstractNumId w:val="3"/>
  </w:num>
  <w:num w:numId="7" w16cid:durableId="838538531">
    <w:abstractNumId w:val="1"/>
  </w:num>
  <w:num w:numId="8" w16cid:durableId="1334188383">
    <w:abstractNumId w:val="4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37" w:hanging="39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47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611088755">
    <w:abstractNumId w:val="9"/>
  </w:num>
  <w:num w:numId="10" w16cid:durableId="250621207">
    <w:abstractNumId w:val="8"/>
  </w:num>
  <w:num w:numId="11" w16cid:durableId="379979380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  <w:num w:numId="12" w16cid:durableId="1903640438">
    <w:abstractNumId w:val="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3F"/>
    <w:rsid w:val="000071DF"/>
    <w:rsid w:val="00022FE2"/>
    <w:rsid w:val="000325A3"/>
    <w:rsid w:val="0004148B"/>
    <w:rsid w:val="000D07B7"/>
    <w:rsid w:val="00114063"/>
    <w:rsid w:val="00132AD1"/>
    <w:rsid w:val="001E37E7"/>
    <w:rsid w:val="002020A7"/>
    <w:rsid w:val="00205C0D"/>
    <w:rsid w:val="00293EDD"/>
    <w:rsid w:val="002A3D00"/>
    <w:rsid w:val="002A6E12"/>
    <w:rsid w:val="003025A6"/>
    <w:rsid w:val="00312275"/>
    <w:rsid w:val="00313E8A"/>
    <w:rsid w:val="00336E2F"/>
    <w:rsid w:val="003547F5"/>
    <w:rsid w:val="003A543A"/>
    <w:rsid w:val="003D53FE"/>
    <w:rsid w:val="004561EE"/>
    <w:rsid w:val="004B5E93"/>
    <w:rsid w:val="004E5ED5"/>
    <w:rsid w:val="0052452D"/>
    <w:rsid w:val="005A1C8B"/>
    <w:rsid w:val="005E5178"/>
    <w:rsid w:val="00612002"/>
    <w:rsid w:val="00623C5D"/>
    <w:rsid w:val="00630779"/>
    <w:rsid w:val="0065388B"/>
    <w:rsid w:val="00772FC5"/>
    <w:rsid w:val="007B6599"/>
    <w:rsid w:val="007E5BC3"/>
    <w:rsid w:val="007E7F88"/>
    <w:rsid w:val="008523D6"/>
    <w:rsid w:val="00904F3A"/>
    <w:rsid w:val="0097590A"/>
    <w:rsid w:val="009C554C"/>
    <w:rsid w:val="00A2389F"/>
    <w:rsid w:val="00A671E2"/>
    <w:rsid w:val="00AE4E87"/>
    <w:rsid w:val="00B12859"/>
    <w:rsid w:val="00B24A9B"/>
    <w:rsid w:val="00B504DC"/>
    <w:rsid w:val="00B874DE"/>
    <w:rsid w:val="00BC026A"/>
    <w:rsid w:val="00BD1530"/>
    <w:rsid w:val="00C02D71"/>
    <w:rsid w:val="00C57C9F"/>
    <w:rsid w:val="00C62BAD"/>
    <w:rsid w:val="00C9342F"/>
    <w:rsid w:val="00CE223F"/>
    <w:rsid w:val="00DB7DA0"/>
    <w:rsid w:val="00DF2100"/>
    <w:rsid w:val="00E743EA"/>
    <w:rsid w:val="00ED1449"/>
    <w:rsid w:val="00ED6E4F"/>
    <w:rsid w:val="00EE046E"/>
    <w:rsid w:val="00FA5A35"/>
    <w:rsid w:val="00F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99B"/>
  <w15:chartTrackingRefBased/>
  <w15:docId w15:val="{3D547CF1-6BBF-4CC4-B204-343F7482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3FE"/>
    <w:pPr>
      <w:spacing w:after="0" w:line="360" w:lineRule="auto"/>
    </w:pPr>
    <w:rPr>
      <w:rFonts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61EE"/>
    <w:pPr>
      <w:keepNext/>
      <w:keepLines/>
      <w:spacing w:before="240"/>
      <w:jc w:val="center"/>
      <w:outlineLvl w:val="0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acjaJGpodst">
    <w:name w:val="Numeracja JG podst"/>
    <w:uiPriority w:val="99"/>
    <w:rsid w:val="000071DF"/>
    <w:pPr>
      <w:numPr>
        <w:numId w:val="1"/>
      </w:numPr>
    </w:pPr>
  </w:style>
  <w:style w:type="paragraph" w:styleId="Tytu">
    <w:name w:val="Title"/>
    <w:basedOn w:val="Normalny"/>
    <w:next w:val="Normalny"/>
    <w:link w:val="TytuZnak"/>
    <w:qFormat/>
    <w:rsid w:val="00EE046E"/>
    <w:pPr>
      <w:spacing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EE046E"/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561EE"/>
    <w:rPr>
      <w:rFonts w:eastAsiaTheme="majorEastAsia" w:cstheme="majorBidi"/>
      <w:b/>
      <w:sz w:val="28"/>
      <w:szCs w:val="32"/>
    </w:rPr>
  </w:style>
  <w:style w:type="numbering" w:customStyle="1" w:styleId="LISTANUMERACYJNA">
    <w:name w:val="LISTA NUMERACYJNA"/>
    <w:uiPriority w:val="99"/>
    <w:rsid w:val="004561EE"/>
    <w:pPr>
      <w:numPr>
        <w:numId w:val="2"/>
      </w:numPr>
    </w:pPr>
  </w:style>
  <w:style w:type="numbering" w:customStyle="1" w:styleId="mojanumeracja5">
    <w:name w:val="moja numeracja 5"/>
    <w:uiPriority w:val="99"/>
    <w:rsid w:val="002020A7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3A543A"/>
    <w:pPr>
      <w:ind w:left="720"/>
      <w:contextualSpacing/>
    </w:pPr>
  </w:style>
  <w:style w:type="table" w:styleId="Tabela-Siatka">
    <w:name w:val="Table Grid"/>
    <w:basedOn w:val="Standardowy"/>
    <w:uiPriority w:val="39"/>
    <w:rsid w:val="003A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23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3D6"/>
    <w:rPr>
      <w:rFonts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23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3D6"/>
    <w:rPr>
      <w:rFonts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Grudziński</dc:creator>
  <cp:keywords/>
  <dc:description/>
  <cp:lastModifiedBy>Jarosław Grudziński</cp:lastModifiedBy>
  <cp:revision>3</cp:revision>
  <cp:lastPrinted>2024-06-14T08:39:00Z</cp:lastPrinted>
  <dcterms:created xsi:type="dcterms:W3CDTF">2024-07-18T07:06:00Z</dcterms:created>
  <dcterms:modified xsi:type="dcterms:W3CDTF">2024-07-18T07:07:00Z</dcterms:modified>
</cp:coreProperties>
</file>