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47" w:rsidRPr="00960BCE" w:rsidRDefault="007D6F47" w:rsidP="007D6F47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F45AD2">
        <w:rPr>
          <w:rFonts w:ascii="Times New Roman" w:eastAsia="Times New Roman" w:hAnsi="Times New Roman" w:cs="Times New Roman"/>
          <w:sz w:val="20"/>
          <w:szCs w:val="20"/>
          <w:lang w:eastAsia="pl-PL"/>
        </w:rPr>
        <w:t>P-04/2023/DW010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dnia 09.05.2023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Komunalnej Sp. z o.o.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7D6F47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pl-PL"/>
        </w:rPr>
      </w:pPr>
    </w:p>
    <w:p w:rsidR="007D6F47" w:rsidRPr="00960BCE" w:rsidRDefault="007D6F47" w:rsidP="007D6F47">
      <w:pPr>
        <w:tabs>
          <w:tab w:val="left" w:pos="1134"/>
        </w:tabs>
        <w:spacing w:after="0" w:line="276" w:lineRule="auto"/>
        <w:ind w:left="4536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7D6F47" w:rsidRPr="00E02519" w:rsidRDefault="007D6F47" w:rsidP="007D6F47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Pr="00960BCE" w:rsidRDefault="007D6F47" w:rsidP="007D6F47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zamówienia publicznego prowadzonego w trybie podstawowym na podstawie art. 275 pkt 1 ustawy Pzp na: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Pr="005E04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Dostawa </w:t>
      </w:r>
      <w:r w:rsidR="00F45A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kruszyw budowlanych wraz z transportem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7D6F47" w:rsidRPr="00960BCE" w:rsidRDefault="007D6F47" w:rsidP="007D6F47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ZP-04/2023</w:t>
      </w:r>
    </w:p>
    <w:p w:rsidR="007D6F47" w:rsidRPr="00960BCE" w:rsidRDefault="007D6F47" w:rsidP="007D6F4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253  ust. 2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2022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1710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że dokonał wyboru oferty najkorzystniejszej w części 1, 2 i 3. </w:t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dla poszczególnych części w postępowaniu wybrano: 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1</w:t>
      </w:r>
    </w:p>
    <w:p w:rsidR="007D6F47" w:rsidRPr="000A1D8D" w:rsidRDefault="00F45AD2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Andrey-Trans Andrzej Hadam </w:t>
      </w:r>
    </w:p>
    <w:p w:rsidR="007D6F47" w:rsidRPr="000A1D8D" w:rsidRDefault="00F45AD2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Transport-Usługi-Kruszywa</w:t>
      </w:r>
      <w:r w:rsidR="007D6F47"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7D6F47" w:rsidRDefault="00F45AD2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Huta Poręby 37, 36-245 Nozdrzec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NIP: </w:t>
      </w:r>
      <w:r w:rsidR="00F45A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6861611984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2</w:t>
      </w:r>
    </w:p>
    <w:p w:rsidR="00641465" w:rsidRPr="000A1D8D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Andrey-Trans Andrzej Hadam </w:t>
      </w:r>
    </w:p>
    <w:p w:rsidR="00641465" w:rsidRPr="000A1D8D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Transport-Usługi-Kruszywa</w:t>
      </w: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641465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Huta Poręby 37, 36-245 Nozdrzec</w:t>
      </w:r>
    </w:p>
    <w:p w:rsidR="00641465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6861611984</w:t>
      </w: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3</w:t>
      </w:r>
    </w:p>
    <w:p w:rsidR="00641465" w:rsidRPr="000A1D8D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Andrey-Trans Andrzej Hadam </w:t>
      </w:r>
    </w:p>
    <w:p w:rsidR="00641465" w:rsidRPr="000A1D8D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Transport-Usługi-Kruszywa</w:t>
      </w:r>
      <w:r w:rsidRPr="000A1D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641465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Huta Poręby 37, 36-245 Nozdrzec</w:t>
      </w:r>
    </w:p>
    <w:p w:rsidR="00641465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6861611984</w:t>
      </w:r>
    </w:p>
    <w:p w:rsidR="00641465" w:rsidRDefault="00641465" w:rsidP="006414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(dla poszczególnych części)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liczbę punktów na podstawie kryteriów oceny ofert określonych w SWZ. </w:t>
      </w: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Informacja o złożonych ofertach oraz przyznanej im punktacji: </w:t>
      </w:r>
    </w:p>
    <w:tbl>
      <w:tblPr>
        <w:tblW w:w="1021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289"/>
        <w:gridCol w:w="3826"/>
        <w:gridCol w:w="1701"/>
        <w:gridCol w:w="1843"/>
        <w:gridCol w:w="1559"/>
      </w:tblGrid>
      <w:tr w:rsidR="007D6F47" w:rsidRPr="002E2A39" w:rsidTr="007D6F47">
        <w:trPr>
          <w:trHeight w:val="436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2E2A39">
              <w:rPr>
                <w:rFonts w:cs="Calibri"/>
                <w:b/>
                <w:color w:val="000000"/>
                <w:lang w:eastAsia="pl-PL"/>
              </w:rPr>
              <w:t>Numer oferty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ascii="Arial CE" w:hAnsi="Arial CE" w:cs="Calibri"/>
                <w:b/>
                <w:bCs/>
                <w:lang w:eastAsia="pl-PL"/>
              </w:rPr>
            </w:pPr>
            <w:r w:rsidRPr="002E2A39">
              <w:rPr>
                <w:rFonts w:ascii="Arial CE" w:hAnsi="Arial CE" w:cs="Calibri"/>
                <w:b/>
                <w:bCs/>
                <w:lang w:eastAsia="pl-PL"/>
              </w:rPr>
              <w:t xml:space="preserve">Nazwa (firma) lub nazwisko i adres Wykonawcy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E2A39">
              <w:rPr>
                <w:rFonts w:ascii="Arial" w:hAnsi="Arial" w:cs="Arial"/>
                <w:b/>
                <w:bCs/>
                <w:lang w:eastAsia="pl-PL"/>
              </w:rPr>
              <w:t>Punktacja w poszczególnych częściach (Kryterium - cena 100%)</w:t>
            </w:r>
          </w:p>
        </w:tc>
      </w:tr>
      <w:tr w:rsidR="007D6F47" w:rsidRPr="002E2A39" w:rsidTr="007D6F47">
        <w:trPr>
          <w:trHeight w:val="436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rPr>
                <w:rFonts w:ascii="Arial CE" w:hAnsi="Arial CE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6F47" w:rsidRPr="002E2A39" w:rsidRDefault="007D6F47" w:rsidP="00D345E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7D6F47" w:rsidRPr="002E2A39" w:rsidTr="007D6F47">
        <w:trPr>
          <w:trHeight w:val="67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Pr="00C57E16" w:rsidRDefault="007D6F47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C57E16">
              <w:rPr>
                <w:rFonts w:cstheme="minorHAnsi"/>
                <w:lang w:eastAsia="pl-PL"/>
              </w:rPr>
              <w:t>Andrey-Trans Andrzej Hadam</w:t>
            </w:r>
          </w:p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C57E16">
              <w:rPr>
                <w:rFonts w:cstheme="minorHAnsi"/>
                <w:lang w:eastAsia="pl-PL"/>
              </w:rPr>
              <w:t>Huta Poręby 37, 36-245 Nozdrzec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D6F47" w:rsidRPr="002E2A39" w:rsidTr="007D6F47">
        <w:trPr>
          <w:trHeight w:val="701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Pr="00C57E16" w:rsidRDefault="007D6F47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7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Firma Handlowo-Usługowa MARIO</w:t>
            </w:r>
          </w:p>
          <w:p w:rsidR="007D6F47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Mariusz Hadam</w:t>
            </w:r>
          </w:p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Nozdrzec 233 F, 36-245 Nozdrzec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95,66</w:t>
            </w:r>
          </w:p>
        </w:tc>
      </w:tr>
      <w:tr w:rsidR="007D6F47" w:rsidRPr="002E2A39" w:rsidTr="007D6F47">
        <w:trPr>
          <w:trHeight w:val="68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7" w:rsidRPr="00C57E16" w:rsidRDefault="007D6F47" w:rsidP="00D345EC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C57E16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7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Transport Ciężarowy Alina Niemiec </w:t>
            </w:r>
          </w:p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36-207 Grabownica Starzeńska 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94,39</w:t>
            </w:r>
          </w:p>
        </w:tc>
      </w:tr>
      <w:tr w:rsidR="007D6F47" w:rsidRPr="002E2A39" w:rsidTr="007D6F47">
        <w:trPr>
          <w:trHeight w:val="70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Pr="00C57E16" w:rsidRDefault="007D6F47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7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F.H.U KAMKO Kamil Gil</w:t>
            </w:r>
          </w:p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Hucisko 76, 36-003 Przewrotne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85,25</w:t>
            </w:r>
          </w:p>
        </w:tc>
      </w:tr>
      <w:tr w:rsidR="007D6F47" w:rsidRPr="002E2A39" w:rsidTr="007D6F47">
        <w:trPr>
          <w:trHeight w:val="70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Pr="00C57E16" w:rsidRDefault="007D6F47" w:rsidP="00D345E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C57E16">
              <w:rPr>
                <w:rFonts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C57E16">
              <w:rPr>
                <w:rFonts w:cstheme="minorHAnsi"/>
                <w:lang w:eastAsia="pl-PL"/>
              </w:rPr>
              <w:t>PPHU Anula Mariola Czarnik</w:t>
            </w:r>
          </w:p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C57E16">
              <w:rPr>
                <w:rFonts w:cstheme="minorHAnsi"/>
                <w:lang w:eastAsia="pl-PL"/>
              </w:rPr>
              <w:t xml:space="preserve">Przedmieście Czudeckie 488 a, </w:t>
            </w:r>
          </w:p>
          <w:p w:rsidR="007D6F47" w:rsidRPr="00C57E16" w:rsidRDefault="007D6F47" w:rsidP="00D345EC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C57E16">
              <w:rPr>
                <w:rFonts w:cstheme="minorHAnsi"/>
                <w:lang w:eastAsia="pl-PL"/>
              </w:rPr>
              <w:t>38-120 Czudec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47" w:rsidRDefault="007D6F47" w:rsidP="00D345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84,71</w:t>
            </w:r>
          </w:p>
        </w:tc>
      </w:tr>
    </w:tbl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Pr="00B2116E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Pr="00DA7951" w:rsidRDefault="007D6F47" w:rsidP="007D6F47">
      <w:pPr>
        <w:tabs>
          <w:tab w:val="left" w:pos="533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ofertach odrzuconych: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brak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że wobec czynności Zamawiającego przysługują Wykonawcom oraz innym podmiotom wskazanym w art. 505 Ustawy Pzp, środki ochrony prawnej w terminach i zgodnie z zasadami określonymi w Dziale IX PZP. </w:t>
      </w:r>
    </w:p>
    <w:p w:rsidR="007D6F47" w:rsidRDefault="007D6F47" w:rsidP="007D6F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2 Ustawy Pzp umowa z wybranym wykonawcą zostanie zawarta w terminie nie krótszym niż 5 dni od dnia przesłania zawiadomienia o wyborze najkorzystniejszej oferty.</w:t>
      </w: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1465" w:rsidRDefault="00641465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6F47" w:rsidRDefault="007D6F47" w:rsidP="007D6F47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7D6F47" w:rsidRPr="00DA7951" w:rsidRDefault="007D6F47" w:rsidP="007D6F47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Wiceprezes Zarządu – Andrzej Czajka</w:t>
      </w:r>
    </w:p>
    <w:p w:rsidR="00450695" w:rsidRDefault="00ED1BB8" w:rsidP="0045069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  <w:r w:rsidRPr="005602C6">
        <w:rPr>
          <w:rFonts w:ascii="Times New Roman" w:hAnsi="Times New Roman" w:cs="Times New Roman"/>
          <w:sz w:val="18"/>
          <w:szCs w:val="18"/>
        </w:rPr>
        <w:tab/>
      </w:r>
    </w:p>
    <w:p w:rsidR="00450695" w:rsidRP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450695" w:rsidRP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450695" w:rsidRDefault="00450695" w:rsidP="00450695">
      <w:pPr>
        <w:rPr>
          <w:rFonts w:ascii="Times New Roman" w:hAnsi="Times New Roman" w:cs="Times New Roman"/>
          <w:sz w:val="18"/>
          <w:szCs w:val="18"/>
        </w:rPr>
      </w:pPr>
    </w:p>
    <w:p w:rsidR="000A5B5F" w:rsidRPr="00450695" w:rsidRDefault="00450695" w:rsidP="00450695">
      <w:pPr>
        <w:tabs>
          <w:tab w:val="left" w:pos="289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A5B5F" w:rsidRPr="00450695" w:rsidSect="002356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851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A5" w:rsidRDefault="00914EA5" w:rsidP="0000043F">
      <w:pPr>
        <w:spacing w:after="0" w:line="240" w:lineRule="auto"/>
      </w:pPr>
      <w:r>
        <w:separator/>
      </w:r>
    </w:p>
  </w:endnote>
  <w:endnote w:type="continuationSeparator" w:id="1">
    <w:p w:rsidR="00914EA5" w:rsidRDefault="00914EA5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273C3A">
    <w:pPr>
      <w:pStyle w:val="Stopka"/>
      <w:rPr>
        <w:b/>
        <w:sz w:val="18"/>
      </w:rPr>
    </w:pPr>
    <w:r w:rsidRPr="00273C3A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273C3A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  <w:r w:rsidR="0000043F" w:rsidRPr="0000043F">
      <w:rPr>
        <w:b/>
        <w:sz w:val="18"/>
      </w:rPr>
      <w:t>Fax:</w:t>
    </w:r>
    <w:r w:rsidR="0000043F" w:rsidRPr="0000043F">
      <w:rPr>
        <w:sz w:val="18"/>
      </w:rPr>
      <w:t xml:space="preserve"> (13) 43 410 91</w:t>
    </w:r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273C3A" w:rsidRPr="00273C3A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273C3A" w:rsidRPr="00273C3A">
      <w:rPr>
        <w:sz w:val="18"/>
      </w:rPr>
      <w:fldChar w:fldCharType="separate"/>
    </w:r>
    <w:r w:rsidR="00641465" w:rsidRPr="00641465">
      <w:rPr>
        <w:b/>
        <w:bCs/>
        <w:noProof/>
        <w:sz w:val="18"/>
      </w:rPr>
      <w:t>2</w:t>
    </w:r>
    <w:r w:rsidR="00273C3A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273C3A" w:rsidP="00E511A1">
    <w:pPr>
      <w:pStyle w:val="Stopka"/>
      <w:rPr>
        <w:sz w:val="18"/>
      </w:rPr>
    </w:pPr>
    <w:r w:rsidRPr="00273C3A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273C3A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E511A1" w:rsidRPr="0000043F">
      <w:rPr>
        <w:b/>
        <w:sz w:val="18"/>
      </w:rPr>
      <w:t>Fax:</w:t>
    </w:r>
    <w:r w:rsidR="00E511A1" w:rsidRPr="0000043F">
      <w:rPr>
        <w:sz w:val="18"/>
      </w:rPr>
      <w:t xml:space="preserve"> (13) 43 410 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A5" w:rsidRDefault="00914EA5" w:rsidP="0000043F">
      <w:pPr>
        <w:spacing w:after="0" w:line="240" w:lineRule="auto"/>
      </w:pPr>
      <w:r>
        <w:separator/>
      </w:r>
    </w:p>
  </w:footnote>
  <w:footnote w:type="continuationSeparator" w:id="1">
    <w:p w:rsidR="00914EA5" w:rsidRDefault="00914EA5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</w:p>
        <w:p w:rsidR="0000043F" w:rsidRDefault="0000043F" w:rsidP="0000043F">
          <w:pPr>
            <w:pStyle w:val="Nagwek"/>
          </w:pP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122F1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6F7DE1">
            <w:rPr>
              <w:sz w:val="20"/>
            </w:rPr>
            <w:t xml:space="preserve"> 22 790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273C3A">
    <w:pPr>
      <w:pStyle w:val="Nagwek"/>
    </w:pPr>
    <w:r w:rsidRPr="00273C3A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3B84953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50"/>
        </w:tabs>
        <w:ind w:left="750" w:hanging="750"/>
      </w:pPr>
      <w:rPr>
        <w:b w:val="0"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A264E"/>
    <w:multiLevelType w:val="hybridMultilevel"/>
    <w:tmpl w:val="EA74FC2A"/>
    <w:lvl w:ilvl="0" w:tplc="F6B88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5">
    <w:nsid w:val="22251A8A"/>
    <w:multiLevelType w:val="hybridMultilevel"/>
    <w:tmpl w:val="90B6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6DF"/>
    <w:multiLevelType w:val="hybridMultilevel"/>
    <w:tmpl w:val="2760E4B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6231D58"/>
    <w:multiLevelType w:val="hybridMultilevel"/>
    <w:tmpl w:val="5C70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2740B"/>
    <w:multiLevelType w:val="hybridMultilevel"/>
    <w:tmpl w:val="A036C180"/>
    <w:lvl w:ilvl="0" w:tplc="235E12E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3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5"/>
  </w:num>
  <w:num w:numId="20">
    <w:abstractNumId w:val="15"/>
  </w:num>
  <w:num w:numId="21">
    <w:abstractNumId w:val="1"/>
  </w:num>
  <w:num w:numId="22">
    <w:abstractNumId w:val="19"/>
  </w:num>
  <w:num w:numId="23">
    <w:abstractNumId w:val="8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13008"/>
    <w:rsid w:val="00026573"/>
    <w:rsid w:val="000A5B5F"/>
    <w:rsid w:val="000B7E81"/>
    <w:rsid w:val="000D208E"/>
    <w:rsid w:val="000E0327"/>
    <w:rsid w:val="00131A52"/>
    <w:rsid w:val="00141493"/>
    <w:rsid w:val="001568EB"/>
    <w:rsid w:val="001576D0"/>
    <w:rsid w:val="001935ED"/>
    <w:rsid w:val="00194306"/>
    <w:rsid w:val="001D27FA"/>
    <w:rsid w:val="001E0BB4"/>
    <w:rsid w:val="002356EF"/>
    <w:rsid w:val="002379A3"/>
    <w:rsid w:val="00273C3A"/>
    <w:rsid w:val="00290667"/>
    <w:rsid w:val="002B68A7"/>
    <w:rsid w:val="002C6DAC"/>
    <w:rsid w:val="002D3AEB"/>
    <w:rsid w:val="002F08E6"/>
    <w:rsid w:val="0030558C"/>
    <w:rsid w:val="00313168"/>
    <w:rsid w:val="00324831"/>
    <w:rsid w:val="00327E9C"/>
    <w:rsid w:val="0036758A"/>
    <w:rsid w:val="00396355"/>
    <w:rsid w:val="003C403E"/>
    <w:rsid w:val="003D4DCF"/>
    <w:rsid w:val="003F3BE3"/>
    <w:rsid w:val="00405CAC"/>
    <w:rsid w:val="00435EBD"/>
    <w:rsid w:val="00450695"/>
    <w:rsid w:val="0046175B"/>
    <w:rsid w:val="004914E5"/>
    <w:rsid w:val="00492F84"/>
    <w:rsid w:val="005368F5"/>
    <w:rsid w:val="00551E77"/>
    <w:rsid w:val="005602C6"/>
    <w:rsid w:val="00564F04"/>
    <w:rsid w:val="00572315"/>
    <w:rsid w:val="005B3F9E"/>
    <w:rsid w:val="005B767F"/>
    <w:rsid w:val="005C76B4"/>
    <w:rsid w:val="005D503F"/>
    <w:rsid w:val="0061020E"/>
    <w:rsid w:val="00636D3A"/>
    <w:rsid w:val="00641465"/>
    <w:rsid w:val="00646601"/>
    <w:rsid w:val="00654AC5"/>
    <w:rsid w:val="00665BC7"/>
    <w:rsid w:val="006707F1"/>
    <w:rsid w:val="00671000"/>
    <w:rsid w:val="00674113"/>
    <w:rsid w:val="00687206"/>
    <w:rsid w:val="00687AA2"/>
    <w:rsid w:val="00691D16"/>
    <w:rsid w:val="006E705B"/>
    <w:rsid w:val="006F2306"/>
    <w:rsid w:val="006F7DE1"/>
    <w:rsid w:val="007122F1"/>
    <w:rsid w:val="007311B8"/>
    <w:rsid w:val="00736DE7"/>
    <w:rsid w:val="00744509"/>
    <w:rsid w:val="00746AEF"/>
    <w:rsid w:val="0078017A"/>
    <w:rsid w:val="007919CE"/>
    <w:rsid w:val="00796A81"/>
    <w:rsid w:val="007A6C86"/>
    <w:rsid w:val="007C38A5"/>
    <w:rsid w:val="007C3B5E"/>
    <w:rsid w:val="007D146F"/>
    <w:rsid w:val="007D66C5"/>
    <w:rsid w:val="007D6F47"/>
    <w:rsid w:val="007E6F4A"/>
    <w:rsid w:val="007F3C85"/>
    <w:rsid w:val="00814895"/>
    <w:rsid w:val="00817717"/>
    <w:rsid w:val="008355E4"/>
    <w:rsid w:val="0084678A"/>
    <w:rsid w:val="00872A33"/>
    <w:rsid w:val="00893292"/>
    <w:rsid w:val="0089512B"/>
    <w:rsid w:val="008A2E89"/>
    <w:rsid w:val="008B7F87"/>
    <w:rsid w:val="00902375"/>
    <w:rsid w:val="00914EA5"/>
    <w:rsid w:val="00932766"/>
    <w:rsid w:val="00993569"/>
    <w:rsid w:val="009945A2"/>
    <w:rsid w:val="009A0CE8"/>
    <w:rsid w:val="009A247C"/>
    <w:rsid w:val="009B49A0"/>
    <w:rsid w:val="009B6DED"/>
    <w:rsid w:val="009D124E"/>
    <w:rsid w:val="00A022D3"/>
    <w:rsid w:val="00A10141"/>
    <w:rsid w:val="00A23EC8"/>
    <w:rsid w:val="00A944E3"/>
    <w:rsid w:val="00B272BB"/>
    <w:rsid w:val="00B63569"/>
    <w:rsid w:val="00B92F46"/>
    <w:rsid w:val="00BA5F86"/>
    <w:rsid w:val="00BB3E54"/>
    <w:rsid w:val="00BB4CD7"/>
    <w:rsid w:val="00C40185"/>
    <w:rsid w:val="00C607DB"/>
    <w:rsid w:val="00C94407"/>
    <w:rsid w:val="00CD5B05"/>
    <w:rsid w:val="00D00504"/>
    <w:rsid w:val="00D10741"/>
    <w:rsid w:val="00D17196"/>
    <w:rsid w:val="00D277E1"/>
    <w:rsid w:val="00D33A39"/>
    <w:rsid w:val="00DB64A2"/>
    <w:rsid w:val="00DC2407"/>
    <w:rsid w:val="00DE27E3"/>
    <w:rsid w:val="00DE7CF7"/>
    <w:rsid w:val="00E01F46"/>
    <w:rsid w:val="00E436A5"/>
    <w:rsid w:val="00E440A8"/>
    <w:rsid w:val="00E511A1"/>
    <w:rsid w:val="00E63DF6"/>
    <w:rsid w:val="00E70D23"/>
    <w:rsid w:val="00E80D0F"/>
    <w:rsid w:val="00EB283F"/>
    <w:rsid w:val="00ED1BB8"/>
    <w:rsid w:val="00EE1BEB"/>
    <w:rsid w:val="00F223EC"/>
    <w:rsid w:val="00F41D56"/>
    <w:rsid w:val="00F45AD2"/>
    <w:rsid w:val="00F5570C"/>
    <w:rsid w:val="00F616DA"/>
    <w:rsid w:val="00F95650"/>
    <w:rsid w:val="00F96EB6"/>
    <w:rsid w:val="00FB0E19"/>
    <w:rsid w:val="00FB175E"/>
    <w:rsid w:val="00FD1E7B"/>
    <w:rsid w:val="00FD31B4"/>
    <w:rsid w:val="00FE12FF"/>
    <w:rsid w:val="00FF4AE6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1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364C-6E52-4BC4-97D0-4CE0DB36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MONIKA_NEW</cp:lastModifiedBy>
  <cp:revision>3</cp:revision>
  <cp:lastPrinted>2023-05-09T10:03:00Z</cp:lastPrinted>
  <dcterms:created xsi:type="dcterms:W3CDTF">2023-05-09T09:47:00Z</dcterms:created>
  <dcterms:modified xsi:type="dcterms:W3CDTF">2023-05-09T10:03:00Z</dcterms:modified>
</cp:coreProperties>
</file>