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5F" w:rsidRDefault="00DF4F5F" w:rsidP="002F31A3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w w:val="89"/>
          <w:lang w:eastAsia="pl-PL"/>
        </w:rPr>
      </w:pPr>
      <w:bookmarkStart w:id="0" w:name="_Toc250452202"/>
      <w:bookmarkStart w:id="1" w:name="_GoBack"/>
      <w:bookmarkEnd w:id="1"/>
      <w:r>
        <w:rPr>
          <w:rFonts w:ascii="Arial" w:eastAsia="Times New Roman" w:hAnsi="Arial" w:cs="Arial"/>
          <w:b/>
          <w:w w:val="89"/>
          <w:lang w:eastAsia="pl-PL"/>
        </w:rPr>
        <w:t xml:space="preserve">Załącznik nr 2 </w:t>
      </w:r>
    </w:p>
    <w:p w:rsidR="00337EA4" w:rsidRPr="002978A5" w:rsidRDefault="00DF4F5F" w:rsidP="002F31A3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w w:val="89"/>
          <w:lang w:eastAsia="pl-PL"/>
        </w:rPr>
      </w:pPr>
      <w:r>
        <w:rPr>
          <w:rFonts w:ascii="Arial" w:eastAsia="Times New Roman" w:hAnsi="Arial" w:cs="Arial"/>
          <w:b/>
          <w:w w:val="89"/>
          <w:lang w:eastAsia="pl-PL"/>
        </w:rPr>
        <w:t>do zapytania ofertowego</w:t>
      </w:r>
    </w:p>
    <w:p w:rsidR="00337EA4" w:rsidRPr="002978A5" w:rsidRDefault="00337EA4" w:rsidP="002978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20" w:lineRule="atLeast"/>
        <w:ind w:left="-1560" w:right="864"/>
        <w:jc w:val="center"/>
        <w:rPr>
          <w:rFonts w:ascii="Arial" w:eastAsia="Times New Roman" w:hAnsi="Arial" w:cs="Arial"/>
          <w:b/>
          <w:bCs/>
          <w:kern w:val="28"/>
          <w:lang w:eastAsia="pl-PL"/>
        </w:rPr>
      </w:pPr>
    </w:p>
    <w:p w:rsidR="00337EA4" w:rsidRDefault="00337EA4" w:rsidP="00DF4F5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20" w:lineRule="atLeast"/>
        <w:ind w:right="864"/>
        <w:jc w:val="center"/>
        <w:rPr>
          <w:rFonts w:ascii="Arial" w:eastAsia="Times New Roman" w:hAnsi="Arial" w:cs="Arial"/>
          <w:b/>
          <w:bCs/>
          <w:kern w:val="28"/>
          <w:lang w:eastAsia="pl-PL"/>
        </w:rPr>
      </w:pPr>
      <w:bookmarkStart w:id="2" w:name="_Toc278361858"/>
      <w:r w:rsidRPr="002978A5">
        <w:rPr>
          <w:rFonts w:ascii="Arial" w:eastAsia="Times New Roman" w:hAnsi="Arial" w:cs="Arial"/>
          <w:b/>
          <w:bCs/>
          <w:kern w:val="28"/>
          <w:lang w:eastAsia="pl-PL"/>
        </w:rPr>
        <w:t>FORMULARZ OFERT</w:t>
      </w:r>
      <w:bookmarkEnd w:id="0"/>
      <w:r w:rsidRPr="002978A5">
        <w:rPr>
          <w:rFonts w:ascii="Arial" w:eastAsia="Times New Roman" w:hAnsi="Arial" w:cs="Arial"/>
          <w:b/>
          <w:bCs/>
          <w:kern w:val="28"/>
          <w:lang w:eastAsia="pl-PL"/>
        </w:rPr>
        <w:t>Y</w:t>
      </w:r>
      <w:bookmarkEnd w:id="2"/>
    </w:p>
    <w:p w:rsidR="00F85CEB" w:rsidRPr="002978A5" w:rsidRDefault="00F85CEB" w:rsidP="00DF4F5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20" w:lineRule="atLeast"/>
        <w:ind w:right="864"/>
        <w:jc w:val="center"/>
        <w:rPr>
          <w:rFonts w:ascii="Arial" w:eastAsia="Times New Roman" w:hAnsi="Arial" w:cs="Arial"/>
          <w:b/>
          <w:bCs/>
          <w:kern w:val="28"/>
          <w:lang w:eastAsia="pl-PL"/>
        </w:rPr>
      </w:pPr>
    </w:p>
    <w:p w:rsidR="00337EA4" w:rsidRDefault="00F85CEB" w:rsidP="00541831">
      <w:pPr>
        <w:spacing w:after="0" w:line="3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i adres Wykonawcy:</w:t>
      </w:r>
    </w:p>
    <w:p w:rsidR="00F85CEB" w:rsidRDefault="00F85CEB" w:rsidP="00541831">
      <w:pPr>
        <w:spacing w:after="0" w:line="3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</w:t>
      </w:r>
      <w:r w:rsidR="002F31A3">
        <w:rPr>
          <w:rFonts w:ascii="Arial" w:eastAsia="Times New Roman" w:hAnsi="Arial" w:cs="Arial"/>
          <w:lang w:eastAsia="pl-PL"/>
        </w:rPr>
        <w:t>……..……………..</w:t>
      </w:r>
      <w:r>
        <w:rPr>
          <w:rFonts w:ascii="Arial" w:eastAsia="Times New Roman" w:hAnsi="Arial" w:cs="Arial"/>
          <w:lang w:eastAsia="pl-PL"/>
        </w:rPr>
        <w:t>..……………..</w:t>
      </w:r>
    </w:p>
    <w:p w:rsidR="00F85CEB" w:rsidRDefault="00F85CEB" w:rsidP="00541831">
      <w:pPr>
        <w:spacing w:after="0" w:line="3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………..………</w:t>
      </w:r>
      <w:r w:rsidR="002F31A3">
        <w:rPr>
          <w:rFonts w:ascii="Arial" w:eastAsia="Times New Roman" w:hAnsi="Arial" w:cs="Arial"/>
          <w:lang w:eastAsia="pl-PL"/>
        </w:rPr>
        <w:t>……………………</w:t>
      </w:r>
      <w:r>
        <w:rPr>
          <w:rFonts w:ascii="Arial" w:eastAsia="Times New Roman" w:hAnsi="Arial" w:cs="Arial"/>
          <w:lang w:eastAsia="pl-PL"/>
        </w:rPr>
        <w:t>……………..</w:t>
      </w:r>
    </w:p>
    <w:p w:rsidR="00F85CEB" w:rsidRPr="002978A5" w:rsidRDefault="00F85CEB" w:rsidP="00541831">
      <w:pPr>
        <w:spacing w:after="0" w:line="3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="002F31A3">
        <w:rPr>
          <w:rFonts w:ascii="Arial" w:eastAsia="Times New Roman" w:hAnsi="Arial" w:cs="Arial"/>
          <w:lang w:eastAsia="pl-PL"/>
        </w:rPr>
        <w:t>…………………..</w:t>
      </w:r>
      <w:r>
        <w:rPr>
          <w:rFonts w:ascii="Arial" w:eastAsia="Times New Roman" w:hAnsi="Arial" w:cs="Arial"/>
          <w:lang w:eastAsia="pl-PL"/>
        </w:rPr>
        <w:t>……….</w:t>
      </w:r>
    </w:p>
    <w:p w:rsidR="00337EA4" w:rsidRPr="002978A5" w:rsidRDefault="00337EA4" w:rsidP="009901D2">
      <w:pPr>
        <w:spacing w:after="0" w:line="320" w:lineRule="atLeast"/>
        <w:ind w:left="4990" w:hanging="28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Do:</w:t>
      </w:r>
    </w:p>
    <w:p w:rsidR="00337EA4" w:rsidRPr="002978A5" w:rsidRDefault="00337EA4" w:rsidP="009901D2">
      <w:pPr>
        <w:tabs>
          <w:tab w:val="right" w:leader="dot" w:pos="9639"/>
        </w:tabs>
        <w:spacing w:after="0" w:line="320" w:lineRule="atLeast"/>
        <w:ind w:left="4989" w:hanging="28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……………..………………………….</w:t>
      </w:r>
    </w:p>
    <w:p w:rsidR="00337EA4" w:rsidRPr="002978A5" w:rsidRDefault="00337EA4" w:rsidP="009901D2">
      <w:pPr>
        <w:tabs>
          <w:tab w:val="right" w:leader="dot" w:pos="9639"/>
        </w:tabs>
        <w:spacing w:after="0" w:line="320" w:lineRule="atLeast"/>
        <w:ind w:left="4989" w:hanging="28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…………………………………………</w:t>
      </w:r>
    </w:p>
    <w:p w:rsidR="00337EA4" w:rsidRPr="002978A5" w:rsidRDefault="00337EA4" w:rsidP="009901D2">
      <w:pPr>
        <w:tabs>
          <w:tab w:val="right" w:leader="dot" w:pos="9639"/>
        </w:tabs>
        <w:spacing w:after="0" w:line="320" w:lineRule="atLeast"/>
        <w:ind w:left="4989" w:hanging="28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………………..……………………….</w:t>
      </w:r>
    </w:p>
    <w:p w:rsidR="00337EA4" w:rsidRPr="002978A5" w:rsidRDefault="00337EA4" w:rsidP="00541831">
      <w:pPr>
        <w:spacing w:after="0" w:line="320" w:lineRule="atLeast"/>
        <w:ind w:left="4989"/>
        <w:rPr>
          <w:rFonts w:ascii="Arial" w:eastAsia="Times New Roman" w:hAnsi="Arial" w:cs="Arial"/>
          <w:i/>
          <w:iCs/>
          <w:lang w:eastAsia="pl-PL"/>
        </w:rPr>
      </w:pPr>
    </w:p>
    <w:p w:rsidR="00337EA4" w:rsidRDefault="00337EA4" w:rsidP="00A77386">
      <w:pPr>
        <w:spacing w:before="120" w:after="120" w:line="320" w:lineRule="atLeast"/>
        <w:ind w:right="-284"/>
        <w:jc w:val="both"/>
        <w:rPr>
          <w:rFonts w:ascii="Arial" w:eastAsia="Times New Roman" w:hAnsi="Arial" w:cs="Arial"/>
          <w:b/>
          <w:lang w:eastAsia="pl-PL"/>
        </w:rPr>
      </w:pPr>
      <w:r w:rsidRPr="002978A5">
        <w:rPr>
          <w:rFonts w:ascii="Arial" w:eastAsia="Times New Roman" w:hAnsi="Arial" w:cs="Arial"/>
          <w:b/>
          <w:bCs/>
          <w:lang w:eastAsia="pl-PL"/>
        </w:rPr>
        <w:t xml:space="preserve">Nawiązując do ogłoszenia/zapytania ofertowego o zamówienie publiczne prowadzone w procedurze </w:t>
      </w:r>
      <w:r w:rsidRPr="002978A5">
        <w:rPr>
          <w:rFonts w:ascii="Arial" w:eastAsia="Times New Roman" w:hAnsi="Arial" w:cs="Arial"/>
          <w:b/>
          <w:bCs/>
          <w:lang w:eastAsia="pl-PL"/>
        </w:rPr>
        <w:lastRenderedPageBreak/>
        <w:t>„rozeznania rynku” na</w:t>
      </w:r>
      <w:r w:rsidRPr="002978A5">
        <w:rPr>
          <w:rFonts w:ascii="Arial" w:eastAsia="Times New Roman" w:hAnsi="Arial" w:cs="Arial"/>
          <w:lang w:eastAsia="pl-PL"/>
        </w:rPr>
        <w:t xml:space="preserve"> </w:t>
      </w:r>
      <w:r w:rsidR="002270BD" w:rsidRPr="002978A5">
        <w:rPr>
          <w:rFonts w:ascii="Arial" w:eastAsia="Times New Roman" w:hAnsi="Arial" w:cs="Arial"/>
          <w:b/>
          <w:lang w:eastAsia="pl-PL"/>
        </w:rPr>
        <w:t>przeprowadzenie dwudniowego zamkniętego szkolenia online (webinarium)</w:t>
      </w:r>
      <w:r w:rsidR="002270BD">
        <w:rPr>
          <w:rFonts w:ascii="Arial" w:eastAsia="Times New Roman" w:hAnsi="Arial" w:cs="Arial"/>
          <w:b/>
          <w:lang w:eastAsia="pl-PL"/>
        </w:rPr>
        <w:t xml:space="preserve"> </w:t>
      </w:r>
      <w:r w:rsidR="002270BD" w:rsidRPr="002978A5">
        <w:rPr>
          <w:rFonts w:ascii="Arial" w:eastAsia="Times New Roman" w:hAnsi="Arial" w:cs="Arial"/>
          <w:b/>
          <w:lang w:eastAsia="pl-PL"/>
        </w:rPr>
        <w:t>dla pracowników CKPŚ z nowelizacji Prawa zamówień publicznych</w:t>
      </w:r>
    </w:p>
    <w:p w:rsidR="00894BCB" w:rsidRPr="002978A5" w:rsidRDefault="00894BCB" w:rsidP="002978A5">
      <w:pPr>
        <w:spacing w:before="120" w:after="120" w:line="320" w:lineRule="atLeast"/>
        <w:jc w:val="both"/>
        <w:rPr>
          <w:rFonts w:ascii="Arial" w:eastAsia="Times New Roman" w:hAnsi="Arial" w:cs="Arial"/>
          <w:lang w:eastAsia="pl-PL"/>
        </w:rPr>
      </w:pPr>
    </w:p>
    <w:p w:rsidR="00337EA4" w:rsidRDefault="00337EA4" w:rsidP="00A77386">
      <w:pPr>
        <w:numPr>
          <w:ilvl w:val="0"/>
          <w:numId w:val="2"/>
        </w:numPr>
        <w:tabs>
          <w:tab w:val="clear" w:pos="227"/>
          <w:tab w:val="num" w:pos="426"/>
          <w:tab w:val="num" w:pos="899"/>
        </w:tabs>
        <w:autoSpaceDE w:val="0"/>
        <w:autoSpaceDN w:val="0"/>
        <w:adjustRightInd w:val="0"/>
        <w:spacing w:before="120" w:after="120" w:line="320" w:lineRule="atLeast"/>
        <w:ind w:left="426" w:right="-284" w:hanging="142"/>
        <w:jc w:val="both"/>
        <w:rPr>
          <w:rFonts w:ascii="Arial" w:eastAsia="Times New Roman" w:hAnsi="Arial" w:cs="Arial"/>
          <w:lang w:eastAsia="pl-PL"/>
        </w:rPr>
      </w:pPr>
      <w:r w:rsidRPr="00F85CEB">
        <w:rPr>
          <w:rFonts w:ascii="Arial" w:eastAsia="Times New Roman" w:hAnsi="Arial" w:cs="Arial"/>
          <w:b/>
          <w:bCs/>
          <w:lang w:eastAsia="pl-PL"/>
        </w:rPr>
        <w:t>SKŁADAMY OFERTĘ</w:t>
      </w:r>
      <w:r w:rsidRPr="00F85CEB">
        <w:rPr>
          <w:rFonts w:ascii="Arial" w:eastAsia="Times New Roman" w:hAnsi="Arial" w:cs="Arial"/>
          <w:lang w:eastAsia="pl-PL"/>
        </w:rPr>
        <w:t xml:space="preserve"> na wykonanie przedmiotu zamówienia zgodnie z zapy</w:t>
      </w:r>
      <w:r w:rsidR="003C04E9">
        <w:rPr>
          <w:rFonts w:ascii="Arial" w:eastAsia="Times New Roman" w:hAnsi="Arial" w:cs="Arial"/>
          <w:lang w:eastAsia="pl-PL"/>
        </w:rPr>
        <w:t>taniem ofertowym za cenę brutto, określoną w poniższej tabeli:</w:t>
      </w:r>
      <w:r w:rsidRPr="00F85CEB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34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3"/>
        <w:gridCol w:w="1559"/>
        <w:gridCol w:w="1418"/>
        <w:gridCol w:w="1276"/>
        <w:gridCol w:w="992"/>
        <w:gridCol w:w="1134"/>
      </w:tblGrid>
      <w:tr w:rsidR="003C04E9" w:rsidRPr="00721E6E" w:rsidTr="00A470BF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Cena jednostkowa/ osobę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Maksymalna liczba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Wartość netto (PLN)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Wartość VAT</w:t>
            </w:r>
          </w:p>
          <w:p w:rsidR="003C04E9" w:rsidRPr="00894BCB" w:rsidRDefault="003C04E9" w:rsidP="00672C71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(PLN)</w:t>
            </w:r>
          </w:p>
        </w:tc>
      </w:tr>
      <w:tr w:rsidR="003C04E9" w:rsidRPr="00721E6E" w:rsidTr="00A470B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C04E9" w:rsidRPr="00894BCB" w:rsidRDefault="003C04E9" w:rsidP="00672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g = e + f</w:t>
            </w:r>
          </w:p>
        </w:tc>
      </w:tr>
      <w:tr w:rsidR="003C04E9" w:rsidRPr="00721E6E" w:rsidTr="00A470BF">
        <w:trPr>
          <w:trHeight w:val="1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Przeprowadzenie </w:t>
            </w:r>
            <w:r w:rsidRPr="00894B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dwudniowego zamkniętego szkolenia online dla pracowników CKPŚ z nowelizacji Prawa zamówień publicznych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4BCB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E9" w:rsidRPr="00894BCB" w:rsidRDefault="003C04E9" w:rsidP="00672C71">
            <w:pPr>
              <w:spacing w:before="120" w:after="120" w:line="3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470BF" w:rsidRDefault="00A470BF" w:rsidP="00A470BF"/>
    <w:p w:rsidR="00A470BF" w:rsidRPr="00A470BF" w:rsidRDefault="00A470BF" w:rsidP="00A470BF">
      <w:pPr>
        <w:rPr>
          <w:rFonts w:ascii="Arial" w:hAnsi="Arial" w:cs="Arial"/>
        </w:rPr>
      </w:pPr>
      <w:bookmarkStart w:id="3" w:name="_Hlk55812494"/>
      <w:r w:rsidRPr="00A470BF">
        <w:rPr>
          <w:rFonts w:ascii="Arial" w:hAnsi="Arial" w:cs="Arial"/>
        </w:rPr>
        <w:t xml:space="preserve">UWAGA: Usługa jest opodatkowana podatkiem VAT w wysokości 23%. </w:t>
      </w:r>
    </w:p>
    <w:p w:rsidR="00A00269" w:rsidRPr="00A470BF" w:rsidRDefault="00A470BF" w:rsidP="00A470BF">
      <w:pPr>
        <w:tabs>
          <w:tab w:val="num" w:pos="899"/>
        </w:tabs>
        <w:autoSpaceDE w:val="0"/>
        <w:autoSpaceDN w:val="0"/>
        <w:adjustRightInd w:val="0"/>
        <w:spacing w:before="120" w:after="120" w:line="320" w:lineRule="atLeast"/>
        <w:jc w:val="both"/>
        <w:rPr>
          <w:rFonts w:ascii="Arial" w:hAnsi="Arial" w:cs="Arial"/>
        </w:rPr>
      </w:pPr>
      <w:r w:rsidRPr="00A470BF">
        <w:rPr>
          <w:rFonts w:ascii="Arial" w:hAnsi="Arial" w:cs="Arial"/>
        </w:rPr>
        <w:t xml:space="preserve">W przedmiotowym przypadku </w:t>
      </w:r>
      <w:r w:rsidRPr="00A470BF">
        <w:rPr>
          <w:rFonts w:ascii="Arial" w:hAnsi="Arial" w:cs="Arial"/>
          <w:u w:val="single"/>
        </w:rPr>
        <w:t>nie ma zastosowania</w:t>
      </w:r>
      <w:r w:rsidRPr="00A470BF">
        <w:rPr>
          <w:rFonts w:ascii="Arial" w:hAnsi="Arial" w:cs="Arial"/>
        </w:rPr>
        <w:t xml:space="preserve"> art. 43 ust. 1 pkt 29 lit. „c” ustawy </w:t>
      </w:r>
      <w:r>
        <w:rPr>
          <w:rFonts w:ascii="Arial" w:hAnsi="Arial" w:cs="Arial"/>
        </w:rPr>
        <w:br/>
      </w:r>
      <w:r w:rsidRPr="00A470BF">
        <w:rPr>
          <w:rFonts w:ascii="Arial" w:hAnsi="Arial" w:cs="Arial"/>
        </w:rPr>
        <w:lastRenderedPageBreak/>
        <w:t>o podatku od towarów i usług oraz przepis § 13 ust. 1 pkt 20 rozporządzenia Ministra Finansów z 4 kwietnia 2011 r. w sprawie wykonania niektórych przepisów ustawy o podatku od towarów i usług (Dz. U. Nr 73, poz. 392, z późn. zm.).</w:t>
      </w:r>
    </w:p>
    <w:bookmarkEnd w:id="3"/>
    <w:p w:rsidR="00A470BF" w:rsidRPr="00F85CEB" w:rsidRDefault="00A470BF" w:rsidP="00A470BF">
      <w:pPr>
        <w:tabs>
          <w:tab w:val="num" w:pos="899"/>
        </w:tabs>
        <w:autoSpaceDE w:val="0"/>
        <w:autoSpaceDN w:val="0"/>
        <w:adjustRightInd w:val="0"/>
        <w:spacing w:before="120" w:after="120" w:line="320" w:lineRule="atLeast"/>
        <w:jc w:val="both"/>
        <w:rPr>
          <w:rFonts w:ascii="Arial" w:eastAsia="Times New Roman" w:hAnsi="Arial" w:cs="Arial"/>
          <w:lang w:eastAsia="pl-PL"/>
        </w:rPr>
      </w:pPr>
    </w:p>
    <w:p w:rsidR="00337EA4" w:rsidRPr="00A42984" w:rsidRDefault="00337EA4" w:rsidP="002978A5">
      <w:pPr>
        <w:numPr>
          <w:ilvl w:val="0"/>
          <w:numId w:val="2"/>
        </w:numPr>
        <w:tabs>
          <w:tab w:val="num" w:pos="899"/>
        </w:tabs>
        <w:spacing w:before="120" w:after="120" w:line="320" w:lineRule="atLeast"/>
        <w:jc w:val="both"/>
        <w:rPr>
          <w:rFonts w:ascii="Arial" w:eastAsia="Times New Roman" w:hAnsi="Arial" w:cs="Arial"/>
          <w:lang w:eastAsia="pl-PL"/>
        </w:rPr>
      </w:pPr>
      <w:r w:rsidRPr="00A77386">
        <w:rPr>
          <w:rFonts w:ascii="Arial" w:eastAsia="Times New Roman" w:hAnsi="Arial" w:cs="Arial"/>
          <w:b/>
          <w:lang w:eastAsia="pl-PL"/>
        </w:rPr>
        <w:t>AKCEPTUJEMY</w:t>
      </w:r>
      <w:r w:rsidRPr="00A42984">
        <w:rPr>
          <w:rFonts w:ascii="Arial" w:eastAsia="Times New Roman" w:hAnsi="Arial" w:cs="Arial"/>
          <w:lang w:eastAsia="pl-PL"/>
        </w:rPr>
        <w:t xml:space="preserve"> </w:t>
      </w:r>
      <w:r w:rsidRPr="002978A5">
        <w:rPr>
          <w:rFonts w:ascii="Arial" w:eastAsia="Times New Roman" w:hAnsi="Arial" w:cs="Arial"/>
          <w:lang w:eastAsia="pl-PL"/>
        </w:rPr>
        <w:t>warunki płatności określone przez Zamawiającego w zapytaniu ofertowym.</w:t>
      </w:r>
    </w:p>
    <w:p w:rsidR="00337EA4" w:rsidRPr="00A42984" w:rsidRDefault="00337EA4" w:rsidP="002978A5">
      <w:pPr>
        <w:numPr>
          <w:ilvl w:val="0"/>
          <w:numId w:val="2"/>
        </w:numPr>
        <w:tabs>
          <w:tab w:val="num" w:pos="899"/>
        </w:tabs>
        <w:spacing w:before="120" w:after="120" w:line="320" w:lineRule="atLeast"/>
        <w:jc w:val="both"/>
        <w:rPr>
          <w:rFonts w:ascii="Arial" w:eastAsia="Times New Roman" w:hAnsi="Arial" w:cs="Arial"/>
          <w:lang w:eastAsia="pl-PL"/>
        </w:rPr>
      </w:pPr>
      <w:r w:rsidRPr="00A77386">
        <w:rPr>
          <w:rFonts w:ascii="Arial" w:eastAsia="Times New Roman" w:hAnsi="Arial" w:cs="Arial"/>
          <w:b/>
          <w:lang w:eastAsia="pl-PL"/>
        </w:rPr>
        <w:t>WSZELKĄ KORESPONDENCJĘ</w:t>
      </w:r>
      <w:r w:rsidRPr="00A42984">
        <w:rPr>
          <w:rFonts w:ascii="Arial" w:eastAsia="Times New Roman" w:hAnsi="Arial" w:cs="Arial"/>
          <w:lang w:eastAsia="pl-PL"/>
        </w:rPr>
        <w:t xml:space="preserve"> </w:t>
      </w:r>
      <w:r w:rsidRPr="002978A5">
        <w:rPr>
          <w:rFonts w:ascii="Arial" w:eastAsia="Times New Roman" w:hAnsi="Arial" w:cs="Arial"/>
          <w:lang w:eastAsia="pl-PL"/>
        </w:rPr>
        <w:t>w sprawie niniejszego postępowania należy kierować do:</w:t>
      </w:r>
      <w:r w:rsidRPr="00A42984">
        <w:rPr>
          <w:rFonts w:ascii="Arial" w:eastAsia="Times New Roman" w:hAnsi="Arial" w:cs="Arial"/>
          <w:lang w:eastAsia="pl-PL"/>
        </w:rPr>
        <w:t xml:space="preserve"> </w:t>
      </w:r>
    </w:p>
    <w:p w:rsidR="00337EA4" w:rsidRPr="002978A5" w:rsidRDefault="00337EA4" w:rsidP="002978A5">
      <w:pPr>
        <w:tabs>
          <w:tab w:val="right" w:leader="dot" w:pos="8505"/>
        </w:tabs>
        <w:spacing w:before="120" w:after="120" w:line="320" w:lineRule="atLeast"/>
        <w:ind w:left="284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Imię i nazwisko: ………………………… Adres: ……………………………..</w:t>
      </w:r>
    </w:p>
    <w:p w:rsidR="00337EA4" w:rsidRPr="002978A5" w:rsidRDefault="00337EA4" w:rsidP="002978A5">
      <w:pPr>
        <w:tabs>
          <w:tab w:val="right" w:leader="dot" w:pos="4678"/>
          <w:tab w:val="left" w:pos="4820"/>
          <w:tab w:val="right" w:leader="dot" w:pos="8505"/>
        </w:tabs>
        <w:spacing w:before="120" w:after="120" w:line="320" w:lineRule="atLeast"/>
        <w:ind w:left="284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 xml:space="preserve">Telefon: </w:t>
      </w:r>
      <w:r w:rsidRPr="002978A5">
        <w:rPr>
          <w:rFonts w:ascii="Arial" w:eastAsia="Times New Roman" w:hAnsi="Arial" w:cs="Arial"/>
          <w:lang w:eastAsia="pl-PL"/>
        </w:rPr>
        <w:tab/>
      </w:r>
      <w:r w:rsidRPr="002978A5">
        <w:rPr>
          <w:rFonts w:ascii="Arial" w:eastAsia="Times New Roman" w:hAnsi="Arial" w:cs="Arial"/>
          <w:lang w:eastAsia="pl-PL"/>
        </w:rPr>
        <w:tab/>
        <w:t xml:space="preserve">Faks: </w:t>
      </w:r>
      <w:r w:rsidRPr="002978A5">
        <w:rPr>
          <w:rFonts w:ascii="Arial" w:eastAsia="Times New Roman" w:hAnsi="Arial" w:cs="Arial"/>
          <w:lang w:eastAsia="pl-PL"/>
        </w:rPr>
        <w:tab/>
      </w:r>
    </w:p>
    <w:p w:rsidR="00337EA4" w:rsidRDefault="00337EA4" w:rsidP="002978A5">
      <w:pPr>
        <w:tabs>
          <w:tab w:val="right" w:leader="dot" w:pos="4678"/>
          <w:tab w:val="left" w:pos="4820"/>
          <w:tab w:val="right" w:leader="dot" w:pos="9639"/>
        </w:tabs>
        <w:spacing w:before="120" w:after="120" w:line="320" w:lineRule="atLeast"/>
        <w:ind w:left="284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 xml:space="preserve">Adres e-mail: </w:t>
      </w:r>
      <w:r w:rsidRPr="002978A5">
        <w:rPr>
          <w:rFonts w:ascii="Arial" w:eastAsia="Times New Roman" w:hAnsi="Arial" w:cs="Arial"/>
          <w:lang w:eastAsia="pl-PL"/>
        </w:rPr>
        <w:tab/>
      </w:r>
    </w:p>
    <w:p w:rsidR="00541831" w:rsidRPr="002978A5" w:rsidRDefault="00541831" w:rsidP="002978A5">
      <w:pPr>
        <w:tabs>
          <w:tab w:val="right" w:leader="dot" w:pos="4678"/>
          <w:tab w:val="left" w:pos="4820"/>
          <w:tab w:val="right" w:leader="dot" w:pos="9639"/>
        </w:tabs>
        <w:spacing w:before="120" w:after="120" w:line="320" w:lineRule="atLeast"/>
        <w:ind w:left="284"/>
        <w:rPr>
          <w:rFonts w:ascii="Arial" w:eastAsia="Times New Roman" w:hAnsi="Arial" w:cs="Arial"/>
          <w:lang w:eastAsia="pl-PL"/>
        </w:rPr>
      </w:pPr>
    </w:p>
    <w:p w:rsidR="00337EA4" w:rsidRPr="002978A5" w:rsidRDefault="00337EA4" w:rsidP="002978A5">
      <w:pPr>
        <w:tabs>
          <w:tab w:val="center" w:pos="7655"/>
        </w:tabs>
        <w:spacing w:before="120" w:after="120" w:line="320" w:lineRule="atLeast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>_______</w:t>
      </w:r>
      <w:r w:rsidR="00DF4F5F">
        <w:rPr>
          <w:rFonts w:ascii="Arial" w:eastAsia="Times New Roman" w:hAnsi="Arial" w:cs="Arial"/>
          <w:lang w:eastAsia="pl-PL"/>
        </w:rPr>
        <w:t>___________ dnia __ - __ - 2020</w:t>
      </w:r>
      <w:r w:rsidRPr="002978A5">
        <w:rPr>
          <w:rFonts w:ascii="Arial" w:eastAsia="Times New Roman" w:hAnsi="Arial" w:cs="Arial"/>
          <w:lang w:eastAsia="pl-PL"/>
        </w:rPr>
        <w:t xml:space="preserve"> roku</w:t>
      </w:r>
      <w:r w:rsidRPr="002978A5">
        <w:rPr>
          <w:rFonts w:ascii="Arial" w:eastAsia="Times New Roman" w:hAnsi="Arial" w:cs="Arial"/>
          <w:lang w:eastAsia="pl-PL"/>
        </w:rPr>
        <w:tab/>
        <w:t>___________________________________</w:t>
      </w:r>
    </w:p>
    <w:p w:rsidR="00337EA4" w:rsidRPr="002978A5" w:rsidRDefault="00337EA4" w:rsidP="00DF4F5F">
      <w:pPr>
        <w:tabs>
          <w:tab w:val="center" w:pos="6804"/>
        </w:tabs>
        <w:spacing w:before="120" w:after="120" w:line="320" w:lineRule="atLeast"/>
        <w:rPr>
          <w:rFonts w:ascii="Arial" w:eastAsia="Times New Roman" w:hAnsi="Arial" w:cs="Arial"/>
          <w:lang w:eastAsia="pl-PL"/>
        </w:rPr>
      </w:pPr>
      <w:r w:rsidRPr="002978A5">
        <w:rPr>
          <w:rFonts w:ascii="Arial" w:eastAsia="Times New Roman" w:hAnsi="Arial" w:cs="Arial"/>
          <w:lang w:eastAsia="pl-PL"/>
        </w:rPr>
        <w:tab/>
        <w:t xml:space="preserve">                        (podpis Wykonawcy)</w:t>
      </w:r>
    </w:p>
    <w:sectPr w:rsidR="00337EA4" w:rsidRPr="002978A5" w:rsidSect="00C50A06">
      <w:headerReference w:type="default" r:id="rId8"/>
      <w:footerReference w:type="default" r:id="rId9"/>
      <w:pgSz w:w="11906" w:h="16838"/>
      <w:pgMar w:top="1806" w:right="1417" w:bottom="354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F" w:rsidRDefault="009F37EF" w:rsidP="00C51AF3">
      <w:pPr>
        <w:spacing w:after="0" w:line="240" w:lineRule="auto"/>
      </w:pPr>
      <w:r>
        <w:separator/>
      </w:r>
    </w:p>
  </w:endnote>
  <w:endnote w:type="continuationSeparator" w:id="0">
    <w:p w:rsidR="009F37EF" w:rsidRDefault="009F37EF" w:rsidP="00C5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B1" w:rsidRPr="00C51AF3" w:rsidRDefault="004000B1" w:rsidP="00C51AF3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51AF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311265" cy="56261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26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0B1" w:rsidRPr="00C51AF3" w:rsidRDefault="004000B1" w:rsidP="00C51AF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51AF3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58" name="Łącznik prost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DCAB0D" id="Łącznik prost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AsG7E4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4000B1" w:rsidRPr="00C51AF3" w:rsidRDefault="004000B1" w:rsidP="00C51AF3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C51AF3">
      <w:rPr>
        <w:rFonts w:ascii="Arial" w:eastAsia="Times New Roman" w:hAnsi="Arial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00B1" w:rsidRPr="00E8380F" w:rsidRDefault="004000B1" w:rsidP="00C51AF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z/jZJBQCAAAw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:rsidR="004000B1" w:rsidRPr="00E8380F" w:rsidRDefault="004000B1" w:rsidP="00C51AF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C51AF3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C51AF3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C51AF3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:rsidR="004000B1" w:rsidRPr="00C51AF3" w:rsidRDefault="004000B1" w:rsidP="00C51AF3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C51AF3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C51AF3">
        <w:rPr>
          <w:rFonts w:ascii="Arial" w:eastAsia="Times New Roman" w:hAnsi="Arial" w:cs="Times New Roman"/>
          <w:color w:val="0563C1"/>
          <w:sz w:val="16"/>
          <w:szCs w:val="16"/>
          <w:u w:val="single"/>
          <w:lang w:val="en-US" w:eastAsia="pl-PL"/>
        </w:rPr>
        <w:t>centrum@ckps.lasy.gov.pl</w:t>
      </w:r>
    </w:hyperlink>
  </w:p>
  <w:p w:rsidR="004000B1" w:rsidRPr="00C51AF3" w:rsidRDefault="004000B1" w:rsidP="00C51AF3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:rsidR="004000B1" w:rsidRPr="00C51AF3" w:rsidRDefault="004000B1" w:rsidP="00C51AF3">
    <w:pPr>
      <w:autoSpaceDE w:val="0"/>
      <w:autoSpaceDN w:val="0"/>
      <w:adjustRightInd w:val="0"/>
      <w:spacing w:after="0" w:line="240" w:lineRule="auto"/>
      <w:jc w:val="both"/>
      <w:rPr>
        <w:rFonts w:ascii="Calibri" w:eastAsia="Calibri" w:hAnsi="Calibri" w:cs="Calibri"/>
        <w:color w:val="000000"/>
        <w:sz w:val="14"/>
        <w:szCs w:val="14"/>
        <w:lang w:eastAsia="pl-PL"/>
      </w:rPr>
    </w:pPr>
    <w:r w:rsidRPr="00C51AF3">
      <w:rPr>
        <w:rFonts w:ascii="Calibri" w:eastAsia="Calibri" w:hAnsi="Calibri" w:cs="Calibri"/>
        <w:color w:val="000000"/>
        <w:sz w:val="14"/>
        <w:szCs w:val="14"/>
        <w:lang w:eastAsia="pl-PL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C51AF3">
        <w:rPr>
          <w:rFonts w:ascii="Calibri" w:eastAsia="Calibri" w:hAnsi="Calibri" w:cs="Calibri"/>
          <w:color w:val="0563C1"/>
          <w:sz w:val="14"/>
          <w:szCs w:val="14"/>
          <w:u w:val="single"/>
          <w:lang w:eastAsia="pl-PL"/>
        </w:rPr>
        <w:t>www.ckps.lasy.gov.pl/rodo</w:t>
      </w:r>
    </w:hyperlink>
  </w:p>
  <w:p w:rsidR="004000B1" w:rsidRDefault="00400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F" w:rsidRDefault="009F37EF" w:rsidP="00C51AF3">
      <w:pPr>
        <w:spacing w:after="0" w:line="240" w:lineRule="auto"/>
      </w:pPr>
      <w:r>
        <w:separator/>
      </w:r>
    </w:p>
  </w:footnote>
  <w:footnote w:type="continuationSeparator" w:id="0">
    <w:p w:rsidR="009F37EF" w:rsidRDefault="009F37EF" w:rsidP="00C5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B1" w:rsidRDefault="004000B1" w:rsidP="004D48DB">
    <w:pPr>
      <w:pStyle w:val="LPNaglo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767080" cy="560705"/>
          <wp:effectExtent l="0" t="0" r="0" b="0"/>
          <wp:wrapTight wrapText="bothSides">
            <wp:wrapPolygon edited="0">
              <wp:start x="0" y="0"/>
              <wp:lineTo x="0" y="20548"/>
              <wp:lineTo x="20921" y="20548"/>
              <wp:lineTo x="20921" y="0"/>
              <wp:lineTo x="0" y="0"/>
            </wp:wrapPolygon>
          </wp:wrapTight>
          <wp:docPr id="78" name="Obraz 78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0B1" w:rsidRDefault="004000B1" w:rsidP="00CE5242">
    <w:pPr>
      <w:pStyle w:val="LPNaglowek"/>
    </w:pPr>
    <w:r w:rsidRPr="00CE5242">
      <w:t xml:space="preserve"> </w:t>
    </w:r>
    <w:r>
      <w:t>Centrum Koordynacji Projektów Środowiskowych</w:t>
    </w:r>
  </w:p>
  <w:p w:rsidR="004000B1" w:rsidRDefault="004000B1" w:rsidP="003113B3">
    <w:pPr>
      <w:pStyle w:val="LPNaglowek"/>
      <w:ind w:left="141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95617" wp14:editId="32087B82">
              <wp:simplePos x="0" y="0"/>
              <wp:positionH relativeFrom="margin">
                <wp:posOffset>-36550</wp:posOffset>
              </wp:positionH>
              <wp:positionV relativeFrom="paragraph">
                <wp:posOffset>138372</wp:posOffset>
              </wp:positionV>
              <wp:extent cx="6081079" cy="25578"/>
              <wp:effectExtent l="0" t="0" r="34290" b="31750"/>
              <wp:wrapNone/>
              <wp:docPr id="16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1079" cy="2557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22AA29" id="Line 5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10.9pt" to="475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" strokecolor="#005023" strokeweight=".5pt">
              <w10:wrap anchorx="margin"/>
            </v:line>
          </w:pict>
        </mc:Fallback>
      </mc:AlternateContent>
    </w:r>
  </w:p>
  <w:p w:rsidR="004000B1" w:rsidRDefault="004000B1" w:rsidP="00C91251">
    <w:pPr>
      <w:pStyle w:val="Nagwek"/>
      <w:ind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47006"/>
    <w:multiLevelType w:val="hybridMultilevel"/>
    <w:tmpl w:val="CB5AFAC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7A3428"/>
    <w:multiLevelType w:val="multilevel"/>
    <w:tmpl w:val="1EDAE1F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54C7F"/>
    <w:multiLevelType w:val="hybridMultilevel"/>
    <w:tmpl w:val="DA8485D0"/>
    <w:lvl w:ilvl="0" w:tplc="43462792">
      <w:start w:val="1"/>
      <w:numFmt w:val="decimal"/>
      <w:lvlText w:val="%1."/>
      <w:lvlJc w:val="left"/>
      <w:pPr>
        <w:ind w:left="720" w:hanging="360"/>
      </w:pPr>
    </w:lvl>
    <w:lvl w:ilvl="1" w:tplc="5FF6D340" w:tentative="1">
      <w:start w:val="1"/>
      <w:numFmt w:val="lowerLetter"/>
      <w:lvlText w:val="%2."/>
      <w:lvlJc w:val="left"/>
      <w:pPr>
        <w:ind w:left="1440" w:hanging="360"/>
      </w:pPr>
    </w:lvl>
    <w:lvl w:ilvl="2" w:tplc="F0BAC7CE" w:tentative="1">
      <w:start w:val="1"/>
      <w:numFmt w:val="lowerRoman"/>
      <w:lvlText w:val="%3."/>
      <w:lvlJc w:val="right"/>
      <w:pPr>
        <w:ind w:left="2160" w:hanging="180"/>
      </w:pPr>
    </w:lvl>
    <w:lvl w:ilvl="3" w:tplc="B38EBA9A" w:tentative="1">
      <w:start w:val="1"/>
      <w:numFmt w:val="decimal"/>
      <w:lvlText w:val="%4."/>
      <w:lvlJc w:val="left"/>
      <w:pPr>
        <w:ind w:left="2880" w:hanging="360"/>
      </w:pPr>
    </w:lvl>
    <w:lvl w:ilvl="4" w:tplc="2E4C6642" w:tentative="1">
      <w:start w:val="1"/>
      <w:numFmt w:val="lowerLetter"/>
      <w:lvlText w:val="%5."/>
      <w:lvlJc w:val="left"/>
      <w:pPr>
        <w:ind w:left="3600" w:hanging="360"/>
      </w:pPr>
    </w:lvl>
    <w:lvl w:ilvl="5" w:tplc="5456D864" w:tentative="1">
      <w:start w:val="1"/>
      <w:numFmt w:val="lowerRoman"/>
      <w:lvlText w:val="%6."/>
      <w:lvlJc w:val="right"/>
      <w:pPr>
        <w:ind w:left="4320" w:hanging="180"/>
      </w:pPr>
    </w:lvl>
    <w:lvl w:ilvl="6" w:tplc="F8C0A5DC" w:tentative="1">
      <w:start w:val="1"/>
      <w:numFmt w:val="decimal"/>
      <w:lvlText w:val="%7."/>
      <w:lvlJc w:val="left"/>
      <w:pPr>
        <w:ind w:left="5040" w:hanging="360"/>
      </w:pPr>
    </w:lvl>
    <w:lvl w:ilvl="7" w:tplc="90381F66" w:tentative="1">
      <w:start w:val="1"/>
      <w:numFmt w:val="lowerLetter"/>
      <w:lvlText w:val="%8."/>
      <w:lvlJc w:val="left"/>
      <w:pPr>
        <w:ind w:left="5760" w:hanging="360"/>
      </w:pPr>
    </w:lvl>
    <w:lvl w:ilvl="8" w:tplc="F9CEF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107F"/>
    <w:multiLevelType w:val="hybridMultilevel"/>
    <w:tmpl w:val="4C048598"/>
    <w:lvl w:ilvl="0" w:tplc="D3F62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8668A89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900B5"/>
    <w:multiLevelType w:val="hybridMultilevel"/>
    <w:tmpl w:val="64C075B6"/>
    <w:lvl w:ilvl="0" w:tplc="3318A0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790C804">
      <w:start w:val="1"/>
      <w:numFmt w:val="lowerLetter"/>
      <w:lvlText w:val="%2."/>
      <w:lvlJc w:val="left"/>
      <w:pPr>
        <w:ind w:left="1080" w:hanging="360"/>
      </w:pPr>
    </w:lvl>
    <w:lvl w:ilvl="2" w:tplc="B94AF888">
      <w:start w:val="1"/>
      <w:numFmt w:val="lowerRoman"/>
      <w:lvlText w:val="%3."/>
      <w:lvlJc w:val="right"/>
      <w:pPr>
        <w:ind w:left="1800" w:hanging="180"/>
      </w:pPr>
    </w:lvl>
    <w:lvl w:ilvl="3" w:tplc="1C8ED27C">
      <w:start w:val="1"/>
      <w:numFmt w:val="decimal"/>
      <w:lvlText w:val="%4."/>
      <w:lvlJc w:val="left"/>
      <w:pPr>
        <w:ind w:left="2520" w:hanging="360"/>
      </w:pPr>
    </w:lvl>
    <w:lvl w:ilvl="4" w:tplc="6212CE30">
      <w:start w:val="1"/>
      <w:numFmt w:val="lowerLetter"/>
      <w:lvlText w:val="%5."/>
      <w:lvlJc w:val="left"/>
      <w:pPr>
        <w:ind w:left="3240" w:hanging="360"/>
      </w:pPr>
    </w:lvl>
    <w:lvl w:ilvl="5" w:tplc="BB3A4264">
      <w:start w:val="1"/>
      <w:numFmt w:val="lowerRoman"/>
      <w:lvlText w:val="%6."/>
      <w:lvlJc w:val="right"/>
      <w:pPr>
        <w:ind w:left="3960" w:hanging="180"/>
      </w:pPr>
    </w:lvl>
    <w:lvl w:ilvl="6" w:tplc="786EA382">
      <w:start w:val="1"/>
      <w:numFmt w:val="decimal"/>
      <w:lvlText w:val="%7."/>
      <w:lvlJc w:val="left"/>
      <w:pPr>
        <w:ind w:left="4680" w:hanging="360"/>
      </w:pPr>
    </w:lvl>
    <w:lvl w:ilvl="7" w:tplc="5AE2F56A">
      <w:start w:val="1"/>
      <w:numFmt w:val="lowerLetter"/>
      <w:lvlText w:val="%8."/>
      <w:lvlJc w:val="left"/>
      <w:pPr>
        <w:ind w:left="5400" w:hanging="360"/>
      </w:pPr>
    </w:lvl>
    <w:lvl w:ilvl="8" w:tplc="8580153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6266F8"/>
    <w:multiLevelType w:val="hybridMultilevel"/>
    <w:tmpl w:val="F5B8528C"/>
    <w:lvl w:ilvl="0" w:tplc="51BAB1F6">
      <w:start w:val="1"/>
      <w:numFmt w:val="lowerLetter"/>
      <w:lvlText w:val="%1)"/>
      <w:lvlJc w:val="left"/>
      <w:pPr>
        <w:ind w:left="720" w:hanging="360"/>
      </w:pPr>
    </w:lvl>
    <w:lvl w:ilvl="1" w:tplc="C3B6CA8E" w:tentative="1">
      <w:start w:val="1"/>
      <w:numFmt w:val="lowerLetter"/>
      <w:lvlText w:val="%2."/>
      <w:lvlJc w:val="left"/>
      <w:pPr>
        <w:ind w:left="1440" w:hanging="360"/>
      </w:pPr>
    </w:lvl>
    <w:lvl w:ilvl="2" w:tplc="4800AFA2" w:tentative="1">
      <w:start w:val="1"/>
      <w:numFmt w:val="lowerRoman"/>
      <w:lvlText w:val="%3."/>
      <w:lvlJc w:val="right"/>
      <w:pPr>
        <w:ind w:left="2160" w:hanging="180"/>
      </w:pPr>
    </w:lvl>
    <w:lvl w:ilvl="3" w:tplc="4C8044C6" w:tentative="1">
      <w:start w:val="1"/>
      <w:numFmt w:val="decimal"/>
      <w:lvlText w:val="%4."/>
      <w:lvlJc w:val="left"/>
      <w:pPr>
        <w:ind w:left="2880" w:hanging="360"/>
      </w:pPr>
    </w:lvl>
    <w:lvl w:ilvl="4" w:tplc="D86E73A2" w:tentative="1">
      <w:start w:val="1"/>
      <w:numFmt w:val="lowerLetter"/>
      <w:lvlText w:val="%5."/>
      <w:lvlJc w:val="left"/>
      <w:pPr>
        <w:ind w:left="3600" w:hanging="360"/>
      </w:pPr>
    </w:lvl>
    <w:lvl w:ilvl="5" w:tplc="7B76F710" w:tentative="1">
      <w:start w:val="1"/>
      <w:numFmt w:val="lowerRoman"/>
      <w:lvlText w:val="%6."/>
      <w:lvlJc w:val="right"/>
      <w:pPr>
        <w:ind w:left="4320" w:hanging="180"/>
      </w:pPr>
    </w:lvl>
    <w:lvl w:ilvl="6" w:tplc="D8525BC8" w:tentative="1">
      <w:start w:val="1"/>
      <w:numFmt w:val="decimal"/>
      <w:lvlText w:val="%7."/>
      <w:lvlJc w:val="left"/>
      <w:pPr>
        <w:ind w:left="5040" w:hanging="360"/>
      </w:pPr>
    </w:lvl>
    <w:lvl w:ilvl="7" w:tplc="9C16611C" w:tentative="1">
      <w:start w:val="1"/>
      <w:numFmt w:val="lowerLetter"/>
      <w:lvlText w:val="%8."/>
      <w:lvlJc w:val="left"/>
      <w:pPr>
        <w:ind w:left="5760" w:hanging="360"/>
      </w:pPr>
    </w:lvl>
    <w:lvl w:ilvl="8" w:tplc="F5A45E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5"/>
    <w:rsid w:val="000009E5"/>
    <w:rsid w:val="00002030"/>
    <w:rsid w:val="00032434"/>
    <w:rsid w:val="000625CA"/>
    <w:rsid w:val="000B7E65"/>
    <w:rsid w:val="000C3B55"/>
    <w:rsid w:val="000E1B3A"/>
    <w:rsid w:val="000E2E1F"/>
    <w:rsid w:val="00197D3C"/>
    <w:rsid w:val="002249BE"/>
    <w:rsid w:val="002270BD"/>
    <w:rsid w:val="00254700"/>
    <w:rsid w:val="002978A5"/>
    <w:rsid w:val="002A6C0A"/>
    <w:rsid w:val="002E0394"/>
    <w:rsid w:val="002F19BD"/>
    <w:rsid w:val="002F31A3"/>
    <w:rsid w:val="003113B3"/>
    <w:rsid w:val="00337EA4"/>
    <w:rsid w:val="0034321D"/>
    <w:rsid w:val="003436DD"/>
    <w:rsid w:val="00344389"/>
    <w:rsid w:val="00355414"/>
    <w:rsid w:val="003C04E9"/>
    <w:rsid w:val="003D5723"/>
    <w:rsid w:val="003F1399"/>
    <w:rsid w:val="004000B1"/>
    <w:rsid w:val="004229EB"/>
    <w:rsid w:val="00466206"/>
    <w:rsid w:val="004917AC"/>
    <w:rsid w:val="004A085B"/>
    <w:rsid w:val="004D165B"/>
    <w:rsid w:val="004D48DB"/>
    <w:rsid w:val="004E1FDC"/>
    <w:rsid w:val="00534571"/>
    <w:rsid w:val="00541831"/>
    <w:rsid w:val="00567BD8"/>
    <w:rsid w:val="00621545"/>
    <w:rsid w:val="006B67DB"/>
    <w:rsid w:val="006D0481"/>
    <w:rsid w:val="00703586"/>
    <w:rsid w:val="00747898"/>
    <w:rsid w:val="007623F5"/>
    <w:rsid w:val="00774AD1"/>
    <w:rsid w:val="007B6550"/>
    <w:rsid w:val="007D7507"/>
    <w:rsid w:val="007E1537"/>
    <w:rsid w:val="008163B7"/>
    <w:rsid w:val="008658BC"/>
    <w:rsid w:val="00893086"/>
    <w:rsid w:val="00894BCB"/>
    <w:rsid w:val="008B7FD7"/>
    <w:rsid w:val="008F45C2"/>
    <w:rsid w:val="009050AB"/>
    <w:rsid w:val="009378B2"/>
    <w:rsid w:val="0095391C"/>
    <w:rsid w:val="009827CC"/>
    <w:rsid w:val="009901D2"/>
    <w:rsid w:val="009B7970"/>
    <w:rsid w:val="009C17DC"/>
    <w:rsid w:val="009E1BB9"/>
    <w:rsid w:val="009F37EF"/>
    <w:rsid w:val="00A00269"/>
    <w:rsid w:val="00A42984"/>
    <w:rsid w:val="00A470BF"/>
    <w:rsid w:val="00A4773F"/>
    <w:rsid w:val="00A63ACB"/>
    <w:rsid w:val="00A77386"/>
    <w:rsid w:val="00AD3323"/>
    <w:rsid w:val="00AF2594"/>
    <w:rsid w:val="00B33019"/>
    <w:rsid w:val="00C50A06"/>
    <w:rsid w:val="00C51AF3"/>
    <w:rsid w:val="00C67832"/>
    <w:rsid w:val="00C71E86"/>
    <w:rsid w:val="00C84F63"/>
    <w:rsid w:val="00C91251"/>
    <w:rsid w:val="00CC008D"/>
    <w:rsid w:val="00CD20A3"/>
    <w:rsid w:val="00CD4A41"/>
    <w:rsid w:val="00CE5242"/>
    <w:rsid w:val="00D279F6"/>
    <w:rsid w:val="00D71D0B"/>
    <w:rsid w:val="00D73892"/>
    <w:rsid w:val="00D86FAC"/>
    <w:rsid w:val="00DD22E2"/>
    <w:rsid w:val="00DF4F5F"/>
    <w:rsid w:val="00EB09C8"/>
    <w:rsid w:val="00EC51D0"/>
    <w:rsid w:val="00EC600A"/>
    <w:rsid w:val="00F41EB4"/>
    <w:rsid w:val="00F85CEB"/>
    <w:rsid w:val="00F900D0"/>
    <w:rsid w:val="00FA1079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7A088-1103-4002-A076-1144921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uiPriority w:val="99"/>
    <w:rsid w:val="00337EA4"/>
    <w:pPr>
      <w:numPr>
        <w:ilvl w:val="1"/>
        <w:numId w:val="2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AF3"/>
  </w:style>
  <w:style w:type="paragraph" w:styleId="Stopka">
    <w:name w:val="footer"/>
    <w:basedOn w:val="Normalny"/>
    <w:link w:val="StopkaZnak"/>
    <w:uiPriority w:val="99"/>
    <w:unhideWhenUsed/>
    <w:rsid w:val="00C5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AF3"/>
  </w:style>
  <w:style w:type="paragraph" w:customStyle="1" w:styleId="LPStopkaStrona">
    <w:name w:val="LP_Stopka_Strona"/>
    <w:rsid w:val="00C51AF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Naglowek">
    <w:name w:val="LP_Naglowek"/>
    <w:rsid w:val="004D48D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43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389"/>
    <w:pPr>
      <w:spacing w:line="256" w:lineRule="auto"/>
      <w:ind w:left="720"/>
      <w:contextualSpacing/>
    </w:pPr>
  </w:style>
  <w:style w:type="paragraph" w:customStyle="1" w:styleId="akapitzlistcxspdrugie">
    <w:name w:val="akapitzlistcxspdrugie"/>
    <w:basedOn w:val="Normalny"/>
    <w:uiPriority w:val="99"/>
    <w:rsid w:val="00C50A0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0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0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C600A"/>
    <w:rPr>
      <w:vertAlign w:val="superscript"/>
    </w:rPr>
  </w:style>
  <w:style w:type="paragraph" w:styleId="Lista">
    <w:name w:val="List"/>
    <w:basedOn w:val="Normalny"/>
    <w:uiPriority w:val="99"/>
    <w:unhideWhenUsed/>
    <w:rsid w:val="00032434"/>
    <w:pPr>
      <w:ind w:left="283" w:hanging="283"/>
      <w:contextualSpacing/>
    </w:pPr>
  </w:style>
  <w:style w:type="paragraph" w:customStyle="1" w:styleId="LPpodpis-autor">
    <w:name w:val="LP_podpis-autor"/>
    <w:rsid w:val="00567BD8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5FAF-84D5-41FC-859C-CD703020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Agnieszka Bagińska-Gorczyca</cp:lastModifiedBy>
  <cp:revision>2</cp:revision>
  <dcterms:created xsi:type="dcterms:W3CDTF">2020-11-09T14:04:00Z</dcterms:created>
  <dcterms:modified xsi:type="dcterms:W3CDTF">2020-11-09T14:04:00Z</dcterms:modified>
</cp:coreProperties>
</file>