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0813" w14:textId="6D0D80E5" w:rsidR="0020799D" w:rsidRPr="00FE4FE4" w:rsidRDefault="0086157C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FE4FE4">
        <w:rPr>
          <w:rFonts w:ascii="Arial" w:eastAsia="Times New Roman" w:hAnsi="Arial" w:cs="Arial"/>
          <w:snapToGrid w:val="0"/>
          <w:lang w:eastAsia="pl-PL"/>
        </w:rPr>
        <w:t>Wołomin,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 xml:space="preserve"> dnia </w:t>
      </w:r>
      <w:r w:rsidR="00457EA9">
        <w:rPr>
          <w:rFonts w:ascii="Arial" w:eastAsia="Times New Roman" w:hAnsi="Arial" w:cs="Arial"/>
          <w:snapToGrid w:val="0"/>
          <w:lang w:eastAsia="pl-PL"/>
        </w:rPr>
        <w:t>10.07.</w:t>
      </w:r>
      <w:r w:rsidR="007828FA">
        <w:rPr>
          <w:rFonts w:ascii="Arial" w:eastAsia="Times New Roman" w:hAnsi="Arial" w:cs="Arial"/>
          <w:snapToGrid w:val="0"/>
          <w:lang w:eastAsia="pl-PL"/>
        </w:rPr>
        <w:t>202</w:t>
      </w:r>
      <w:r w:rsidR="00457EA9">
        <w:rPr>
          <w:rFonts w:ascii="Arial" w:eastAsia="Times New Roman" w:hAnsi="Arial" w:cs="Arial"/>
          <w:snapToGrid w:val="0"/>
          <w:lang w:eastAsia="pl-PL"/>
        </w:rPr>
        <w:t>3</w:t>
      </w:r>
      <w:r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>r.</w:t>
      </w:r>
    </w:p>
    <w:p w14:paraId="1410090B" w14:textId="77777777" w:rsidR="0020799D" w:rsidRPr="00FE4FE4" w:rsidRDefault="0020799D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4637A630" w14:textId="77777777" w:rsidR="0020799D" w:rsidRPr="00FE4FE4" w:rsidRDefault="0020799D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468120D9" w14:textId="41D4169E" w:rsidR="0020799D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37B5503D" w14:textId="6BD0E3BD" w:rsidR="0086157C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3D5D8F3E" w14:textId="77777777" w:rsidR="00FE4FE4" w:rsidRPr="00FE4FE4" w:rsidRDefault="00FE4FE4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</w:rPr>
      </w:pPr>
    </w:p>
    <w:p w14:paraId="62D60590" w14:textId="1FF9879A" w:rsidR="0020799D" w:rsidRPr="00FE4FE4" w:rsidRDefault="000017AD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</w:rPr>
        <w:t>BZP.272</w:t>
      </w:r>
      <w:r w:rsidR="00457EA9">
        <w:rPr>
          <w:rFonts w:ascii="Arial" w:eastAsia="Calibri" w:hAnsi="Arial" w:cs="Arial"/>
          <w:b/>
        </w:rPr>
        <w:t>.99.2023</w:t>
      </w:r>
    </w:p>
    <w:p w14:paraId="47A05242" w14:textId="77777777" w:rsidR="0020799D" w:rsidRPr="00FE4FE4" w:rsidRDefault="0020799D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</w:p>
    <w:p w14:paraId="6C808BDC" w14:textId="77777777" w:rsidR="0020799D" w:rsidRPr="00FE4FE4" w:rsidRDefault="00FB250F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  <w:r w:rsidRPr="00FE4FE4">
        <w:rPr>
          <w:rFonts w:ascii="Arial" w:hAnsi="Arial" w:cs="Arial"/>
          <w:b/>
          <w:bCs/>
          <w:lang w:eastAsia="pl-PL"/>
        </w:rPr>
        <w:t xml:space="preserve">INFORMACJA </w:t>
      </w:r>
      <w:r w:rsidR="00874A33" w:rsidRPr="00FE4FE4">
        <w:rPr>
          <w:rFonts w:ascii="Arial" w:hAnsi="Arial" w:cs="Arial"/>
          <w:b/>
          <w:bCs/>
          <w:lang w:eastAsia="pl-PL"/>
        </w:rPr>
        <w:t xml:space="preserve">Z OTWARCIA OFERT </w:t>
      </w:r>
    </w:p>
    <w:p w14:paraId="1A82679E" w14:textId="77777777" w:rsidR="0020799D" w:rsidRPr="00FE4FE4" w:rsidRDefault="0020799D" w:rsidP="00FE4FE4">
      <w:pPr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71AF9DE" w14:textId="77777777" w:rsidR="00457EA9" w:rsidRPr="00457EA9" w:rsidRDefault="00457EA9" w:rsidP="00457EA9">
      <w:pPr>
        <w:pStyle w:val="Tekstpodstawowy"/>
        <w:spacing w:line="240" w:lineRule="auto"/>
        <w:jc w:val="both"/>
        <w:rPr>
          <w:rFonts w:ascii="Arial" w:hAnsi="Arial" w:cs="Arial"/>
          <w:b/>
          <w:bCs/>
          <w:lang w:eastAsia="pl-PL"/>
        </w:rPr>
      </w:pPr>
      <w:r w:rsidRPr="003A1517">
        <w:rPr>
          <w:rFonts w:ascii="Arial" w:eastAsia="Calibri" w:hAnsi="Arial" w:cs="Arial"/>
          <w:b/>
          <w:sz w:val="22"/>
          <w:szCs w:val="22"/>
        </w:rPr>
        <w:t>Dotyczy:</w:t>
      </w:r>
      <w:r w:rsidRPr="003A1517">
        <w:rPr>
          <w:rFonts w:ascii="Arial" w:eastAsia="Calibri" w:hAnsi="Arial" w:cs="Arial"/>
          <w:sz w:val="22"/>
          <w:szCs w:val="22"/>
        </w:rPr>
        <w:t xml:space="preserve"> </w:t>
      </w:r>
      <w:r w:rsidRPr="003A1517">
        <w:rPr>
          <w:rFonts w:ascii="Arial" w:hAnsi="Arial" w:cs="Arial"/>
          <w:b/>
          <w:bCs/>
          <w:sz w:val="22"/>
          <w:szCs w:val="22"/>
          <w:lang w:eastAsia="pl-PL"/>
        </w:rPr>
        <w:t xml:space="preserve">Wykonanie dokumentacji p.n.: </w:t>
      </w:r>
      <w:bookmarkStart w:id="0" w:name="_Hlk100662875"/>
      <w:r w:rsidRPr="003A1517">
        <w:rPr>
          <w:rFonts w:ascii="Arial" w:hAnsi="Arial" w:cs="Arial"/>
          <w:b/>
          <w:bCs/>
          <w:sz w:val="22"/>
          <w:szCs w:val="22"/>
          <w:lang w:eastAsia="pl-PL"/>
        </w:rPr>
        <w:t xml:space="preserve">„Rozbudowa drogi powiatowej Nr 2206W Krawcowizna – Kąty Wielgi, gm. Strachówka ” </w:t>
      </w:r>
      <w:bookmarkEnd w:id="0"/>
      <w:r w:rsidRPr="003A1517">
        <w:rPr>
          <w:rFonts w:ascii="Arial" w:hAnsi="Arial" w:cs="Arial"/>
          <w:b/>
          <w:bCs/>
          <w:sz w:val="22"/>
          <w:szCs w:val="22"/>
          <w:lang w:eastAsia="pl-PL"/>
        </w:rPr>
        <w:t>wraz z uzyskaniem zezwolenia na realizację inwestycji drogowej (ZRID)</w:t>
      </w:r>
      <w:r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 w:rsidRPr="00457EA9">
        <w:rPr>
          <w:rFonts w:ascii="Arial" w:hAnsi="Arial" w:cs="Arial"/>
          <w:b/>
          <w:bCs/>
          <w:sz w:val="22"/>
          <w:szCs w:val="22"/>
          <w:lang w:eastAsia="pl-PL"/>
        </w:rPr>
        <w:t xml:space="preserve">w ramach zadania: </w:t>
      </w:r>
      <w:bookmarkStart w:id="1" w:name="_Hlk93059066"/>
      <w:r w:rsidRPr="00457EA9">
        <w:rPr>
          <w:rFonts w:ascii="Arial" w:hAnsi="Arial" w:cs="Arial"/>
          <w:b/>
          <w:bCs/>
          <w:sz w:val="22"/>
          <w:szCs w:val="22"/>
          <w:lang w:eastAsia="pl-PL"/>
        </w:rPr>
        <w:t>Dokumentacja projektowa rozbudowy drogi powiatowej nr 2206W Krawcowizna – Kąty Wielgi, gmina Strachówka</w:t>
      </w:r>
      <w:r w:rsidRPr="00457EA9">
        <w:rPr>
          <w:rFonts w:ascii="Arial" w:hAnsi="Arial" w:cs="Arial"/>
          <w:b/>
          <w:bCs/>
          <w:lang w:eastAsia="pl-PL"/>
        </w:rPr>
        <w:t xml:space="preserve"> </w:t>
      </w:r>
    </w:p>
    <w:bookmarkEnd w:id="1"/>
    <w:p w14:paraId="0829FE79" w14:textId="77777777" w:rsidR="000017AD" w:rsidRPr="000017AD" w:rsidRDefault="000017AD" w:rsidP="000017AD"/>
    <w:p w14:paraId="4C75B541" w14:textId="3D5D92C9" w:rsidR="0020799D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  <w:r w:rsidRPr="00FE4FE4">
        <w:rPr>
          <w:rFonts w:ascii="Arial" w:eastAsia="Calibri" w:hAnsi="Arial" w:cs="Arial"/>
        </w:rPr>
        <w:t>Działając na podstawie art. 222 ust. 5</w:t>
      </w:r>
      <w:r w:rsidR="00FB250F" w:rsidRPr="00FE4FE4">
        <w:rPr>
          <w:rFonts w:ascii="Arial" w:eastAsia="Calibri" w:hAnsi="Arial" w:cs="Arial"/>
        </w:rPr>
        <w:t xml:space="preserve"> </w:t>
      </w:r>
      <w:r w:rsidR="0020799D" w:rsidRPr="00FE4FE4">
        <w:rPr>
          <w:rFonts w:ascii="Arial" w:eastAsia="Calibri" w:hAnsi="Arial" w:cs="Arial"/>
        </w:rPr>
        <w:t>ustawy z 11 września 2019 r</w:t>
      </w:r>
      <w:r w:rsidR="00626C02" w:rsidRPr="00FE4FE4">
        <w:rPr>
          <w:rFonts w:ascii="Arial" w:eastAsia="Calibri" w:hAnsi="Arial" w:cs="Arial"/>
        </w:rPr>
        <w:t xml:space="preserve">. – </w:t>
      </w:r>
      <w:r w:rsidR="0020799D" w:rsidRPr="00FE4FE4">
        <w:rPr>
          <w:rFonts w:ascii="Arial" w:eastAsia="Calibri" w:hAnsi="Arial" w:cs="Arial"/>
        </w:rPr>
        <w:t>Prawo zamówień publicznych (</w:t>
      </w:r>
      <w:proofErr w:type="spellStart"/>
      <w:r w:rsidR="000017AD">
        <w:rPr>
          <w:rFonts w:ascii="Arial" w:eastAsia="Calibri" w:hAnsi="Arial" w:cs="Arial"/>
        </w:rPr>
        <w:t>t.j</w:t>
      </w:r>
      <w:proofErr w:type="spellEnd"/>
      <w:r w:rsidR="000017AD">
        <w:rPr>
          <w:rFonts w:ascii="Arial" w:eastAsia="Calibri" w:hAnsi="Arial" w:cs="Arial"/>
        </w:rPr>
        <w:t xml:space="preserve">.: </w:t>
      </w:r>
      <w:r w:rsidR="0020799D" w:rsidRPr="00FE4FE4">
        <w:rPr>
          <w:rFonts w:ascii="Arial" w:eastAsia="Calibri" w:hAnsi="Arial" w:cs="Arial"/>
        </w:rPr>
        <w:t xml:space="preserve">Dz.U. </w:t>
      </w:r>
      <w:r w:rsidR="000017AD">
        <w:rPr>
          <w:rFonts w:ascii="Arial" w:eastAsia="Calibri" w:hAnsi="Arial" w:cs="Arial"/>
        </w:rPr>
        <w:t>z 202</w:t>
      </w:r>
      <w:r w:rsidR="00F95725">
        <w:rPr>
          <w:rFonts w:ascii="Arial" w:eastAsia="Calibri" w:hAnsi="Arial" w:cs="Arial"/>
        </w:rPr>
        <w:t>2</w:t>
      </w:r>
      <w:r w:rsidR="000017AD">
        <w:rPr>
          <w:rFonts w:ascii="Arial" w:eastAsia="Calibri" w:hAnsi="Arial" w:cs="Arial"/>
        </w:rPr>
        <w:t xml:space="preserve"> r., </w:t>
      </w:r>
      <w:r w:rsidR="0020799D" w:rsidRPr="00FE4FE4">
        <w:rPr>
          <w:rFonts w:ascii="Arial" w:eastAsia="Calibri" w:hAnsi="Arial" w:cs="Arial"/>
        </w:rPr>
        <w:t>poz.</w:t>
      </w:r>
      <w:r w:rsidR="00F95725">
        <w:rPr>
          <w:rFonts w:ascii="Arial" w:eastAsia="Calibri" w:hAnsi="Arial" w:cs="Arial"/>
        </w:rPr>
        <w:t>1710</w:t>
      </w:r>
      <w:r w:rsidR="00163AE9">
        <w:rPr>
          <w:rFonts w:ascii="Arial" w:eastAsia="Calibri" w:hAnsi="Arial" w:cs="Arial"/>
        </w:rPr>
        <w:t xml:space="preserve"> z </w:t>
      </w:r>
      <w:proofErr w:type="spellStart"/>
      <w:r w:rsidR="00163AE9">
        <w:rPr>
          <w:rFonts w:ascii="Arial" w:eastAsia="Calibri" w:hAnsi="Arial" w:cs="Arial"/>
        </w:rPr>
        <w:t>późn</w:t>
      </w:r>
      <w:proofErr w:type="spellEnd"/>
      <w:r w:rsidR="00163AE9">
        <w:rPr>
          <w:rFonts w:ascii="Arial" w:eastAsia="Calibri" w:hAnsi="Arial" w:cs="Arial"/>
        </w:rPr>
        <w:t>. zm.</w:t>
      </w:r>
      <w:r w:rsidR="0020799D" w:rsidRPr="00FE4FE4">
        <w:rPr>
          <w:rFonts w:ascii="Arial" w:eastAsia="Calibri" w:hAnsi="Arial" w:cs="Arial"/>
        </w:rPr>
        <w:t xml:space="preserve">), </w:t>
      </w:r>
      <w:r w:rsidR="00163AE9">
        <w:rPr>
          <w:rFonts w:ascii="Arial" w:eastAsia="Calibri" w:hAnsi="Arial" w:cs="Arial"/>
        </w:rPr>
        <w:t>Z</w:t>
      </w:r>
      <w:r w:rsidR="0020799D" w:rsidRPr="00FE4FE4">
        <w:rPr>
          <w:rFonts w:ascii="Arial" w:eastAsia="Calibri" w:hAnsi="Arial" w:cs="Arial"/>
        </w:rPr>
        <w:t xml:space="preserve">amawiający </w:t>
      </w:r>
      <w:r w:rsidR="00FB250F" w:rsidRPr="00FE4FE4">
        <w:rPr>
          <w:rFonts w:ascii="Arial" w:eastAsia="Calibri" w:hAnsi="Arial" w:cs="Arial"/>
        </w:rPr>
        <w:t xml:space="preserve">informuje, że </w:t>
      </w:r>
      <w:r w:rsidRPr="00FE4FE4">
        <w:rPr>
          <w:rFonts w:ascii="Arial" w:eastAsia="Calibri" w:hAnsi="Arial" w:cs="Arial"/>
        </w:rPr>
        <w:t>w postępowaniu wpłynęły następujące oferty:</w:t>
      </w:r>
    </w:p>
    <w:p w14:paraId="5AB74A70" w14:textId="77777777" w:rsidR="008E7063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1"/>
        <w:gridCol w:w="3432"/>
        <w:gridCol w:w="2268"/>
        <w:gridCol w:w="2121"/>
      </w:tblGrid>
      <w:tr w:rsidR="00FE4FE4" w:rsidRPr="00FE4FE4" w14:paraId="459CDF66" w14:textId="77777777" w:rsidTr="00FE4FE4">
        <w:tc>
          <w:tcPr>
            <w:tcW w:w="1241" w:type="dxa"/>
          </w:tcPr>
          <w:p w14:paraId="44AFA3FF" w14:textId="77777777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Numer ofert</w:t>
            </w:r>
          </w:p>
        </w:tc>
        <w:tc>
          <w:tcPr>
            <w:tcW w:w="3432" w:type="dxa"/>
          </w:tcPr>
          <w:p w14:paraId="21334A66" w14:textId="45AD19B2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2268" w:type="dxa"/>
          </w:tcPr>
          <w:p w14:paraId="6424DDFB" w14:textId="02565951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Cena</w:t>
            </w:r>
          </w:p>
        </w:tc>
        <w:tc>
          <w:tcPr>
            <w:tcW w:w="2121" w:type="dxa"/>
          </w:tcPr>
          <w:p w14:paraId="47B9FFF3" w14:textId="1868435C" w:rsidR="00FE4FE4" w:rsidRPr="00FE4FE4" w:rsidRDefault="00457EA9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Termin opracowania koncepcji</w:t>
            </w:r>
          </w:p>
        </w:tc>
      </w:tr>
      <w:tr w:rsidR="00FE4FE4" w:rsidRPr="00FE4FE4" w14:paraId="2E736943" w14:textId="77777777" w:rsidTr="00FE4FE4">
        <w:tc>
          <w:tcPr>
            <w:tcW w:w="1241" w:type="dxa"/>
          </w:tcPr>
          <w:p w14:paraId="2E3328E4" w14:textId="77777777" w:rsidR="00FE4FE4" w:rsidRPr="00FE4FE4" w:rsidRDefault="00FE4FE4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FE4FE4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3432" w:type="dxa"/>
          </w:tcPr>
          <w:p w14:paraId="2F5D5699" w14:textId="77777777" w:rsidR="003B199B" w:rsidRDefault="00761A39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Instytut Doradztwa Inwestycyjnego</w:t>
            </w:r>
          </w:p>
          <w:p w14:paraId="28D5E385" w14:textId="77777777" w:rsidR="00761A39" w:rsidRDefault="00761A39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Robert Żyliński</w:t>
            </w:r>
          </w:p>
          <w:p w14:paraId="348BDB57" w14:textId="77777777" w:rsidR="00761A39" w:rsidRDefault="00761A39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ul. Ukośna 22c/3, </w:t>
            </w:r>
          </w:p>
          <w:p w14:paraId="59678376" w14:textId="024F3AB5" w:rsidR="00761A39" w:rsidRDefault="00761A39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15-836 Białystok</w:t>
            </w:r>
          </w:p>
          <w:p w14:paraId="7BB48EB0" w14:textId="03A8F1D8" w:rsidR="00761A39" w:rsidRPr="00FE4FE4" w:rsidRDefault="00761A39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8441495503</w:t>
            </w:r>
          </w:p>
        </w:tc>
        <w:tc>
          <w:tcPr>
            <w:tcW w:w="2268" w:type="dxa"/>
          </w:tcPr>
          <w:p w14:paraId="3177917B" w14:textId="615B5FE5" w:rsidR="00FE4FE4" w:rsidRPr="00FE4FE4" w:rsidRDefault="00761A39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364.424,40 zł</w:t>
            </w:r>
          </w:p>
        </w:tc>
        <w:tc>
          <w:tcPr>
            <w:tcW w:w="2121" w:type="dxa"/>
          </w:tcPr>
          <w:p w14:paraId="58D2EA4D" w14:textId="65BF3CED" w:rsidR="00FE4FE4" w:rsidRPr="00FE4FE4" w:rsidRDefault="00761A39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 dni</w:t>
            </w:r>
          </w:p>
        </w:tc>
      </w:tr>
      <w:tr w:rsidR="00DE1755" w:rsidRPr="00FE4FE4" w14:paraId="4F2A1FBE" w14:textId="77777777" w:rsidTr="00FE4FE4">
        <w:tc>
          <w:tcPr>
            <w:tcW w:w="1241" w:type="dxa"/>
          </w:tcPr>
          <w:p w14:paraId="793ACA18" w14:textId="5E003986" w:rsidR="00DE1755" w:rsidRPr="00FE4FE4" w:rsidRDefault="00DE1755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3432" w:type="dxa"/>
          </w:tcPr>
          <w:p w14:paraId="7B5EA359" w14:textId="77777777" w:rsidR="00DE1755" w:rsidRDefault="00761A39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PRW Przemysław Woźniak</w:t>
            </w:r>
          </w:p>
          <w:p w14:paraId="09A48430" w14:textId="77777777" w:rsidR="00761A39" w:rsidRDefault="00761A39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Deskurów 40, 07-201 Wyszków</w:t>
            </w:r>
          </w:p>
          <w:p w14:paraId="5F68046F" w14:textId="66680D06" w:rsidR="00761A39" w:rsidRPr="00FE4FE4" w:rsidRDefault="00761A39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7621873998</w:t>
            </w:r>
          </w:p>
        </w:tc>
        <w:tc>
          <w:tcPr>
            <w:tcW w:w="2268" w:type="dxa"/>
          </w:tcPr>
          <w:p w14:paraId="347F1122" w14:textId="46CCA019" w:rsidR="00DE1755" w:rsidRPr="00FE4FE4" w:rsidRDefault="00761A39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381.300,00 zł</w:t>
            </w:r>
          </w:p>
        </w:tc>
        <w:tc>
          <w:tcPr>
            <w:tcW w:w="2121" w:type="dxa"/>
          </w:tcPr>
          <w:p w14:paraId="09C11408" w14:textId="0B0ADEF3" w:rsidR="00DE1755" w:rsidRPr="00FE4FE4" w:rsidRDefault="00761A39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 dni</w:t>
            </w:r>
          </w:p>
        </w:tc>
      </w:tr>
    </w:tbl>
    <w:p w14:paraId="74A707B3" w14:textId="77777777" w:rsidR="00FB250F" w:rsidRPr="00FE4FE4" w:rsidRDefault="00FB250F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5A8FC473" w14:textId="391C1907" w:rsidR="00BF72AE" w:rsidRDefault="00BF72AE" w:rsidP="00BF72AE">
      <w:pPr>
        <w:widowControl w:val="0"/>
        <w:spacing w:after="0" w:line="120" w:lineRule="atLeast"/>
        <w:jc w:val="both"/>
        <w:rPr>
          <w:rFonts w:ascii="Cambria" w:eastAsia="Calibri" w:hAnsi="Cambria" w:cs="Arial"/>
          <w:b/>
          <w:i/>
          <w:color w:val="002060"/>
        </w:rPr>
      </w:pPr>
    </w:p>
    <w:p w14:paraId="6E8E530B" w14:textId="77777777" w:rsidR="00761A39" w:rsidRDefault="00761A39" w:rsidP="00BF72AE">
      <w:pPr>
        <w:widowControl w:val="0"/>
        <w:spacing w:after="0" w:line="120" w:lineRule="atLeast"/>
        <w:jc w:val="both"/>
        <w:rPr>
          <w:rFonts w:ascii="Cambria" w:eastAsia="Calibri" w:hAnsi="Cambria" w:cs="Arial"/>
          <w:b/>
          <w:i/>
          <w:color w:val="002060"/>
        </w:rPr>
      </w:pPr>
    </w:p>
    <w:p w14:paraId="68170609" w14:textId="77777777" w:rsidR="00761A39" w:rsidRPr="0054027F" w:rsidRDefault="00761A39" w:rsidP="00BF72AE">
      <w:pPr>
        <w:widowControl w:val="0"/>
        <w:spacing w:after="0" w:line="120" w:lineRule="atLeast"/>
        <w:jc w:val="both"/>
        <w:rPr>
          <w:rFonts w:ascii="Cambria" w:eastAsia="Calibri" w:hAnsi="Cambria" w:cs="Arial"/>
          <w:b/>
          <w:i/>
          <w:color w:val="002060"/>
        </w:rPr>
      </w:pPr>
    </w:p>
    <w:p w14:paraId="46DF669F" w14:textId="77777777" w:rsidR="0020799D" w:rsidRPr="00FE4FE4" w:rsidRDefault="0020799D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…………………………………….</w:t>
      </w:r>
    </w:p>
    <w:p w14:paraId="0370C0B3" w14:textId="77777777" w:rsidR="00936943" w:rsidRPr="00FE4FE4" w:rsidRDefault="0020799D" w:rsidP="00FE4FE4">
      <w:pPr>
        <w:spacing w:after="0" w:line="271" w:lineRule="auto"/>
        <w:ind w:left="4956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179D4BD3" w14:textId="77777777" w:rsidR="0020799D" w:rsidRPr="00FE4FE4" w:rsidRDefault="0020799D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0872AB5B" w14:textId="77777777" w:rsidR="0020799D" w:rsidRPr="00FE4FE4" w:rsidRDefault="0020799D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32248366" w14:textId="77777777" w:rsidR="0020799D" w:rsidRPr="00FE4FE4" w:rsidRDefault="0020799D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3DD1A28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E548037" w14:textId="77777777" w:rsidR="00936943" w:rsidRPr="0020799D" w:rsidRDefault="00761A3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936943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42A3A"/>
    <w:multiLevelType w:val="hybridMultilevel"/>
    <w:tmpl w:val="37C03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151402">
    <w:abstractNumId w:val="1"/>
  </w:num>
  <w:num w:numId="2" w16cid:durableId="2080708083">
    <w:abstractNumId w:val="2"/>
  </w:num>
  <w:num w:numId="3" w16cid:durableId="1253857954">
    <w:abstractNumId w:val="0"/>
  </w:num>
  <w:num w:numId="4" w16cid:durableId="499271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17AD"/>
    <w:rsid w:val="00163AE9"/>
    <w:rsid w:val="0020799D"/>
    <w:rsid w:val="002D0A95"/>
    <w:rsid w:val="002D686B"/>
    <w:rsid w:val="00335FBD"/>
    <w:rsid w:val="003B199B"/>
    <w:rsid w:val="00457EA9"/>
    <w:rsid w:val="004B24B9"/>
    <w:rsid w:val="00626C02"/>
    <w:rsid w:val="00761A39"/>
    <w:rsid w:val="007828FA"/>
    <w:rsid w:val="0086157C"/>
    <w:rsid w:val="00874A33"/>
    <w:rsid w:val="008E7063"/>
    <w:rsid w:val="009242A9"/>
    <w:rsid w:val="00A33147"/>
    <w:rsid w:val="00A75B8C"/>
    <w:rsid w:val="00AD543C"/>
    <w:rsid w:val="00AE0A78"/>
    <w:rsid w:val="00BF72AE"/>
    <w:rsid w:val="00C3227B"/>
    <w:rsid w:val="00DE1755"/>
    <w:rsid w:val="00F13080"/>
    <w:rsid w:val="00F95725"/>
    <w:rsid w:val="00FB250F"/>
    <w:rsid w:val="00F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15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8615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86157C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6157C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Ewa Luczyk</cp:lastModifiedBy>
  <cp:revision>3</cp:revision>
  <cp:lastPrinted>2022-07-22T08:33:00Z</cp:lastPrinted>
  <dcterms:created xsi:type="dcterms:W3CDTF">2023-07-10T07:33:00Z</dcterms:created>
  <dcterms:modified xsi:type="dcterms:W3CDTF">2023-07-10T08:25:00Z</dcterms:modified>
</cp:coreProperties>
</file>