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7604B3" w:rsidRPr="00CF2C7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C154F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15077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B1C11" w:rsidRPr="00CF2C7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CF2C70" w:rsidRPr="00853432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Wykonawcy </w:t>
      </w:r>
    </w:p>
    <w:p w:rsidR="00CF2C70" w:rsidRPr="00FA326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w zakresie art. 108 ust. 1 pkt 5 ustawy </w:t>
      </w:r>
      <w:r w:rsidRPr="00FA3260">
        <w:rPr>
          <w:rFonts w:asciiTheme="minorHAnsi" w:hAnsiTheme="minorHAnsi" w:cstheme="minorHAnsi"/>
          <w:b/>
          <w:sz w:val="24"/>
          <w:szCs w:val="24"/>
        </w:rPr>
        <w:br/>
        <w:t xml:space="preserve">z dnia 11 września 2019 r. Prawo zamówień publicznych </w:t>
      </w:r>
    </w:p>
    <w:p w:rsidR="00CF2C70" w:rsidRPr="00FA3260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F2C70" w:rsidRPr="00853432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F0594B">
        <w:rPr>
          <w:rFonts w:asciiTheme="minorHAnsi" w:hAnsiTheme="minorHAnsi" w:cstheme="minorHAnsi"/>
          <w:b/>
          <w:iCs/>
          <w:sz w:val="24"/>
          <w:szCs w:val="24"/>
        </w:rPr>
        <w:t>Przebudowa drogi powiatowej nr 31</w:t>
      </w:r>
      <w:r w:rsidR="006C154F">
        <w:rPr>
          <w:rFonts w:asciiTheme="minorHAnsi" w:hAnsiTheme="minorHAnsi" w:cstheme="minorHAnsi"/>
          <w:b/>
          <w:iCs/>
          <w:sz w:val="24"/>
          <w:szCs w:val="24"/>
        </w:rPr>
        <w:t>05G poprzez budowę chodnika w Dąbrówce Malborskiej na odcinku PKP – cmentarz</w:t>
      </w:r>
      <w:bookmarkStart w:id="1" w:name="_GoBack"/>
      <w:bookmarkEnd w:id="1"/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034560" w:rsidRPr="00CF2C7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bookmarkEnd w:id="0"/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763497" w:rsidRPr="00CF2C70" w:rsidRDefault="00763497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Reprezentowana przeze mnie firma należy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>/nie należy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 xml:space="preserve"> do </w:t>
      </w:r>
      <w:r w:rsidRPr="00CF2C7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20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r.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1076</w:t>
      </w:r>
      <w:r w:rsidRPr="00CF2C7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CF2C7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CF2C7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CF2C7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6B1C11" w:rsidRPr="00CF2C70" w:rsidRDefault="00FD52CB" w:rsidP="00CF2C70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6A0C19" w:rsidRPr="00CF2C70" w:rsidRDefault="006A0C19" w:rsidP="00CF2C70">
      <w:pPr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6A0C19" w:rsidRPr="00CF2C70" w:rsidRDefault="006A0C19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Data</w:t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CF2C70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5AAC2BA" wp14:editId="72FD314F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FB7A89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FB7A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077F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154F"/>
    <w:rsid w:val="006C78B3"/>
    <w:rsid w:val="006E2D98"/>
    <w:rsid w:val="006F160B"/>
    <w:rsid w:val="007000FA"/>
    <w:rsid w:val="007020B6"/>
    <w:rsid w:val="00712931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15C66"/>
    <w:rsid w:val="00826494"/>
    <w:rsid w:val="0083246B"/>
    <w:rsid w:val="00833A17"/>
    <w:rsid w:val="00841C75"/>
    <w:rsid w:val="00842AF0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0594B"/>
    <w:rsid w:val="00F10A71"/>
    <w:rsid w:val="00F2577A"/>
    <w:rsid w:val="00F40CAC"/>
    <w:rsid w:val="00F4304E"/>
    <w:rsid w:val="00F537A9"/>
    <w:rsid w:val="00F76F8A"/>
    <w:rsid w:val="00F84CEC"/>
    <w:rsid w:val="00F87AEB"/>
    <w:rsid w:val="00FB7A89"/>
    <w:rsid w:val="00FC7B9E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203EE0F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2022-11-10T07:47:00Z</dcterms:created>
  <dcterms:modified xsi:type="dcterms:W3CDTF">2022-11-10T07:47:00Z</dcterms:modified>
</cp:coreProperties>
</file>