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2" w:rsidRPr="00AA0582" w:rsidRDefault="008700D0" w:rsidP="00AA0582">
      <w:pPr>
        <w:rPr>
          <w:b/>
          <w:sz w:val="18"/>
          <w:szCs w:val="18"/>
        </w:rPr>
      </w:pPr>
      <w:r w:rsidRPr="00C90FB6">
        <w:rPr>
          <w:b/>
          <w:sz w:val="18"/>
          <w:szCs w:val="18"/>
        </w:rPr>
        <w:t>Załącznik nr 2 – Szczegółowy opis przedmiotu zamówienia</w:t>
      </w:r>
      <w:r w:rsidR="00AA0582">
        <w:rPr>
          <w:b/>
          <w:sz w:val="20"/>
        </w:rPr>
        <w:t xml:space="preserve"> </w:t>
      </w:r>
    </w:p>
    <w:tbl>
      <w:tblPr>
        <w:tblStyle w:val="Tabela-Siatka"/>
        <w:tblpPr w:leftFromText="141" w:rightFromText="141" w:vertAnchor="page" w:horzAnchor="margin" w:tblpY="2364"/>
        <w:tblW w:w="15627" w:type="dxa"/>
        <w:tblLayout w:type="fixed"/>
        <w:tblLook w:val="04A0"/>
      </w:tblPr>
      <w:tblGrid>
        <w:gridCol w:w="760"/>
        <w:gridCol w:w="1815"/>
        <w:gridCol w:w="11942"/>
        <w:gridCol w:w="1110"/>
      </w:tblGrid>
      <w:tr w:rsidR="00AA0582" w:rsidRPr="00AA0582" w:rsidTr="00774E1F">
        <w:trPr>
          <w:trHeight w:val="499"/>
        </w:trPr>
        <w:tc>
          <w:tcPr>
            <w:tcW w:w="760" w:type="dxa"/>
          </w:tcPr>
          <w:p w:rsidR="00AA0582" w:rsidRPr="00AA0582" w:rsidRDefault="00AA0582" w:rsidP="00063D8E">
            <w:pPr>
              <w:rPr>
                <w:b/>
                <w:sz w:val="18"/>
                <w:szCs w:val="18"/>
              </w:rPr>
            </w:pPr>
            <w:r w:rsidRPr="00AA058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15" w:type="dxa"/>
          </w:tcPr>
          <w:p w:rsidR="00AA0582" w:rsidRPr="00AA0582" w:rsidRDefault="00AA0582" w:rsidP="00063D8E">
            <w:pPr>
              <w:rPr>
                <w:b/>
                <w:sz w:val="18"/>
                <w:szCs w:val="18"/>
              </w:rPr>
            </w:pPr>
            <w:r w:rsidRPr="00AA0582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942" w:type="dxa"/>
          </w:tcPr>
          <w:p w:rsidR="00AA0582" w:rsidRPr="00AA0582" w:rsidRDefault="00AA0582" w:rsidP="00063D8E">
            <w:pPr>
              <w:rPr>
                <w:b/>
                <w:sz w:val="18"/>
                <w:szCs w:val="18"/>
              </w:rPr>
            </w:pPr>
            <w:r w:rsidRPr="00AA0582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110" w:type="dxa"/>
          </w:tcPr>
          <w:p w:rsidR="00AA0582" w:rsidRPr="00AA0582" w:rsidRDefault="00AA0582" w:rsidP="00063D8E">
            <w:pPr>
              <w:rPr>
                <w:b/>
                <w:sz w:val="18"/>
                <w:szCs w:val="18"/>
              </w:rPr>
            </w:pPr>
            <w:r w:rsidRPr="00AA0582">
              <w:rPr>
                <w:b/>
                <w:sz w:val="18"/>
                <w:szCs w:val="18"/>
              </w:rPr>
              <w:t xml:space="preserve">Ilość </w:t>
            </w:r>
          </w:p>
        </w:tc>
      </w:tr>
      <w:tr w:rsidR="00AA0582" w:rsidRPr="00AA0582" w:rsidTr="00F67F79">
        <w:trPr>
          <w:trHeight w:val="521"/>
        </w:trPr>
        <w:tc>
          <w:tcPr>
            <w:tcW w:w="15627" w:type="dxa"/>
            <w:gridSpan w:val="4"/>
          </w:tcPr>
          <w:p w:rsidR="00AA0582" w:rsidRPr="00AA0582" w:rsidRDefault="00560D32" w:rsidP="00FA4045">
            <w:pPr>
              <w:tabs>
                <w:tab w:val="left" w:pos="307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A4045">
              <w:rPr>
                <w:b/>
                <w:sz w:val="18"/>
                <w:szCs w:val="18"/>
              </w:rPr>
              <w:t xml:space="preserve">ostawa </w:t>
            </w:r>
            <w:r w:rsidR="00AA0582" w:rsidRPr="00AA0582">
              <w:rPr>
                <w:b/>
                <w:sz w:val="18"/>
                <w:szCs w:val="18"/>
              </w:rPr>
              <w:t>elementów małej architektury</w:t>
            </w:r>
          </w:p>
        </w:tc>
      </w:tr>
      <w:tr w:rsidR="00AA0582" w:rsidRPr="00AA0582" w:rsidTr="00774E1F">
        <w:trPr>
          <w:trHeight w:val="521"/>
        </w:trPr>
        <w:tc>
          <w:tcPr>
            <w:tcW w:w="760" w:type="dxa"/>
          </w:tcPr>
          <w:p w:rsidR="00AA0582" w:rsidRPr="00AA0582" w:rsidRDefault="00AF4328" w:rsidP="0006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A0582" w:rsidRPr="00AA0582">
              <w:rPr>
                <w:sz w:val="18"/>
                <w:szCs w:val="18"/>
              </w:rPr>
              <w:t>.</w:t>
            </w:r>
          </w:p>
        </w:tc>
        <w:tc>
          <w:tcPr>
            <w:tcW w:w="1815" w:type="dxa"/>
          </w:tcPr>
          <w:p w:rsidR="00AA0582" w:rsidRPr="00AA0582" w:rsidRDefault="00AA0582" w:rsidP="00063D8E">
            <w:pPr>
              <w:rPr>
                <w:sz w:val="18"/>
                <w:szCs w:val="18"/>
              </w:rPr>
            </w:pPr>
            <w:r w:rsidRPr="00AA0582">
              <w:rPr>
                <w:sz w:val="18"/>
                <w:szCs w:val="18"/>
              </w:rPr>
              <w:t>Ławka z oparciem</w:t>
            </w:r>
          </w:p>
        </w:tc>
        <w:tc>
          <w:tcPr>
            <w:tcW w:w="11942" w:type="dxa"/>
          </w:tcPr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8 sztuk</w:t>
            </w: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.- ławka wykonana z drewna i metalowego stelażu z grubych kształtowników.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 :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długość siedziska: 100 cm, długość całkowita: 117 cm, wysokość siedziska: 45 cm, wysokość całkowita: 45 cm, szerokość całkowita: 45 cm,</w:t>
            </w:r>
          </w:p>
          <w:p w:rsidR="00472EE1" w:rsidRPr="00C90FB6" w:rsidRDefault="00472EE1" w:rsidP="002E625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szerokość siedziska: 45 cm, wymiary deski: 4,5 cm / 7 cm, wymiar kształtownika 8cm x 4cm, masa całkowita 21 kg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podwójnie impregnowanego  ( 8 kolorów do wyboru) Deski suszone, malowane zanurzeniowo.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Konstrukcja stalowa spawana wykonana z zastosowaniem stali gatunku  S235. Stelaż cynkowany 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i malowany proszkowo.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Mo</w:t>
            </w:r>
            <w:r>
              <w:rPr>
                <w:color w:val="000000" w:themeColor="text1"/>
                <w:sz w:val="18"/>
                <w:szCs w:val="18"/>
              </w:rPr>
              <w:t>żliwość montażu ławki do podłoża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przez otwory fi 9mm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u w:val="single"/>
              </w:rPr>
              <w:t>2 sztuki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- ławka wykonana z drewna i metalowego stelażu z grubych kształtowników.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 :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długość siedziska: 150 cm, długość całkowita: 168 cm, wysokość siedziska: 45 cm, wysokość całkowita: 45 cm, szerokość całkowita: 45 cm,</w:t>
            </w:r>
          </w:p>
          <w:p w:rsidR="00472EE1" w:rsidRPr="00C90FB6" w:rsidRDefault="00472EE1" w:rsidP="002E625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szerokość siedziska: 45 cm, wymiary deski: 4,5 cm / 7 cm, wymiar kształtownika 8cm x 4cm, masa całkowita 27 kg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podwójnie impregnowanego  ( 8 kolorów do wyboru) Deski suszone, malowane zanurzeniowo.</w:t>
            </w:r>
          </w:p>
          <w:p w:rsidR="00472EE1" w:rsidRPr="00C90FB6" w:rsidRDefault="00472EE1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Konstrukcja stalowa spawana wykonana z zastosowaniem stali gatunku  S235. Stelaż cynkowany i malowany proszkowo.</w:t>
            </w:r>
          </w:p>
          <w:p w:rsidR="00AA0582" w:rsidRPr="00472EE1" w:rsidRDefault="00472EE1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Możliwość montażu ławki do podłożą przez otwory fi 9mm</w:t>
            </w:r>
          </w:p>
        </w:tc>
        <w:tc>
          <w:tcPr>
            <w:tcW w:w="1110" w:type="dxa"/>
          </w:tcPr>
          <w:p w:rsidR="00AA0582" w:rsidRPr="00AA0582" w:rsidRDefault="00AA0582" w:rsidP="00063D8E">
            <w:pPr>
              <w:rPr>
                <w:sz w:val="18"/>
                <w:szCs w:val="18"/>
              </w:rPr>
            </w:pPr>
            <w:r w:rsidRPr="00AA0582">
              <w:rPr>
                <w:sz w:val="18"/>
                <w:szCs w:val="18"/>
              </w:rPr>
              <w:t>10 szt.</w:t>
            </w:r>
          </w:p>
        </w:tc>
      </w:tr>
      <w:tr w:rsidR="00AA0582" w:rsidRPr="00AA0582" w:rsidTr="00774E1F">
        <w:trPr>
          <w:trHeight w:val="521"/>
        </w:trPr>
        <w:tc>
          <w:tcPr>
            <w:tcW w:w="760" w:type="dxa"/>
          </w:tcPr>
          <w:p w:rsidR="00AA0582" w:rsidRPr="00AA0582" w:rsidRDefault="00AF4328" w:rsidP="0006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A0582" w:rsidRPr="00AA0582">
              <w:rPr>
                <w:sz w:val="18"/>
                <w:szCs w:val="18"/>
              </w:rPr>
              <w:t>.</w:t>
            </w:r>
          </w:p>
        </w:tc>
        <w:tc>
          <w:tcPr>
            <w:tcW w:w="1815" w:type="dxa"/>
          </w:tcPr>
          <w:p w:rsidR="00AA0582" w:rsidRPr="00AA0582" w:rsidRDefault="00AA0582" w:rsidP="00063D8E">
            <w:pPr>
              <w:rPr>
                <w:sz w:val="18"/>
                <w:szCs w:val="18"/>
              </w:rPr>
            </w:pPr>
            <w:r w:rsidRPr="00AA0582">
              <w:rPr>
                <w:sz w:val="18"/>
                <w:szCs w:val="18"/>
              </w:rPr>
              <w:t>Ławka bez oparcia</w:t>
            </w:r>
          </w:p>
        </w:tc>
        <w:tc>
          <w:tcPr>
            <w:tcW w:w="11942" w:type="dxa"/>
          </w:tcPr>
          <w:p w:rsidR="0006362B" w:rsidRPr="00C90FB6" w:rsidRDefault="0006362B" w:rsidP="002E625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90FB6">
              <w:rPr>
                <w:color w:val="000000" w:themeColor="text1"/>
                <w:sz w:val="18"/>
                <w:szCs w:val="18"/>
                <w:shd w:val="clear" w:color="auto" w:fill="FFFFFF"/>
              </w:rPr>
              <w:t>Ławka wykonana z drewna i metalowego stelażu, który wykonany jest z grubych kształtowników.</w:t>
            </w:r>
          </w:p>
          <w:p w:rsidR="0006362B" w:rsidRPr="00C90FB6" w:rsidRDefault="0006362B" w:rsidP="002E6252">
            <w:pPr>
              <w:jc w:val="both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Wymiary :</w:t>
            </w: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długość siedziska: 100 cm, długość całkowita: 117 cm, wysokość siedziska: 45 cm, wysokość całkowita: 45 cm, szerokość całkowita: 45 cm,</w:t>
            </w:r>
          </w:p>
          <w:p w:rsidR="0006362B" w:rsidRPr="00C90FB6" w:rsidRDefault="0006362B" w:rsidP="002E625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szerokość siedziska: 45 cm, wymiary deski: 4,5 cm / 7 cm, wymiar kształtownika 8cm x 4cm oraz 5 cm x 2,5 cm, masa całkowita 21 kg</w:t>
            </w:r>
          </w:p>
          <w:p w:rsidR="0006362B" w:rsidRPr="00C90FB6" w:rsidRDefault="0006362B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Ławka wykonana z drewna skandynawskiego podwójnie impregnowanego( 8 kolorów do wyboru) . Deski suszone, malowane zanurzeniowo.</w:t>
            </w:r>
          </w:p>
          <w:p w:rsidR="0006362B" w:rsidRPr="00C90FB6" w:rsidRDefault="0006362B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 xml:space="preserve"> Konstrukcja stalowa spawana wykonana z zastosowaniem stali gatunku  S235. Stelaż cynkowany i malowany proszkowo.</w:t>
            </w:r>
          </w:p>
          <w:p w:rsidR="00AA0582" w:rsidRPr="0006362B" w:rsidRDefault="0006362B" w:rsidP="002E625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90FB6">
              <w:rPr>
                <w:color w:val="000000" w:themeColor="text1"/>
                <w:sz w:val="18"/>
                <w:szCs w:val="18"/>
              </w:rPr>
              <w:t>Mo</w:t>
            </w:r>
            <w:r>
              <w:rPr>
                <w:color w:val="000000" w:themeColor="text1"/>
                <w:sz w:val="18"/>
                <w:szCs w:val="18"/>
              </w:rPr>
              <w:t>żliwość montażu ławki do podłoża</w:t>
            </w:r>
            <w:r w:rsidRPr="00C90FB6">
              <w:rPr>
                <w:color w:val="000000" w:themeColor="text1"/>
                <w:sz w:val="18"/>
                <w:szCs w:val="18"/>
              </w:rPr>
              <w:t xml:space="preserve"> przez otwory fi 9mm</w:t>
            </w:r>
          </w:p>
        </w:tc>
        <w:tc>
          <w:tcPr>
            <w:tcW w:w="1110" w:type="dxa"/>
          </w:tcPr>
          <w:p w:rsidR="00AA0582" w:rsidRPr="00AA0582" w:rsidRDefault="00AA0582" w:rsidP="00063D8E">
            <w:pPr>
              <w:rPr>
                <w:sz w:val="18"/>
                <w:szCs w:val="18"/>
              </w:rPr>
            </w:pPr>
            <w:r w:rsidRPr="00AA0582">
              <w:rPr>
                <w:sz w:val="18"/>
                <w:szCs w:val="18"/>
              </w:rPr>
              <w:t>6 szt.</w:t>
            </w:r>
          </w:p>
        </w:tc>
      </w:tr>
      <w:tr w:rsidR="00AA0582" w:rsidRPr="00AA0582" w:rsidTr="00774E1F">
        <w:trPr>
          <w:trHeight w:val="521"/>
        </w:trPr>
        <w:tc>
          <w:tcPr>
            <w:tcW w:w="760" w:type="dxa"/>
          </w:tcPr>
          <w:p w:rsidR="00AA0582" w:rsidRPr="00AA0582" w:rsidRDefault="00AF4328" w:rsidP="0006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A0582" w:rsidRPr="00AA0582">
              <w:rPr>
                <w:sz w:val="18"/>
                <w:szCs w:val="18"/>
              </w:rPr>
              <w:t>.</w:t>
            </w:r>
          </w:p>
        </w:tc>
        <w:tc>
          <w:tcPr>
            <w:tcW w:w="1815" w:type="dxa"/>
          </w:tcPr>
          <w:p w:rsidR="00AA0582" w:rsidRPr="00AA0582" w:rsidRDefault="00AA0582" w:rsidP="00063D8E">
            <w:pPr>
              <w:rPr>
                <w:sz w:val="18"/>
                <w:szCs w:val="18"/>
              </w:rPr>
            </w:pPr>
            <w:r w:rsidRPr="00AA0582">
              <w:rPr>
                <w:sz w:val="18"/>
                <w:szCs w:val="18"/>
              </w:rPr>
              <w:t>Mostek drewniany</w:t>
            </w:r>
          </w:p>
        </w:tc>
        <w:tc>
          <w:tcPr>
            <w:tcW w:w="11942" w:type="dxa"/>
          </w:tcPr>
          <w:p w:rsidR="00AA0582" w:rsidRPr="00250A6A" w:rsidRDefault="006864F2" w:rsidP="00063D8E">
            <w:pPr>
              <w:rPr>
                <w:color w:val="000000" w:themeColor="text1"/>
                <w:sz w:val="18"/>
                <w:szCs w:val="18"/>
              </w:rPr>
            </w:pPr>
            <w:r w:rsidRPr="00250A6A">
              <w:rPr>
                <w:color w:val="000000" w:themeColor="text1"/>
                <w:sz w:val="18"/>
                <w:szCs w:val="18"/>
              </w:rPr>
              <w:t>Most drewniany z balustradą impregnowany. Ozdobny mostek ogrodowy wykonany z litego miękkiego drewna.</w:t>
            </w:r>
            <w:r w:rsidR="00AA0582" w:rsidRPr="00250A6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50A6A" w:rsidRPr="00250A6A" w:rsidRDefault="00250A6A" w:rsidP="00063D8E">
            <w:pPr>
              <w:rPr>
                <w:color w:val="000000" w:themeColor="text1"/>
                <w:sz w:val="18"/>
                <w:szCs w:val="18"/>
              </w:rPr>
            </w:pPr>
            <w:r w:rsidRPr="00250A6A">
              <w:rPr>
                <w:color w:val="000000" w:themeColor="text1"/>
                <w:sz w:val="18"/>
                <w:szCs w:val="18"/>
              </w:rPr>
              <w:t>Dane techniczne: kolor: czerwono-brązowy,</w:t>
            </w:r>
          </w:p>
          <w:p w:rsidR="00250A6A" w:rsidRPr="00250A6A" w:rsidRDefault="00250A6A" w:rsidP="00250A6A">
            <w:pPr>
              <w:rPr>
                <w:color w:val="000000" w:themeColor="text1"/>
                <w:sz w:val="18"/>
                <w:szCs w:val="18"/>
              </w:rPr>
            </w:pPr>
            <w:r w:rsidRPr="00250A6A">
              <w:rPr>
                <w:color w:val="000000" w:themeColor="text1"/>
                <w:sz w:val="18"/>
                <w:szCs w:val="18"/>
              </w:rPr>
              <w:t>wymiary: 235 x 75 x 109 cm (dł. x szer. x wys.), wielkość kolumny: ok. 6 x 6 cm, materiał: miękkie drewno impregnowane, nośność statyczna: maksymalnie ok. 250 kg ,odporny na warunki atmosferyczne</w:t>
            </w:r>
          </w:p>
          <w:p w:rsidR="00250A6A" w:rsidRPr="00AA0582" w:rsidRDefault="00250A6A" w:rsidP="00250A6A">
            <w:pPr>
              <w:rPr>
                <w:color w:val="FF0000"/>
                <w:sz w:val="18"/>
                <w:szCs w:val="18"/>
              </w:rPr>
            </w:pPr>
            <w:r w:rsidRPr="00250A6A">
              <w:rPr>
                <w:color w:val="00B050"/>
                <w:sz w:val="18"/>
                <w:szCs w:val="18"/>
              </w:rPr>
              <w:t xml:space="preserve"> </w:t>
            </w:r>
            <w:r w:rsidR="002E6252">
              <w:object w:dxaOrig="6810" w:dyaOrig="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25pt;height:85.15pt" o:ole="">
                  <v:imagedata r:id="rId6" o:title=""/>
                </v:shape>
                <o:OLEObject Type="Embed" ProgID="PBrush" ShapeID="_x0000_i1025" DrawAspect="Content" ObjectID="_1782634108" r:id="rId7"/>
              </w:object>
            </w:r>
          </w:p>
        </w:tc>
        <w:tc>
          <w:tcPr>
            <w:tcW w:w="1110" w:type="dxa"/>
          </w:tcPr>
          <w:p w:rsidR="00AA0582" w:rsidRPr="00AA0582" w:rsidRDefault="00AA0582" w:rsidP="00063D8E">
            <w:pPr>
              <w:rPr>
                <w:sz w:val="18"/>
                <w:szCs w:val="18"/>
              </w:rPr>
            </w:pPr>
            <w:r w:rsidRPr="00AA0582">
              <w:rPr>
                <w:sz w:val="18"/>
                <w:szCs w:val="18"/>
              </w:rPr>
              <w:t>1 szt.</w:t>
            </w:r>
          </w:p>
        </w:tc>
      </w:tr>
    </w:tbl>
    <w:p w:rsidR="00AA0582" w:rsidRPr="00AA0582" w:rsidRDefault="00AA0582" w:rsidP="007430E9">
      <w:pPr>
        <w:rPr>
          <w:b/>
          <w:sz w:val="18"/>
          <w:szCs w:val="18"/>
        </w:rPr>
      </w:pPr>
    </w:p>
    <w:sectPr w:rsidR="00AA0582" w:rsidRPr="00AA0582" w:rsidSect="00472EE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C04"/>
    <w:multiLevelType w:val="multilevel"/>
    <w:tmpl w:val="3030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0934"/>
    <w:multiLevelType w:val="multilevel"/>
    <w:tmpl w:val="842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F1F15"/>
    <w:multiLevelType w:val="multilevel"/>
    <w:tmpl w:val="6456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D7059"/>
    <w:multiLevelType w:val="multilevel"/>
    <w:tmpl w:val="B4D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945ED"/>
    <w:multiLevelType w:val="multilevel"/>
    <w:tmpl w:val="A55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F7149"/>
    <w:multiLevelType w:val="multilevel"/>
    <w:tmpl w:val="B37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00D0"/>
    <w:rsid w:val="00041203"/>
    <w:rsid w:val="0006362B"/>
    <w:rsid w:val="000642F5"/>
    <w:rsid w:val="0007693F"/>
    <w:rsid w:val="000802A5"/>
    <w:rsid w:val="00097A53"/>
    <w:rsid w:val="000A19A5"/>
    <w:rsid w:val="0014557A"/>
    <w:rsid w:val="001729C8"/>
    <w:rsid w:val="00175E4A"/>
    <w:rsid w:val="001B6D1D"/>
    <w:rsid w:val="00213B48"/>
    <w:rsid w:val="002344C9"/>
    <w:rsid w:val="00250A6A"/>
    <w:rsid w:val="00260B36"/>
    <w:rsid w:val="002E6252"/>
    <w:rsid w:val="00305819"/>
    <w:rsid w:val="003443C2"/>
    <w:rsid w:val="003C4827"/>
    <w:rsid w:val="00404DE4"/>
    <w:rsid w:val="004106A6"/>
    <w:rsid w:val="00411FB4"/>
    <w:rsid w:val="00420868"/>
    <w:rsid w:val="00472EE1"/>
    <w:rsid w:val="00474FB5"/>
    <w:rsid w:val="0049258E"/>
    <w:rsid w:val="004A1F46"/>
    <w:rsid w:val="004A6B43"/>
    <w:rsid w:val="004C7FAE"/>
    <w:rsid w:val="004F6E5C"/>
    <w:rsid w:val="005179C7"/>
    <w:rsid w:val="00536F55"/>
    <w:rsid w:val="00560D32"/>
    <w:rsid w:val="005D38F2"/>
    <w:rsid w:val="005D41B8"/>
    <w:rsid w:val="00624F5F"/>
    <w:rsid w:val="006252B4"/>
    <w:rsid w:val="00632443"/>
    <w:rsid w:val="00643B15"/>
    <w:rsid w:val="006628E7"/>
    <w:rsid w:val="006864F2"/>
    <w:rsid w:val="00694BB9"/>
    <w:rsid w:val="00697F80"/>
    <w:rsid w:val="006F5423"/>
    <w:rsid w:val="00732643"/>
    <w:rsid w:val="00733A86"/>
    <w:rsid w:val="007430E9"/>
    <w:rsid w:val="00774E1F"/>
    <w:rsid w:val="007810B8"/>
    <w:rsid w:val="007A6DB4"/>
    <w:rsid w:val="007D0126"/>
    <w:rsid w:val="00832DE8"/>
    <w:rsid w:val="008645D3"/>
    <w:rsid w:val="008700D0"/>
    <w:rsid w:val="008A6DF0"/>
    <w:rsid w:val="00922F6B"/>
    <w:rsid w:val="0094139E"/>
    <w:rsid w:val="00943058"/>
    <w:rsid w:val="00964950"/>
    <w:rsid w:val="009A0BB8"/>
    <w:rsid w:val="00A17C7F"/>
    <w:rsid w:val="00A534F9"/>
    <w:rsid w:val="00A67FB7"/>
    <w:rsid w:val="00A917BD"/>
    <w:rsid w:val="00AA0582"/>
    <w:rsid w:val="00AF4328"/>
    <w:rsid w:val="00AF68C0"/>
    <w:rsid w:val="00B01446"/>
    <w:rsid w:val="00B32426"/>
    <w:rsid w:val="00B3589A"/>
    <w:rsid w:val="00BC3AAD"/>
    <w:rsid w:val="00BF302B"/>
    <w:rsid w:val="00C24CFE"/>
    <w:rsid w:val="00C65845"/>
    <w:rsid w:val="00C66BC2"/>
    <w:rsid w:val="00C67B61"/>
    <w:rsid w:val="00C90FB6"/>
    <w:rsid w:val="00CA5A2A"/>
    <w:rsid w:val="00D27DBC"/>
    <w:rsid w:val="00D302D7"/>
    <w:rsid w:val="00D605B5"/>
    <w:rsid w:val="00D80361"/>
    <w:rsid w:val="00D837C9"/>
    <w:rsid w:val="00DF1460"/>
    <w:rsid w:val="00E2044C"/>
    <w:rsid w:val="00E2694F"/>
    <w:rsid w:val="00E42E2D"/>
    <w:rsid w:val="00E55187"/>
    <w:rsid w:val="00E6634D"/>
    <w:rsid w:val="00E85848"/>
    <w:rsid w:val="00E9045F"/>
    <w:rsid w:val="00EC0AC9"/>
    <w:rsid w:val="00ED18F6"/>
    <w:rsid w:val="00ED55C6"/>
    <w:rsid w:val="00EF0609"/>
    <w:rsid w:val="00F266C8"/>
    <w:rsid w:val="00F3692E"/>
    <w:rsid w:val="00F5080B"/>
    <w:rsid w:val="00F67F79"/>
    <w:rsid w:val="00FA0494"/>
    <w:rsid w:val="00FA4045"/>
    <w:rsid w:val="00FA63FB"/>
    <w:rsid w:val="00FB31F6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00D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700D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0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700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D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810B8"/>
    <w:rPr>
      <w:color w:val="954F72" w:themeColor="followedHyperlink"/>
      <w:u w:val="single"/>
    </w:rPr>
  </w:style>
  <w:style w:type="character" w:customStyle="1" w:styleId="productname">
    <w:name w:val="productname"/>
    <w:basedOn w:val="Domylnaczcionkaakapitu"/>
    <w:rsid w:val="00AA0582"/>
  </w:style>
  <w:style w:type="character" w:customStyle="1" w:styleId="size">
    <w:name w:val="size"/>
    <w:basedOn w:val="Domylnaczcionkaakapitu"/>
    <w:rsid w:val="006F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222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93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92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924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0D68-6C1C-4291-8FC0-BE3EB7A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jkuchorz</dc:creator>
  <cp:keywords/>
  <dc:description/>
  <cp:lastModifiedBy>sebastian</cp:lastModifiedBy>
  <cp:revision>49</cp:revision>
  <cp:lastPrinted>2024-05-29T03:35:00Z</cp:lastPrinted>
  <dcterms:created xsi:type="dcterms:W3CDTF">2024-05-29T06:56:00Z</dcterms:created>
  <dcterms:modified xsi:type="dcterms:W3CDTF">2024-07-16T09:22:00Z</dcterms:modified>
</cp:coreProperties>
</file>