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11F" w14:textId="77777777" w:rsidR="008B2D2B" w:rsidRPr="008B2D2B" w:rsidRDefault="008B2D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6677F2" w:rsidRPr="008B2D2B" w14:paraId="3ACF711F" w14:textId="77777777" w:rsidTr="008B2D2B">
        <w:tc>
          <w:tcPr>
            <w:tcW w:w="5173" w:type="dxa"/>
          </w:tcPr>
          <w:p w14:paraId="12D82D6D" w14:textId="37A5F9F4" w:rsidR="006677F2" w:rsidRPr="008B2D2B" w:rsidRDefault="00C1110B" w:rsidP="00422AB1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ZP.26.2.7.2024</w:t>
            </w:r>
          </w:p>
        </w:tc>
        <w:tc>
          <w:tcPr>
            <w:tcW w:w="4678" w:type="dxa"/>
          </w:tcPr>
          <w:p w14:paraId="0A535ACF" w14:textId="16DC1123" w:rsidR="006677F2" w:rsidRPr="008B2D2B" w:rsidRDefault="006677F2" w:rsidP="00422AB1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2D2B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C1110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C0E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10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8B2D2B" w:rsidRPr="008B2D2B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0D17FF" w:rsidRPr="008B2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111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B2D2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</w:tbl>
    <w:p w14:paraId="43337566" w14:textId="77777777" w:rsidR="006677F2" w:rsidRPr="008B2D2B" w:rsidRDefault="006677F2" w:rsidP="006677F2">
      <w:pPr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ab/>
      </w:r>
      <w:r w:rsidRPr="008B2D2B">
        <w:rPr>
          <w:rFonts w:asciiTheme="minorHAnsi" w:hAnsiTheme="minorHAnsi" w:cstheme="minorHAnsi"/>
          <w:sz w:val="22"/>
          <w:szCs w:val="22"/>
        </w:rPr>
        <w:tab/>
      </w:r>
      <w:r w:rsidRPr="008B2D2B">
        <w:rPr>
          <w:rFonts w:asciiTheme="minorHAnsi" w:hAnsiTheme="minorHAnsi" w:cstheme="minorHAnsi"/>
          <w:sz w:val="22"/>
          <w:szCs w:val="22"/>
        </w:rPr>
        <w:tab/>
      </w:r>
      <w:r w:rsidRPr="008B2D2B">
        <w:rPr>
          <w:rFonts w:asciiTheme="minorHAnsi" w:hAnsiTheme="minorHAnsi" w:cstheme="minorHAnsi"/>
          <w:sz w:val="22"/>
          <w:szCs w:val="22"/>
        </w:rPr>
        <w:tab/>
      </w:r>
      <w:r w:rsidRPr="008B2D2B">
        <w:rPr>
          <w:rFonts w:asciiTheme="minorHAnsi" w:hAnsiTheme="minorHAnsi" w:cstheme="minorHAnsi"/>
          <w:sz w:val="22"/>
          <w:szCs w:val="22"/>
        </w:rPr>
        <w:tab/>
      </w:r>
    </w:p>
    <w:p w14:paraId="282B9A4E" w14:textId="77777777" w:rsidR="006677F2" w:rsidRPr="008B2D2B" w:rsidRDefault="006677F2" w:rsidP="006677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93D1E" w14:textId="6DDDEA02" w:rsidR="006677F2" w:rsidRPr="008B2D2B" w:rsidRDefault="003A7ED9" w:rsidP="003A7ED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2101">
        <w:rPr>
          <w:rFonts w:asciiTheme="minorHAnsi" w:hAnsiTheme="minorHAnsi" w:cstheme="minorHAnsi"/>
          <w:b/>
          <w:bCs/>
          <w:sz w:val="22"/>
          <w:szCs w:val="22"/>
        </w:rPr>
        <w:t>Uniwersyteckie Centrum Stomatologii</w:t>
      </w:r>
      <w:r w:rsidR="006677F2" w:rsidRPr="00592101">
        <w:rPr>
          <w:rFonts w:asciiTheme="minorHAnsi" w:hAnsiTheme="minorHAnsi" w:cstheme="minorHAnsi"/>
          <w:b/>
          <w:bCs/>
          <w:sz w:val="22"/>
          <w:szCs w:val="22"/>
        </w:rPr>
        <w:t xml:space="preserve"> w Lublinie</w:t>
      </w:r>
      <w:r w:rsidR="006677F2" w:rsidRPr="008B2D2B">
        <w:rPr>
          <w:rFonts w:asciiTheme="minorHAnsi" w:hAnsiTheme="minorHAnsi" w:cstheme="minorHAnsi"/>
          <w:sz w:val="22"/>
          <w:szCs w:val="22"/>
        </w:rPr>
        <w:t xml:space="preserve"> zwraca się z prośbą o złożenie oferty cenowej na </w:t>
      </w:r>
      <w:r w:rsidR="008B2D2B" w:rsidRPr="00592101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6677F2" w:rsidRPr="00592101">
        <w:rPr>
          <w:rFonts w:asciiTheme="minorHAnsi" w:hAnsiTheme="minorHAnsi" w:cstheme="minorHAnsi"/>
          <w:b/>
          <w:bCs/>
          <w:sz w:val="22"/>
          <w:szCs w:val="22"/>
        </w:rPr>
        <w:t>artykuł</w:t>
      </w:r>
      <w:r w:rsidR="008B2D2B" w:rsidRPr="00592101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6677F2" w:rsidRPr="00592101">
        <w:rPr>
          <w:rFonts w:asciiTheme="minorHAnsi" w:hAnsiTheme="minorHAnsi" w:cstheme="minorHAnsi"/>
          <w:b/>
          <w:bCs/>
          <w:sz w:val="22"/>
          <w:szCs w:val="22"/>
        </w:rPr>
        <w:t xml:space="preserve"> biurow</w:t>
      </w:r>
      <w:r w:rsidR="008B2D2B" w:rsidRPr="00592101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8B2D2B">
        <w:rPr>
          <w:rFonts w:asciiTheme="minorHAnsi" w:hAnsiTheme="minorHAnsi" w:cstheme="minorHAnsi"/>
          <w:sz w:val="22"/>
          <w:szCs w:val="22"/>
        </w:rPr>
        <w:t xml:space="preserve"> Załącznik nr 1.</w:t>
      </w:r>
    </w:p>
    <w:p w14:paraId="71A367FB" w14:textId="77777777" w:rsidR="006677F2" w:rsidRPr="008B2D2B" w:rsidRDefault="006677F2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905D7" w14:textId="77777777" w:rsidR="006677F2" w:rsidRPr="008B2D2B" w:rsidRDefault="006677F2" w:rsidP="009718FE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B2D2B">
        <w:rPr>
          <w:rFonts w:asciiTheme="minorHAnsi" w:hAnsiTheme="minorHAnsi" w:cstheme="minorHAnsi"/>
          <w:bCs/>
          <w:sz w:val="22"/>
          <w:szCs w:val="22"/>
        </w:rPr>
        <w:t>Istotne dla Zamawiającego postanowienia, które zostaną wprowadzone do treści zawieranej umowy:</w:t>
      </w:r>
    </w:p>
    <w:p w14:paraId="34C1D41C" w14:textId="38E4F1BE" w:rsidR="006677F2" w:rsidRPr="008B2D2B" w:rsidRDefault="006677F2" w:rsidP="009718F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Wykonawca zagwarantuje </w:t>
      </w:r>
      <w:r w:rsidR="00C1110B">
        <w:rPr>
          <w:rFonts w:asciiTheme="minorHAnsi" w:hAnsiTheme="minorHAnsi" w:cstheme="minorHAnsi"/>
          <w:sz w:val="22"/>
          <w:szCs w:val="22"/>
        </w:rPr>
        <w:t>dostawę</w:t>
      </w:r>
      <w:r w:rsidRPr="008B2D2B">
        <w:rPr>
          <w:rFonts w:asciiTheme="minorHAnsi" w:hAnsiTheme="minorHAnsi" w:cstheme="minorHAnsi"/>
          <w:sz w:val="22"/>
          <w:szCs w:val="22"/>
        </w:rPr>
        <w:t xml:space="preserve"> w/w towaru na własny koszt do siedziby </w:t>
      </w:r>
      <w:r w:rsidR="00EC5039" w:rsidRPr="008B2D2B">
        <w:rPr>
          <w:rFonts w:asciiTheme="minorHAnsi" w:hAnsiTheme="minorHAnsi" w:cstheme="minorHAnsi"/>
          <w:sz w:val="22"/>
          <w:szCs w:val="22"/>
        </w:rPr>
        <w:t>UCS</w:t>
      </w:r>
      <w:r w:rsidRPr="008B2D2B">
        <w:rPr>
          <w:rFonts w:asciiTheme="minorHAnsi" w:hAnsiTheme="minorHAnsi" w:cstheme="minorHAnsi"/>
          <w:sz w:val="22"/>
          <w:szCs w:val="22"/>
        </w:rPr>
        <w:t xml:space="preserve"> w Lublinie przy ul. </w:t>
      </w:r>
      <w:r w:rsidR="00EC5039" w:rsidRPr="008B2D2B">
        <w:rPr>
          <w:rFonts w:asciiTheme="minorHAnsi" w:hAnsiTheme="minorHAnsi" w:cstheme="minorHAnsi"/>
          <w:sz w:val="22"/>
          <w:szCs w:val="22"/>
        </w:rPr>
        <w:t>Doktora Witolda Chodźki 6</w:t>
      </w:r>
      <w:r w:rsidRPr="008B2D2B">
        <w:rPr>
          <w:rFonts w:asciiTheme="minorHAnsi" w:hAnsiTheme="minorHAnsi" w:cstheme="minorHAnsi"/>
          <w:sz w:val="22"/>
          <w:szCs w:val="22"/>
        </w:rPr>
        <w:t xml:space="preserve">,  sukcesywnie w ciągu 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>12 miesięcy od zawarcia umowy</w:t>
      </w:r>
      <w:r w:rsidRPr="008B2D2B">
        <w:rPr>
          <w:rFonts w:asciiTheme="minorHAnsi" w:hAnsiTheme="minorHAnsi" w:cstheme="minorHAnsi"/>
          <w:sz w:val="22"/>
          <w:szCs w:val="22"/>
        </w:rPr>
        <w:t>.</w:t>
      </w:r>
    </w:p>
    <w:p w14:paraId="0AF30932" w14:textId="77777777" w:rsidR="006677F2" w:rsidRPr="008B2D2B" w:rsidRDefault="006677F2" w:rsidP="009718F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Dostawa towaru wg aktualnych potrzeb Zamawiającego średnio raz na miesiąc, na jego </w:t>
      </w:r>
      <w:r w:rsidRPr="008B2D2B">
        <w:rPr>
          <w:rFonts w:asciiTheme="minorHAnsi" w:hAnsiTheme="minorHAnsi" w:cstheme="minorHAnsi"/>
          <w:sz w:val="22"/>
          <w:szCs w:val="22"/>
          <w:u w:val="single"/>
        </w:rPr>
        <w:t>pisemne zamówienie</w:t>
      </w:r>
      <w:r w:rsidRPr="008B2D2B">
        <w:rPr>
          <w:rFonts w:asciiTheme="minorHAnsi" w:hAnsiTheme="minorHAnsi" w:cstheme="minorHAnsi"/>
          <w:sz w:val="22"/>
          <w:szCs w:val="22"/>
        </w:rPr>
        <w:t xml:space="preserve"> do umowy rocznej skierowane do Wykonawcy. </w:t>
      </w:r>
    </w:p>
    <w:p w14:paraId="28B48088" w14:textId="647D0501" w:rsidR="0058387D" w:rsidRPr="008B2D2B" w:rsidRDefault="0058387D" w:rsidP="0058387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Realizacja dostaw winna nastąpić w ciągu 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>max</w:t>
      </w:r>
      <w:r w:rsidR="000D17FF" w:rsidRPr="008B2D2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 xml:space="preserve"> 5 dni roboczych</w:t>
      </w:r>
      <w:r w:rsidRPr="008B2D2B">
        <w:rPr>
          <w:rFonts w:asciiTheme="minorHAnsi" w:hAnsiTheme="minorHAnsi" w:cstheme="minorHAnsi"/>
          <w:sz w:val="22"/>
          <w:szCs w:val="22"/>
        </w:rPr>
        <w:t xml:space="preserve"> licząc od daty otrzymania zamówienia.</w:t>
      </w:r>
    </w:p>
    <w:p w14:paraId="2FB3B22E" w14:textId="25A37CE2" w:rsidR="0058387D" w:rsidRPr="008B2D2B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Wykonawca gwarantuje utrzymanie cen</w:t>
      </w:r>
      <w:r w:rsidR="00C858A4" w:rsidRPr="008B2D2B">
        <w:rPr>
          <w:rFonts w:asciiTheme="minorHAnsi" w:hAnsiTheme="minorHAnsi" w:cstheme="minorHAnsi"/>
          <w:sz w:val="22"/>
          <w:szCs w:val="22"/>
        </w:rPr>
        <w:t xml:space="preserve"> netto</w:t>
      </w:r>
      <w:r w:rsidRPr="008B2D2B">
        <w:rPr>
          <w:rFonts w:asciiTheme="minorHAnsi" w:hAnsiTheme="minorHAnsi" w:cstheme="minorHAnsi"/>
          <w:sz w:val="22"/>
          <w:szCs w:val="22"/>
        </w:rPr>
        <w:t xml:space="preserve"> przedstawionych w ofercie przez cały okres obowiązywania umow</w:t>
      </w:r>
      <w:r w:rsidR="00EC5039" w:rsidRPr="008B2D2B">
        <w:rPr>
          <w:rFonts w:asciiTheme="minorHAnsi" w:hAnsiTheme="minorHAnsi" w:cstheme="minorHAnsi"/>
          <w:sz w:val="22"/>
          <w:szCs w:val="22"/>
        </w:rPr>
        <w:t>y</w:t>
      </w:r>
      <w:r w:rsidRPr="008B2D2B">
        <w:rPr>
          <w:rFonts w:asciiTheme="minorHAnsi" w:hAnsiTheme="minorHAnsi" w:cstheme="minorHAnsi"/>
          <w:sz w:val="22"/>
          <w:szCs w:val="22"/>
        </w:rPr>
        <w:t>.</w:t>
      </w:r>
    </w:p>
    <w:p w14:paraId="1BC76136" w14:textId="77777777" w:rsidR="0058387D" w:rsidRPr="008B2D2B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Warunki płatności – pr</w:t>
      </w:r>
      <w:r w:rsidR="009718FE" w:rsidRPr="008B2D2B">
        <w:rPr>
          <w:rFonts w:asciiTheme="minorHAnsi" w:hAnsiTheme="minorHAnsi" w:cstheme="minorHAnsi"/>
          <w:sz w:val="22"/>
          <w:szCs w:val="22"/>
        </w:rPr>
        <w:t xml:space="preserve">zelew na konto Wykonawcy </w:t>
      </w:r>
      <w:r w:rsidR="009718FE" w:rsidRPr="008B2D2B">
        <w:rPr>
          <w:rFonts w:asciiTheme="minorHAnsi" w:hAnsiTheme="minorHAnsi" w:cstheme="minorHAnsi"/>
          <w:b/>
          <w:bCs/>
          <w:sz w:val="22"/>
          <w:szCs w:val="22"/>
        </w:rPr>
        <w:t xml:space="preserve">60 dni od daty otrzymania </w:t>
      </w:r>
      <w:r w:rsidR="0058387D" w:rsidRPr="008B2D2B">
        <w:rPr>
          <w:rFonts w:asciiTheme="minorHAnsi" w:hAnsiTheme="minorHAnsi" w:cstheme="minorHAnsi"/>
          <w:b/>
          <w:bCs/>
          <w:sz w:val="22"/>
          <w:szCs w:val="22"/>
        </w:rPr>
        <w:t xml:space="preserve">prawidłowo wystawionej </w:t>
      </w:r>
      <w:r w:rsidR="009718FE" w:rsidRPr="008B2D2B">
        <w:rPr>
          <w:rFonts w:asciiTheme="minorHAnsi" w:hAnsiTheme="minorHAnsi" w:cstheme="minorHAnsi"/>
          <w:b/>
          <w:bCs/>
          <w:sz w:val="22"/>
          <w:szCs w:val="22"/>
        </w:rPr>
        <w:t>faktury.</w:t>
      </w:r>
    </w:p>
    <w:p w14:paraId="4AE90791" w14:textId="77777777" w:rsidR="00C858A4" w:rsidRPr="008B2D2B" w:rsidRDefault="006677F2" w:rsidP="0058387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Zamawiający zastrzega sobie prawo do zwrotu towaru wadliwego lub niezgodnego </w:t>
      </w:r>
      <w:r w:rsidRPr="008B2D2B">
        <w:rPr>
          <w:rFonts w:asciiTheme="minorHAnsi" w:hAnsiTheme="minorHAnsi" w:cstheme="minorHAnsi"/>
          <w:sz w:val="22"/>
          <w:szCs w:val="22"/>
        </w:rPr>
        <w:br/>
        <w:t>z zamówionym.</w:t>
      </w:r>
    </w:p>
    <w:p w14:paraId="68D4334B" w14:textId="77777777" w:rsidR="00C858A4" w:rsidRPr="008B2D2B" w:rsidRDefault="00C858A4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C1CCD" w14:textId="77777777" w:rsidR="006677F2" w:rsidRPr="008B2D2B" w:rsidRDefault="006677F2" w:rsidP="009718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2D2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wymaga, aby w  ofercie :</w:t>
      </w:r>
    </w:p>
    <w:p w14:paraId="4C09B0E6" w14:textId="77777777" w:rsidR="006677F2" w:rsidRPr="008B2D2B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określić cenę jednostkową towaru netto z uwzględnieniem ewentualnych rabatów oraz kosztu transportu;</w:t>
      </w:r>
    </w:p>
    <w:p w14:paraId="2AD44BE3" w14:textId="77777777" w:rsidR="006677F2" w:rsidRPr="008B2D2B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2D6FFF42" w14:textId="77777777" w:rsidR="006677F2" w:rsidRPr="008B2D2B" w:rsidRDefault="006677F2" w:rsidP="009718F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obliczyć wartość oferty brutto ( z VAT ), do porównania cen będzie brana cena oferty brutto;</w:t>
      </w:r>
    </w:p>
    <w:p w14:paraId="3CA05EDE" w14:textId="77777777" w:rsidR="009718FE" w:rsidRPr="008B2D2B" w:rsidRDefault="009718FE" w:rsidP="009718F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określić warunki płatności;</w:t>
      </w:r>
    </w:p>
    <w:p w14:paraId="6F6446F5" w14:textId="77777777" w:rsidR="006677F2" w:rsidRPr="008B2D2B" w:rsidRDefault="006677F2" w:rsidP="009718FE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B2D2B">
        <w:rPr>
          <w:rFonts w:asciiTheme="minorHAnsi" w:hAnsiTheme="minorHAnsi" w:cstheme="minorHAnsi"/>
          <w:sz w:val="22"/>
          <w:szCs w:val="22"/>
        </w:rPr>
        <w:t>określić termin realizacji zamówienia cząstkowego, nie dłuższy niż 5 dni od daty złożenia zamówienia.</w:t>
      </w:r>
    </w:p>
    <w:p w14:paraId="75031CD0" w14:textId="77777777" w:rsidR="006677F2" w:rsidRPr="008B2D2B" w:rsidRDefault="006677F2" w:rsidP="009718FE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75427D" w14:textId="77777777" w:rsidR="006677F2" w:rsidRPr="008B2D2B" w:rsidRDefault="006677F2" w:rsidP="009718FE">
      <w:pPr>
        <w:pStyle w:val="Tekstpodstawowy"/>
        <w:spacing w:line="276" w:lineRule="auto"/>
        <w:ind w:left="283"/>
        <w:rPr>
          <w:rFonts w:asciiTheme="minorHAnsi" w:hAnsiTheme="minorHAnsi" w:cstheme="minorHAnsi"/>
          <w:b w:val="0"/>
          <w:sz w:val="22"/>
          <w:szCs w:val="22"/>
        </w:rPr>
      </w:pPr>
      <w:r w:rsidRPr="008B2D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8B2D2B">
        <w:rPr>
          <w:rFonts w:asciiTheme="minorHAnsi" w:hAnsiTheme="minorHAnsi" w:cstheme="minorHAnsi"/>
          <w:b w:val="0"/>
          <w:sz w:val="22"/>
          <w:szCs w:val="22"/>
        </w:rPr>
        <w:t>Ocena ofert</w:t>
      </w:r>
    </w:p>
    <w:p w14:paraId="148470AE" w14:textId="77777777" w:rsidR="006677F2" w:rsidRPr="008B2D2B" w:rsidRDefault="006677F2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Zamawiający spośród ofert wybierze ofertę z najniższą ceną.</w:t>
      </w:r>
    </w:p>
    <w:p w14:paraId="37E390B0" w14:textId="77777777" w:rsidR="00422AB1" w:rsidRPr="008B2D2B" w:rsidRDefault="00422AB1" w:rsidP="00971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3282BC" w14:textId="77777777" w:rsidR="006677F2" w:rsidRPr="008B2D2B" w:rsidRDefault="006677F2" w:rsidP="00971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CENA                                             waga 100 %</w:t>
      </w:r>
    </w:p>
    <w:p w14:paraId="1CCE3520" w14:textId="77777777" w:rsidR="006677F2" w:rsidRPr="008B2D2B" w:rsidRDefault="006677F2" w:rsidP="009718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09151B" w14:textId="77777777" w:rsidR="006677F2" w:rsidRPr="008B2D2B" w:rsidRDefault="006677F2" w:rsidP="009718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2D2B">
        <w:rPr>
          <w:rFonts w:asciiTheme="minorHAnsi" w:hAnsiTheme="minorHAnsi" w:cstheme="minorHAnsi"/>
          <w:b/>
          <w:bCs/>
          <w:sz w:val="22"/>
          <w:szCs w:val="22"/>
        </w:rPr>
        <w:t xml:space="preserve">Osoba upoważniona do kontaktów: </w:t>
      </w:r>
    </w:p>
    <w:p w14:paraId="677B7E07" w14:textId="444FA9DF" w:rsidR="006677F2" w:rsidRDefault="006677F2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8B2D2B">
        <w:rPr>
          <w:rFonts w:asciiTheme="minorHAnsi" w:hAnsiTheme="minorHAnsi" w:cstheme="minorHAnsi"/>
          <w:sz w:val="22"/>
          <w:szCs w:val="22"/>
        </w:rPr>
        <w:t>Złotkiewicz</w:t>
      </w:r>
      <w:proofErr w:type="spellEnd"/>
      <w:r w:rsidRPr="008B2D2B">
        <w:rPr>
          <w:rFonts w:asciiTheme="minorHAnsi" w:hAnsiTheme="minorHAnsi" w:cstheme="minorHAnsi"/>
          <w:sz w:val="22"/>
          <w:szCs w:val="22"/>
        </w:rPr>
        <w:t>,</w:t>
      </w:r>
      <w:r w:rsidR="00422AB1" w:rsidRPr="008B2D2B">
        <w:rPr>
          <w:rFonts w:asciiTheme="minorHAnsi" w:hAnsiTheme="minorHAnsi" w:cstheme="minorHAnsi"/>
          <w:sz w:val="22"/>
          <w:szCs w:val="22"/>
        </w:rPr>
        <w:t xml:space="preserve"> </w:t>
      </w:r>
      <w:r w:rsidRPr="008B2D2B">
        <w:rPr>
          <w:rFonts w:asciiTheme="minorHAnsi" w:hAnsiTheme="minorHAnsi" w:cstheme="minorHAnsi"/>
          <w:sz w:val="22"/>
          <w:szCs w:val="22"/>
        </w:rPr>
        <w:t xml:space="preserve"> tel. </w:t>
      </w:r>
      <w:r w:rsidR="00F7658D" w:rsidRPr="008B2D2B">
        <w:rPr>
          <w:rFonts w:asciiTheme="minorHAnsi" w:hAnsiTheme="minorHAnsi" w:cstheme="minorHAnsi"/>
          <w:sz w:val="22"/>
          <w:szCs w:val="22"/>
        </w:rPr>
        <w:t>81 502 17 10</w:t>
      </w:r>
      <w:r w:rsidRPr="008B2D2B">
        <w:rPr>
          <w:rFonts w:asciiTheme="minorHAnsi" w:hAnsiTheme="minorHAnsi" w:cstheme="minorHAnsi"/>
          <w:sz w:val="22"/>
          <w:szCs w:val="22"/>
        </w:rPr>
        <w:t xml:space="preserve">, </w:t>
      </w:r>
      <w:r w:rsidR="000D17FF" w:rsidRPr="008B2D2B">
        <w:rPr>
          <w:rFonts w:asciiTheme="minorHAnsi" w:hAnsiTheme="minorHAnsi" w:cstheme="minorHAnsi"/>
          <w:sz w:val="22"/>
          <w:szCs w:val="22"/>
        </w:rPr>
        <w:t xml:space="preserve">e- mail: </w:t>
      </w:r>
      <w:hyperlink r:id="rId7" w:history="1">
        <w:r w:rsidR="00592101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pzlotkiewicz@</w:t>
        </w:r>
        <w:r w:rsidR="00E305D4">
          <w:rPr>
            <w:rStyle w:val="Hipercze"/>
            <w:rFonts w:asciiTheme="minorHAnsi" w:hAnsiTheme="minorHAnsi" w:cstheme="minorHAnsi"/>
            <w:sz w:val="22"/>
            <w:szCs w:val="22"/>
          </w:rPr>
          <w:t>ucs</w:t>
        </w:r>
        <w:r w:rsidR="00592101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.lublin.pl</w:t>
        </w:r>
      </w:hyperlink>
    </w:p>
    <w:p w14:paraId="413FDE1E" w14:textId="681C587E" w:rsidR="00592101" w:rsidRPr="008B2D2B" w:rsidRDefault="00592101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Małgorzata Tkaczuk, tel. 81 502 17 10, e -mail: </w:t>
      </w:r>
      <w:hyperlink r:id="rId8" w:history="1">
        <w:r w:rsidRPr="00380923">
          <w:rPr>
            <w:rStyle w:val="Hipercze"/>
            <w:rFonts w:asciiTheme="minorHAnsi" w:hAnsiTheme="minorHAnsi" w:cstheme="minorHAnsi"/>
            <w:sz w:val="22"/>
            <w:szCs w:val="22"/>
          </w:rPr>
          <w:t>mtkaczuk@sck.lublin.pl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ECEDA" w14:textId="13891C4A" w:rsidR="006677F2" w:rsidRPr="008B2D2B" w:rsidRDefault="006677F2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B9599" w14:textId="77777777" w:rsidR="008B2D2B" w:rsidRPr="008B2D2B" w:rsidRDefault="008B2D2B" w:rsidP="008B2D2B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2D2B">
        <w:rPr>
          <w:rFonts w:asciiTheme="minorHAnsi" w:hAnsiTheme="minorHAnsi" w:cstheme="minorHAnsi"/>
          <w:b/>
          <w:bCs/>
          <w:sz w:val="22"/>
          <w:szCs w:val="22"/>
        </w:rPr>
        <w:t>Oferty należy składa</w:t>
      </w:r>
    </w:p>
    <w:p w14:paraId="27871228" w14:textId="6FE82953" w:rsidR="008B2D2B" w:rsidRPr="008B2D2B" w:rsidRDefault="008B2D2B" w:rsidP="008B2D2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Oferty wraz z wymaganymi dokumentami należy złożyć za pośrednictwem poczty </w:t>
      </w:r>
      <w:r w:rsidR="002629BE">
        <w:rPr>
          <w:rFonts w:asciiTheme="minorHAnsi" w:hAnsiTheme="minorHAnsi" w:cstheme="minorHAnsi"/>
          <w:sz w:val="22"/>
          <w:szCs w:val="22"/>
        </w:rPr>
        <w:t xml:space="preserve">lub osobiście </w:t>
      </w:r>
      <w:r w:rsidRPr="008B2D2B">
        <w:rPr>
          <w:rFonts w:asciiTheme="minorHAnsi" w:hAnsiTheme="minorHAnsi" w:cstheme="minorHAnsi"/>
          <w:sz w:val="22"/>
          <w:szCs w:val="22"/>
        </w:rPr>
        <w:t>na adres:</w:t>
      </w:r>
    </w:p>
    <w:p w14:paraId="03D060E0" w14:textId="77777777" w:rsidR="008B2D2B" w:rsidRPr="008B2D2B" w:rsidRDefault="008B2D2B" w:rsidP="008B2D2B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212AC5" w14:textId="77777777" w:rsidR="008B2D2B" w:rsidRPr="008B2D2B" w:rsidRDefault="008B2D2B" w:rsidP="008B2D2B">
      <w:pPr>
        <w:pStyle w:val="Akapitzli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B2D2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Uniwersyteckie Centrum Stomatologii w Lublinie, ul. Dra Witolda Chodźki 6, I piętro, SEKRETARIAT</w:t>
      </w:r>
    </w:p>
    <w:p w14:paraId="482FA5D6" w14:textId="3B8689F3" w:rsidR="002629BE" w:rsidRDefault="002629B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670C90" w14:textId="1359CFA0" w:rsidR="00BC0EEE" w:rsidRDefault="00BC0EE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77EE265" w14:textId="59C04283" w:rsidR="00BC0EEE" w:rsidRDefault="00BC0EE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FC48550" w14:textId="77777777" w:rsidR="00BC0EEE" w:rsidRDefault="00BC0EE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F72A6A6" w14:textId="2EECA982" w:rsidR="008B2D2B" w:rsidRDefault="008B2D2B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 lub </w:t>
      </w:r>
    </w:p>
    <w:p w14:paraId="1462D75C" w14:textId="77777777" w:rsidR="002629BE" w:rsidRPr="008B2D2B" w:rsidRDefault="002629B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C701B79" w14:textId="713B3337" w:rsidR="008B2D2B" w:rsidRDefault="008B2D2B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 xml:space="preserve">drogą elektroniczną przez Platformę Zakupową pod adresem:   </w:t>
      </w:r>
      <w:hyperlink r:id="rId9" w:history="1">
        <w:r w:rsidRPr="008B2D2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https://platformazakupowa.pl/pn/sck_lublin</w:t>
        </w:r>
      </w:hyperlink>
      <w:r w:rsidRPr="008B2D2B">
        <w:rPr>
          <w:rFonts w:asciiTheme="minorHAnsi" w:hAnsiTheme="minorHAnsi" w:cstheme="minorHAnsi"/>
          <w:sz w:val="22"/>
          <w:szCs w:val="22"/>
        </w:rPr>
        <w:t xml:space="preserve"> na stronie dotyczącej odpowiedniego postępowania</w:t>
      </w:r>
    </w:p>
    <w:p w14:paraId="0728A711" w14:textId="77777777" w:rsidR="00BC0EEE" w:rsidRPr="008B2D2B" w:rsidRDefault="00BC0EEE" w:rsidP="008B2D2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3DAE3BF" w14:textId="4E62D0E2" w:rsidR="008B2D2B" w:rsidRDefault="008B2D2B" w:rsidP="008B2D2B">
      <w:pPr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2D2B">
        <w:rPr>
          <w:rFonts w:asciiTheme="minorHAnsi" w:hAnsiTheme="minorHAnsi" w:cstheme="minorHAnsi"/>
          <w:b/>
          <w:bCs/>
          <w:sz w:val="22"/>
          <w:szCs w:val="22"/>
        </w:rPr>
        <w:t xml:space="preserve"> w terminie do </w:t>
      </w:r>
      <w:r w:rsidR="00C1110B">
        <w:rPr>
          <w:rFonts w:asciiTheme="minorHAnsi" w:hAnsiTheme="minorHAnsi" w:cstheme="minorHAnsi"/>
          <w:b/>
          <w:bCs/>
          <w:sz w:val="22"/>
          <w:szCs w:val="22"/>
        </w:rPr>
        <w:t>31.01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111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>r. do godz. 1</w:t>
      </w:r>
      <w:r w:rsidR="0059210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B2D2B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6CECA999" w14:textId="77777777" w:rsidR="00BC0EEE" w:rsidRPr="008B2D2B" w:rsidRDefault="00BC0EEE" w:rsidP="008B2D2B">
      <w:pPr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FFAB8" w14:textId="77777777" w:rsidR="008B2D2B" w:rsidRPr="008B2D2B" w:rsidRDefault="008B2D2B" w:rsidP="008B2D2B">
      <w:pPr>
        <w:pStyle w:val="NormalnyWeb"/>
        <w:suppressAutoHyphens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2D2B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 opatrzone były podpisem kwalifikowanym lub miały postać elektroniczną i opatrzone były podpisem zaufanym lub podpisem osobistym.</w:t>
      </w:r>
    </w:p>
    <w:p w14:paraId="102220B7" w14:textId="77777777" w:rsidR="008B2D2B" w:rsidRPr="008B2D2B" w:rsidRDefault="008B2D2B" w:rsidP="008B2D2B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084DC4FB" w14:textId="77777777" w:rsidR="008B2D2B" w:rsidRPr="008B2D2B" w:rsidRDefault="008B2D2B" w:rsidP="008B2D2B">
      <w:pPr>
        <w:pStyle w:val="western"/>
        <w:spacing w:after="198"/>
        <w:rPr>
          <w:rFonts w:asciiTheme="minorHAnsi" w:hAnsiTheme="minorHAnsi" w:cstheme="minorHAnsi"/>
          <w:sz w:val="22"/>
          <w:szCs w:val="22"/>
        </w:rPr>
      </w:pPr>
      <w:r w:rsidRPr="008B2D2B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0E0EF863" w14:textId="77777777" w:rsidR="008B2D2B" w:rsidRPr="008B2D2B" w:rsidRDefault="008B2D2B" w:rsidP="009718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2D2B" w:rsidRPr="008B2D2B" w:rsidSect="00F528FD">
      <w:headerReference w:type="default" r:id="rId10"/>
      <w:footerReference w:type="default" r:id="rId11"/>
      <w:pgSz w:w="11907" w:h="16840" w:code="9"/>
      <w:pgMar w:top="426" w:right="964" w:bottom="568" w:left="1134" w:header="737" w:footer="737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9C0C" w14:textId="77777777" w:rsidR="00F528FD" w:rsidRDefault="00F528FD">
      <w:r>
        <w:separator/>
      </w:r>
    </w:p>
  </w:endnote>
  <w:endnote w:type="continuationSeparator" w:id="0">
    <w:p w14:paraId="0CBA9622" w14:textId="77777777" w:rsidR="00F528FD" w:rsidRDefault="00F5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A78" w14:textId="77777777" w:rsidR="002D4636" w:rsidRDefault="002D4636" w:rsidP="00104B07">
    <w:pPr>
      <w:pStyle w:val="Nagwek"/>
      <w:pageBreakBefore/>
      <w:jc w:val="center"/>
      <w:rPr>
        <w:b/>
        <w:spacing w:val="10"/>
        <w:sz w:val="18"/>
        <w:szCs w:val="18"/>
      </w:rPr>
    </w:pPr>
  </w:p>
  <w:p w14:paraId="38780AB2" w14:textId="77777777" w:rsidR="002D4636" w:rsidRPr="00104B07" w:rsidRDefault="002D4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763F" w14:textId="77777777" w:rsidR="00F528FD" w:rsidRDefault="00F528FD">
      <w:r>
        <w:separator/>
      </w:r>
    </w:p>
  </w:footnote>
  <w:footnote w:type="continuationSeparator" w:id="0">
    <w:p w14:paraId="3D9CF4CA" w14:textId="77777777" w:rsidR="00F528FD" w:rsidRDefault="00F5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171" w14:textId="77777777" w:rsidR="008B2D2B" w:rsidRPr="00201D9F" w:rsidRDefault="008B2D2B" w:rsidP="008B2D2B">
    <w:pPr>
      <w:pStyle w:val="Nagwek"/>
      <w:jc w:val="center"/>
      <w:rPr>
        <w:smallCaps/>
        <w:spacing w:val="30"/>
      </w:rPr>
    </w:pPr>
    <w:r w:rsidRPr="00201D9F">
      <w:rPr>
        <w:smallCaps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B75A3" wp14:editId="52ECDBD6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10E5A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070F63CD" w14:textId="77777777" w:rsidR="008B2D2B" w:rsidRPr="00201D9F" w:rsidRDefault="008B2D2B" w:rsidP="008B2D2B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74746857" w14:textId="77777777" w:rsidR="008B2D2B" w:rsidRPr="00201D9F" w:rsidRDefault="008B2D2B" w:rsidP="008B2D2B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>20-093 Lublin, ul. Dra Witolda Chodźki 6</w:t>
    </w:r>
  </w:p>
  <w:p w14:paraId="30D3CCA4" w14:textId="77777777" w:rsidR="008B2D2B" w:rsidRDefault="008B2D2B" w:rsidP="008B2D2B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85E6CF2" w14:textId="77777777" w:rsidR="008B2D2B" w:rsidRDefault="008B2D2B" w:rsidP="008B2D2B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E13"/>
    <w:multiLevelType w:val="hybridMultilevel"/>
    <w:tmpl w:val="24EE1278"/>
    <w:lvl w:ilvl="0" w:tplc="046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C0649"/>
    <w:multiLevelType w:val="hybridMultilevel"/>
    <w:tmpl w:val="844A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E869CE"/>
    <w:multiLevelType w:val="singleLevel"/>
    <w:tmpl w:val="567E75B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33307388">
    <w:abstractNumId w:val="6"/>
  </w:num>
  <w:num w:numId="2" w16cid:durableId="1663310670">
    <w:abstractNumId w:val="4"/>
  </w:num>
  <w:num w:numId="3" w16cid:durableId="947347800">
    <w:abstractNumId w:val="5"/>
  </w:num>
  <w:num w:numId="4" w16cid:durableId="1601529206">
    <w:abstractNumId w:val="7"/>
  </w:num>
  <w:num w:numId="5" w16cid:durableId="135219612">
    <w:abstractNumId w:val="1"/>
  </w:num>
  <w:num w:numId="6" w16cid:durableId="1113480485">
    <w:abstractNumId w:val="2"/>
  </w:num>
  <w:num w:numId="7" w16cid:durableId="1700937304">
    <w:abstractNumId w:val="3"/>
  </w:num>
  <w:num w:numId="8" w16cid:durableId="33299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2"/>
    <w:rsid w:val="00061D5F"/>
    <w:rsid w:val="00085EE2"/>
    <w:rsid w:val="000D17FF"/>
    <w:rsid w:val="002629BE"/>
    <w:rsid w:val="002949B4"/>
    <w:rsid w:val="002C6B49"/>
    <w:rsid w:val="002D4636"/>
    <w:rsid w:val="00353A01"/>
    <w:rsid w:val="003A7ED9"/>
    <w:rsid w:val="00422AB1"/>
    <w:rsid w:val="00455BF3"/>
    <w:rsid w:val="004A0D53"/>
    <w:rsid w:val="0058387D"/>
    <w:rsid w:val="00592101"/>
    <w:rsid w:val="006677F2"/>
    <w:rsid w:val="006B5E93"/>
    <w:rsid w:val="006C3F9D"/>
    <w:rsid w:val="006C6788"/>
    <w:rsid w:val="00742F1B"/>
    <w:rsid w:val="0074554F"/>
    <w:rsid w:val="00845CB1"/>
    <w:rsid w:val="00876180"/>
    <w:rsid w:val="008A6AEA"/>
    <w:rsid w:val="008B2D2B"/>
    <w:rsid w:val="009718FE"/>
    <w:rsid w:val="009A12F3"/>
    <w:rsid w:val="009E7733"/>
    <w:rsid w:val="00A575EB"/>
    <w:rsid w:val="00BB7AAE"/>
    <w:rsid w:val="00BC0EEE"/>
    <w:rsid w:val="00BF21EB"/>
    <w:rsid w:val="00C1110B"/>
    <w:rsid w:val="00C74D62"/>
    <w:rsid w:val="00C858A4"/>
    <w:rsid w:val="00CB3651"/>
    <w:rsid w:val="00D06680"/>
    <w:rsid w:val="00DD29C5"/>
    <w:rsid w:val="00E305D4"/>
    <w:rsid w:val="00E44FDB"/>
    <w:rsid w:val="00E57E30"/>
    <w:rsid w:val="00E94DDE"/>
    <w:rsid w:val="00EC5039"/>
    <w:rsid w:val="00ED6E69"/>
    <w:rsid w:val="00F15988"/>
    <w:rsid w:val="00F528FD"/>
    <w:rsid w:val="00F7658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2690"/>
  <w15:docId w15:val="{C011ED6A-E239-4840-A373-B789C3D2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77F2"/>
    <w:pPr>
      <w:tabs>
        <w:tab w:val="center" w:pos="4536"/>
        <w:tab w:val="right" w:pos="9072"/>
      </w:tabs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6677F2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rsid w:val="006677F2"/>
    <w:pPr>
      <w:tabs>
        <w:tab w:val="center" w:pos="4536"/>
        <w:tab w:val="right" w:pos="9072"/>
      </w:tabs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opkaZnak">
    <w:name w:val="Stopka Znak"/>
    <w:basedOn w:val="Domylnaczcionkaakapitu"/>
    <w:link w:val="Stopka"/>
    <w:rsid w:val="006677F2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semiHidden/>
    <w:rsid w:val="006677F2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F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C858A4"/>
    <w:pPr>
      <w:ind w:left="720"/>
      <w:contextualSpacing/>
    </w:pPr>
  </w:style>
  <w:style w:type="character" w:styleId="Hipercze">
    <w:name w:val="Hyperlink"/>
    <w:rsid w:val="00EC5039"/>
    <w:rPr>
      <w:color w:val="0563C1"/>
      <w:u w:val="single"/>
    </w:rPr>
  </w:style>
  <w:style w:type="paragraph" w:styleId="NormalnyWeb">
    <w:name w:val="Normal (Web)"/>
    <w:basedOn w:val="Normalny"/>
    <w:rsid w:val="00EC5039"/>
    <w:pPr>
      <w:spacing w:before="100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EC5039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aczuk@sck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lotkiewicz@sck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ck_lubl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13</cp:revision>
  <cp:lastPrinted>2024-01-22T12:53:00Z</cp:lastPrinted>
  <dcterms:created xsi:type="dcterms:W3CDTF">2022-01-24T13:04:00Z</dcterms:created>
  <dcterms:modified xsi:type="dcterms:W3CDTF">2024-01-22T12:58:00Z</dcterms:modified>
</cp:coreProperties>
</file>