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</w:pPr>
      <w:r w:rsidRPr="00381528"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  <w:t xml:space="preserve">Załącznik Nr </w:t>
      </w:r>
      <w:r w:rsidRPr="00381528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Pr="0038152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- </w:t>
      </w:r>
      <w:bookmarkStart w:id="0" w:name="_GoBack"/>
      <w:r w:rsidRPr="0038152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formularz ofertowy</w:t>
      </w:r>
      <w:bookmarkEnd w:id="0"/>
    </w:p>
    <w:p w:rsidR="00F379E2" w:rsidRPr="00381528" w:rsidRDefault="00F379E2" w:rsidP="00F379E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F379E2" w:rsidRPr="00381528" w:rsidRDefault="00F379E2" w:rsidP="00F379E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379E2" w:rsidRPr="00FC4206" w:rsidRDefault="00F379E2" w:rsidP="00F379E2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1. </w:t>
      </w: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wykonawcy</w:t>
      </w:r>
    </w:p>
    <w:p w:rsidR="00F379E2" w:rsidRPr="00FC4206" w:rsidRDefault="00F379E2" w:rsidP="00F379E2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pełna nazwa wykonawcy, formalny status prawny ….......................................................................................................................................</w:t>
      </w:r>
    </w:p>
    <w:p w:rsidR="00F379E2" w:rsidRPr="00FC4206" w:rsidRDefault="00F379E2" w:rsidP="00F379E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adres …..............................................................................................................................</w:t>
      </w:r>
    </w:p>
    <w:p w:rsidR="00F379E2" w:rsidRPr="00FC4206" w:rsidRDefault="00F379E2" w:rsidP="00F379E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Nr podstawowego konta bankowego ….............................................................................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</w:p>
    <w:p w:rsidR="00F379E2" w:rsidRPr="00FC4206" w:rsidRDefault="00F379E2" w:rsidP="00F379E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</w:t>
      </w:r>
    </w:p>
    <w:p w:rsidR="00F379E2" w:rsidRPr="00FC4206" w:rsidRDefault="00F379E2" w:rsidP="00F379E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faks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…..............................................................................................................................</w:t>
      </w:r>
    </w:p>
    <w:p w:rsidR="00F379E2" w:rsidRDefault="00F379E2" w:rsidP="00F379E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e-mail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</w:t>
      </w:r>
    </w:p>
    <w:p w:rsidR="00F379E2" w:rsidRPr="00FC4206" w:rsidRDefault="00F379E2" w:rsidP="00F379E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imiona, nazwiska oraz podpis osoby/osób upoważnionych do reprezentowania Wykonawcy ….................................................................................................................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</w:t>
      </w: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zamawiającego</w:t>
      </w: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highlight w:val="white"/>
          <w:lang w:eastAsia="pl-PL"/>
        </w:rPr>
        <w:t>Powiat Iławski – Powiatowy Zarząd Dróg w Iławie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ul. T. Kościuszki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33A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14-200</w:t>
      </w: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Iława</w:t>
      </w: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:rsidR="00F379E2" w:rsidRPr="00381528" w:rsidRDefault="00F379E2" w:rsidP="00F379E2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zamówieniu publicznym na zadanie pn. </w:t>
      </w:r>
    </w:p>
    <w:p w:rsidR="00F379E2" w:rsidRPr="00F01F8B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</w:pPr>
      <w:r w:rsidRPr="00F01F8B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Usługi transportowe związane z bieżącym utrzymaniem dróg powiatowych na terenie Obwodu Drogowego w …………...</w:t>
      </w:r>
    </w:p>
    <w:p w:rsidR="00F379E2" w:rsidRPr="00F01F8B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</w:pPr>
    </w:p>
    <w:p w:rsidR="00F379E2" w:rsidRPr="00B4743F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F01F8B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Zadanie nr …………</w:t>
      </w:r>
    </w:p>
    <w:p w:rsidR="00F379E2" w:rsidRPr="00B4743F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F379E2" w:rsidRPr="00740ECC" w:rsidRDefault="00F379E2" w:rsidP="00F379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znak: </w:t>
      </w:r>
      <w:proofErr w:type="spellStart"/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DT4B.260.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</w:t>
      </w:r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proofErr w:type="spellEnd"/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F379E2" w:rsidRPr="00381528" w:rsidRDefault="00F379E2" w:rsidP="00F379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381528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oferujemy wykonanie zamówienia, zgodnie z wymogami Specyfikacji Istotnych Warunków Zamówienia za cenę:</w:t>
      </w:r>
    </w:p>
    <w:p w:rsidR="00F379E2" w:rsidRPr="00381528" w:rsidRDefault="00F379E2" w:rsidP="00F379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tbl>
      <w:tblPr>
        <w:tblW w:w="8598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694"/>
      </w:tblGrid>
      <w:tr w:rsidR="00F379E2" w:rsidRPr="00381528" w:rsidTr="00612DF1">
        <w:tc>
          <w:tcPr>
            <w:tcW w:w="5904" w:type="dxa"/>
            <w:shd w:val="clear" w:color="auto" w:fill="auto"/>
            <w:vAlign w:val="center"/>
          </w:tcPr>
          <w:p w:rsidR="00F379E2" w:rsidRPr="00381528" w:rsidRDefault="00F379E2" w:rsidP="00612DF1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9E2" w:rsidRPr="00C27DE8" w:rsidRDefault="00F379E2" w:rsidP="00612DF1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R</w:t>
            </w:r>
            <w:r w:rsidRPr="00740ECC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ozpoczęcie realizacji zamówienia</w:t>
            </w:r>
          </w:p>
        </w:tc>
      </w:tr>
      <w:tr w:rsidR="00F379E2" w:rsidRPr="00381528" w:rsidTr="00612DF1">
        <w:tc>
          <w:tcPr>
            <w:tcW w:w="5904" w:type="dxa"/>
            <w:shd w:val="clear" w:color="auto" w:fill="auto"/>
            <w:vAlign w:val="center"/>
          </w:tcPr>
          <w:p w:rsidR="00F379E2" w:rsidRPr="00381528" w:rsidRDefault="00F379E2" w:rsidP="00612DF1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F379E2" w:rsidRPr="00381528" w:rsidRDefault="00F379E2" w:rsidP="00612DF1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………………………………....</w:t>
            </w:r>
          </w:p>
          <w:p w:rsidR="00F379E2" w:rsidRPr="00381528" w:rsidRDefault="00F379E2" w:rsidP="00612DF1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Słownie: 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9E2" w:rsidRPr="00C27DE8" w:rsidRDefault="00F379E2" w:rsidP="00612DF1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40ECC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do  …………….... godzin</w:t>
            </w:r>
          </w:p>
        </w:tc>
      </w:tr>
    </w:tbl>
    <w:p w:rsidR="00F379E2" w:rsidRPr="00381528" w:rsidRDefault="00F379E2" w:rsidP="00F37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:rsidR="00F379E2" w:rsidRPr="00372960" w:rsidRDefault="00F379E2" w:rsidP="00F379E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AC1796">
        <w:rPr>
          <w:rFonts w:ascii="Tahoma" w:hAnsi="Tahoma" w:cs="Tahoma"/>
          <w:b/>
          <w:color w:val="auto"/>
          <w:sz w:val="20"/>
          <w:lang w:eastAsia="pl-PL"/>
        </w:rPr>
        <w:t>Termin wykonania zamówienia:</w:t>
      </w:r>
      <w:r w:rsidRPr="00AC1796">
        <w:rPr>
          <w:rFonts w:ascii="Tahoma" w:hAnsi="Tahoma" w:cs="Tahoma"/>
          <w:bCs/>
          <w:color w:val="auto"/>
          <w:sz w:val="20"/>
          <w:lang w:eastAsia="pl-PL"/>
        </w:rPr>
        <w:t xml:space="preserve"> z</w:t>
      </w:r>
      <w:r w:rsidRPr="00AC1796">
        <w:rPr>
          <w:rFonts w:ascii="Tahoma" w:hAnsi="Tahoma" w:cs="Tahoma"/>
          <w:color w:val="auto"/>
          <w:sz w:val="20"/>
          <w:lang w:eastAsia="pl-PL"/>
        </w:rPr>
        <w:t>akończenie: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 xml:space="preserve"> do </w:t>
      </w:r>
      <w:r>
        <w:rPr>
          <w:rFonts w:ascii="Tahoma" w:hAnsi="Tahoma" w:cs="Tahoma"/>
          <w:b/>
          <w:color w:val="auto"/>
          <w:sz w:val="20"/>
          <w:lang w:eastAsia="pl-PL"/>
        </w:rPr>
        <w:t>30.12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>.202</w:t>
      </w:r>
      <w:r>
        <w:rPr>
          <w:rFonts w:ascii="Tahoma" w:hAnsi="Tahoma" w:cs="Tahoma"/>
          <w:b/>
          <w:color w:val="auto"/>
          <w:sz w:val="20"/>
          <w:lang w:eastAsia="pl-PL"/>
        </w:rPr>
        <w:t>1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 xml:space="preserve"> r.</w:t>
      </w:r>
    </w:p>
    <w:p w:rsidR="00F379E2" w:rsidRPr="00372960" w:rsidRDefault="00F379E2" w:rsidP="00F379E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372960">
        <w:rPr>
          <w:rFonts w:ascii="Tahoma" w:hAnsi="Tahoma" w:cs="Tahoma"/>
          <w:sz w:val="20"/>
        </w:rPr>
        <w:t>Podwykonawcom zamierzamy powierzyć wykonanie następujących części zamówi</w:t>
      </w:r>
      <w:r>
        <w:rPr>
          <w:rFonts w:ascii="Tahoma" w:hAnsi="Tahoma" w:cs="Tahoma"/>
          <w:sz w:val="20"/>
        </w:rPr>
        <w:t xml:space="preserve">enia (o ile wiadomo podać firmy </w:t>
      </w:r>
      <w:r w:rsidRPr="00372960">
        <w:rPr>
          <w:rFonts w:ascii="Tahoma" w:hAnsi="Tahoma" w:cs="Tahoma"/>
          <w:sz w:val="20"/>
        </w:rPr>
        <w:t xml:space="preserve">podwykonawców)* 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</w:t>
      </w:r>
    </w:p>
    <w:p w:rsidR="00F379E2" w:rsidRPr="00381528" w:rsidRDefault="00F379E2" w:rsidP="00F379E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Oświadczam(y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), że: </w:t>
      </w:r>
    </w:p>
    <w:p w:rsidR="00F379E2" w:rsidRPr="00381528" w:rsidRDefault="00F379E2" w:rsidP="00F379E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ze specyfikacją istotnych warunków zamówienia oraz zdobyliśmy konieczne informacje potrzebne do właściwego i rzetelnego sporządzenia niniejszej oferty zgodnie z wymogami określonymi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379E2" w:rsidRPr="00381528" w:rsidRDefault="00F379E2" w:rsidP="00F379E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ostatecznego upływu terminu składania ofert</w:t>
      </w:r>
    </w:p>
    <w:p w:rsidR="00F379E2" w:rsidRPr="00381528" w:rsidRDefault="00F379E2" w:rsidP="00F379E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zawarty w specyfikacji istotnych warunków zamówienia wzór umowy został przez nas zaakceptowany i zobowiązujemy się, w przypadku wybrania naszej oferty do zawarcia umowy na warunkach określonych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oraz w miejscu i terminie wyznaczonym przez zamawiającego</w:t>
      </w:r>
    </w:p>
    <w:p w:rsidR="00F379E2" w:rsidRPr="00381528" w:rsidRDefault="00F379E2" w:rsidP="00F379E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</w:t>
      </w:r>
    </w:p>
    <w:p w:rsidR="00F379E2" w:rsidRPr="00381528" w:rsidRDefault="00F379E2" w:rsidP="00F379E2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Uwzględniliśmy zmiany i dodatkowe ustalenia wynikłe w trakcie procedury przetargowej stanowiące integralną część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, wyszczególnione we wszystkich umieszczonych na stronie internetowej pismach Zamawiającego</w:t>
      </w:r>
    </w:p>
    <w:p w:rsidR="00F379E2" w:rsidRPr="00381528" w:rsidRDefault="00F379E2" w:rsidP="00F379E2">
      <w:pPr>
        <w:numPr>
          <w:ilvl w:val="0"/>
          <w:numId w:val="1"/>
        </w:numPr>
        <w:suppressAutoHyphens/>
        <w:spacing w:after="6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Nazwisko(a) i imię(ona) osoby(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ób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 odpowiedzialnej za realizację zamówienia ze strony Wykonawcy ......................................................................................................................</w:t>
      </w:r>
    </w:p>
    <w:p w:rsidR="00F379E2" w:rsidRPr="00381528" w:rsidRDefault="00F379E2" w:rsidP="00F379E2">
      <w:pPr>
        <w:numPr>
          <w:ilvl w:val="0"/>
          <w:numId w:val="1"/>
        </w:numPr>
        <w:suppressAutoHyphens/>
        <w:spacing w:after="240" w:line="240" w:lineRule="auto"/>
        <w:ind w:left="425" w:hanging="425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reprezentuję jest:</w:t>
      </w:r>
    </w:p>
    <w:p w:rsidR="00F379E2" w:rsidRPr="00381528" w:rsidRDefault="00F379E2" w:rsidP="00F379E2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małym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(małe przedsiębiorstwo definiuje się jako przedsiębiorstwo, które zatrudnia mniej niż 50 pracowników i którego roczny obrót lub roczna suma bilansowa nie przekracza 10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F379E2" w:rsidRPr="00381528" w:rsidRDefault="00F379E2" w:rsidP="00F379E2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średnim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(średnie przedsiębiorstwo definiuje się jako przedsiębiorstwo, które zatrudnia mniej niż 250 pracowników i którego roczny obrót nie przekracza 50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lub roczna suma bilansowa nie przekracza 43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F379E2" w:rsidRPr="00381528" w:rsidRDefault="00F379E2" w:rsidP="00F379E2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dużym przedsiębiorcą</w:t>
      </w:r>
    </w:p>
    <w:p w:rsidR="00F379E2" w:rsidRDefault="00F379E2" w:rsidP="00F379E2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7.    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Oświadczam, że wypełniłem obowiązki informacyjne przewidziane w art. 13 lub art. 14 </w:t>
      </w:r>
      <w:proofErr w:type="spellStart"/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>RODO</w:t>
      </w:r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1</w:t>
      </w:r>
      <w:proofErr w:type="spellEnd"/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)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379E2" w:rsidRPr="00381528" w:rsidRDefault="00F379E2" w:rsidP="00F379E2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8.    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oferta nie zawiera/ zawiera (niepotrzebne skreślić) informacji stanowiących tajemnicę przedsiębiorstwa w rozumieniu przepisów o zwalczaniu nieuczciwej konkurencji. Informacje takie zawarte są w następujących dokumentach: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379E2" w:rsidRPr="00381528" w:rsidRDefault="00F379E2" w:rsidP="00F379E2">
      <w:pPr>
        <w:widowControl w:val="0"/>
        <w:suppressAutoHyphens/>
        <w:autoSpaceDE w:val="0"/>
        <w:spacing w:after="0" w:line="240" w:lineRule="auto"/>
        <w:ind w:left="1260" w:hanging="1260"/>
        <w:rPr>
          <w:rFonts w:ascii="Tahoma" w:eastAsia="SimSun" w:hAnsi="Tahoma" w:cs="Tahoma"/>
          <w:b/>
          <w:bCs/>
          <w:color w:val="000000"/>
          <w:sz w:val="20"/>
          <w:szCs w:val="20"/>
          <w:lang w:eastAsia="zh-CN"/>
        </w:rPr>
      </w:pPr>
    </w:p>
    <w:p w:rsidR="00F379E2" w:rsidRDefault="00F379E2" w:rsidP="00F379E2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5E511C">
        <w:rPr>
          <w:rFonts w:ascii="Tahoma" w:hAnsi="Tahoma" w:cs="Tahoma"/>
          <w:b/>
          <w:bCs/>
          <w:i/>
          <w:iCs/>
          <w:sz w:val="20"/>
          <w:szCs w:val="20"/>
        </w:rPr>
        <w:t xml:space="preserve">* UWAGA - w/w Oświadczenie należy wykreślić w przypadku </w:t>
      </w:r>
      <w:r w:rsidRPr="005E511C">
        <w:rPr>
          <w:rFonts w:ascii="Tahoma" w:hAnsi="Tahoma" w:cs="Tahoma"/>
          <w:i/>
          <w:iCs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E511C">
        <w:rPr>
          <w:rFonts w:ascii="Tahoma" w:hAnsi="Tahoma" w:cs="Tahoma"/>
          <w:i/>
          <w:iCs/>
          <w:sz w:val="20"/>
          <w:szCs w:val="20"/>
        </w:rPr>
        <w:t>RODO</w:t>
      </w:r>
      <w:proofErr w:type="spellEnd"/>
      <w:r w:rsidRPr="005E511C">
        <w:rPr>
          <w:rFonts w:ascii="Tahoma" w:hAnsi="Tahoma" w:cs="Tahoma"/>
          <w:i/>
          <w:iCs/>
          <w:sz w:val="20"/>
          <w:szCs w:val="20"/>
        </w:rPr>
        <w:t xml:space="preserve"> treści oświadczenia wykonawca nie składa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p w:rsidR="00F379E2" w:rsidRDefault="00F379E2" w:rsidP="00F379E2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F379E2" w:rsidRPr="005E511C" w:rsidRDefault="00F379E2" w:rsidP="00F379E2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 w:rsidRPr="005E511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E511C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</w:t>
      </w:r>
    </w:p>
    <w:p w:rsidR="00F379E2" w:rsidRPr="00381528" w:rsidRDefault="00F379E2" w:rsidP="00F379E2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F379E2" w:rsidRPr="005E511C" w:rsidRDefault="00F379E2" w:rsidP="00F379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 xml:space="preserve">Informacja dla Wykonawcy: </w:t>
      </w:r>
    </w:p>
    <w:p w:rsidR="003A05B4" w:rsidRDefault="00F379E2" w:rsidP="00F379E2"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przez osobę podpisującą ofertę.</w:t>
      </w:r>
    </w:p>
    <w:sectPr w:rsidR="003A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E2"/>
    <w:rsid w:val="003A05B4"/>
    <w:rsid w:val="00F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9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9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2021-02-02T11:13:00Z</dcterms:created>
  <dcterms:modified xsi:type="dcterms:W3CDTF">2021-02-02T11:13:00Z</dcterms:modified>
</cp:coreProperties>
</file>