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0F3" w14:textId="77777777" w:rsidR="0081435D" w:rsidRPr="00BA7EAE" w:rsidRDefault="0081435D" w:rsidP="0081435D">
      <w:pPr>
        <w:ind w:left="928" w:right="-285" w:firstLine="0"/>
        <w:jc w:val="right"/>
        <w:rPr>
          <w:sz w:val="18"/>
          <w:szCs w:val="18"/>
        </w:rPr>
      </w:pPr>
      <w:r w:rsidRPr="00BA7EAE">
        <w:rPr>
          <w:sz w:val="18"/>
          <w:szCs w:val="18"/>
        </w:rPr>
        <w:t xml:space="preserve">Załącznik nr 1B do SWZ </w:t>
      </w:r>
    </w:p>
    <w:p w14:paraId="584D8383" w14:textId="77777777" w:rsidR="0081435D" w:rsidRPr="00BA7EAE" w:rsidRDefault="0081435D" w:rsidP="0081435D">
      <w:pPr>
        <w:spacing w:before="600"/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 o braku podstaw do wykluczenia z udziału w postępowaniu</w:t>
      </w:r>
    </w:p>
    <w:p w14:paraId="30BB0E62" w14:textId="77777777" w:rsidR="0081435D" w:rsidRPr="007F2357" w:rsidRDefault="0081435D" w:rsidP="0081435D">
      <w:pPr>
        <w:jc w:val="center"/>
      </w:pPr>
      <w:r>
        <w:t>składane na podstawie art. 125</w:t>
      </w:r>
      <w:r w:rsidRPr="007F2357">
        <w:t xml:space="preserve"> ust. 1 </w:t>
      </w:r>
      <w:r>
        <w:t>w zw. z art. 266 ustawy z dnia 11 września 2019</w:t>
      </w:r>
      <w:r w:rsidRPr="007F2357">
        <w:t xml:space="preserve"> r.</w:t>
      </w:r>
    </w:p>
    <w:p w14:paraId="13239E9F" w14:textId="77777777" w:rsidR="0081435D" w:rsidRPr="007F2357" w:rsidRDefault="0081435D" w:rsidP="0081435D">
      <w:pPr>
        <w:spacing w:after="120"/>
        <w:jc w:val="center"/>
      </w:pPr>
      <w:r w:rsidRPr="007F2357">
        <w:t xml:space="preserve">Prawo zamówień publicznych (dalej: ustawa </w:t>
      </w:r>
      <w:proofErr w:type="spellStart"/>
      <w:r w:rsidRPr="007F2357">
        <w:t>Pzp</w:t>
      </w:r>
      <w:proofErr w:type="spellEnd"/>
      <w:r w:rsidRPr="007F2357">
        <w:t>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3"/>
        <w:gridCol w:w="1807"/>
        <w:gridCol w:w="1194"/>
        <w:gridCol w:w="1875"/>
      </w:tblGrid>
      <w:tr w:rsidR="0081435D" w:rsidRPr="007F2357" w14:paraId="0B46AFE5" w14:textId="77777777" w:rsidTr="00B20C18">
        <w:trPr>
          <w:trHeight w:val="1213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5888E525" w14:textId="77777777" w:rsidR="0081435D" w:rsidRPr="007F2357" w:rsidRDefault="0081435D" w:rsidP="00B20C18">
            <w:pPr>
              <w:rPr>
                <w:b/>
              </w:rPr>
            </w:pPr>
          </w:p>
          <w:p w14:paraId="16CB9CCD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>
              <w:rPr>
                <w:b/>
              </w:rPr>
              <w:t>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C4B2E94" w14:textId="77777777" w:rsidR="0081435D" w:rsidRPr="007F2357" w:rsidRDefault="0081435D" w:rsidP="00B20C18"/>
        </w:tc>
      </w:tr>
      <w:tr w:rsidR="0081435D" w:rsidRPr="007F2357" w14:paraId="174482B8" w14:textId="77777777" w:rsidTr="00B20C18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31D6ACA6" w14:textId="77777777" w:rsidR="0081435D" w:rsidRDefault="0081435D" w:rsidP="00B20C18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13AA2896" w14:textId="77777777" w:rsidR="0081435D" w:rsidRPr="009A1D27" w:rsidRDefault="0081435D" w:rsidP="00B20C18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1E3B286" w14:textId="77777777" w:rsidR="0081435D" w:rsidRPr="007F2357" w:rsidRDefault="0081435D" w:rsidP="00B20C18"/>
        </w:tc>
      </w:tr>
      <w:tr w:rsidR="0081435D" w:rsidRPr="007F2357" w14:paraId="396E8256" w14:textId="77777777" w:rsidTr="00B20C1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577DA0" w14:textId="77777777" w:rsidR="0081435D" w:rsidRPr="007F2357" w:rsidRDefault="0081435D" w:rsidP="00B20C18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7B371F" w14:textId="77777777" w:rsidR="0081435D" w:rsidRPr="007F2357" w:rsidRDefault="0081435D" w:rsidP="00B20C18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E6B7E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7A652051" w14:textId="77777777" w:rsidTr="00B20C1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F8AF49B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D6D691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CF266F8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2063085" w14:textId="77777777" w:rsidTr="00B20C1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1495B6BE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E905F7B" w14:textId="77777777" w:rsidR="0081435D" w:rsidRPr="007F2357" w:rsidRDefault="0081435D" w:rsidP="00B20C18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BBDF7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EA35CC3" w14:textId="77777777" w:rsidR="0081435D" w:rsidRPr="007F2357" w:rsidRDefault="0081435D" w:rsidP="00B20C18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2A68E1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1C0F652" w14:textId="77777777" w:rsidTr="00B20C1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801B4E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67A479FE" w14:textId="77777777" w:rsidR="0081435D" w:rsidRPr="009A1D27" w:rsidRDefault="0081435D" w:rsidP="00B20C18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E8EC60" w14:textId="77777777" w:rsidR="0081435D" w:rsidRPr="007F2357" w:rsidRDefault="0081435D" w:rsidP="00B20C18"/>
        </w:tc>
      </w:tr>
    </w:tbl>
    <w:p w14:paraId="02B65A4B" w14:textId="5306D2EB" w:rsidR="0081435D" w:rsidRPr="00014672" w:rsidRDefault="0081435D" w:rsidP="0081435D">
      <w:pPr>
        <w:spacing w:before="360"/>
        <w:ind w:left="142" w:firstLine="0"/>
        <w:rPr>
          <w:b/>
        </w:rPr>
      </w:pPr>
      <w:r w:rsidRPr="007F2357">
        <w:t xml:space="preserve">Na potrzeby postępowania o udzielenie zamówienia publicznego  pn.: </w:t>
      </w:r>
      <w:r w:rsidR="007F748B" w:rsidRPr="007F748B">
        <w:rPr>
          <w:b/>
          <w:bCs/>
        </w:rPr>
        <w:t>„Dostawę serwerów oraz komputerów PC i macierzy serwerowej”</w:t>
      </w:r>
      <w:r>
        <w:rPr>
          <w:b/>
        </w:rPr>
        <w:t xml:space="preserve"> </w:t>
      </w:r>
      <w:r w:rsidRPr="007F2357">
        <w:t xml:space="preserve">prowadzonego przez </w:t>
      </w:r>
      <w:r>
        <w:rPr>
          <w:b/>
        </w:rPr>
        <w:t>Gminę Trzcińsko-Zdrój, ul. Rynek 15, 74-510 Trzcińsko-Zdrój</w:t>
      </w:r>
      <w:r w:rsidRPr="007F2357">
        <w:t>, oświadczam, co następuje:</w:t>
      </w:r>
    </w:p>
    <w:p w14:paraId="28B2B30F" w14:textId="77777777" w:rsidR="0081435D" w:rsidRPr="007F2357" w:rsidRDefault="0081435D" w:rsidP="0081435D">
      <w:pPr>
        <w:spacing w:before="240"/>
        <w:ind w:left="426"/>
        <w:rPr>
          <w:b/>
        </w:rPr>
      </w:pPr>
      <w:r>
        <w:rPr>
          <w:b/>
        </w:rPr>
        <w:t>Oświadczenie dotyczące przesłanek obligatoryjnych wykluczenia</w:t>
      </w:r>
      <w:r w:rsidRPr="007F2357">
        <w:rPr>
          <w:b/>
        </w:rPr>
        <w:t>:</w:t>
      </w:r>
    </w:p>
    <w:p w14:paraId="6A8C08B0" w14:textId="77777777" w:rsidR="0081435D" w:rsidRDefault="0081435D" w:rsidP="0081435D">
      <w:pPr>
        <w:spacing w:before="240"/>
        <w:ind w:left="142" w:firstLine="0"/>
      </w:pPr>
      <w:r w:rsidRPr="007F2357">
        <w:t>Oświadczam, iż nie podlegam wykluczeniu z postępowania o udzielenie zamówienia publicznego na p</w:t>
      </w:r>
      <w:r>
        <w:t>odstawie art. 108 w zw. z art. 266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, zgodnie z którym z postępowania o udzielenie zamówienia wyklucza się</w:t>
      </w:r>
      <w:r>
        <w:t xml:space="preserve"> Wykonawcę</w:t>
      </w:r>
      <w:r w:rsidRPr="007F2357">
        <w:t>:</w:t>
      </w:r>
    </w:p>
    <w:p w14:paraId="1936284C" w14:textId="77777777" w:rsidR="0081435D" w:rsidRPr="00090ADB" w:rsidRDefault="0081435D" w:rsidP="0081435D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DB4B5B7" w14:textId="77777777" w:rsidR="0081435D" w:rsidRPr="00090ADB" w:rsidRDefault="0081435D" w:rsidP="0081435D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28ABF99C" w14:textId="77777777" w:rsidR="0081435D" w:rsidRPr="003C0CBE" w:rsidRDefault="0081435D" w:rsidP="0081435D">
      <w:pPr>
        <w:pStyle w:val="Nagwek4"/>
        <w:ind w:hanging="294"/>
      </w:pPr>
      <w:r w:rsidRPr="003C0CBE">
        <w:t>handlu ludźmi, o którym mowa w art. 189a Kodeksu karnego,</w:t>
      </w:r>
    </w:p>
    <w:p w14:paraId="68939E20" w14:textId="77777777" w:rsidR="0081435D" w:rsidRPr="00090ADB" w:rsidRDefault="0081435D" w:rsidP="0081435D">
      <w:pPr>
        <w:pStyle w:val="Nagwek4"/>
        <w:ind w:hanging="294"/>
      </w:pPr>
      <w:r w:rsidRPr="00090ADB">
        <w:t>o którym mowa w art. 228–230a, art. 250a Kodeksu karnego lub w art. 46 lub art. 48 ustawy z dnia 25 czerwca 2010 r. o sporcie,</w:t>
      </w:r>
    </w:p>
    <w:p w14:paraId="02262445" w14:textId="77777777" w:rsidR="0081435D" w:rsidRPr="00090ADB" w:rsidRDefault="0081435D" w:rsidP="0081435D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4A1B19" w14:textId="77777777" w:rsidR="0081435D" w:rsidRPr="00090ADB" w:rsidRDefault="0081435D" w:rsidP="0081435D">
      <w:pPr>
        <w:pStyle w:val="Nagwek4"/>
        <w:ind w:hanging="294"/>
      </w:pPr>
      <w:r w:rsidRPr="00090ADB">
        <w:t>o charakterze terrorystycznym, o którym mowa w art. 115 § 20 Kodeksu karnego, lub mające na celu popełnienie tego przestępstwa,</w:t>
      </w:r>
    </w:p>
    <w:p w14:paraId="11FE521F" w14:textId="77777777" w:rsidR="0081435D" w:rsidRPr="00090ADB" w:rsidRDefault="0081435D" w:rsidP="0081435D">
      <w:pPr>
        <w:pStyle w:val="Nagwek4"/>
        <w:ind w:hanging="294"/>
      </w:pPr>
      <w:r w:rsidRPr="00090ADB"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A13708" w14:textId="77777777" w:rsidR="0081435D" w:rsidRPr="00090ADB" w:rsidRDefault="0081435D" w:rsidP="0081435D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7C91F50" w14:textId="77777777" w:rsidR="0081435D" w:rsidRPr="00090ADB" w:rsidRDefault="0081435D" w:rsidP="0081435D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19C3035A" w14:textId="77777777" w:rsidR="0081435D" w:rsidRPr="00090ADB" w:rsidRDefault="0081435D" w:rsidP="0081435D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69644B84" w14:textId="77777777" w:rsidR="0081435D" w:rsidRPr="00090ADB" w:rsidRDefault="0081435D" w:rsidP="0081435D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47B1ED28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E3E815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354B2B39" w14:textId="77777777" w:rsidR="0081435D" w:rsidRPr="00090ADB" w:rsidRDefault="0081435D" w:rsidP="0081435D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C5E906" w14:textId="77777777" w:rsidR="0081435D" w:rsidRPr="00090ADB" w:rsidRDefault="0081435D" w:rsidP="0081435D">
      <w:pPr>
        <w:pStyle w:val="Nagwek3"/>
        <w:spacing w:before="720"/>
        <w:ind w:left="568" w:hanging="284"/>
      </w:pPr>
      <w:r w:rsidRPr="00090ADB">
        <w:t xml:space="preserve">jeżeli, w przypadkach, o których mowa w art. 85 ust. 1 ustawy </w:t>
      </w:r>
      <w:proofErr w:type="spellStart"/>
      <w:r w:rsidRPr="00090ADB">
        <w:t>Pzp</w:t>
      </w:r>
      <w:proofErr w:type="spellEnd"/>
      <w:r w:rsidRPr="00090ADB"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6895151" w14:textId="77777777" w:rsidR="0081435D" w:rsidRPr="007F2357" w:rsidRDefault="0081435D" w:rsidP="0081435D">
      <w:pPr>
        <w:ind w:left="218" w:firstLine="0"/>
      </w:pPr>
    </w:p>
    <w:p w14:paraId="5D014480" w14:textId="77777777" w:rsidR="0081435D" w:rsidRDefault="0081435D" w:rsidP="0081435D"/>
    <w:p w14:paraId="14ADC58F" w14:textId="77777777" w:rsidR="0081435D" w:rsidRDefault="0081435D" w:rsidP="0081435D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6980B75E" w14:textId="77777777" w:rsidR="0081435D" w:rsidRDefault="0081435D" w:rsidP="0081435D">
      <w:pPr>
        <w:spacing w:before="360"/>
        <w:rPr>
          <w:b/>
        </w:rPr>
      </w:pPr>
    </w:p>
    <w:p w14:paraId="0A0788BD" w14:textId="77777777" w:rsidR="0081435D" w:rsidRPr="007F2357" w:rsidRDefault="0081435D" w:rsidP="0081435D">
      <w:pPr>
        <w:spacing w:before="360"/>
        <w:rPr>
          <w:i/>
        </w:rPr>
      </w:pPr>
      <w:proofErr w:type="spellStart"/>
      <w:r w:rsidRPr="007F2357">
        <w:rPr>
          <w:b/>
        </w:rPr>
        <w:t>Self</w:t>
      </w:r>
      <w:proofErr w:type="spellEnd"/>
      <w:r w:rsidRPr="007F2357">
        <w:rPr>
          <w:b/>
        </w:rPr>
        <w:t xml:space="preserve"> – </w:t>
      </w:r>
      <w:proofErr w:type="spellStart"/>
      <w:r w:rsidRPr="007F2357">
        <w:rPr>
          <w:b/>
        </w:rPr>
        <w:t>cleaning</w:t>
      </w:r>
      <w:proofErr w:type="spellEnd"/>
      <w:r w:rsidRPr="007F2357">
        <w:t xml:space="preserve"> </w:t>
      </w:r>
      <w:r w:rsidRPr="00692EEF">
        <w:rPr>
          <w:i/>
          <w:sz w:val="18"/>
          <w:szCs w:val="18"/>
        </w:rPr>
        <w:t>(jeżeli dotyczy)</w:t>
      </w:r>
    </w:p>
    <w:p w14:paraId="5E156A3D" w14:textId="77777777" w:rsidR="0081435D" w:rsidRDefault="0081435D" w:rsidP="0081435D">
      <w:pPr>
        <w:ind w:left="567" w:firstLine="0"/>
        <w:rPr>
          <w:color w:val="2F5496" w:themeColor="accent1" w:themeShade="BF"/>
        </w:rPr>
      </w:pPr>
      <w:r w:rsidRPr="007F2357">
        <w:t>Oświadczam, że zachodzą w stosunku do mnie podstawy wykluczenia z postępowania na podstawie art. ………</w:t>
      </w:r>
      <w:r>
        <w:t>………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>
        <w:t xml:space="preserve">licznością, na podstawie art. 110 ust. 2 </w:t>
      </w:r>
      <w:r w:rsidRPr="007F2357">
        <w:t xml:space="preserve">ustawy </w:t>
      </w:r>
      <w:proofErr w:type="spellStart"/>
      <w:r w:rsidRPr="007F2357">
        <w:t>Pzp</w:t>
      </w:r>
      <w:proofErr w:type="spellEnd"/>
      <w:r>
        <w:t>,</w:t>
      </w:r>
      <w:r w:rsidRPr="007F2357">
        <w:t xml:space="preserve"> podjąłem następujące środki naprawcze</w:t>
      </w:r>
      <w:r>
        <w:t xml:space="preserve"> </w:t>
      </w:r>
      <w:r w:rsidRPr="00AF3FA8">
        <w:rPr>
          <w:i/>
          <w:sz w:val="18"/>
          <w:szCs w:val="18"/>
        </w:rPr>
        <w:t>(dotyczy przesłanek</w:t>
      </w:r>
      <w:r>
        <w:rPr>
          <w:i/>
          <w:sz w:val="18"/>
          <w:szCs w:val="18"/>
        </w:rPr>
        <w:t xml:space="preserve"> obligatoryjnych przesłanek</w:t>
      </w:r>
      <w:r w:rsidRPr="00AF3FA8">
        <w:rPr>
          <w:i/>
          <w:sz w:val="18"/>
          <w:szCs w:val="18"/>
        </w:rPr>
        <w:t xml:space="preserve"> z pkt 1, 2 oraz 5</w:t>
      </w:r>
      <w:r>
        <w:rPr>
          <w:i/>
          <w:sz w:val="18"/>
          <w:szCs w:val="18"/>
        </w:rPr>
        <w:t>)</w:t>
      </w:r>
      <w:r w:rsidRPr="0023140F">
        <w:rPr>
          <w:i/>
          <w:color w:val="2F5496" w:themeColor="accent1" w:themeShade="BF"/>
          <w:sz w:val="18"/>
          <w:szCs w:val="18"/>
        </w:rPr>
        <w:t>:</w:t>
      </w:r>
      <w:r w:rsidRPr="0023140F">
        <w:rPr>
          <w:color w:val="2F5496" w:themeColor="accent1" w:themeShade="BF"/>
        </w:rPr>
        <w:t xml:space="preserve"> </w:t>
      </w:r>
    </w:p>
    <w:p w14:paraId="76998D1C" w14:textId="77777777" w:rsidR="0081435D" w:rsidRPr="007F2357" w:rsidRDefault="0081435D" w:rsidP="0081435D">
      <w:pPr>
        <w:ind w:left="567" w:firstLine="0"/>
      </w:pPr>
      <w:r w:rsidRPr="007F2357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14:paraId="7BC75B09" w14:textId="77777777" w:rsidR="0081435D" w:rsidRDefault="0081435D" w:rsidP="0081435D">
      <w:pPr>
        <w:ind w:left="567" w:firstLine="0"/>
      </w:pPr>
      <w:r w:rsidRPr="007F2357">
        <w:t>…………………………………………………………………………………………..…………………...........…………………………………………………………………………………</w:t>
      </w:r>
      <w:r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……………………………………………….</w:t>
      </w:r>
    </w:p>
    <w:p w14:paraId="29FC6FD1" w14:textId="77777777" w:rsidR="0081435D" w:rsidRPr="007F2357" w:rsidRDefault="0081435D" w:rsidP="0081435D">
      <w:pPr>
        <w:ind w:left="567" w:firstLine="0"/>
      </w:pPr>
    </w:p>
    <w:p w14:paraId="545A6F07" w14:textId="77777777" w:rsidR="0081435D" w:rsidRPr="00AF3FA8" w:rsidRDefault="0081435D" w:rsidP="0081435D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2C625209" w14:textId="77777777" w:rsidR="0081435D" w:rsidRPr="007F2357" w:rsidRDefault="0081435D" w:rsidP="0081435D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 xml:space="preserve">i zgodne z prawdą oraz zostały przedstawione z pełną świadomością konsekwencji wprowadzenia </w:t>
      </w:r>
      <w:r>
        <w:t>Z</w:t>
      </w:r>
      <w:r w:rsidRPr="007F2357">
        <w:t>amawiającego w błąd przy przedstawianiu informacji.</w:t>
      </w:r>
    </w:p>
    <w:p w14:paraId="52F1EBB9" w14:textId="77777777" w:rsidR="0081435D" w:rsidRPr="007F2357" w:rsidRDefault="0081435D" w:rsidP="0081435D"/>
    <w:p w14:paraId="25ED0AD9" w14:textId="77777777" w:rsidR="0081435D" w:rsidRDefault="0081435D" w:rsidP="0081435D">
      <w:pPr>
        <w:rPr>
          <w:b/>
        </w:rPr>
      </w:pPr>
    </w:p>
    <w:p w14:paraId="659F35B5" w14:textId="77777777" w:rsidR="0081435D" w:rsidRDefault="0081435D" w:rsidP="0081435D">
      <w:pPr>
        <w:jc w:val="center"/>
        <w:rPr>
          <w:b/>
          <w:sz w:val="18"/>
          <w:szCs w:val="18"/>
        </w:rPr>
      </w:pPr>
    </w:p>
    <w:p w14:paraId="27DC3C05" w14:textId="77777777" w:rsidR="0081435D" w:rsidRDefault="0081435D" w:rsidP="0081435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81435D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D324" w14:textId="77777777" w:rsidR="00C35DE7" w:rsidRDefault="00C35DE7">
      <w:pPr>
        <w:spacing w:line="240" w:lineRule="auto"/>
      </w:pPr>
      <w:r>
        <w:separator/>
      </w:r>
    </w:p>
  </w:endnote>
  <w:endnote w:type="continuationSeparator" w:id="0">
    <w:p w14:paraId="73D0042F" w14:textId="77777777" w:rsidR="00C35DE7" w:rsidRDefault="00C35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76E" w14:textId="77777777" w:rsidR="00D623D2" w:rsidRPr="006B318B" w:rsidRDefault="00C35DE7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4E1" w14:textId="77777777" w:rsidR="00C35DE7" w:rsidRDefault="00C35DE7">
      <w:pPr>
        <w:spacing w:line="240" w:lineRule="auto"/>
      </w:pPr>
      <w:r>
        <w:separator/>
      </w:r>
    </w:p>
  </w:footnote>
  <w:footnote w:type="continuationSeparator" w:id="0">
    <w:p w14:paraId="7B99FED9" w14:textId="77777777" w:rsidR="00C35DE7" w:rsidRDefault="00C35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F528" w14:textId="77777777" w:rsidR="00D623D2" w:rsidRDefault="0081435D" w:rsidP="006A127C">
    <w:pPr>
      <w:pStyle w:val="Nagwek"/>
      <w:tabs>
        <w:tab w:val="clear" w:pos="4536"/>
        <w:tab w:val="clear" w:pos="9072"/>
        <w:tab w:val="left" w:pos="1650"/>
      </w:tabs>
      <w:ind w:left="0" w:firstLine="0"/>
    </w:pPr>
    <w:r>
      <w:rPr>
        <w:noProof/>
      </w:rPr>
      <w:drawing>
        <wp:inline distT="0" distB="0" distL="0" distR="0" wp14:anchorId="07E32A63" wp14:editId="30DDCDB1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3CE6D" w14:textId="77777777" w:rsidR="00D623D2" w:rsidRDefault="00C35DE7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DA"/>
    <w:rsid w:val="00071C62"/>
    <w:rsid w:val="001C7787"/>
    <w:rsid w:val="007F748B"/>
    <w:rsid w:val="0081435D"/>
    <w:rsid w:val="00B06CBC"/>
    <w:rsid w:val="00C35DE7"/>
    <w:rsid w:val="00D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91C"/>
  <w15:chartTrackingRefBased/>
  <w15:docId w15:val="{692187B9-AE24-4C92-B48A-5B02721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5D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1435D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81435D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435D"/>
    <w:pPr>
      <w:numPr>
        <w:numId w:val="3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1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435D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1435D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5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5D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8143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35D"/>
    <w:rPr>
      <w:rFonts w:ascii="Bahnschrift" w:hAnsi="Bahnschrif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7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3</cp:revision>
  <dcterms:created xsi:type="dcterms:W3CDTF">2022-03-04T12:26:00Z</dcterms:created>
  <dcterms:modified xsi:type="dcterms:W3CDTF">2022-03-08T09:14:00Z</dcterms:modified>
</cp:coreProperties>
</file>