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B80BFC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314F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A0314F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A846F16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0314F" w:rsidRPr="00A0314F">
        <w:rPr>
          <w:rFonts w:eastAsia="Times New Roman" w:cs="Arial"/>
          <w:b/>
          <w:szCs w:val="24"/>
          <w:lang w:val="x-none" w:eastAsia="x-none"/>
        </w:rPr>
        <w:t>Rozbudowa sieci oświetlenia przy ul. Łuczanowickiej w Krakowie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4D5CA1B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0314F">
        <w:rPr>
          <w:rFonts w:cs="Arial"/>
          <w:b/>
          <w:bCs/>
          <w:szCs w:val="24"/>
        </w:rPr>
        <w:t>4</w:t>
      </w:r>
      <w:r w:rsidR="005D6947">
        <w:rPr>
          <w:rFonts w:cs="Arial"/>
          <w:b/>
          <w:bCs/>
          <w:szCs w:val="24"/>
        </w:rPr>
        <w:t xml:space="preserve"> miesiące od dnia </w:t>
      </w:r>
      <w:r w:rsidR="004A0552">
        <w:rPr>
          <w:rFonts w:cs="Arial"/>
          <w:b/>
          <w:bCs/>
          <w:szCs w:val="24"/>
        </w:rPr>
        <w:t>zawarcia umowy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Pr="003B36DC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0DD78769" w14:textId="77777777" w:rsidR="004A0552" w:rsidRPr="00DB2609" w:rsidRDefault="004A0552" w:rsidP="004A055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B2609">
        <w:rPr>
          <w:rFonts w:cs="Arial"/>
          <w:szCs w:val="24"/>
        </w:rPr>
        <w:t>Wadium w kwocie określonej w SWZ wniesiono w formie (wpisać formę):</w:t>
      </w:r>
    </w:p>
    <w:p w14:paraId="46D5D5A2" w14:textId="2E4EFF34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DB2609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524BEF0" w14:textId="03A5D749" w:rsidR="00A0314F" w:rsidRDefault="00A0314F" w:rsidP="00A0314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znane nam są przepisy ustawy z dnia 11 stycznia 2018 r. o elektromobilności i paliwach alternatywnych (Dz. U. z </w:t>
      </w:r>
      <w:r w:rsidR="00DB2609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 poz. </w:t>
      </w:r>
      <w:r w:rsidR="00DB2609">
        <w:rPr>
          <w:rFonts w:cs="Arial"/>
          <w:szCs w:val="24"/>
        </w:rPr>
        <w:t>875</w:t>
      </w:r>
      <w:r>
        <w:rPr>
          <w:rFonts w:cs="Arial"/>
          <w:szCs w:val="24"/>
        </w:rPr>
        <w:t xml:space="preserve">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</w:t>
      </w:r>
      <w:r w:rsidR="008D57FB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r., poz. </w:t>
      </w:r>
      <w:r w:rsidR="008D57FB">
        <w:rPr>
          <w:rFonts w:cs="Arial"/>
          <w:szCs w:val="24"/>
        </w:rPr>
        <w:t>1047</w:t>
      </w:r>
      <w:r>
        <w:rPr>
          <w:rFonts w:cs="Arial"/>
          <w:szCs w:val="24"/>
        </w:rPr>
        <w:t xml:space="preserve">), używanych przy wykonaniu przedmiotowego zamówienia będzie wynosić </w:t>
      </w:r>
      <w:r w:rsidRPr="007F1309">
        <w:rPr>
          <w:rFonts w:cs="Arial"/>
          <w:b/>
          <w:bCs/>
          <w:szCs w:val="24"/>
        </w:rPr>
        <w:t>co najmniej</w:t>
      </w:r>
      <w:r>
        <w:rPr>
          <w:rFonts w:cs="Arial"/>
          <w:b/>
          <w:bCs/>
          <w:szCs w:val="24"/>
        </w:rPr>
        <w:t xml:space="preserve"> </w:t>
      </w:r>
      <w:r w:rsidRPr="006219CD">
        <w:rPr>
          <w:rFonts w:cs="Arial"/>
          <w:szCs w:val="24"/>
        </w:rPr>
        <w:t>(wpisać ilość</w:t>
      </w:r>
      <w:r>
        <w:rPr>
          <w:rFonts w:cs="Arial"/>
          <w:szCs w:val="24"/>
        </w:rPr>
        <w:t xml:space="preserve"> pojazdów</w:t>
      </w:r>
      <w:r w:rsidRPr="006219CD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 w:rsidRPr="007F1309">
        <w:rPr>
          <w:rFonts w:cs="Arial"/>
          <w:b/>
          <w:bCs/>
          <w:szCs w:val="24"/>
        </w:rPr>
        <w:t>sztuk</w:t>
      </w:r>
      <w:r>
        <w:rPr>
          <w:rFonts w:cs="Arial"/>
          <w:szCs w:val="24"/>
        </w:rPr>
        <w:t xml:space="preserve">, </w:t>
      </w:r>
      <w:r w:rsidRPr="007F1309">
        <w:rPr>
          <w:rFonts w:cs="Arial"/>
          <w:b/>
          <w:bCs/>
          <w:szCs w:val="24"/>
        </w:rPr>
        <w:t>to jest nie mniej niż 10%</w:t>
      </w:r>
      <w:r>
        <w:rPr>
          <w:rFonts w:cs="Arial"/>
          <w:szCs w:val="24"/>
        </w:rPr>
        <w:t>.</w:t>
      </w:r>
    </w:p>
    <w:p w14:paraId="2DBDC4BF" w14:textId="77777777" w:rsidR="00A0314F" w:rsidRDefault="00A0314F" w:rsidP="00A0314F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</w:t>
      </w:r>
      <w:r>
        <w:rPr>
          <w:rFonts w:cs="Arial"/>
          <w:szCs w:val="24"/>
        </w:rPr>
        <w:lastRenderedPageBreak/>
        <w:t>w art. 68 ust. 3 ustawy o elektromobilności i paliwach alternatywnych, należy wpisać 0 (zero).</w:t>
      </w:r>
    </w:p>
    <w:p w14:paraId="643198C5" w14:textId="77777777" w:rsidR="00A0314F" w:rsidRPr="001C7A79" w:rsidRDefault="00A0314F" w:rsidP="00A0314F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3398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2023-02-14T08:34:00Z</cp:lastPrinted>
  <dcterms:created xsi:type="dcterms:W3CDTF">2024-02-12T08:59:00Z</dcterms:created>
  <dcterms:modified xsi:type="dcterms:W3CDTF">2024-02-13T09:42:00Z</dcterms:modified>
</cp:coreProperties>
</file>