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6ED18" w14:textId="10150F30" w:rsidR="009A7EA3" w:rsidRPr="006B015B" w:rsidRDefault="009A7EA3" w:rsidP="006B015B">
      <w:pPr>
        <w:spacing w:before="18" w:after="0" w:line="240" w:lineRule="auto"/>
        <w:jc w:val="right"/>
        <w:rPr>
          <w:rFonts w:ascii="Times New Roman" w:hAnsi="Times New Roman" w:cs="Times New Roman"/>
        </w:rPr>
      </w:pPr>
      <w:r w:rsidRPr="009A7EA3">
        <w:rPr>
          <w:rFonts w:ascii="Times New Roman" w:hAnsi="Times New Roman" w:cs="Times New Roman"/>
        </w:rPr>
        <w:t>Załącznik nr 1</w:t>
      </w:r>
      <w:r w:rsidR="006B015B">
        <w:rPr>
          <w:rFonts w:ascii="Times New Roman" w:hAnsi="Times New Roman" w:cs="Times New Roman"/>
        </w:rPr>
        <w:t xml:space="preserve"> </w:t>
      </w:r>
      <w:r w:rsidRPr="009A7EA3">
        <w:rPr>
          <w:rFonts w:ascii="Times New Roman" w:hAnsi="Times New Roman" w:cs="Times New Roman"/>
        </w:rPr>
        <w:t>do Umowy</w:t>
      </w:r>
    </w:p>
    <w:p w14:paraId="363295AD" w14:textId="77777777" w:rsidR="009A7EA3" w:rsidRPr="009A7EA3" w:rsidRDefault="009A7EA3" w:rsidP="009A7EA3">
      <w:pPr>
        <w:spacing w:before="18" w:after="18" w:line="240" w:lineRule="auto"/>
        <w:jc w:val="center"/>
        <w:rPr>
          <w:rFonts w:ascii="Times New Roman" w:hAnsi="Times New Roman" w:cs="Times New Roman"/>
          <w:b/>
          <w:bCs/>
        </w:rPr>
      </w:pPr>
      <w:bookmarkStart w:id="0" w:name="_Hlk98247615"/>
      <w:r w:rsidRPr="009A7EA3">
        <w:rPr>
          <w:rFonts w:ascii="Times New Roman" w:hAnsi="Times New Roman" w:cs="Times New Roman"/>
          <w:b/>
          <w:bCs/>
        </w:rPr>
        <w:t>OGÓLNE WARUNKI UMOWY</w:t>
      </w:r>
    </w:p>
    <w:p w14:paraId="4DA4CD29" w14:textId="77777777" w:rsidR="009A7EA3" w:rsidRPr="009A7EA3" w:rsidRDefault="009A7EA3" w:rsidP="009A7EA3">
      <w:pPr>
        <w:suppressAutoHyphens/>
        <w:autoSpaceDN w:val="0"/>
        <w:spacing w:before="18" w:after="18" w:line="240" w:lineRule="auto"/>
        <w:ind w:left="360" w:right="107"/>
        <w:jc w:val="center"/>
        <w:rPr>
          <w:rFonts w:ascii="Times New Roman" w:eastAsia="Times New Roman" w:hAnsi="Times New Roman" w:cs="Times New Roman"/>
          <w:b/>
          <w:bCs/>
          <w:kern w:val="3"/>
          <w:lang w:eastAsia="zh-CN" w:bidi="hi-IN"/>
        </w:rPr>
      </w:pPr>
      <w:bookmarkStart w:id="1" w:name="_Hlk98959121"/>
      <w:r w:rsidRPr="009A7EA3">
        <w:rPr>
          <w:rFonts w:ascii="Times New Roman" w:eastAsia="Times New Roman" w:hAnsi="Times New Roman" w:cs="Times New Roman"/>
          <w:b/>
          <w:bCs/>
          <w:kern w:val="3"/>
          <w:lang w:eastAsia="zh-CN" w:bidi="hi-IN"/>
        </w:rPr>
        <w:t>DOKUMENTACJA PROJEKTOWA</w:t>
      </w:r>
    </w:p>
    <w:bookmarkEnd w:id="0"/>
    <w:bookmarkEnd w:id="1"/>
    <w:p w14:paraId="465F8A64" w14:textId="77777777" w:rsidR="009A7EA3" w:rsidRPr="009A7EA3" w:rsidRDefault="009A7EA3" w:rsidP="009A7EA3">
      <w:pPr>
        <w:spacing w:before="18" w:after="18" w:line="240" w:lineRule="auto"/>
        <w:rPr>
          <w:rFonts w:ascii="Times New Roman" w:hAnsi="Times New Roman" w:cs="Times New Roman"/>
          <w:b/>
          <w:bCs/>
        </w:rPr>
      </w:pPr>
    </w:p>
    <w:p w14:paraId="5A4CF8C4" w14:textId="66D836D1" w:rsidR="009A7EA3" w:rsidRPr="009A7EA3" w:rsidRDefault="009A7EA3" w:rsidP="009A7EA3">
      <w:pPr>
        <w:spacing w:before="18" w:after="18" w:line="240" w:lineRule="auto"/>
        <w:jc w:val="center"/>
        <w:rPr>
          <w:rFonts w:ascii="Times New Roman" w:hAnsi="Times New Roman" w:cs="Times New Roman"/>
          <w:b/>
          <w:bCs/>
        </w:rPr>
      </w:pPr>
      <w:r w:rsidRPr="009A7EA3">
        <w:rPr>
          <w:rFonts w:ascii="Times New Roman" w:hAnsi="Times New Roman" w:cs="Times New Roman"/>
          <w:b/>
          <w:bCs/>
        </w:rPr>
        <w:t>§ 1 OBOWIĄZKI STRON</w:t>
      </w:r>
    </w:p>
    <w:p w14:paraId="55F05A42" w14:textId="77777777" w:rsidR="009A7EA3" w:rsidRPr="009A7EA3" w:rsidRDefault="009A7EA3" w:rsidP="009C4223">
      <w:pPr>
        <w:numPr>
          <w:ilvl w:val="0"/>
          <w:numId w:val="11"/>
        </w:num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Do</w:t>
      </w:r>
      <w:r w:rsidRPr="009A7EA3">
        <w:rPr>
          <w:rFonts w:ascii="Times New Roman" w:eastAsia="Times New Roman" w:hAnsi="Times New Roman" w:cs="Times New Roman"/>
          <w:lang w:val="x-none" w:eastAsia="x-none"/>
        </w:rPr>
        <w:t xml:space="preserve"> obowiązków </w:t>
      </w:r>
      <w:r w:rsidRPr="009A7EA3">
        <w:rPr>
          <w:rFonts w:ascii="Times New Roman" w:eastAsia="Times New Roman" w:hAnsi="Times New Roman" w:cs="Times New Roman"/>
          <w:b/>
          <w:bCs/>
          <w:lang w:val="x-none" w:eastAsia="x-none"/>
        </w:rPr>
        <w:t>Zamawiającego</w:t>
      </w:r>
      <w:r w:rsidRPr="009A7EA3">
        <w:rPr>
          <w:rFonts w:ascii="Times New Roman" w:eastAsia="Times New Roman" w:hAnsi="Times New Roman" w:cs="Times New Roman"/>
          <w:lang w:val="x-none" w:eastAsia="x-none"/>
        </w:rPr>
        <w:t xml:space="preserve"> należy:</w:t>
      </w:r>
    </w:p>
    <w:p w14:paraId="00C374C4" w14:textId="38E62B8D" w:rsidR="009A7EA3" w:rsidRPr="009A7EA3" w:rsidRDefault="009A7EA3" w:rsidP="009C4223">
      <w:pPr>
        <w:numPr>
          <w:ilvl w:val="1"/>
          <w:numId w:val="31"/>
        </w:numPr>
        <w:tabs>
          <w:tab w:val="clear" w:pos="1021"/>
          <w:tab w:val="left" w:pos="357"/>
          <w:tab w:val="num" w:pos="3402"/>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bCs/>
        </w:rPr>
        <w:t>udzielenie Wykonawcy pełnomocnictwa w przypadku</w:t>
      </w:r>
      <w:r w:rsidR="00366531">
        <w:rPr>
          <w:rFonts w:ascii="Times New Roman" w:hAnsi="Times New Roman" w:cs="Times New Roman"/>
          <w:bCs/>
        </w:rPr>
        <w:t>,</w:t>
      </w:r>
      <w:r w:rsidRPr="009A7EA3">
        <w:rPr>
          <w:rFonts w:ascii="Times New Roman" w:hAnsi="Times New Roman" w:cs="Times New Roman"/>
          <w:bCs/>
        </w:rPr>
        <w:t xml:space="preserve"> gdy przedmiot zamówienia obejmuje uzyskanie decyzji administracyjnej, pozwoleń, uzgodnień, opinii, warunków technicznych od gestorów sieci i urządzeń do celów projektowych w terminie 7 dni od dnia zawarcia Umowy;</w:t>
      </w:r>
    </w:p>
    <w:p w14:paraId="65632E0F" w14:textId="77777777" w:rsidR="009A7EA3" w:rsidRPr="009A7EA3" w:rsidRDefault="009A7EA3" w:rsidP="009C4223">
      <w:pPr>
        <w:numPr>
          <w:ilvl w:val="1"/>
          <w:numId w:val="31"/>
        </w:numPr>
        <w:tabs>
          <w:tab w:val="clear" w:pos="1021"/>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strike/>
          <w:kern w:val="3"/>
          <w:lang w:eastAsia="zh-CN" w:bidi="hi-IN"/>
        </w:rPr>
      </w:pPr>
      <w:r w:rsidRPr="009A7EA3">
        <w:rPr>
          <w:rFonts w:ascii="Times New Roman" w:hAnsi="Times New Roman" w:cs="Times New Roman"/>
        </w:rPr>
        <w:t xml:space="preserve">współdziałanie z Wykonawcą w celu wykonania przedmiotu umowy i udzielanie odpowiedzi na pytania Wykonawcy w terminie 3 dni roboczych w formie </w:t>
      </w:r>
      <w:r w:rsidRPr="009A7EA3">
        <w:rPr>
          <w:rFonts w:ascii="Times New Roman" w:eastAsia="Calibri" w:hAnsi="Times New Roman" w:cs="Times New Roman"/>
          <w:bCs/>
        </w:rPr>
        <w:t>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odpowiedzialnej za realizację prac projektowych ze strony Wykonawcy, wskazanej w Szczególnych Warunkach Umowy;</w:t>
      </w:r>
    </w:p>
    <w:p w14:paraId="28EAF1C2" w14:textId="1AB221FA" w:rsidR="009A7EA3" w:rsidRPr="009A7EA3" w:rsidRDefault="009A7EA3" w:rsidP="009C4223">
      <w:pPr>
        <w:numPr>
          <w:ilvl w:val="1"/>
          <w:numId w:val="31"/>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dokonanie odbioru, zgodnie z postanowieniami </w:t>
      </w:r>
      <w:r w:rsidRPr="009A7EA3">
        <w:rPr>
          <w:rFonts w:ascii="Times New Roman" w:hAnsi="Times New Roman" w:cs="Times New Roman"/>
        </w:rPr>
        <w:t xml:space="preserve">§ 7 Ogólnych </w:t>
      </w:r>
      <w:r w:rsidRPr="009A7EA3">
        <w:rPr>
          <w:rFonts w:ascii="Times New Roman" w:eastAsia="Times New Roman" w:hAnsi="Times New Roman" w:cs="Times New Roman"/>
          <w:kern w:val="3"/>
          <w:lang w:eastAsia="zh-CN" w:bidi="hi-IN"/>
        </w:rPr>
        <w:t>Warunków Umowy</w:t>
      </w:r>
      <w:r w:rsidR="005E5794">
        <w:rPr>
          <w:rFonts w:ascii="Times New Roman" w:eastAsia="Times New Roman" w:hAnsi="Times New Roman" w:cs="Times New Roman"/>
          <w:kern w:val="3"/>
          <w:lang w:eastAsia="zh-CN" w:bidi="hi-IN"/>
        </w:rPr>
        <w:t>.</w:t>
      </w:r>
    </w:p>
    <w:p w14:paraId="58496B87" w14:textId="77777777" w:rsidR="009A7EA3" w:rsidRPr="009A7EA3" w:rsidRDefault="009A7EA3" w:rsidP="009C4223">
      <w:pPr>
        <w:numPr>
          <w:ilvl w:val="0"/>
          <w:numId w:val="31"/>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Do obowiązków </w:t>
      </w:r>
      <w:r w:rsidRPr="009A7EA3">
        <w:rPr>
          <w:rFonts w:ascii="Times New Roman" w:eastAsia="Times New Roman" w:hAnsi="Times New Roman" w:cs="Times New Roman"/>
          <w:b/>
          <w:bCs/>
          <w:kern w:val="3"/>
          <w:lang w:eastAsia="zh-CN" w:bidi="hi-IN"/>
        </w:rPr>
        <w:t>Wykonawcy</w:t>
      </w:r>
      <w:r w:rsidRPr="009A7EA3">
        <w:rPr>
          <w:rFonts w:ascii="Times New Roman" w:eastAsia="Times New Roman" w:hAnsi="Times New Roman" w:cs="Times New Roman"/>
          <w:kern w:val="3"/>
          <w:lang w:eastAsia="zh-CN" w:bidi="hi-IN"/>
        </w:rPr>
        <w:t xml:space="preserve"> należy:</w:t>
      </w:r>
    </w:p>
    <w:p w14:paraId="13AF01E6" w14:textId="0AE4F28F" w:rsidR="009A7EA3" w:rsidRPr="009A7EA3" w:rsidRDefault="009A7EA3" w:rsidP="009C4223">
      <w:pPr>
        <w:numPr>
          <w:ilvl w:val="1"/>
          <w:numId w:val="20"/>
        </w:numPr>
        <w:tabs>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 xml:space="preserve">sporządzenie dokumentacji </w:t>
      </w:r>
      <w:r w:rsidR="006C4F14">
        <w:rPr>
          <w:rFonts w:ascii="Times New Roman" w:eastAsia="Times New Roman" w:hAnsi="Times New Roman" w:cs="Times New Roman"/>
          <w:bCs/>
          <w:iCs/>
          <w:kern w:val="3"/>
          <w:lang w:eastAsia="zh-CN" w:bidi="hi-IN"/>
        </w:rPr>
        <w:t>projektowej</w:t>
      </w:r>
      <w:r w:rsidRPr="009A7EA3">
        <w:rPr>
          <w:rFonts w:ascii="Times New Roman" w:eastAsia="Times New Roman" w:hAnsi="Times New Roman" w:cs="Times New Roman"/>
          <w:bCs/>
          <w:iCs/>
          <w:kern w:val="3"/>
          <w:lang w:eastAsia="zh-CN" w:bidi="hi-IN"/>
        </w:rPr>
        <w:t xml:space="preserve"> stanowiącej realizacj</w:t>
      </w:r>
      <w:bookmarkStart w:id="2" w:name="_Hlk98964311"/>
      <w:r w:rsidRPr="009A7EA3">
        <w:rPr>
          <w:rFonts w:ascii="Times New Roman" w:eastAsia="Times New Roman" w:hAnsi="Times New Roman" w:cs="Times New Roman"/>
          <w:bCs/>
          <w:iCs/>
          <w:kern w:val="3"/>
          <w:lang w:eastAsia="zh-CN" w:bidi="hi-IN"/>
        </w:rPr>
        <w:t>ę zamówienia określonego w § 1 Umowy</w:t>
      </w:r>
      <w:bookmarkEnd w:id="2"/>
      <w:r w:rsidRPr="009A7EA3">
        <w:rPr>
          <w:rFonts w:ascii="Times New Roman" w:eastAsia="Times New Roman" w:hAnsi="Times New Roman" w:cs="Times New Roman"/>
          <w:bCs/>
          <w:iCs/>
          <w:kern w:val="3"/>
          <w:lang w:eastAsia="zh-CN" w:bidi="hi-IN"/>
        </w:rPr>
        <w:t xml:space="preserve"> przez </w:t>
      </w:r>
      <w:r w:rsidRPr="009A7EA3">
        <w:rPr>
          <w:rFonts w:ascii="Times New Roman" w:eastAsia="Times New Roman" w:hAnsi="Times New Roman" w:cs="Times New Roman"/>
          <w:bCs/>
          <w:kern w:val="3"/>
          <w:lang w:eastAsia="zh-CN" w:bidi="hi-IN"/>
        </w:rPr>
        <w:t>osoby posiadające uprawnienia określone w ustawie z dnia 7 lipca 1994 r</w:t>
      </w:r>
      <w:r w:rsidR="00DC1943">
        <w:rPr>
          <w:rFonts w:ascii="Times New Roman" w:eastAsia="Times New Roman" w:hAnsi="Times New Roman" w:cs="Times New Roman"/>
          <w:bCs/>
          <w:kern w:val="3"/>
          <w:lang w:eastAsia="zh-CN" w:bidi="hi-IN"/>
        </w:rPr>
        <w:t>.</w:t>
      </w:r>
      <w:r w:rsidR="00C17EF8">
        <w:rPr>
          <w:rFonts w:ascii="Times New Roman" w:eastAsia="Times New Roman" w:hAnsi="Times New Roman" w:cs="Times New Roman"/>
          <w:bCs/>
          <w:kern w:val="3"/>
          <w:lang w:eastAsia="zh-CN" w:bidi="hi-IN"/>
        </w:rPr>
        <w:t xml:space="preserve"> </w:t>
      </w:r>
      <w:r w:rsidRPr="009A7EA3">
        <w:rPr>
          <w:rFonts w:ascii="Times New Roman" w:eastAsia="Times New Roman" w:hAnsi="Times New Roman" w:cs="Times New Roman"/>
          <w:bCs/>
          <w:kern w:val="3"/>
          <w:lang w:eastAsia="zh-CN" w:bidi="hi-IN"/>
        </w:rPr>
        <w:t xml:space="preserve">Prawo budowlane </w:t>
      </w:r>
      <w:bookmarkStart w:id="3" w:name="_Hlk99452185"/>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zh-CN" w:bidi="hi-IN"/>
        </w:rPr>
        <w:t>Dz. U.</w:t>
      </w:r>
      <w:r w:rsidR="00096B4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2021</w:t>
      </w:r>
      <w:r w:rsidR="00096B48">
        <w:rPr>
          <w:rFonts w:ascii="Times New Roman" w:eastAsia="Times New Roman" w:hAnsi="Times New Roman" w:cs="Times New Roman"/>
          <w:kern w:val="3"/>
          <w:lang w:eastAsia="zh-CN" w:bidi="hi-IN"/>
        </w:rPr>
        <w:t xml:space="preserve"> r.</w:t>
      </w:r>
      <w:r w:rsidRPr="009A7EA3">
        <w:rPr>
          <w:rFonts w:ascii="Times New Roman" w:eastAsia="Times New Roman" w:hAnsi="Times New Roman" w:cs="Times New Roman"/>
          <w:kern w:val="3"/>
          <w:lang w:eastAsia="zh-CN" w:bidi="hi-IN"/>
        </w:rPr>
        <w:t xml:space="preserve"> poz. 2351</w:t>
      </w:r>
      <w:r w:rsidR="00096B48">
        <w:rPr>
          <w:rFonts w:ascii="Times New Roman" w:eastAsia="Times New Roman" w:hAnsi="Times New Roman" w:cs="Times New Roman"/>
          <w:kern w:val="3"/>
          <w:lang w:eastAsia="zh-CN" w:bidi="hi-IN"/>
        </w:rPr>
        <w:t xml:space="preserve">, z </w:t>
      </w:r>
      <w:proofErr w:type="spellStart"/>
      <w:r w:rsidR="00096B48">
        <w:rPr>
          <w:rFonts w:ascii="Times New Roman" w:eastAsia="Times New Roman" w:hAnsi="Times New Roman" w:cs="Times New Roman"/>
          <w:kern w:val="3"/>
          <w:lang w:eastAsia="zh-CN" w:bidi="hi-IN"/>
        </w:rPr>
        <w:t>późn</w:t>
      </w:r>
      <w:proofErr w:type="spellEnd"/>
      <w:r w:rsidR="00096B48">
        <w:rPr>
          <w:rFonts w:ascii="Times New Roman" w:eastAsia="Times New Roman" w:hAnsi="Times New Roman" w:cs="Times New Roman"/>
          <w:kern w:val="3"/>
          <w:lang w:eastAsia="zh-CN" w:bidi="hi-IN"/>
        </w:rPr>
        <w:t>. zm.</w:t>
      </w:r>
      <w:r w:rsidRPr="009A7EA3">
        <w:rPr>
          <w:rFonts w:ascii="Times New Roman" w:eastAsia="Times New Roman" w:hAnsi="Times New Roman" w:cs="Times New Roman"/>
          <w:bCs/>
          <w:kern w:val="3"/>
          <w:lang w:eastAsia="zh-CN" w:bidi="hi-IN"/>
        </w:rPr>
        <w:t>)</w:t>
      </w:r>
      <w:r w:rsidRPr="009A7EA3">
        <w:rPr>
          <w:rFonts w:ascii="Times New Roman" w:eastAsia="Times New Roman" w:hAnsi="Times New Roman" w:cs="Times New Roman"/>
          <w:kern w:val="3"/>
          <w:lang w:eastAsia="ar-SA" w:bidi="hi-IN"/>
        </w:rPr>
        <w:t xml:space="preserve"> </w:t>
      </w:r>
      <w:bookmarkEnd w:id="3"/>
      <w:r w:rsidRPr="009A7EA3">
        <w:rPr>
          <w:rFonts w:ascii="Times New Roman" w:eastAsia="Times New Roman" w:hAnsi="Times New Roman" w:cs="Times New Roman"/>
          <w:bCs/>
          <w:iCs/>
          <w:kern w:val="3"/>
          <w:lang w:eastAsia="zh-CN" w:bidi="hi-IN"/>
        </w:rPr>
        <w:t>z uwzględnieniem</w:t>
      </w:r>
      <w:r w:rsidRPr="009A7EA3">
        <w:rPr>
          <w:rFonts w:ascii="Times New Roman" w:eastAsia="Times New Roman" w:hAnsi="Times New Roman" w:cs="Times New Roman"/>
          <w:bCs/>
          <w:kern w:val="3"/>
          <w:lang w:eastAsia="zh-CN" w:bidi="hi-IN"/>
        </w:rPr>
        <w:t xml:space="preserve"> obowiązujących przepisów prawa, w szczególności</w:t>
      </w:r>
      <w:r w:rsidRPr="009A7EA3">
        <w:rPr>
          <w:rFonts w:ascii="Times New Roman" w:eastAsia="Times New Roman" w:hAnsi="Times New Roman" w:cs="Times New Roman"/>
          <w:bCs/>
          <w:iCs/>
          <w:kern w:val="3"/>
          <w:lang w:eastAsia="zh-CN" w:bidi="hi-IN"/>
        </w:rPr>
        <w:t>:</w:t>
      </w:r>
    </w:p>
    <w:p w14:paraId="3BE87E97" w14:textId="0D395831"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bookmarkStart w:id="4" w:name="_Hlk98963666"/>
      <w:bookmarkStart w:id="5" w:name="_Hlk98967922"/>
      <w:r w:rsidRPr="009A7EA3">
        <w:rPr>
          <w:rFonts w:ascii="Times New Roman" w:eastAsia="Times New Roman" w:hAnsi="Times New Roman" w:cs="Times New Roman"/>
          <w:kern w:val="3"/>
          <w:lang w:eastAsia="zh-CN" w:bidi="hi-IN"/>
        </w:rPr>
        <w:t>rozporządzenia Ministra Infrastruktury z dnia 12 kwietnia 2002 r</w:t>
      </w:r>
      <w:r w:rsidR="00815395">
        <w:rPr>
          <w:rFonts w:ascii="Times New Roman" w:eastAsia="Times New Roman" w:hAnsi="Times New Roman" w:cs="Times New Roman"/>
          <w:kern w:val="3"/>
          <w:lang w:eastAsia="zh-CN" w:bidi="hi-IN"/>
        </w:rPr>
        <w:t>.</w:t>
      </w:r>
      <w:r w:rsidRPr="009A7EA3">
        <w:rPr>
          <w:rFonts w:ascii="Times New Roman" w:eastAsia="Times New Roman" w:hAnsi="Times New Roman" w:cs="Times New Roman"/>
          <w:kern w:val="3"/>
          <w:lang w:eastAsia="zh-CN" w:bidi="hi-IN"/>
        </w:rPr>
        <w:t xml:space="preserve"> w sprawie warunków technicznych, jakim powinny odpowiadać budynki i ich usytuowanie (Dz. U.</w:t>
      </w:r>
      <w:r w:rsidR="00A01588">
        <w:rPr>
          <w:rFonts w:ascii="Times New Roman" w:eastAsia="Times New Roman" w:hAnsi="Times New Roman" w:cs="Times New Roman"/>
          <w:kern w:val="3"/>
          <w:lang w:eastAsia="zh-CN" w:bidi="hi-IN"/>
        </w:rPr>
        <w:t xml:space="preserve"> z</w:t>
      </w:r>
      <w:r w:rsidRPr="009A7EA3">
        <w:rPr>
          <w:rFonts w:ascii="Times New Roman" w:eastAsia="Times New Roman" w:hAnsi="Times New Roman" w:cs="Times New Roman"/>
          <w:kern w:val="3"/>
          <w:lang w:eastAsia="zh-CN" w:bidi="hi-IN"/>
        </w:rPr>
        <w:t xml:space="preserve"> 20</w:t>
      </w:r>
      <w:r w:rsidR="00A01588">
        <w:rPr>
          <w:rFonts w:ascii="Times New Roman" w:eastAsia="Times New Roman" w:hAnsi="Times New Roman" w:cs="Times New Roman"/>
          <w:kern w:val="3"/>
          <w:lang w:eastAsia="zh-CN" w:bidi="hi-IN"/>
        </w:rPr>
        <w:t>22 r.</w:t>
      </w:r>
      <w:r w:rsidRPr="009A7EA3">
        <w:rPr>
          <w:rFonts w:ascii="Times New Roman" w:eastAsia="Times New Roman" w:hAnsi="Times New Roman" w:cs="Times New Roman"/>
          <w:kern w:val="3"/>
          <w:lang w:eastAsia="zh-CN" w:bidi="hi-IN"/>
        </w:rPr>
        <w:t xml:space="preserve"> </w:t>
      </w:r>
      <w:r w:rsidR="00A01588">
        <w:rPr>
          <w:rFonts w:ascii="Times New Roman" w:eastAsia="Times New Roman" w:hAnsi="Times New Roman" w:cs="Times New Roman"/>
          <w:kern w:val="3"/>
          <w:lang w:eastAsia="zh-CN" w:bidi="hi-IN"/>
        </w:rPr>
        <w:br/>
      </w:r>
      <w:r w:rsidRPr="009A7EA3">
        <w:rPr>
          <w:rFonts w:ascii="Times New Roman" w:eastAsia="Times New Roman" w:hAnsi="Times New Roman" w:cs="Times New Roman"/>
          <w:kern w:val="3"/>
          <w:lang w:eastAsia="zh-CN" w:bidi="hi-IN"/>
        </w:rPr>
        <w:t>poz. 1</w:t>
      </w:r>
      <w:r w:rsidR="00A01588">
        <w:rPr>
          <w:rFonts w:ascii="Times New Roman" w:eastAsia="Times New Roman" w:hAnsi="Times New Roman" w:cs="Times New Roman"/>
          <w:kern w:val="3"/>
          <w:lang w:eastAsia="zh-CN" w:bidi="hi-IN"/>
        </w:rPr>
        <w:t>225</w:t>
      </w:r>
      <w:r w:rsidRPr="009A7EA3">
        <w:rPr>
          <w:rFonts w:ascii="Times New Roman" w:eastAsia="Times New Roman" w:hAnsi="Times New Roman" w:cs="Times New Roman"/>
          <w:kern w:val="3"/>
          <w:lang w:eastAsia="zh-CN" w:bidi="hi-IN"/>
        </w:rPr>
        <w:t>) oraz wykazu polskich norm powołanych w rozporządzeniu</w:t>
      </w:r>
      <w:r w:rsidR="00D45A37">
        <w:rPr>
          <w:rFonts w:ascii="Times New Roman" w:eastAsia="Times New Roman" w:hAnsi="Times New Roman" w:cs="Times New Roman"/>
          <w:kern w:val="3"/>
          <w:lang w:eastAsia="zh-CN" w:bidi="hi-IN"/>
        </w:rPr>
        <w:t>,</w:t>
      </w:r>
    </w:p>
    <w:p w14:paraId="614D3CDF" w14:textId="4D60F10C" w:rsidR="009A7EA3" w:rsidRPr="009A7EA3" w:rsidRDefault="009A7EA3" w:rsidP="009C4223">
      <w:pPr>
        <w:numPr>
          <w:ilvl w:val="0"/>
          <w:numId w:val="21"/>
        </w:numPr>
        <w:tabs>
          <w:tab w:val="left" w:pos="4320"/>
        </w:tabs>
        <w:suppressAutoHyphens/>
        <w:autoSpaceDN w:val="0"/>
        <w:spacing w:before="18" w:after="18" w:line="240" w:lineRule="auto"/>
        <w:ind w:left="1071"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kern w:val="3"/>
          <w:lang w:eastAsia="pl-PL" w:bidi="hi-IN"/>
        </w:rPr>
        <w:t>rozporządzenie Ministra Rozwoju i Technologii z dnia 20 grudnia 2021 r</w:t>
      </w:r>
      <w:r w:rsidR="00815395">
        <w:rPr>
          <w:rFonts w:ascii="Times New Roman" w:eastAsia="Times New Roman" w:hAnsi="Times New Roman" w:cs="Times New Roman"/>
          <w:kern w:val="3"/>
          <w:lang w:eastAsia="pl-PL" w:bidi="hi-IN"/>
        </w:rPr>
        <w:t>.</w:t>
      </w:r>
      <w:r w:rsidRPr="009A7EA3">
        <w:rPr>
          <w:rFonts w:ascii="Times New Roman" w:eastAsia="Times New Roman" w:hAnsi="Times New Roman" w:cs="Times New Roman"/>
          <w:kern w:val="3"/>
          <w:lang w:eastAsia="pl-PL" w:bidi="hi-IN"/>
        </w:rPr>
        <w:t xml:space="preserve"> w sprawie szczegółowego zakresu i formy dokumentacji projektowej, specyfikacji technicznych wykonania i odbioru robót budowlanych oraz programu funkcjonalno-użytkowego (Dz.</w:t>
      </w:r>
      <w:r w:rsidR="00D45A37">
        <w:rPr>
          <w:rFonts w:ascii="Times New Roman" w:eastAsia="Times New Roman" w:hAnsi="Times New Roman" w:cs="Times New Roman"/>
          <w:kern w:val="3"/>
          <w:lang w:eastAsia="pl-PL" w:bidi="hi-IN"/>
        </w:rPr>
        <w:t xml:space="preserve"> </w:t>
      </w:r>
      <w:r w:rsidRPr="009A7EA3">
        <w:rPr>
          <w:rFonts w:ascii="Times New Roman" w:eastAsia="Times New Roman" w:hAnsi="Times New Roman" w:cs="Times New Roman"/>
          <w:kern w:val="3"/>
          <w:lang w:eastAsia="pl-PL" w:bidi="hi-IN"/>
        </w:rPr>
        <w:t>U</w:t>
      </w:r>
      <w:r w:rsidR="00D45A37">
        <w:rPr>
          <w:rFonts w:ascii="Times New Roman" w:eastAsia="Times New Roman" w:hAnsi="Times New Roman" w:cs="Times New Roman"/>
          <w:kern w:val="3"/>
          <w:lang w:eastAsia="pl-PL" w:bidi="hi-IN"/>
        </w:rPr>
        <w:t xml:space="preserve">. </w:t>
      </w:r>
      <w:r w:rsidR="00D45A37">
        <w:rPr>
          <w:rFonts w:ascii="Times New Roman" w:eastAsia="Times New Roman" w:hAnsi="Times New Roman" w:cs="Times New Roman"/>
          <w:kern w:val="3"/>
          <w:lang w:eastAsia="pl-PL" w:bidi="hi-IN"/>
        </w:rPr>
        <w:br/>
        <w:t xml:space="preserve">z </w:t>
      </w:r>
      <w:r w:rsidRPr="009A7EA3">
        <w:rPr>
          <w:rFonts w:ascii="Times New Roman" w:eastAsia="Times New Roman" w:hAnsi="Times New Roman" w:cs="Times New Roman"/>
          <w:kern w:val="3"/>
          <w:lang w:eastAsia="pl-PL" w:bidi="hi-IN"/>
        </w:rPr>
        <w:t>2021</w:t>
      </w:r>
      <w:r w:rsidR="00D45A37">
        <w:rPr>
          <w:rFonts w:ascii="Times New Roman" w:eastAsia="Times New Roman" w:hAnsi="Times New Roman" w:cs="Times New Roman"/>
          <w:kern w:val="3"/>
          <w:lang w:eastAsia="pl-PL" w:bidi="hi-IN"/>
        </w:rPr>
        <w:t xml:space="preserve"> r.</w:t>
      </w:r>
      <w:r w:rsidRPr="009A7EA3">
        <w:rPr>
          <w:rFonts w:ascii="Times New Roman" w:eastAsia="Times New Roman" w:hAnsi="Times New Roman" w:cs="Times New Roman"/>
          <w:kern w:val="3"/>
          <w:lang w:eastAsia="pl-PL" w:bidi="hi-IN"/>
        </w:rPr>
        <w:t> poz. 2454);</w:t>
      </w:r>
    </w:p>
    <w:p w14:paraId="6B2524EE" w14:textId="77777777" w:rsidR="009A7EA3" w:rsidRPr="009A7EA3" w:rsidRDefault="009A7EA3" w:rsidP="009C4223">
      <w:pPr>
        <w:numPr>
          <w:ilvl w:val="1"/>
          <w:numId w:val="20"/>
        </w:numPr>
        <w:tabs>
          <w:tab w:val="clear" w:pos="1021"/>
          <w:tab w:val="left" w:pos="4320"/>
        </w:tabs>
        <w:suppressAutoHyphens/>
        <w:autoSpaceDN w:val="0"/>
        <w:spacing w:before="18" w:after="18" w:line="240" w:lineRule="auto"/>
        <w:ind w:left="714" w:hanging="357"/>
        <w:jc w:val="both"/>
        <w:rPr>
          <w:rFonts w:ascii="Times New Roman" w:eastAsia="Times New Roman" w:hAnsi="Times New Roman" w:cs="Times New Roman"/>
          <w:bCs/>
          <w:kern w:val="3"/>
          <w:lang w:eastAsia="zh-CN" w:bidi="hi-IN"/>
        </w:rPr>
      </w:pPr>
      <w:r w:rsidRPr="009A7EA3">
        <w:rPr>
          <w:rFonts w:ascii="Times New Roman" w:eastAsia="Times New Roman" w:hAnsi="Times New Roman" w:cs="Times New Roman"/>
          <w:bCs/>
          <w:iCs/>
          <w:kern w:val="3"/>
          <w:lang w:eastAsia="zh-CN" w:bidi="hi-IN"/>
        </w:rPr>
        <w:t xml:space="preserve">uzyskanie pozwoleń, uzgodnień, opinii, warunków technicznych od gestorów sieci i urządzeń, decyzji </w:t>
      </w:r>
      <w:bookmarkEnd w:id="4"/>
      <w:r w:rsidRPr="009A7EA3">
        <w:rPr>
          <w:rFonts w:ascii="Times New Roman" w:eastAsia="Times New Roman" w:hAnsi="Times New Roman" w:cs="Times New Roman"/>
          <w:bCs/>
          <w:iCs/>
          <w:kern w:val="3"/>
          <w:lang w:eastAsia="zh-CN" w:bidi="hi-IN"/>
        </w:rPr>
        <w:t xml:space="preserve">administracyjnych, </w:t>
      </w:r>
      <w:bookmarkEnd w:id="5"/>
      <w:r w:rsidRPr="009A7EA3">
        <w:rPr>
          <w:rFonts w:ascii="Times New Roman" w:eastAsia="Times New Roman" w:hAnsi="Times New Roman" w:cs="Times New Roman"/>
          <w:bCs/>
          <w:kern w:val="3"/>
          <w:lang w:eastAsia="zh-CN" w:bidi="hi-IN"/>
        </w:rPr>
        <w:t>w przypadku gdy przedmiot zamówienia obejmuje uzyskanie decyzji administracyjnej;</w:t>
      </w:r>
    </w:p>
    <w:p w14:paraId="0B06AA36" w14:textId="50336965"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pełnienie nadzoru autorskiego </w:t>
      </w:r>
      <w:r w:rsidRPr="009A7EA3">
        <w:rPr>
          <w:rFonts w:ascii="Times New Roman" w:hAnsi="Times New Roman" w:cs="Times New Roman"/>
          <w:bCs/>
        </w:rPr>
        <w:t>w rozumieniu art. 20 ust. 1 pkt 4 ustawy z dnia 7 lipca 1994 r</w:t>
      </w:r>
      <w:r w:rsidR="00291FD4">
        <w:rPr>
          <w:rFonts w:ascii="Times New Roman" w:hAnsi="Times New Roman" w:cs="Times New Roman"/>
          <w:bCs/>
        </w:rPr>
        <w:t>.</w:t>
      </w:r>
      <w:r w:rsidRPr="009A7EA3">
        <w:rPr>
          <w:rFonts w:ascii="Times New Roman" w:hAnsi="Times New Roman" w:cs="Times New Roman"/>
          <w:bCs/>
        </w:rPr>
        <w:t xml:space="preserve"> Prawo budowlane (</w:t>
      </w:r>
      <w:r w:rsidRPr="009A7EA3">
        <w:rPr>
          <w:rFonts w:ascii="Times New Roman" w:hAnsi="Times New Roman" w:cs="Times New Roman"/>
        </w:rPr>
        <w:t>Dz. U.</w:t>
      </w:r>
      <w:r w:rsidR="00291FD4">
        <w:rPr>
          <w:rFonts w:ascii="Times New Roman" w:hAnsi="Times New Roman" w:cs="Times New Roman"/>
        </w:rPr>
        <w:t xml:space="preserve"> z</w:t>
      </w:r>
      <w:r w:rsidRPr="009A7EA3">
        <w:rPr>
          <w:rFonts w:ascii="Times New Roman" w:hAnsi="Times New Roman" w:cs="Times New Roman"/>
        </w:rPr>
        <w:t xml:space="preserve"> 2021</w:t>
      </w:r>
      <w:r w:rsidR="00291FD4">
        <w:rPr>
          <w:rFonts w:ascii="Times New Roman" w:hAnsi="Times New Roman" w:cs="Times New Roman"/>
        </w:rPr>
        <w:t xml:space="preserve"> r.</w:t>
      </w:r>
      <w:r w:rsidRPr="009A7EA3">
        <w:rPr>
          <w:rFonts w:ascii="Times New Roman" w:hAnsi="Times New Roman" w:cs="Times New Roman"/>
        </w:rPr>
        <w:t xml:space="preserve"> poz. 2351</w:t>
      </w:r>
      <w:r w:rsidR="00291FD4">
        <w:rPr>
          <w:rFonts w:ascii="Times New Roman" w:hAnsi="Times New Roman" w:cs="Times New Roman"/>
        </w:rPr>
        <w:t xml:space="preserve">, z </w:t>
      </w:r>
      <w:proofErr w:type="spellStart"/>
      <w:r w:rsidR="00291FD4">
        <w:rPr>
          <w:rFonts w:ascii="Times New Roman" w:hAnsi="Times New Roman" w:cs="Times New Roman"/>
        </w:rPr>
        <w:t>późn</w:t>
      </w:r>
      <w:proofErr w:type="spellEnd"/>
      <w:r w:rsidR="00291FD4">
        <w:rPr>
          <w:rFonts w:ascii="Times New Roman" w:hAnsi="Times New Roman" w:cs="Times New Roman"/>
        </w:rPr>
        <w:t>. zm.</w:t>
      </w:r>
      <w:r w:rsidRPr="009A7EA3">
        <w:rPr>
          <w:rFonts w:ascii="Times New Roman" w:hAnsi="Times New Roman" w:cs="Times New Roman"/>
          <w:bCs/>
        </w:rPr>
        <w:t>)</w:t>
      </w:r>
      <w:r w:rsidRPr="009A7EA3">
        <w:rPr>
          <w:rFonts w:ascii="Times New Roman" w:hAnsi="Times New Roman" w:cs="Times New Roman"/>
          <w:lang w:eastAsia="ar-SA"/>
        </w:rPr>
        <w:t xml:space="preserve"> </w:t>
      </w:r>
      <w:r w:rsidRPr="009A7EA3">
        <w:rPr>
          <w:rFonts w:ascii="Times New Roman" w:hAnsi="Times New Roman" w:cs="Times New Roman"/>
          <w:bCs/>
          <w:iCs/>
        </w:rPr>
        <w:t xml:space="preserve">przez cały okres realizacji przedmiotu zamówienia określonego w § 1 Umowy, aż do uzyskania ostatecznego pozwolenia na użytkowanie, a w przypadku braku konieczności uzyskania pozwolenia na użytkowanie, dokonania przez Zamawiającego odbioru, w ramach wynagrodzenia określonego </w:t>
      </w:r>
      <w:r w:rsidR="006237DD">
        <w:rPr>
          <w:rFonts w:ascii="Times New Roman" w:hAnsi="Times New Roman" w:cs="Times New Roman"/>
          <w:bCs/>
          <w:iCs/>
        </w:rPr>
        <w:br/>
      </w:r>
      <w:r w:rsidRPr="009A7EA3">
        <w:rPr>
          <w:rFonts w:ascii="Times New Roman" w:hAnsi="Times New Roman" w:cs="Times New Roman"/>
          <w:bCs/>
          <w:iCs/>
        </w:rPr>
        <w:t>w Szczególnych Warunkach Umowy;</w:t>
      </w:r>
    </w:p>
    <w:p w14:paraId="19BC94E3" w14:textId="03B54655"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informowania Zamawiającego o: postępie realizacji prac projektowych każde na żądanie Zamawiającego oraz bez wezwania Zamawiającego o istotnych trudnościach i przeszkodach w realizacji prac projektowych w terminie 3 dni roboczych od dnia ich wystąpienia na</w:t>
      </w:r>
      <w:r w:rsidRPr="009A7EA3">
        <w:rPr>
          <w:rFonts w:ascii="Times New Roman" w:hAnsi="Times New Roman" w:cs="Times New Roman"/>
          <w:bCs/>
        </w:rPr>
        <w:t xml:space="preserve"> adres </w:t>
      </w:r>
      <w:r w:rsidR="006237DD">
        <w:rPr>
          <w:rFonts w:ascii="Times New Roman" w:hAnsi="Times New Roman" w:cs="Times New Roman"/>
          <w:bCs/>
        </w:rPr>
        <w:br/>
      </w:r>
      <w:r w:rsidRPr="009A7EA3">
        <w:rPr>
          <w:rFonts w:ascii="Times New Roman" w:hAnsi="Times New Roman" w:cs="Times New Roman"/>
          <w:bCs/>
        </w:rPr>
        <w:t xml:space="preserve">e-mail osoby </w:t>
      </w:r>
      <w:r w:rsidRPr="009A7EA3">
        <w:rPr>
          <w:rFonts w:ascii="Times New Roman" w:hAnsi="Times New Roman" w:cs="Times New Roman"/>
          <w:lang w:eastAsia="pl-PL"/>
        </w:rPr>
        <w:t xml:space="preserve">odpowiedzialnej za realizację prac projektowych ze strony Zamawiającego, wskazanej w Szczególnych Warunkach Umowy; </w:t>
      </w:r>
      <w:bookmarkStart w:id="6" w:name="_Hlk99527839"/>
    </w:p>
    <w:p w14:paraId="72A895F0" w14:textId="4573111A"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spotkaniach roboczych związanych z realizacją prac projektowych </w:t>
      </w:r>
      <w:r w:rsidRPr="009A7EA3">
        <w:rPr>
          <w:rFonts w:ascii="Times New Roman" w:eastAsia="Calibri" w:hAnsi="Times New Roman" w:cs="Times New Roman"/>
          <w:bCs/>
        </w:rPr>
        <w:t xml:space="preserve">o których Wykonawca zostanie powiadomiony w terminie nie krótszym niż 3 dni robocze przed planowanym terminem spotkania, </w:t>
      </w:r>
      <w:bookmarkStart w:id="7" w:name="_Hlk99529226"/>
      <w:r w:rsidRPr="009A7EA3">
        <w:rPr>
          <w:rFonts w:ascii="Times New Roman" w:eastAsia="Calibri" w:hAnsi="Times New Roman" w:cs="Times New Roman"/>
          <w:bCs/>
        </w:rPr>
        <w:t>w formie dokumentowej na</w:t>
      </w:r>
      <w:r w:rsidRPr="009A7EA3">
        <w:rPr>
          <w:rFonts w:ascii="Times New Roman" w:hAnsi="Times New Roman" w:cs="Times New Roman"/>
          <w:bCs/>
          <w:kern w:val="3"/>
          <w:lang w:eastAsia="zh-CN" w:bidi="hi-IN"/>
        </w:rPr>
        <w:t xml:space="preserve"> adres e-mail osoby </w:t>
      </w:r>
      <w:r w:rsidRPr="009A7EA3">
        <w:rPr>
          <w:rFonts w:ascii="Times New Roman" w:eastAsia="Times New Roman" w:hAnsi="Times New Roman" w:cs="Times New Roman"/>
          <w:lang w:eastAsia="pl-PL"/>
        </w:rPr>
        <w:t xml:space="preserve">odpowiedzialnej za realizację prac projektowych ze strony Wykonawcy, wskazanej </w:t>
      </w:r>
      <w:r w:rsidR="006237DD">
        <w:rPr>
          <w:rFonts w:ascii="Times New Roman" w:eastAsia="Times New Roman" w:hAnsi="Times New Roman" w:cs="Times New Roman"/>
          <w:lang w:eastAsia="pl-PL"/>
        </w:rPr>
        <w:br/>
      </w:r>
      <w:r w:rsidRPr="009A7EA3">
        <w:rPr>
          <w:rFonts w:ascii="Times New Roman" w:eastAsia="Times New Roman" w:hAnsi="Times New Roman" w:cs="Times New Roman"/>
          <w:lang w:eastAsia="pl-PL"/>
        </w:rPr>
        <w:t>w Szczególnych Warunkach Umowy</w:t>
      </w:r>
      <w:bookmarkEnd w:id="7"/>
      <w:r w:rsidRPr="009A7EA3">
        <w:rPr>
          <w:rFonts w:ascii="Times New Roman" w:eastAsia="Times New Roman" w:hAnsi="Times New Roman" w:cs="Times New Roman"/>
          <w:lang w:eastAsia="pl-PL"/>
        </w:rPr>
        <w:t xml:space="preserve">; </w:t>
      </w:r>
      <w:bookmarkEnd w:id="6"/>
    </w:p>
    <w:p w14:paraId="488D1159" w14:textId="77777777" w:rsidR="009A7EA3" w:rsidRPr="009A7EA3" w:rsidRDefault="009A7EA3" w:rsidP="009C4223">
      <w:pPr>
        <w:numPr>
          <w:ilvl w:val="1"/>
          <w:numId w:val="20"/>
        </w:numPr>
        <w:tabs>
          <w:tab w:val="clear" w:pos="1021"/>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przeniesienia na Zamawiającego autorskich praw majątkowych do wykonanej dokumentacji z chwilą przekazania dokumentacji projektowej w ramach wynagrodzenia umownego określonego w Szczególnych Warunkach Umowy;</w:t>
      </w:r>
    </w:p>
    <w:p w14:paraId="66DF523B"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rPr>
        <w:t>opracowania dokumentacji projektowej opisanej w przedmiocie zamówienia w ilości i wersji wskazanej w Szczególnych Warunkach Umowy</w:t>
      </w:r>
      <w:bookmarkStart w:id="8" w:name="_Hlk99528468"/>
      <w:r w:rsidRPr="009A7EA3">
        <w:rPr>
          <w:rFonts w:ascii="Times New Roman" w:hAnsi="Times New Roman" w:cs="Times New Roman"/>
        </w:rPr>
        <w:t>;</w:t>
      </w:r>
    </w:p>
    <w:p w14:paraId="2062858A"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iCs/>
        </w:rPr>
        <w:t xml:space="preserve">uczestniczenie w naradach koordynacyjnych w czasie wykonywania nadzoru autorskiego, </w:t>
      </w:r>
      <w:r w:rsidRPr="009A7EA3">
        <w:rPr>
          <w:rFonts w:ascii="Times New Roman" w:eastAsia="Calibri" w:hAnsi="Times New Roman" w:cs="Times New Roman"/>
          <w:bCs/>
        </w:rPr>
        <w:t xml:space="preserve">o których Wykonawca zostanie powiadomiony w terminie nie krótszym niż 3 dni robocze przed planowanym terminem spotkania, w formie dokumentowej </w:t>
      </w:r>
      <w:bookmarkStart w:id="9" w:name="_Hlk99528983"/>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bookmarkEnd w:id="9"/>
      <w:r w:rsidRPr="009A7EA3">
        <w:rPr>
          <w:rFonts w:ascii="Times New Roman" w:eastAsia="Times New Roman" w:hAnsi="Times New Roman" w:cs="Times New Roman"/>
          <w:lang w:eastAsia="pl-PL"/>
        </w:rPr>
        <w:t xml:space="preserve">; </w:t>
      </w:r>
    </w:p>
    <w:p w14:paraId="7EA9CC61" w14:textId="77777777" w:rsidR="009A7EA3" w:rsidRPr="009A7EA3" w:rsidRDefault="009A7EA3" w:rsidP="009C4223">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bookmarkStart w:id="10" w:name="_Hlk101956189"/>
      <w:r w:rsidRPr="009A7EA3">
        <w:rPr>
          <w:rFonts w:ascii="Times New Roman" w:hAnsi="Times New Roman" w:cs="Times New Roman"/>
        </w:rPr>
        <w:lastRenderedPageBreak/>
        <w:t xml:space="preserve">opracowania w ramach nadzoru autorskiego rozwiązań kolizyjnych </w:t>
      </w:r>
      <w:bookmarkEnd w:id="10"/>
      <w:r w:rsidRPr="009A7EA3">
        <w:rPr>
          <w:rFonts w:ascii="Times New Roman" w:hAnsi="Times New Roman" w:cs="Times New Roman"/>
        </w:rPr>
        <w:t xml:space="preserve">w terminie 7 dni od daty zgłoszenia problemu przez Zamawiającego w formie dokumentowej </w:t>
      </w:r>
      <w:r w:rsidRPr="009A7EA3">
        <w:rPr>
          <w:rFonts w:ascii="Times New Roman" w:eastAsia="Calibri" w:hAnsi="Times New Roman" w:cs="Times New Roman"/>
          <w:bCs/>
        </w:rPr>
        <w:t>na</w:t>
      </w:r>
      <w:r w:rsidRPr="009A7EA3">
        <w:rPr>
          <w:rFonts w:ascii="Times New Roman" w:hAnsi="Times New Roman" w:cs="Times New Roman"/>
          <w:bCs/>
          <w:kern w:val="3"/>
          <w:lang w:eastAsia="zh-CN" w:bidi="hi-IN"/>
        </w:rPr>
        <w:t xml:space="preserve"> adres e-mail osoby wykonującej </w:t>
      </w:r>
      <w:r w:rsidRPr="009A7EA3">
        <w:rPr>
          <w:rFonts w:ascii="Times New Roman" w:eastAsia="Times New Roman" w:hAnsi="Times New Roman" w:cs="Times New Roman"/>
          <w:lang w:eastAsia="pl-PL"/>
        </w:rPr>
        <w:t>nadzór autorski, wskazanej w Szczególnych Warunkach Umowy</w:t>
      </w:r>
      <w:r w:rsidRPr="009A7EA3">
        <w:rPr>
          <w:rFonts w:ascii="Times New Roman" w:hAnsi="Times New Roman" w:cs="Times New Roman"/>
        </w:rPr>
        <w:t>, a w przypadkach awaryjnych, wykonania opracowania w terminie 2 dni roboczych;</w:t>
      </w:r>
      <w:bookmarkEnd w:id="8"/>
    </w:p>
    <w:p w14:paraId="0EF13FE6" w14:textId="2B5FAA4D" w:rsidR="009A7EA3" w:rsidRPr="006B015B" w:rsidRDefault="009A7EA3" w:rsidP="006B015B">
      <w:pPr>
        <w:numPr>
          <w:ilvl w:val="1"/>
          <w:numId w:val="20"/>
        </w:numPr>
        <w:tabs>
          <w:tab w:val="clear" w:pos="1021"/>
          <w:tab w:val="left" w:pos="357"/>
          <w:tab w:val="left" w:pos="4320"/>
        </w:tabs>
        <w:spacing w:before="18" w:after="18" w:line="240" w:lineRule="auto"/>
        <w:ind w:left="714" w:hanging="357"/>
        <w:contextualSpacing/>
        <w:jc w:val="both"/>
        <w:rPr>
          <w:rFonts w:ascii="Times New Roman" w:hAnsi="Times New Roman" w:cs="Times New Roman"/>
          <w:bCs/>
        </w:rPr>
      </w:pPr>
      <w:r w:rsidRPr="009A7EA3">
        <w:rPr>
          <w:rFonts w:ascii="Times New Roman" w:hAnsi="Times New Roman" w:cs="Times New Roman"/>
          <w:bCs/>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9A7EA3">
        <w:rPr>
          <w:rFonts w:ascii="Times New Roman" w:hAnsi="Times New Roman" w:cs="Times New Roman"/>
          <w:bCs/>
        </w:rPr>
        <w:t>elektromobilności</w:t>
      </w:r>
      <w:proofErr w:type="spellEnd"/>
      <w:r w:rsidRPr="009A7EA3">
        <w:rPr>
          <w:rFonts w:ascii="Times New Roman" w:hAnsi="Times New Roman" w:cs="Times New Roman"/>
          <w:bCs/>
        </w:rPr>
        <w:t xml:space="preserve"> i paliwach alternatywnych, o ile wykonanie zamówienia będzie wymagało użycia pojazdów samochodowych.</w:t>
      </w:r>
    </w:p>
    <w:p w14:paraId="55EA1EC6" w14:textId="0FBBCAF8"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2 ODPOWIEDZIALNOŚĆ WYKONAWCY</w:t>
      </w:r>
    </w:p>
    <w:p w14:paraId="11AB67A7" w14:textId="77777777" w:rsidR="009A7EA3" w:rsidRPr="009A7EA3" w:rsidRDefault="009A7EA3" w:rsidP="009A7EA3">
      <w:pPr>
        <w:tabs>
          <w:tab w:val="num" w:pos="0"/>
          <w:tab w:val="num" w:pos="397"/>
        </w:tabs>
        <w:spacing w:before="18" w:after="18" w:line="240" w:lineRule="auto"/>
        <w:jc w:val="both"/>
        <w:rPr>
          <w:rFonts w:ascii="Times New Roman" w:hAnsi="Times New Roman" w:cs="Times New Roman"/>
          <w:bCs/>
        </w:rPr>
      </w:pPr>
      <w:r w:rsidRPr="009A7EA3">
        <w:rPr>
          <w:rFonts w:ascii="Times New Roman" w:hAnsi="Times New Roman" w:cs="Times New Roman"/>
        </w:rPr>
        <w:t xml:space="preserve">Wykonawca ponosi odpowiedzialność za wady wykonanej dokumentacji projektowej oraz szkody </w:t>
      </w:r>
      <w:r w:rsidRPr="009A7EA3">
        <w:rPr>
          <w:rFonts w:ascii="Times New Roman" w:hAnsi="Times New Roman" w:cs="Times New Roman"/>
          <w:bCs/>
        </w:rPr>
        <w:t xml:space="preserve">powstałe w związku z wykorzystaniem </w:t>
      </w:r>
      <w:r w:rsidRPr="009A7EA3">
        <w:rPr>
          <w:rFonts w:ascii="Times New Roman" w:hAnsi="Times New Roman" w:cs="Times New Roman"/>
        </w:rPr>
        <w:t xml:space="preserve">dokumentacji projektowej zawierającej wady. </w:t>
      </w:r>
    </w:p>
    <w:p w14:paraId="77B41D59" w14:textId="77777777" w:rsidR="009A7EA3" w:rsidRPr="009A7EA3" w:rsidRDefault="009A7EA3" w:rsidP="009A7EA3">
      <w:pPr>
        <w:tabs>
          <w:tab w:val="left" w:pos="4320"/>
        </w:tabs>
        <w:suppressAutoHyphens/>
        <w:autoSpaceDN w:val="0"/>
        <w:spacing w:before="18" w:after="18" w:line="240" w:lineRule="auto"/>
        <w:jc w:val="center"/>
        <w:rPr>
          <w:rFonts w:ascii="Times New Roman" w:hAnsi="Times New Roman" w:cs="Times New Roman"/>
          <w:b/>
          <w:bCs/>
        </w:rPr>
      </w:pPr>
    </w:p>
    <w:p w14:paraId="74B20371" w14:textId="326633CF" w:rsidR="009A7EA3" w:rsidRPr="006B015B" w:rsidRDefault="009A7EA3" w:rsidP="006B015B">
      <w:pPr>
        <w:tabs>
          <w:tab w:val="left" w:pos="4320"/>
        </w:tabs>
        <w:suppressAutoHyphens/>
        <w:autoSpaceDN w:val="0"/>
        <w:spacing w:before="18" w:after="18" w:line="240" w:lineRule="auto"/>
        <w:jc w:val="center"/>
        <w:rPr>
          <w:rFonts w:ascii="Times New Roman" w:hAnsi="Times New Roman" w:cs="Times New Roman"/>
          <w:b/>
          <w:bCs/>
        </w:rPr>
      </w:pPr>
      <w:r w:rsidRPr="009A7EA3">
        <w:rPr>
          <w:rFonts w:ascii="Times New Roman" w:hAnsi="Times New Roman" w:cs="Times New Roman"/>
          <w:b/>
          <w:bCs/>
        </w:rPr>
        <w:t>§ 3 TERMINY REALIZACJI UMOWY</w:t>
      </w:r>
    </w:p>
    <w:p w14:paraId="6C3B07F9" w14:textId="77777777" w:rsidR="009A7EA3" w:rsidRPr="009A7EA3" w:rsidRDefault="009A7EA3" w:rsidP="009A7EA3">
      <w:pPr>
        <w:tabs>
          <w:tab w:val="left" w:pos="4320"/>
        </w:tabs>
        <w:suppressAutoHyphens/>
        <w:autoSpaceDN w:val="0"/>
        <w:spacing w:before="18" w:after="18" w:line="240" w:lineRule="auto"/>
        <w:jc w:val="both"/>
        <w:rPr>
          <w:rFonts w:ascii="Times New Roman" w:hAnsi="Times New Roman" w:cs="Times New Roman"/>
        </w:rPr>
      </w:pPr>
      <w:r w:rsidRPr="009A7EA3">
        <w:rPr>
          <w:rFonts w:ascii="Times New Roman" w:hAnsi="Times New Roman" w:cs="Times New Roman"/>
        </w:rPr>
        <w:t>Termin wykonania przedmiotu umowy został określony w Szczególnych Warunkach Umowy.</w:t>
      </w:r>
    </w:p>
    <w:p w14:paraId="2FADDA76"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6C350B2F" w14:textId="15DE4A05"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4 WYNAGRODZENIE I WARUNKI PŁATNOŚCI </w:t>
      </w:r>
    </w:p>
    <w:p w14:paraId="49FAF48C"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lang w:eastAsia="pl-PL"/>
        </w:rPr>
        <w:t xml:space="preserve">Za wykonanie przedmiotu umowy Wykonawca otrzyma </w:t>
      </w:r>
      <w:r w:rsidRPr="009A7EA3">
        <w:rPr>
          <w:rFonts w:ascii="Times New Roman" w:eastAsia="Times New Roman" w:hAnsi="Times New Roman" w:cs="Times New Roman"/>
          <w:u w:val="single"/>
          <w:lang w:eastAsia="pl-PL"/>
        </w:rPr>
        <w:t>wynagrodzenie ryczałtowe</w:t>
      </w:r>
      <w:r w:rsidRPr="009A7EA3">
        <w:rPr>
          <w:rFonts w:ascii="Times New Roman" w:eastAsia="Times New Roman" w:hAnsi="Times New Roman" w:cs="Times New Roman"/>
          <w:lang w:eastAsia="pl-PL"/>
        </w:rPr>
        <w:t xml:space="preserve"> w wysokości określonej w </w:t>
      </w:r>
      <w:bookmarkStart w:id="11" w:name="_Hlk98969995"/>
      <w:r w:rsidRPr="009A7EA3">
        <w:rPr>
          <w:rFonts w:ascii="Times New Roman" w:eastAsia="Times New Roman" w:hAnsi="Times New Roman" w:cs="Times New Roman"/>
          <w:lang w:eastAsia="pl-PL"/>
        </w:rPr>
        <w:t>Szczególnych Warunkach Umowy</w:t>
      </w:r>
      <w:bookmarkEnd w:id="11"/>
      <w:r w:rsidRPr="009A7EA3">
        <w:rPr>
          <w:rFonts w:ascii="Times New Roman" w:eastAsia="Times New Roman" w:hAnsi="Times New Roman" w:cs="Times New Roman"/>
          <w:lang w:eastAsia="pl-PL"/>
        </w:rPr>
        <w:t xml:space="preserve">. </w:t>
      </w:r>
    </w:p>
    <w:p w14:paraId="3B847D0B" w14:textId="7EB783D3"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eastAsia="Times New Roman" w:hAnsi="Times New Roman" w:cs="Times New Roman"/>
          <w:bCs/>
          <w:lang w:eastAsia="pl-PL"/>
        </w:rPr>
        <w:t xml:space="preserve">Wynagrodzenie określone w </w:t>
      </w:r>
      <w:r w:rsidRPr="009A7EA3">
        <w:rPr>
          <w:rFonts w:ascii="Times New Roman" w:eastAsia="Times New Roman" w:hAnsi="Times New Roman" w:cs="Times New Roman"/>
          <w:lang w:eastAsia="pl-PL"/>
        </w:rPr>
        <w:t>Szczególnych Warunkach Umowy</w:t>
      </w:r>
      <w:r w:rsidRPr="009A7EA3">
        <w:rPr>
          <w:rFonts w:ascii="Times New Roman" w:eastAsia="Times New Roman" w:hAnsi="Times New Roman" w:cs="Times New Roman"/>
          <w:bCs/>
          <w:lang w:eastAsia="pl-PL"/>
        </w:rPr>
        <w:t xml:space="preserve"> obejmuje </w:t>
      </w:r>
      <w:r w:rsidRPr="009A7EA3">
        <w:rPr>
          <w:rFonts w:ascii="Times New Roman" w:hAnsi="Times New Roman" w:cs="Times New Roman"/>
        </w:rPr>
        <w:t xml:space="preserve">wszelkie koszty związane z zaprojektowaniem przedmiotu umowy, w szczególności: wszelkie prace przedprojektowe </w:t>
      </w:r>
      <w:r w:rsidR="006237DD">
        <w:rPr>
          <w:rFonts w:ascii="Times New Roman" w:hAnsi="Times New Roman" w:cs="Times New Roman"/>
        </w:rPr>
        <w:br/>
      </w:r>
      <w:r w:rsidRPr="009A7EA3">
        <w:rPr>
          <w:rFonts w:ascii="Times New Roman" w:hAnsi="Times New Roman" w:cs="Times New Roman"/>
        </w:rPr>
        <w:t>i projektowe wraz z pozyskaniem niezbędnej dokumentacji, w tym koszty uzgodnień, opinii, warunków technicznych, pozwoleń;</w:t>
      </w:r>
      <w:r w:rsidRPr="009A7EA3">
        <w:rPr>
          <w:rFonts w:ascii="Times New Roman" w:eastAsia="Times New Roman" w:hAnsi="Times New Roman" w:cs="Times New Roman"/>
          <w:bCs/>
          <w:lang w:eastAsia="pl-PL"/>
        </w:rPr>
        <w:t xml:space="preserve"> zysk; wymagane przepisami podatki i opłaty oraz wynagrodzenie za nadzór autorski i przeniesienie autorskich praw majątkowych do dokumentacji projektowej.</w:t>
      </w:r>
    </w:p>
    <w:p w14:paraId="64BDF532" w14:textId="77777777" w:rsidR="009A7EA3" w:rsidRPr="009A7EA3" w:rsidRDefault="009A7EA3" w:rsidP="009C4223">
      <w:pPr>
        <w:numPr>
          <w:ilvl w:val="0"/>
          <w:numId w:val="19"/>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R</w:t>
      </w:r>
      <w:r w:rsidRPr="009A7EA3">
        <w:rPr>
          <w:rFonts w:ascii="Times New Roman" w:eastAsia="Times New Roman" w:hAnsi="Times New Roman" w:cs="Times New Roman"/>
          <w:lang w:eastAsia="pl-PL"/>
        </w:rPr>
        <w:t xml:space="preserve">ozliczenie za wykonanie robót objętych Umową, odbędzie się na podstawie faktur VAT wystawionych przez Wykonawcę na podstawie </w:t>
      </w:r>
      <w:bookmarkStart w:id="12" w:name="_Hlk97680664"/>
      <w:r w:rsidRPr="009A7EA3">
        <w:rPr>
          <w:rFonts w:ascii="Times New Roman" w:hAnsi="Times New Roman" w:cs="Times New Roman"/>
        </w:rPr>
        <w:t>protokół odbioru</w:t>
      </w:r>
      <w:bookmarkEnd w:id="12"/>
      <w:r w:rsidRPr="009A7EA3">
        <w:rPr>
          <w:rFonts w:ascii="Times New Roman" w:hAnsi="Times New Roman" w:cs="Times New Roman"/>
        </w:rPr>
        <w:t xml:space="preserve"> </w:t>
      </w:r>
      <w:bookmarkStart w:id="13" w:name="_Hlk97681422"/>
      <w:r w:rsidRPr="009A7EA3">
        <w:rPr>
          <w:rFonts w:ascii="Times New Roman" w:hAnsi="Times New Roman" w:cs="Times New Roman"/>
        </w:rPr>
        <w:t>podpisanego przez</w:t>
      </w:r>
      <w:r w:rsidRPr="009A7EA3">
        <w:rPr>
          <w:rFonts w:ascii="Times New Roman" w:eastAsia="Times New Roman" w:hAnsi="Times New Roman" w:cs="Times New Roman"/>
          <w:lang w:eastAsia="pl-PL"/>
        </w:rPr>
        <w:t xml:space="preserve"> osobę odpowiedzialną za nadzór nad realizacją przedmiotu zamówienia </w:t>
      </w:r>
      <w:bookmarkEnd w:id="13"/>
      <w:r w:rsidRPr="009A7EA3">
        <w:rPr>
          <w:rFonts w:ascii="Times New Roman" w:eastAsia="Times New Roman" w:hAnsi="Times New Roman" w:cs="Times New Roman"/>
          <w:lang w:eastAsia="pl-PL"/>
        </w:rPr>
        <w:t>z ramienia Zamawiającego wskazaną w Szczególnych Warunkach Umowy.</w:t>
      </w:r>
    </w:p>
    <w:p w14:paraId="66747613"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hAnsi="Times New Roman" w:cs="Times New Roman"/>
        </w:rPr>
        <w:t>4.</w:t>
      </w:r>
      <w:r w:rsidRPr="009A7EA3">
        <w:rPr>
          <w:rFonts w:ascii="Times New Roman" w:hAnsi="Times New Roman" w:cs="Times New Roman"/>
        </w:rPr>
        <w:tab/>
      </w:r>
      <w:r w:rsidRPr="009A7EA3">
        <w:rPr>
          <w:rFonts w:ascii="Times New Roman" w:eastAsia="Times New Roman" w:hAnsi="Times New Roman" w:cs="Times New Roman"/>
          <w:lang w:eastAsia="pl-PL"/>
        </w:rPr>
        <w:t xml:space="preserve">Należności wynikające z faktury będą płatne przelewem na konto bankowe wskazane przez Wykonawcę </w:t>
      </w:r>
      <w:bookmarkStart w:id="14" w:name="_Hlk98268153"/>
      <w:r w:rsidRPr="009A7EA3">
        <w:rPr>
          <w:rFonts w:ascii="Times New Roman" w:eastAsia="Times New Roman" w:hAnsi="Times New Roman" w:cs="Times New Roman"/>
          <w:lang w:eastAsia="pl-PL"/>
        </w:rPr>
        <w:t>w terminie do 30 dni od daty doręczenia faktury Zamawiającemu</w:t>
      </w:r>
      <w:bookmarkEnd w:id="14"/>
      <w:r w:rsidRPr="009A7EA3">
        <w:rPr>
          <w:rFonts w:ascii="Times New Roman" w:eastAsia="Times New Roman" w:hAnsi="Times New Roman" w:cs="Times New Roman"/>
          <w:lang w:eastAsia="pl-PL"/>
        </w:rPr>
        <w:t xml:space="preserve"> wraz z wymaganymi załącznikami.</w:t>
      </w:r>
    </w:p>
    <w:p w14:paraId="1CE29AD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4.1.</w:t>
      </w:r>
      <w:r w:rsidRPr="009A7EA3">
        <w:rPr>
          <w:rFonts w:ascii="Times New Roman" w:eastAsia="Times New Roman" w:hAnsi="Times New Roman" w:cs="Times New Roman"/>
          <w:lang w:eastAsia="pl-PL"/>
        </w:rPr>
        <w:tab/>
        <w:t>Zapłata wynagrodzenia przez Zamawiającego nastąpi na podstawie prawidłowo wystawionej faktury.</w:t>
      </w:r>
    </w:p>
    <w:p w14:paraId="3C5BA93D"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4.2.</w:t>
      </w:r>
      <w:r w:rsidRPr="009A7EA3">
        <w:rPr>
          <w:rFonts w:ascii="Times New Roman" w:eastAsia="Times New Roman" w:hAnsi="Times New Roman" w:cs="Times New Roman"/>
          <w:lang w:eastAsia="pl-PL"/>
        </w:rPr>
        <w:tab/>
        <w:t>Za dzień zapłaty uważany będzie dzień obciążenia rachunku Zamawiającego.</w:t>
      </w:r>
    </w:p>
    <w:p w14:paraId="23784F4C" w14:textId="77777777" w:rsidR="009A7EA3" w:rsidRPr="009A7EA3" w:rsidRDefault="009A7EA3" w:rsidP="009C4223">
      <w:pPr>
        <w:spacing w:before="18" w:after="18" w:line="240" w:lineRule="auto"/>
        <w:ind w:left="357"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5.</w:t>
      </w:r>
      <w:r w:rsidRPr="009A7EA3">
        <w:rPr>
          <w:rFonts w:ascii="Times New Roman" w:eastAsia="Times New Roman" w:hAnsi="Times New Roman" w:cs="Times New Roman"/>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b/>
          <w:lang w:val="x-none" w:eastAsia="x-none"/>
        </w:rPr>
        <w:t xml:space="preserve"> wystawia faktury na następujące dane:</w:t>
      </w:r>
    </w:p>
    <w:p w14:paraId="5986CAAF"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Nabywca: Miasto Łódź, ul. Piotrkowska 104; 90-926 Łódź; NIP 725-00-28-902;</w:t>
      </w:r>
    </w:p>
    <w:p w14:paraId="231A7EA2" w14:textId="77777777" w:rsidR="009A7EA3" w:rsidRPr="009A7EA3" w:rsidRDefault="009A7EA3" w:rsidP="009C4223">
      <w:pPr>
        <w:spacing w:before="18" w:after="18" w:line="240" w:lineRule="auto"/>
        <w:ind w:left="357" w:hanging="357"/>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Odbiorca faktury: Zarząd Lokali Miejskich; al. T. Kościuszki 47; 90-514 Łódź.</w:t>
      </w:r>
    </w:p>
    <w:p w14:paraId="4A78C546" w14:textId="77777777" w:rsidR="009A7EA3" w:rsidRPr="009A7EA3" w:rsidRDefault="009A7EA3" w:rsidP="009C4223">
      <w:pPr>
        <w:tabs>
          <w:tab w:val="left" w:pos="426"/>
        </w:tabs>
        <w:spacing w:before="18" w:after="18" w:line="240" w:lineRule="auto"/>
        <w:ind w:left="357" w:hanging="357"/>
        <w:rPr>
          <w:rFonts w:ascii="Times New Roman" w:eastAsia="Times New Roman" w:hAnsi="Times New Roman" w:cs="Times New Roman"/>
          <w:lang w:val="x-none" w:eastAsia="x-none"/>
        </w:rPr>
      </w:pPr>
      <w:r w:rsidRPr="009A7EA3">
        <w:rPr>
          <w:rFonts w:ascii="Times New Roman" w:eastAsia="Times New Roman" w:hAnsi="Times New Roman" w:cs="Times New Roman"/>
          <w:bCs/>
          <w:lang w:eastAsia="pl-PL"/>
        </w:rPr>
        <w:t>6.</w:t>
      </w:r>
      <w:r w:rsidRPr="009A7EA3">
        <w:rPr>
          <w:rFonts w:ascii="Times New Roman" w:eastAsia="Times New Roman" w:hAnsi="Times New Roman" w:cs="Times New Roman"/>
          <w:bCs/>
          <w:lang w:eastAsia="pl-PL"/>
        </w:rPr>
        <w:tab/>
      </w: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1634DFA8" w14:textId="0613DA3F" w:rsidR="009A7EA3" w:rsidRPr="009A7EA3" w:rsidRDefault="009A7EA3" w:rsidP="009C4223">
      <w:pPr>
        <w:numPr>
          <w:ilvl w:val="0"/>
          <w:numId w:val="38"/>
        </w:numPr>
        <w:ind w:left="357" w:hanging="357"/>
        <w:contextualSpacing/>
        <w:rPr>
          <w:rFonts w:ascii="Times New Roman" w:hAnsi="Times New Roman" w:cs="Times New Roman"/>
          <w:u w:val="single"/>
        </w:rPr>
      </w:pPr>
      <w:r w:rsidRPr="009A7EA3">
        <w:rPr>
          <w:rFonts w:ascii="Times New Roman" w:hAnsi="Times New Roman" w:cs="Times New Roman"/>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9A7EA3">
          <w:rPr>
            <w:rFonts w:ascii="Times New Roman" w:hAnsi="Times New Roman" w:cs="Times New Roman"/>
            <w:u w:val="single"/>
          </w:rPr>
          <w:t>https://efaktura.gov.pl</w:t>
        </w:r>
      </w:hyperlink>
      <w:r w:rsidR="00905FCD">
        <w:rPr>
          <w:rFonts w:ascii="Times New Roman" w:hAnsi="Times New Roman" w:cs="Times New Roman"/>
          <w:u w:val="single"/>
        </w:rPr>
        <w:t>.</w:t>
      </w:r>
    </w:p>
    <w:p w14:paraId="0574DF9D"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Szczegółowe</w:t>
      </w:r>
      <w:r w:rsidRPr="009A7EA3">
        <w:rPr>
          <w:rFonts w:ascii="Times New Roman" w:eastAsia="Times New Roman" w:hAnsi="Times New Roman" w:cs="Times New Roman"/>
          <w:lang w:val="x-none" w:eastAsia="x-none"/>
        </w:rPr>
        <w:t xml:space="preserve"> zasady związane z wystawianiem ustrukturyzowanych faktur elektronicznych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innych ustrukturyzowanych dokumentów określa ustawa o</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elektronicznym fakturowaniu oraz akty wykonawcze.</w:t>
      </w:r>
    </w:p>
    <w:p w14:paraId="6FB34A9F" w14:textId="77777777" w:rsidR="009A7EA3" w:rsidRPr="009A7EA3" w:rsidRDefault="009A7EA3" w:rsidP="009C4223">
      <w:pPr>
        <w:numPr>
          <w:ilvl w:val="0"/>
          <w:numId w:val="38"/>
        </w:numPr>
        <w:ind w:left="357" w:hanging="357"/>
        <w:contextualSpacing/>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Wykonawca korzysta z usług :</w:t>
      </w:r>
    </w:p>
    <w:p w14:paraId="4C42A5A1"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contextualSpacing/>
        <w:jc w:val="both"/>
        <w:rPr>
          <w:rFonts w:ascii="Times New Roman" w:eastAsia="Times New Roman" w:hAnsi="Times New Roman" w:cs="Times New Roman"/>
          <w:kern w:val="3"/>
          <w:lang w:val="en-AU" w:eastAsia="zh-CN" w:bidi="hi-IN"/>
        </w:rPr>
      </w:pPr>
      <w:proofErr w:type="spellStart"/>
      <w:r w:rsidRPr="009A7EA3">
        <w:rPr>
          <w:rFonts w:ascii="Times New Roman" w:eastAsia="Times New Roman" w:hAnsi="Times New Roman" w:cs="Times New Roman"/>
          <w:kern w:val="3"/>
          <w:lang w:val="en-AU" w:eastAsia="zh-CN" w:bidi="hi-IN"/>
        </w:rPr>
        <w:t>brokera</w:t>
      </w:r>
      <w:proofErr w:type="spellEnd"/>
      <w:r w:rsidRPr="009A7EA3">
        <w:rPr>
          <w:rFonts w:ascii="Times New Roman" w:eastAsia="Times New Roman" w:hAnsi="Times New Roman" w:cs="Times New Roman"/>
          <w:kern w:val="3"/>
          <w:lang w:val="en-AU" w:eastAsia="zh-CN" w:bidi="hi-IN"/>
        </w:rPr>
        <w:t xml:space="preserve"> Infinite IT Solutions, </w:t>
      </w:r>
      <w:proofErr w:type="spellStart"/>
      <w:r w:rsidRPr="009A7EA3">
        <w:rPr>
          <w:rFonts w:ascii="Times New Roman" w:eastAsia="Times New Roman" w:hAnsi="Times New Roman" w:cs="Times New Roman"/>
          <w:kern w:val="3"/>
          <w:lang w:val="en-AU" w:eastAsia="zh-CN" w:bidi="hi-IN"/>
        </w:rPr>
        <w:t>wpisując</w:t>
      </w:r>
      <w:proofErr w:type="spellEnd"/>
      <w:r w:rsidRPr="009A7EA3">
        <w:rPr>
          <w:rFonts w:ascii="Times New Roman" w:eastAsia="Times New Roman" w:hAnsi="Times New Roman" w:cs="Times New Roman"/>
          <w:kern w:val="3"/>
          <w:lang w:val="en-AU" w:eastAsia="zh-CN" w:bidi="hi-IN"/>
        </w:rPr>
        <w:t xml:space="preserve"> </w:t>
      </w:r>
      <w:proofErr w:type="spellStart"/>
      <w:r w:rsidRPr="009A7EA3">
        <w:rPr>
          <w:rFonts w:ascii="Times New Roman" w:eastAsia="Times New Roman" w:hAnsi="Times New Roman" w:cs="Times New Roman"/>
          <w:kern w:val="3"/>
          <w:lang w:val="en-AU" w:eastAsia="zh-CN" w:bidi="hi-IN"/>
        </w:rPr>
        <w:t>dane</w:t>
      </w:r>
      <w:proofErr w:type="spellEnd"/>
      <w:r w:rsidRPr="009A7EA3">
        <w:rPr>
          <w:rFonts w:ascii="Times New Roman" w:eastAsia="Times New Roman" w:hAnsi="Times New Roman" w:cs="Times New Roman"/>
          <w:kern w:val="3"/>
          <w:lang w:val="en-AU" w:eastAsia="zh-CN" w:bidi="hi-IN"/>
        </w:rPr>
        <w:t xml:space="preserve"> </w:t>
      </w:r>
      <w:proofErr w:type="spellStart"/>
      <w:r w:rsidRPr="009A7EA3">
        <w:rPr>
          <w:rFonts w:ascii="Times New Roman" w:eastAsia="Times New Roman" w:hAnsi="Times New Roman" w:cs="Times New Roman"/>
          <w:kern w:val="3"/>
          <w:lang w:val="en-AU" w:eastAsia="zh-CN" w:bidi="hi-IN"/>
        </w:rPr>
        <w:t>nabywcy</w:t>
      </w:r>
      <w:proofErr w:type="spellEnd"/>
      <w:r w:rsidRPr="009A7EA3">
        <w:rPr>
          <w:rFonts w:ascii="Times New Roman" w:eastAsia="Times New Roman" w:hAnsi="Times New Roman" w:cs="Times New Roman"/>
          <w:kern w:val="3"/>
          <w:lang w:val="en-AU" w:eastAsia="zh-CN" w:bidi="hi-IN"/>
        </w:rPr>
        <w:t>:</w:t>
      </w:r>
    </w:p>
    <w:p w14:paraId="33D8F2AC"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sekcji NIP należy wpisać NIP Miasta: 7250028902,</w:t>
      </w:r>
    </w:p>
    <w:p w14:paraId="24E27A84" w14:textId="77777777"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typ numeru PEPPOL należy wybrać NIP,</w:t>
      </w:r>
    </w:p>
    <w:p w14:paraId="1F82DF1D" w14:textId="1165CE48" w:rsidR="009A7EA3" w:rsidRPr="009A7EA3" w:rsidRDefault="009A7EA3" w:rsidP="009C4223">
      <w:pPr>
        <w:numPr>
          <w:ilvl w:val="0"/>
          <w:numId w:val="28"/>
        </w:numPr>
        <w:shd w:val="clear" w:color="auto" w:fill="FFFFFF"/>
        <w:spacing w:before="18" w:after="18" w:line="240" w:lineRule="auto"/>
        <w:ind w:left="107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PEPPOL należy wpisać NIP Zarządu Lokali Miejskich: 7252122232</w:t>
      </w:r>
      <w:r w:rsidR="00905FCD">
        <w:rPr>
          <w:rFonts w:ascii="Times New Roman" w:eastAsia="Times New Roman" w:hAnsi="Times New Roman" w:cs="Times New Roman"/>
          <w:lang w:eastAsia="x-none"/>
        </w:rPr>
        <w:t>;</w:t>
      </w:r>
    </w:p>
    <w:p w14:paraId="7AB6281C" w14:textId="77777777" w:rsidR="009A7EA3" w:rsidRPr="009A7EA3" w:rsidRDefault="009A7EA3" w:rsidP="009C4223">
      <w:pPr>
        <w:numPr>
          <w:ilvl w:val="1"/>
          <w:numId w:val="38"/>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9A7EA3">
        <w:rPr>
          <w:rFonts w:ascii="Times New Roman" w:eastAsia="Times New Roman" w:hAnsi="Times New Roman" w:cs="Times New Roman"/>
          <w:kern w:val="3"/>
          <w:lang w:eastAsia="zh-CN" w:bidi="hi-IN"/>
        </w:rPr>
        <w:t xml:space="preserve">brokera </w:t>
      </w:r>
      <w:proofErr w:type="spellStart"/>
      <w:r w:rsidRPr="009A7EA3">
        <w:rPr>
          <w:rFonts w:ascii="Times New Roman" w:eastAsia="Times New Roman" w:hAnsi="Times New Roman" w:cs="Times New Roman"/>
          <w:kern w:val="3"/>
          <w:lang w:eastAsia="zh-CN" w:bidi="hi-IN"/>
        </w:rPr>
        <w:t>PEFexpert</w:t>
      </w:r>
      <w:proofErr w:type="spellEnd"/>
      <w:r w:rsidRPr="009A7EA3">
        <w:rPr>
          <w:rFonts w:ascii="Times New Roman" w:eastAsia="Times New Roman" w:hAnsi="Times New Roman" w:cs="Times New Roman"/>
          <w:kern w:val="3"/>
          <w:lang w:eastAsia="zh-CN" w:bidi="hi-IN"/>
        </w:rPr>
        <w:t>, wpisując dane nabywcy:</w:t>
      </w:r>
    </w:p>
    <w:p w14:paraId="392DAC70"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lastRenderedPageBreak/>
        <w:t>w sekcji Identyfikator podatkowy należy wpisać NIP Miasta: 7250028902,</w:t>
      </w:r>
    </w:p>
    <w:p w14:paraId="283D1EAE" w14:textId="77777777"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jako Rodzaj adresu PEF należy wybrać NIP,</w:t>
      </w:r>
    </w:p>
    <w:p w14:paraId="4BCEB275" w14:textId="162BB3A5" w:rsidR="009A7EA3" w:rsidRPr="009A7EA3" w:rsidRDefault="009A7EA3" w:rsidP="009C4223">
      <w:pPr>
        <w:numPr>
          <w:ilvl w:val="0"/>
          <w:numId w:val="29"/>
        </w:numPr>
        <w:shd w:val="clear" w:color="auto" w:fill="FFFFFF"/>
        <w:spacing w:before="18" w:after="18" w:line="240" w:lineRule="auto"/>
        <w:ind w:left="1071" w:right="11" w:hanging="357"/>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polu numer adresu PEF należy wpisać NIP Zarządu Lokali Miejskich: 7252122232</w:t>
      </w:r>
      <w:r w:rsidR="00905FCD">
        <w:rPr>
          <w:rFonts w:ascii="Times New Roman" w:eastAsia="Times New Roman" w:hAnsi="Times New Roman" w:cs="Times New Roman"/>
          <w:lang w:eastAsia="x-none"/>
        </w:rPr>
        <w:t>.</w:t>
      </w:r>
    </w:p>
    <w:p w14:paraId="53A103A6"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W obu ww</w:t>
      </w:r>
      <w:r w:rsidRPr="009A7EA3">
        <w:rPr>
          <w:rFonts w:ascii="Times New Roman" w:eastAsia="Times New Roman" w:hAnsi="Times New Roman" w:cs="Times New Roman"/>
          <w:lang w:eastAsia="x-none"/>
        </w:rPr>
        <w:t>.</w:t>
      </w:r>
      <w:r w:rsidRPr="009A7EA3">
        <w:rPr>
          <w:rFonts w:ascii="Times New Roman" w:eastAsia="Times New Roman" w:hAnsi="Times New Roman" w:cs="Times New Roman"/>
          <w:lang w:val="x-none" w:eastAsia="x-none"/>
        </w:rPr>
        <w:t xml:space="preserve"> przypadkach sekcja Odbiorca powinna być wypełniona zgodnie z miejscem</w:t>
      </w:r>
    </w:p>
    <w:p w14:paraId="6315ECA4" w14:textId="77777777" w:rsidR="009A7EA3" w:rsidRPr="009A7EA3" w:rsidRDefault="009A7EA3" w:rsidP="009C4223">
      <w:p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dostawy/odbioru towaru/usługi.</w:t>
      </w:r>
    </w:p>
    <w:p w14:paraId="2A29CA7C" w14:textId="2619FE34" w:rsidR="00551D13" w:rsidRPr="003B6861" w:rsidRDefault="009A7EA3" w:rsidP="003B6861">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bCs/>
          <w:lang w:val="x-none" w:eastAsia="x-none"/>
        </w:rPr>
        <w:t>Wykonawca</w:t>
      </w:r>
      <w:r w:rsidRPr="009A7EA3">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9A7EA3">
          <w:rPr>
            <w:rFonts w:ascii="Times New Roman" w:eastAsia="Times New Roman" w:hAnsi="Times New Roman" w:cs="Times New Roman"/>
            <w:u w:val="single"/>
            <w:lang w:val="x-none" w:eastAsia="x-none"/>
          </w:rPr>
          <w:t>zlm@zlm.lodz.pl</w:t>
        </w:r>
      </w:hyperlink>
      <w:r w:rsidRPr="009A7EA3">
        <w:rPr>
          <w:rFonts w:ascii="Times New Roman" w:eastAsia="Times New Roman" w:hAnsi="Times New Roman" w:cs="Times New Roman"/>
          <w:lang w:val="x-none" w:eastAsia="x-none"/>
        </w:rPr>
        <w:t>.</w:t>
      </w:r>
      <w:r w:rsidR="003B6861">
        <w:rPr>
          <w:rFonts w:ascii="Times New Roman" w:eastAsia="Times New Roman" w:hAnsi="Times New Roman" w:cs="Times New Roman"/>
          <w:lang w:eastAsia="x-none"/>
        </w:rPr>
        <w:t xml:space="preserve"> </w:t>
      </w:r>
      <w:r w:rsidR="00551D13" w:rsidRPr="00A876C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551D13" w:rsidRPr="003B6861">
        <w:rPr>
          <w:rFonts w:ascii="Times New Roman" w:eastAsia="Times New Roman" w:hAnsi="Times New Roman" w:cs="Times New Roman"/>
          <w:lang w:val="x-none" w:eastAsia="x-none"/>
        </w:rPr>
        <w:t xml:space="preserve">nie dokumentów księgowych na imienne adresy mailowe pracowników Zarządu.  </w:t>
      </w:r>
    </w:p>
    <w:p w14:paraId="17EAE1C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 xml:space="preserve">W </w:t>
      </w:r>
      <w:r w:rsidRPr="009A7EA3">
        <w:rPr>
          <w:rFonts w:ascii="Times New Roman" w:eastAsia="Times New Roman" w:hAnsi="Times New Roman" w:cs="Times New Roman"/>
          <w:bCs/>
          <w:lang w:val="x-none" w:eastAsia="x-none"/>
        </w:rPr>
        <w:t>przypadku</w:t>
      </w:r>
      <w:r w:rsidRPr="009A7EA3">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ww. wykazie.</w:t>
      </w:r>
    </w:p>
    <w:p w14:paraId="28E533BD"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 ww. wykazie nie jest traktowany jako opóźnienie Zamawiającego w zapłacie należnego wynagrodzenia</w:t>
      </w:r>
      <w:r w:rsidRPr="009A7EA3">
        <w:rPr>
          <w:rFonts w:ascii="Times New Roman" w:eastAsia="Times New Roman" w:hAnsi="Times New Roman" w:cs="Times New Roman"/>
          <w:lang w:eastAsia="x-none"/>
        </w:rPr>
        <w:t xml:space="preserve">, co oznacza, że </w:t>
      </w:r>
      <w:r w:rsidRPr="009A7EA3">
        <w:rPr>
          <w:rFonts w:ascii="Times New Roman" w:eastAsia="Times New Roman" w:hAnsi="Times New Roman" w:cs="Times New Roman"/>
          <w:lang w:val="x-none" w:eastAsia="x-none"/>
        </w:rPr>
        <w:t>nie będą naliczane za ten okres odsetki za opóźnienie w</w:t>
      </w:r>
      <w:r w:rsidRPr="009A7EA3">
        <w:rPr>
          <w:rFonts w:ascii="Times New Roman" w:eastAsia="Times New Roman" w:hAnsi="Times New Roman" w:cs="Times New Roman"/>
          <w:lang w:eastAsia="x-none"/>
        </w:rPr>
        <w:t> </w:t>
      </w:r>
      <w:r w:rsidRPr="009A7EA3">
        <w:rPr>
          <w:rFonts w:ascii="Times New Roman" w:eastAsia="Times New Roman" w:hAnsi="Times New Roman" w:cs="Times New Roman"/>
          <w:lang w:val="x-none" w:eastAsia="x-none"/>
        </w:rPr>
        <w:t>wysokości odsetek ustawowych.</w:t>
      </w:r>
    </w:p>
    <w:p w14:paraId="7BFEB153" w14:textId="77777777" w:rsidR="009A7EA3" w:rsidRPr="009A7EA3" w:rsidRDefault="009A7EA3" w:rsidP="009C4223">
      <w:pPr>
        <w:numPr>
          <w:ilvl w:val="0"/>
          <w:numId w:val="38"/>
        </w:numPr>
        <w:shd w:val="clear" w:color="auto" w:fill="FFFFFF"/>
        <w:spacing w:before="18" w:after="18" w:line="240" w:lineRule="auto"/>
        <w:ind w:left="357" w:hanging="357"/>
        <w:contextualSpacing/>
        <w:jc w:val="both"/>
        <w:rPr>
          <w:rFonts w:ascii="Times New Roman" w:eastAsia="Times New Roman" w:hAnsi="Times New Roman" w:cs="Times New Roman"/>
          <w:lang w:val="x-none" w:eastAsia="x-none"/>
        </w:rPr>
      </w:pPr>
      <w:r w:rsidRPr="009A7EA3">
        <w:rPr>
          <w:rFonts w:ascii="Times New Roman" w:eastAsia="Times New Roman" w:hAnsi="Times New Roman" w:cs="Times New Roman"/>
          <w:lang w:eastAsia="pl-PL"/>
        </w:rPr>
        <w:t xml:space="preserve">W przypadku opóźnienia w zapłacie należności, Zamawiający zapłaci odsetki ustawowe za każdy dzień opóźnienia z zastrzeżeniem </w:t>
      </w:r>
      <w:bookmarkStart w:id="15" w:name="_Hlk99566834"/>
      <w:r w:rsidRPr="009A7EA3">
        <w:rPr>
          <w:rFonts w:ascii="Times New Roman" w:eastAsia="Times New Roman" w:hAnsi="Times New Roman" w:cs="Times New Roman"/>
          <w:lang w:eastAsia="pl-PL"/>
        </w:rPr>
        <w:t>§ 4 ust. 12 Ogólnych Warunków Umowy</w:t>
      </w:r>
      <w:bookmarkEnd w:id="15"/>
      <w:r w:rsidRPr="009A7EA3">
        <w:rPr>
          <w:rFonts w:ascii="Times New Roman" w:eastAsia="Times New Roman" w:hAnsi="Times New Roman" w:cs="Times New Roman"/>
          <w:lang w:eastAsia="pl-PL"/>
        </w:rPr>
        <w:t>.</w:t>
      </w:r>
    </w:p>
    <w:p w14:paraId="74E5AAE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5140872A" w14:textId="0BCA4FAD"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5 NADZÓR</w:t>
      </w:r>
    </w:p>
    <w:p w14:paraId="338E3E42"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hAnsi="Times New Roman" w:cs="Times New Roman"/>
        </w:rPr>
        <w:t>Osoby reprezentujące Wykonawcę i Podwykonawcę w zakresie poszczególnych czynności związanych z wykonaniem przedmiotu zamówienia zostały wskazane w </w:t>
      </w:r>
      <w:bookmarkStart w:id="16" w:name="_Hlk98275368"/>
      <w:r w:rsidRPr="009A7EA3">
        <w:rPr>
          <w:rFonts w:ascii="Times New Roman" w:hAnsi="Times New Roman" w:cs="Times New Roman"/>
        </w:rPr>
        <w:t>Szczególnych</w:t>
      </w:r>
      <w:r w:rsidRPr="009A7EA3">
        <w:rPr>
          <w:rFonts w:ascii="Times New Roman" w:eastAsia="Times New Roman" w:hAnsi="Times New Roman" w:cs="Times New Roman"/>
          <w:lang w:eastAsia="pl-PL"/>
        </w:rPr>
        <w:t xml:space="preserve"> </w:t>
      </w:r>
      <w:r w:rsidRPr="009A7EA3">
        <w:rPr>
          <w:rFonts w:ascii="Times New Roman" w:hAnsi="Times New Roman" w:cs="Times New Roman"/>
        </w:rPr>
        <w:t xml:space="preserve">Warunkach Umowy. </w:t>
      </w:r>
      <w:bookmarkEnd w:id="16"/>
    </w:p>
    <w:p w14:paraId="72F7484F" w14:textId="77777777" w:rsidR="009A7EA3" w:rsidRPr="009A7EA3" w:rsidRDefault="009A7EA3" w:rsidP="009A7EA3">
      <w:pPr>
        <w:numPr>
          <w:ilvl w:val="0"/>
          <w:numId w:val="12"/>
        </w:numPr>
        <w:spacing w:before="18" w:after="18" w:line="240" w:lineRule="auto"/>
        <w:jc w:val="both"/>
        <w:rPr>
          <w:rFonts w:ascii="Times New Roman" w:eastAsia="Times New Roman" w:hAnsi="Times New Roman" w:cs="Times New Roman"/>
          <w:i/>
          <w:lang w:eastAsia="pl-PL"/>
        </w:rPr>
      </w:pPr>
      <w:r w:rsidRPr="009A7EA3">
        <w:rPr>
          <w:rFonts w:ascii="Times New Roman" w:eastAsia="Times New Roman" w:hAnsi="Times New Roman" w:cs="Times New Roman"/>
          <w:lang w:eastAsia="pl-PL"/>
        </w:rPr>
        <w:t xml:space="preserve">Wykonawca zobowiązany jest wykonywać wszystkie polecenia i instrukcje osoby wskazanej przez Zamawiającego w zakresie prawidłowości wykonania przedmiotu umowy. </w:t>
      </w:r>
    </w:p>
    <w:p w14:paraId="139DF2D7" w14:textId="77777777" w:rsidR="009A7EA3" w:rsidRPr="009A7EA3" w:rsidRDefault="009A7EA3" w:rsidP="009A7EA3">
      <w:pPr>
        <w:tabs>
          <w:tab w:val="left" w:pos="567"/>
        </w:tabs>
        <w:spacing w:before="18" w:after="18" w:line="240" w:lineRule="auto"/>
        <w:ind w:left="284" w:hanging="284"/>
        <w:jc w:val="center"/>
        <w:rPr>
          <w:rFonts w:ascii="Times New Roman" w:eastAsia="Times New Roman" w:hAnsi="Times New Roman" w:cs="Times New Roman"/>
          <w:b/>
          <w:iCs/>
          <w:lang w:eastAsia="pl-PL"/>
        </w:rPr>
      </w:pPr>
    </w:p>
    <w:p w14:paraId="39286297" w14:textId="6B5F599D" w:rsidR="009A7EA3" w:rsidRPr="009A7EA3" w:rsidRDefault="009A7EA3" w:rsidP="006B015B">
      <w:pPr>
        <w:tabs>
          <w:tab w:val="left" w:pos="567"/>
        </w:tabs>
        <w:spacing w:before="18" w:after="18" w:line="240" w:lineRule="auto"/>
        <w:ind w:left="284" w:hanging="284"/>
        <w:jc w:val="center"/>
        <w:rPr>
          <w:rFonts w:ascii="Times New Roman" w:eastAsia="Times New Roman" w:hAnsi="Times New Roman" w:cs="Times New Roman"/>
          <w:b/>
          <w:iCs/>
          <w:lang w:eastAsia="pl-PL"/>
        </w:rPr>
      </w:pPr>
      <w:r w:rsidRPr="009A7EA3">
        <w:rPr>
          <w:rFonts w:ascii="Times New Roman" w:eastAsia="Times New Roman" w:hAnsi="Times New Roman" w:cs="Times New Roman"/>
          <w:b/>
          <w:iCs/>
          <w:lang w:eastAsia="pl-PL"/>
        </w:rPr>
        <w:t>§ 6. PRZENIESIENIE PRAW AUTORSKICH</w:t>
      </w:r>
    </w:p>
    <w:p w14:paraId="5D5B113F" w14:textId="0955A0C6"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Wykonawca przenosi na </w:t>
      </w:r>
      <w:r w:rsidR="00847AC6">
        <w:rPr>
          <w:rFonts w:ascii="Times New Roman" w:eastAsia="Times New Roman" w:hAnsi="Times New Roman" w:cs="Times New Roman"/>
          <w:bCs/>
          <w:iCs/>
          <w:lang w:eastAsia="pl-PL"/>
        </w:rPr>
        <w:t>Z</w:t>
      </w:r>
      <w:r w:rsidRPr="009A7EA3">
        <w:rPr>
          <w:rFonts w:ascii="Times New Roman" w:eastAsia="Times New Roman" w:hAnsi="Times New Roman" w:cs="Times New Roman"/>
          <w:bCs/>
          <w:iCs/>
          <w:lang w:eastAsia="pl-PL"/>
        </w:rPr>
        <w:t xml:space="preserve">amawiającego w ramach wynagrodzenia umownego określonego w Szczególnych Warunkach Umowy, całość praw autorskich majątkowych oraz własność utworu, w tym także prawo wykonywania zależnego prawa autorskiego i wyraża zgodę na dokonywanie wszelkich zmian całości lub części dokumentacji będącej przedmiotem umowy, wynikających z aktualnych potrzeb Zamawiającego oraz na sprawowanie nadzoru autorskiego przez osoby trzecie, a także oświadcza, że jakiekolwiek zmiany wprowadzone w tym zakresie na zlecenie Zamawiającego nie stanowią naruszenia autorskich praw osobistych Wykonawcy. </w:t>
      </w:r>
    </w:p>
    <w:p w14:paraId="09B1884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Przeniesienie praw autorskich majątkowych na Zamawiającego obejmuje w szczególności:</w:t>
      </w:r>
    </w:p>
    <w:p w14:paraId="7AC62FA8" w14:textId="3505888C"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wielokrotnego zastosowania dokumentacji lub jej części</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201F49C0" w14:textId="30543AAD" w:rsidR="009A7EA3" w:rsidRPr="009A7EA3" w:rsidRDefault="009A7EA3" w:rsidP="009A7EA3">
      <w:pPr>
        <w:numPr>
          <w:ilvl w:val="0"/>
          <w:numId w:val="26"/>
        </w:numPr>
        <w:tabs>
          <w:tab w:val="left" w:pos="709"/>
        </w:tabs>
        <w:spacing w:before="18" w:after="18" w:line="240" w:lineRule="auto"/>
        <w:ind w:left="714"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prawo do korzystania i rozporządzania autorskimi prawami majątkowymi do dokumentacji w całości lub części na rzecz dowolnych podmiotów, na wszystkich polach eksploatacji, o których mowa w ustawie z dnia 4 lutego 1994 r</w:t>
      </w:r>
      <w:r w:rsidR="00002BF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o prawie autorskim i prawach pokrewnych, w szczególności: </w:t>
      </w:r>
    </w:p>
    <w:p w14:paraId="6B5D1F31" w14:textId="2A5BD431"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w zakresie utrwalenia i zwielokrotnienia dokumentacji dowolną techniką i utrwalanie dzieła zgodnie z zapotrzebowaniem Zamawiającego, w tym techniką drukarską, reprograficzną, zapisu magnetycznego oraz techniką cyfrową, w tym m.in. poprzez pendrive, płyty CD/DVD, taśmy magnetyczne, nośniki magnetooptyczne, poprzez druk oraz urządzenia elektroniczne, wprowadzania do pamięci komputera oraz do sieci komputerowej</w:t>
      </w:r>
      <w:r w:rsidR="00905FCD">
        <w:rPr>
          <w:rFonts w:ascii="Times New Roman" w:eastAsia="Times New Roman" w:hAnsi="Times New Roman" w:cs="Times New Roman"/>
          <w:bCs/>
          <w:iCs/>
          <w:lang w:eastAsia="pl-PL"/>
        </w:rPr>
        <w:t>,</w:t>
      </w:r>
      <w:r w:rsidRPr="009A7EA3">
        <w:rPr>
          <w:rFonts w:ascii="Times New Roman" w:eastAsia="Times New Roman" w:hAnsi="Times New Roman" w:cs="Times New Roman"/>
          <w:bCs/>
          <w:iCs/>
          <w:lang w:eastAsia="pl-PL"/>
        </w:rPr>
        <w:t xml:space="preserve"> </w:t>
      </w:r>
    </w:p>
    <w:p w14:paraId="6E828FD6" w14:textId="1FE8315F"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obrotu oryginałem lub egzemplarzami </w:t>
      </w:r>
      <w:r w:rsidRPr="009A7EA3">
        <w:rPr>
          <w:rFonts w:ascii="Times New Roman" w:hAnsi="Times New Roman" w:cs="Times New Roman"/>
        </w:rPr>
        <w:t xml:space="preserve">przedmiotu zamówienia </w:t>
      </w:r>
      <w:r w:rsidRPr="009A7EA3">
        <w:rPr>
          <w:rFonts w:ascii="Times New Roman" w:eastAsia="Times New Roman" w:hAnsi="Times New Roman" w:cs="Times New Roman"/>
          <w:bCs/>
          <w:iCs/>
          <w:lang w:eastAsia="pl-PL"/>
        </w:rPr>
        <w:t>(dokumentacji) wprowadzenie do obrotu, użyczenie, najem, dzierżawa oryginału lub nośników</w:t>
      </w:r>
      <w:r w:rsidR="00905FCD">
        <w:rPr>
          <w:rFonts w:ascii="Times New Roman" w:eastAsia="Times New Roman" w:hAnsi="Times New Roman" w:cs="Times New Roman"/>
          <w:bCs/>
          <w:iCs/>
          <w:lang w:eastAsia="pl-PL"/>
        </w:rPr>
        <w:t>,</w:t>
      </w:r>
    </w:p>
    <w:p w14:paraId="21D4FA75" w14:textId="29BACDA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udzielanie licencji na wykorzystanie</w:t>
      </w:r>
      <w:r w:rsidR="00905FCD">
        <w:rPr>
          <w:rFonts w:ascii="Times New Roman" w:eastAsia="Times New Roman" w:hAnsi="Times New Roman" w:cs="Times New Roman"/>
          <w:bCs/>
          <w:iCs/>
          <w:lang w:eastAsia="pl-PL"/>
        </w:rPr>
        <w:t>,</w:t>
      </w:r>
    </w:p>
    <w:p w14:paraId="02991BC5" w14:textId="7E6F2ADE"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lastRenderedPageBreak/>
        <w:t>wprowadzania do obrotu nośników zapisów wszelkiego rodzaju, w tym np. CD, DVD, Blue-</w:t>
      </w:r>
      <w:proofErr w:type="spellStart"/>
      <w:r w:rsidRPr="009A7EA3">
        <w:rPr>
          <w:rFonts w:ascii="Times New Roman" w:hAnsi="Times New Roman" w:cs="Times New Roman"/>
        </w:rPr>
        <w:t>ray</w:t>
      </w:r>
      <w:proofErr w:type="spellEnd"/>
      <w:r w:rsidRPr="009A7EA3">
        <w:rPr>
          <w:rFonts w:ascii="Times New Roman" w:hAnsi="Times New Roman" w:cs="Times New Roman"/>
        </w:rPr>
        <w:t xml:space="preserve">, </w:t>
      </w:r>
      <w:r w:rsidRPr="009A7EA3">
        <w:rPr>
          <w:rFonts w:ascii="Times New Roman" w:eastAsia="Times New Roman" w:hAnsi="Times New Roman" w:cs="Times New Roman"/>
          <w:bCs/>
          <w:iCs/>
          <w:lang w:eastAsia="pl-PL"/>
        </w:rPr>
        <w:t>pendrive</w:t>
      </w:r>
      <w:r w:rsidRPr="009A7EA3">
        <w:rPr>
          <w:rFonts w:ascii="Times New Roman" w:hAnsi="Times New Roman" w:cs="Times New Roman"/>
        </w:rPr>
        <w:t>, a także publikacji wydawniczych realizowanych na podstawie przedmiotu zamówienia lub z jego wykorzystaniem</w:t>
      </w:r>
      <w:r w:rsidR="00905FCD">
        <w:rPr>
          <w:rFonts w:ascii="Times New Roman" w:hAnsi="Times New Roman" w:cs="Times New Roman"/>
        </w:rPr>
        <w:t>,</w:t>
      </w:r>
    </w:p>
    <w:p w14:paraId="46CB100F"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zakresie rozpowszechniania utworu (dokumentacji) </w:t>
      </w:r>
      <w:r w:rsidRPr="009A7EA3">
        <w:rPr>
          <w:rFonts w:ascii="Times New Roman" w:hAnsi="Times New Roman" w:cs="Times New Roman"/>
        </w:rPr>
        <w:t>w tym wprowadzania zapisów przedmiotu zamówienia do pamięci komputerów i serwerów sieci komputerowych, w tym ogólnie dostępnych w rodzaju Internet i udostępniania ich użytkownikom takich sieci,</w:t>
      </w:r>
    </w:p>
    <w:p w14:paraId="7733F1D4" w14:textId="77777777"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przekazywania lub przesyłania zapisów przedmiotu zamówienia pomiędzy komputerami, serwerami i użytkownikami (korzystającymi), innymi odbiorcami, przy pomocy wszelkiego rodzaju środków i technik,</w:t>
      </w:r>
    </w:p>
    <w:p w14:paraId="1ED155D1" w14:textId="09CC8C40"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publiczne udostępnianie przedmiotu zamówienia, zarówno odpłatne, jak i nieodpłatne, </w:t>
      </w:r>
      <w:r w:rsidR="006237DD">
        <w:rPr>
          <w:rFonts w:ascii="Times New Roman" w:hAnsi="Times New Roman" w:cs="Times New Roman"/>
        </w:rPr>
        <w:br/>
      </w:r>
      <w:r w:rsidRPr="009A7EA3">
        <w:rPr>
          <w:rFonts w:ascii="Times New Roman" w:hAnsi="Times New Roman" w:cs="Times New Roman"/>
        </w:rPr>
        <w:t>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r w:rsidR="00905FCD">
        <w:rPr>
          <w:rFonts w:ascii="Times New Roman" w:hAnsi="Times New Roman" w:cs="Times New Roman"/>
        </w:rPr>
        <w:t>,</w:t>
      </w:r>
    </w:p>
    <w:p w14:paraId="5FD5F9E2" w14:textId="072D21A2" w:rsidR="009A7EA3" w:rsidRPr="009A7EA3" w:rsidRDefault="009A7EA3" w:rsidP="009C4223">
      <w:pPr>
        <w:numPr>
          <w:ilvl w:val="2"/>
          <w:numId w:val="24"/>
        </w:numPr>
        <w:tabs>
          <w:tab w:val="left" w:pos="714"/>
        </w:tabs>
        <w:spacing w:before="18" w:after="18" w:line="240" w:lineRule="auto"/>
        <w:ind w:left="1071" w:hanging="357"/>
        <w:contextualSpacing/>
        <w:jc w:val="both"/>
        <w:rPr>
          <w:rFonts w:ascii="Times New Roman" w:eastAsia="Times New Roman" w:hAnsi="Times New Roman" w:cs="Times New Roman"/>
          <w:bCs/>
          <w:iCs/>
          <w:lang w:eastAsia="pl-PL"/>
        </w:rPr>
      </w:pPr>
      <w:r w:rsidRPr="009A7EA3">
        <w:rPr>
          <w:rFonts w:ascii="Times New Roman" w:hAnsi="Times New Roman" w:cs="Times New Roman"/>
        </w:rPr>
        <w:t xml:space="preserve">wykorzystania przedmiotu umowy w postępowaniu o udzielenie zamówienia publicznego, którego przedmiotem będzie wybór </w:t>
      </w:r>
      <w:r w:rsidR="003A3E56">
        <w:rPr>
          <w:rFonts w:ascii="Times New Roman" w:hAnsi="Times New Roman" w:cs="Times New Roman"/>
        </w:rPr>
        <w:t>W</w:t>
      </w:r>
      <w:r w:rsidRPr="009A7EA3">
        <w:rPr>
          <w:rFonts w:ascii="Times New Roman" w:hAnsi="Times New Roman" w:cs="Times New Roman"/>
        </w:rPr>
        <w:t>ykonawcy robót budowlanych, których dotyczy przedmiot umowy, w szczególności poprzez włączenie jego części do specyfikacji warunków zamówienia oraz udostępnienie przedmiotu umowy i jego części wszystkim zainteresowanym postępowaniem;</w:t>
      </w:r>
    </w:p>
    <w:p w14:paraId="2EE02D77"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zgodę Wykonawcy na rozporządzanie i korzystanie z utworów zależnych stanowiących opracowanie dokumentacji, stworzonych przez Wykonawcę, na zlecenie Zamawiającego, na wszelkich polach eksploatacji, o których mowa w art. 50 ustawy o prawie autorskim i prawach pokrewnych, oraz wymienionych w pkt 2;</w:t>
      </w:r>
    </w:p>
    <w:p w14:paraId="693D0A51" w14:textId="77777777" w:rsidR="009A7EA3" w:rsidRPr="009A7EA3" w:rsidRDefault="009A7EA3" w:rsidP="009A7EA3">
      <w:pPr>
        <w:numPr>
          <w:ilvl w:val="0"/>
          <w:numId w:val="26"/>
        </w:numPr>
        <w:tabs>
          <w:tab w:val="left" w:pos="426"/>
        </w:tabs>
        <w:spacing w:before="18" w:after="18" w:line="240" w:lineRule="auto"/>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prawo zezwalania na korzystanie i rozporządzanie utworami zależnymi stanowiącymi opracowanie dokumentacji, stworzonymi przez Wykonawcę lub przez inne podmioty, na zlecenie Zamawiającego, na wszelkich polach eksploatacji, o których mowa w art. 50 ustawy o prawie autorskim i prawach pokrewnych oraz wymienionych w pkt. 1 i 2 </w:t>
      </w:r>
      <w:r w:rsidRPr="009A7EA3">
        <w:rPr>
          <w:rFonts w:ascii="Times New Roman" w:eastAsia="Times New Roman" w:hAnsi="Times New Roman" w:cs="Times New Roman"/>
          <w:bCs/>
          <w:lang w:eastAsia="pl-PL"/>
        </w:rPr>
        <w:t>§</w:t>
      </w:r>
      <w:r w:rsidRPr="009A7EA3">
        <w:rPr>
          <w:rFonts w:ascii="Times New Roman" w:eastAsia="Times New Roman" w:hAnsi="Times New Roman" w:cs="Times New Roman"/>
          <w:bCs/>
          <w:iCs/>
          <w:lang w:eastAsia="pl-PL"/>
        </w:rPr>
        <w:t xml:space="preserve"> 6. </w:t>
      </w:r>
    </w:p>
    <w:p w14:paraId="65C1A854"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Zamawiający nabywa autorskie prawa majątkowe do wszystkich utworów, które powstaną w ramach realizacji niniejszej umowy oraz własność nośników, na których te utwory się znajdują, w ramach wynagrodzenia określonego w Szczególnych Warunkach Umowy. </w:t>
      </w:r>
    </w:p>
    <w:p w14:paraId="516395BA" w14:textId="77777777" w:rsidR="009A7EA3" w:rsidRPr="009A7EA3" w:rsidRDefault="009A7EA3" w:rsidP="009A7EA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W przypadku wystąpienia przez osobę trzecią z jakimkolwiek roszczeniem w stosunku do Zamawiającego, z tytułu autorskich praw osobistych lub majątkowych, Wykonawca pokryje wszelkie koszty i straty poniesione przez Zamawiającego, w związku z powstaniem takich roszczeń.  </w:t>
      </w:r>
    </w:p>
    <w:p w14:paraId="7473DA08" w14:textId="77777777" w:rsidR="009A7EA3" w:rsidRPr="009A7EA3" w:rsidRDefault="009A7EA3" w:rsidP="009C4223">
      <w:pPr>
        <w:numPr>
          <w:ilvl w:val="0"/>
          <w:numId w:val="23"/>
        </w:numPr>
        <w:tabs>
          <w:tab w:val="left" w:pos="567"/>
        </w:tabs>
        <w:spacing w:before="18" w:after="18" w:line="240" w:lineRule="auto"/>
        <w:ind w:left="357" w:hanging="357"/>
        <w:contextualSpacing/>
        <w:jc w:val="both"/>
        <w:rPr>
          <w:rFonts w:ascii="Times New Roman" w:eastAsia="Times New Roman" w:hAnsi="Times New Roman" w:cs="Times New Roman"/>
          <w:bCs/>
          <w:iCs/>
          <w:lang w:eastAsia="pl-PL"/>
        </w:rPr>
      </w:pPr>
      <w:r w:rsidRPr="009A7EA3">
        <w:rPr>
          <w:rFonts w:ascii="Times New Roman" w:eastAsia="Times New Roman" w:hAnsi="Times New Roman" w:cs="Times New Roman"/>
          <w:bCs/>
          <w:iCs/>
          <w:lang w:eastAsia="pl-PL"/>
        </w:rPr>
        <w:t xml:space="preserve">Przeniesienie praw autorskich nastąpi z chwilą przekazania dokumentacji projektowej. </w:t>
      </w:r>
    </w:p>
    <w:p w14:paraId="1B806077"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7F22D681" w14:textId="43FDDDF6"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7 ODBIORY</w:t>
      </w:r>
    </w:p>
    <w:p w14:paraId="768C1277" w14:textId="77777777" w:rsidR="009A7EA3" w:rsidRPr="009A7EA3" w:rsidRDefault="009A7EA3" w:rsidP="009C4223">
      <w:pPr>
        <w:numPr>
          <w:ilvl w:val="0"/>
          <w:numId w:val="22"/>
        </w:numPr>
        <w:spacing w:before="18" w:after="18" w:line="240" w:lineRule="auto"/>
        <w:ind w:left="357" w:hanging="357"/>
        <w:jc w:val="both"/>
        <w:rPr>
          <w:rFonts w:ascii="Times New Roman" w:eastAsia="Times New Roman" w:hAnsi="Times New Roman" w:cs="Times New Roman"/>
          <w:lang w:eastAsia="pl-PL"/>
        </w:rPr>
      </w:pPr>
      <w:bookmarkStart w:id="17" w:name="_Hlk98973953"/>
      <w:r w:rsidRPr="009A7EA3">
        <w:rPr>
          <w:rFonts w:ascii="Times New Roman" w:eastAsia="Times New Roman" w:hAnsi="Times New Roman" w:cs="Times New Roman"/>
          <w:lang w:eastAsia="pl-PL"/>
        </w:rPr>
        <w:t>Zasady odbioru dokumentacji projektowej:</w:t>
      </w:r>
    </w:p>
    <w:bookmarkEnd w:id="17"/>
    <w:p w14:paraId="76AD45F4" w14:textId="084C8D76" w:rsidR="009A7EA3" w:rsidRPr="009A7EA3" w:rsidRDefault="009A7EA3" w:rsidP="009A7EA3">
      <w:pPr>
        <w:numPr>
          <w:ilvl w:val="0"/>
          <w:numId w:val="27"/>
        </w:numPr>
        <w:spacing w:before="18" w:after="18" w:line="240" w:lineRule="auto"/>
        <w:ind w:left="714"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Wykonawca powiadomi Zamawiającego w formie pisemnej o wykonaniu przedmiotu umowy i gotowości do odbioru. Wraz z zawiadomieniem Wykonawca przedłoży całość dokumentacji stanowiącej realizację przedmiotu umowy w formie umożliwiającej jej weryfikacje przez Zamawiającego</w:t>
      </w:r>
      <w:r w:rsidR="001F70EC">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7061A30A" w14:textId="77777777" w:rsidR="009A7EA3" w:rsidRPr="009A7EA3" w:rsidRDefault="009A7EA3" w:rsidP="009A7EA3">
      <w:pPr>
        <w:numPr>
          <w:ilvl w:val="0"/>
          <w:numId w:val="27"/>
        </w:numPr>
        <w:spacing w:before="18" w:after="18" w:line="240" w:lineRule="auto"/>
        <w:ind w:left="714" w:hanging="357"/>
        <w:jc w:val="both"/>
        <w:rPr>
          <w:rFonts w:ascii="Times New Roman" w:hAnsi="Times New Roman" w:cs="Times New Roman"/>
        </w:rPr>
      </w:pPr>
      <w:r w:rsidRPr="009A7EA3">
        <w:rPr>
          <w:rFonts w:ascii="Times New Roman" w:hAnsi="Times New Roman" w:cs="Times New Roman"/>
        </w:rPr>
        <w:t>Zamawiający przystąpi do odbioru w terminie 7 dni roboczych od dnia otrzymania zawiadomienia, informując o tym Wykonawcę;</w:t>
      </w:r>
    </w:p>
    <w:p w14:paraId="6CB8AB25"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odbiór przedmiotu umowy zostanie potwierdzony protokołem odbioru podpisanym przez obie Strony Umowy;</w:t>
      </w:r>
    </w:p>
    <w:p w14:paraId="038A95AB" w14:textId="7BDBA18F"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t xml:space="preserve">w przypadku stwierdzenia przez Zamawiającego, że dokumentacja projektowa jest niekompletna lub wykryto jej wady, </w:t>
      </w:r>
      <w:r w:rsidRPr="009A7EA3">
        <w:rPr>
          <w:rFonts w:ascii="Times New Roman" w:hAnsi="Times New Roman" w:cs="Times New Roman"/>
        </w:rPr>
        <w:t>Wykonawca zobowiązany jest do uzupełnienia dokumentacji lub usunięcia wad dokumentacji w terminie wyznaczonym przez Zamawiającego oraz zawiadomienia Zamawiającego o usunięciu nieprawidłowości w celu wyznaczenia terminu odbioru</w:t>
      </w:r>
      <w:r w:rsidR="003A3330">
        <w:rPr>
          <w:rFonts w:ascii="Times New Roman" w:hAnsi="Times New Roman" w:cs="Times New Roman"/>
        </w:rPr>
        <w:t>;</w:t>
      </w:r>
      <w:r w:rsidRPr="009A7EA3">
        <w:rPr>
          <w:rFonts w:ascii="Times New Roman" w:hAnsi="Times New Roman" w:cs="Times New Roman"/>
        </w:rPr>
        <w:t xml:space="preserve"> </w:t>
      </w:r>
    </w:p>
    <w:p w14:paraId="769C71E5" w14:textId="33D1E5E8"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Odebranie przez Zamawiającego przedmiotu umowy nie zwalnia Wykonawcy od odpowiedzialności z tytułu wad ujawnionych po dniu odbioru oraz wad powstałych na skutek użycia dokumentacji projektowej zawierającej wady</w:t>
      </w:r>
      <w:r w:rsidR="003A3330">
        <w:rPr>
          <w:rFonts w:ascii="Times New Roman" w:eastAsia="Times New Roman" w:hAnsi="Times New Roman" w:cs="Times New Roman"/>
          <w:lang w:eastAsia="pl-PL"/>
        </w:rPr>
        <w:t>;</w:t>
      </w:r>
      <w:r w:rsidRPr="009A7EA3">
        <w:rPr>
          <w:rFonts w:ascii="Times New Roman" w:eastAsia="Times New Roman" w:hAnsi="Times New Roman" w:cs="Times New Roman"/>
          <w:lang w:eastAsia="pl-PL"/>
        </w:rPr>
        <w:t xml:space="preserve"> </w:t>
      </w:r>
    </w:p>
    <w:p w14:paraId="6ACA67E8" w14:textId="77777777" w:rsidR="009A7EA3" w:rsidRPr="009A7EA3" w:rsidRDefault="009A7EA3" w:rsidP="009A7EA3">
      <w:pPr>
        <w:numPr>
          <w:ilvl w:val="0"/>
          <w:numId w:val="27"/>
        </w:numPr>
        <w:spacing w:before="18" w:after="18" w:line="240" w:lineRule="auto"/>
        <w:ind w:left="714" w:hanging="357"/>
        <w:jc w:val="both"/>
        <w:rPr>
          <w:rFonts w:ascii="Times New Roman" w:eastAsia="Times New Roman" w:hAnsi="Times New Roman" w:cs="Times New Roman"/>
          <w:lang w:eastAsia="pl-PL"/>
        </w:rPr>
      </w:pPr>
      <w:r w:rsidRPr="009A7EA3">
        <w:rPr>
          <w:rFonts w:ascii="Times New Roman" w:hAnsi="Times New Roman" w:cs="Times New Roman"/>
        </w:rPr>
        <w:lastRenderedPageBreak/>
        <w:t>Zamawiający odmówi odbioru przedmiotu umowy, jeżeli przedmiot umowy nie został wykonany w całości, Wykonawca nie uzupełnił dokumentacji projektowej lub nie usunął wad w terminie wskazanym przez Zamawiającego.</w:t>
      </w:r>
    </w:p>
    <w:p w14:paraId="72012A16" w14:textId="77777777" w:rsidR="009A7EA3" w:rsidRPr="009A7EA3" w:rsidRDefault="009A7EA3" w:rsidP="009A7EA3">
      <w:pPr>
        <w:numPr>
          <w:ilvl w:val="0"/>
          <w:numId w:val="22"/>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eastAsia="Times New Roman" w:hAnsi="Times New Roman" w:cs="Times New Roman"/>
          <w:bCs/>
          <w:lang w:eastAsia="pl-PL"/>
        </w:rPr>
        <w:t xml:space="preserve">Podpisanie protokół odbioru dokumentacji projektowej wraz z decyzją administracyjną stanowią podstawę wystawienia przez Wykonawcę faktury VAT. </w:t>
      </w:r>
    </w:p>
    <w:p w14:paraId="31B8831B" w14:textId="77777777" w:rsidR="009A7EA3" w:rsidRPr="009A7EA3" w:rsidRDefault="009A7EA3" w:rsidP="009A7EA3">
      <w:pPr>
        <w:spacing w:before="18" w:after="18" w:line="240" w:lineRule="auto"/>
        <w:jc w:val="center"/>
        <w:rPr>
          <w:rFonts w:ascii="Times New Roman" w:eastAsia="Times New Roman" w:hAnsi="Times New Roman" w:cs="Times New Roman"/>
          <w:b/>
          <w:lang w:eastAsia="pl-PL"/>
        </w:rPr>
      </w:pPr>
    </w:p>
    <w:p w14:paraId="7152C42E" w14:textId="7D38FF01"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xml:space="preserve">§ 8 GWARANCJA I RĘKOJMIA ZA WADY </w:t>
      </w:r>
    </w:p>
    <w:p w14:paraId="0F3D1E76"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bookmarkStart w:id="18" w:name="_Hlk99489732"/>
      <w:r w:rsidRPr="009A7EA3">
        <w:rPr>
          <w:rFonts w:ascii="Times New Roman" w:eastAsia="Times New Roman" w:hAnsi="Times New Roman" w:cs="Times New Roman"/>
          <w:bCs/>
          <w:lang w:eastAsia="pl-PL"/>
        </w:rPr>
        <w:t xml:space="preserve">Wykonawca jest odpowiedzialny z tytułu gwarancji rękojmi za wady </w:t>
      </w:r>
      <w:bookmarkEnd w:id="18"/>
      <w:r w:rsidRPr="009A7EA3">
        <w:rPr>
          <w:rFonts w:ascii="Times New Roman" w:eastAsia="Times New Roman" w:hAnsi="Times New Roman" w:cs="Times New Roman"/>
          <w:bCs/>
          <w:lang w:eastAsia="pl-PL"/>
        </w:rPr>
        <w:t>dokumentacji projektowej.</w:t>
      </w:r>
    </w:p>
    <w:p w14:paraId="36C6512F"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Termin rękojmi i gwarancji został wskazany w Szczególnych Warunkach Umowy.</w:t>
      </w:r>
    </w:p>
    <w:p w14:paraId="71255A61"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W okresie rękojmi Wykonawca zobowiązuje się do usunięcia wad w terminie 7 dni od dnia zgłoszenia problemu przez Zamawiającego w formie dokumentowej na adres e-mail osoby wykonującej nadzór autorski, wskazanej w Szczególnych Warunkach Umowy, a w przypadkach awaryjnych, wykonania opracowania kolizyjnego w terminie 2 dni roboczych.</w:t>
      </w:r>
    </w:p>
    <w:p w14:paraId="41092111" w14:textId="166DD1F8"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Jeżeli w Szczególnych Warunkach Umowy Zamawiający przewidział udzielenie gwarancji przez Wykonawcę, w braku innych postanowień w tym zakresie stosuje się ust 3. </w:t>
      </w:r>
    </w:p>
    <w:p w14:paraId="16465D53" w14:textId="77777777" w:rsidR="009A7EA3" w:rsidRPr="009A7EA3" w:rsidRDefault="009A7EA3" w:rsidP="009A7EA3">
      <w:pPr>
        <w:numPr>
          <w:ilvl w:val="0"/>
          <w:numId w:val="25"/>
        </w:numPr>
        <w:spacing w:before="18" w:after="18" w:line="240" w:lineRule="auto"/>
        <w:ind w:left="357" w:hanging="357"/>
        <w:contextualSpacing/>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Niezależnie od uprawnień wynikających z gwarancji, Zamawiający może wykonywać uprawnienia wynikające z tytułu rękojmi. </w:t>
      </w:r>
    </w:p>
    <w:p w14:paraId="0146CF54" w14:textId="0E9BC500" w:rsidR="009A7EA3" w:rsidRPr="009A7EA3" w:rsidRDefault="009A7EA3" w:rsidP="006B015B">
      <w:pPr>
        <w:spacing w:before="18" w:after="18" w:line="240" w:lineRule="auto"/>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9 KARY UMOWNE</w:t>
      </w:r>
    </w:p>
    <w:p w14:paraId="148C7B45" w14:textId="77777777" w:rsidR="009A7EA3" w:rsidRPr="009A7EA3" w:rsidRDefault="009A7EA3" w:rsidP="009A7EA3">
      <w:pPr>
        <w:numPr>
          <w:ilvl w:val="3"/>
          <w:numId w:val="18"/>
        </w:numPr>
        <w:spacing w:before="18" w:after="18" w:line="240" w:lineRule="auto"/>
        <w:ind w:left="357" w:right="68" w:hanging="357"/>
        <w:contextualSpacing/>
        <w:jc w:val="both"/>
        <w:rPr>
          <w:rFonts w:ascii="Times New Roman" w:eastAsia="Calibri" w:hAnsi="Times New Roman" w:cs="Times New Roman"/>
          <w:lang w:eastAsia="pl-PL"/>
        </w:rPr>
      </w:pPr>
      <w:bookmarkStart w:id="19" w:name="_Hlk63949048"/>
      <w:r w:rsidRPr="009A7EA3">
        <w:rPr>
          <w:rFonts w:ascii="Times New Roman" w:eastAsia="Calibri" w:hAnsi="Times New Roman" w:cs="Times New Roman"/>
          <w:lang w:eastAsia="pl-PL"/>
        </w:rPr>
        <w:t xml:space="preserve">Wykonawca zapłaci Zamawiającemu kary umowne w wysokości </w:t>
      </w:r>
      <w:bookmarkStart w:id="20" w:name="_Hlk98289043"/>
      <w:r w:rsidRPr="009A7EA3">
        <w:rPr>
          <w:rFonts w:ascii="Times New Roman" w:eastAsia="Calibri" w:hAnsi="Times New Roman" w:cs="Times New Roman"/>
          <w:lang w:eastAsia="pl-PL"/>
        </w:rPr>
        <w:t xml:space="preserve">określonej w Szczególnych Warunkach Umowy </w:t>
      </w:r>
      <w:bookmarkEnd w:id="20"/>
      <w:r w:rsidRPr="009A7EA3">
        <w:rPr>
          <w:rFonts w:ascii="Times New Roman" w:eastAsia="Calibri" w:hAnsi="Times New Roman" w:cs="Times New Roman"/>
          <w:lang w:eastAsia="pl-PL"/>
        </w:rPr>
        <w:t>za:</w:t>
      </w:r>
    </w:p>
    <w:p w14:paraId="6C61D0EB"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wykonaniu i oddaniu przedmiotu umowy w stosunku do terminu określonego w Szczególnych Warunkach Umowy;</w:t>
      </w:r>
    </w:p>
    <w:p w14:paraId="7F98BE51" w14:textId="0E1CE506"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zwłokę w usunięciu wad stwierdzonych przy odbiorze lub ujawnionych w okresie rękojmi lub gwarancji;</w:t>
      </w:r>
    </w:p>
    <w:p w14:paraId="21CA241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odstąpienie od Umowy przez Zamawiającego z przyczyn leżących po stronie Wykonawcy;</w:t>
      </w:r>
    </w:p>
    <w:p w14:paraId="62D720C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nieprzedłożenie poświadczonej za zgodność z oryginałem kopii umowy o podwykonawstwo lub kopii umowy o dalsze podwykonawstwo, </w:t>
      </w:r>
      <w:r w:rsidRPr="009A7EA3">
        <w:rPr>
          <w:rFonts w:ascii="Times New Roman" w:eastAsia="Calibri" w:hAnsi="Times New Roman" w:cs="Times New Roman"/>
        </w:rPr>
        <w:t>jak też</w:t>
      </w:r>
      <w:r w:rsidRPr="009A7EA3">
        <w:rPr>
          <w:rFonts w:ascii="Times New Roman" w:hAnsi="Times New Roman" w:cs="Times New Roman"/>
        </w:rPr>
        <w:t xml:space="preserve"> jej zmiany; </w:t>
      </w:r>
    </w:p>
    <w:p w14:paraId="72125D3E"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brak zmiany umowy z podwykonawcą w zakresie terminu zapłaty wynagrodzenia podwykonawcy we wskazanym przez Zamawiającego terminie;</w:t>
      </w:r>
    </w:p>
    <w:p w14:paraId="45900EA1"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 xml:space="preserve">brak zapłaty lub nieterminową zapłatę wynagrodzenia należnego podwykonawcom lub dalszym podwykonawcom; </w:t>
      </w:r>
    </w:p>
    <w:p w14:paraId="428E211D"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nieuczestniczenie w naradach związanych z prowadzonymi pracami projektowymi i naradach koordynacyjnych związanych z pełnieniem nadzoru autorskiego;</w:t>
      </w:r>
    </w:p>
    <w:p w14:paraId="61991B37"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nieprzekazywanie raportu o stopniu zaawansowania prac projektowych;</w:t>
      </w:r>
    </w:p>
    <w:p w14:paraId="49B60A56"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nieinformowanie Zamawiającego oraz nadzoru inwestorskiego o problemach lub okolicznościach mogących mieć wpływ na termin wykonania przedmiotu umowy;</w:t>
      </w:r>
    </w:p>
    <w:p w14:paraId="67B75AA9" w14:textId="77777777" w:rsidR="009A7EA3" w:rsidRPr="009A7EA3" w:rsidRDefault="009A7EA3" w:rsidP="009A7EA3">
      <w:pPr>
        <w:numPr>
          <w:ilvl w:val="0"/>
          <w:numId w:val="15"/>
        </w:numPr>
        <w:spacing w:before="18" w:after="18" w:line="240" w:lineRule="auto"/>
        <w:ind w:left="714" w:hanging="357"/>
        <w:contextualSpacing/>
        <w:jc w:val="both"/>
        <w:rPr>
          <w:rFonts w:ascii="Times New Roman" w:hAnsi="Times New Roman" w:cs="Times New Roman"/>
        </w:rPr>
      </w:pPr>
      <w:r w:rsidRPr="009A7EA3">
        <w:rPr>
          <w:rFonts w:ascii="Times New Roman" w:hAnsi="Times New Roman" w:cs="Times New Roman"/>
        </w:rPr>
        <w:t>nieusprawiedliwione nieopracowanie w ramach nadzoru autorskiego rozwiązań kolizyjnych.</w:t>
      </w:r>
    </w:p>
    <w:p w14:paraId="001DE1EF"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Limit kar umownych został </w:t>
      </w:r>
      <w:r w:rsidRPr="009A7EA3">
        <w:rPr>
          <w:rFonts w:ascii="Times New Roman" w:eastAsia="Calibri" w:hAnsi="Times New Roman" w:cs="Times New Roman"/>
          <w:lang w:eastAsia="pl-PL"/>
        </w:rPr>
        <w:t>określony w Szczególnych Warunkach Umowy.</w:t>
      </w:r>
    </w:p>
    <w:p w14:paraId="15714DD1" w14:textId="77777777" w:rsidR="009A7EA3" w:rsidRPr="009A7EA3" w:rsidRDefault="009A7EA3" w:rsidP="009C4223">
      <w:pPr>
        <w:numPr>
          <w:ilvl w:val="3"/>
          <w:numId w:val="18"/>
        </w:numPr>
        <w:spacing w:before="18" w:after="18" w:line="240" w:lineRule="auto"/>
        <w:ind w:left="357" w:hanging="357"/>
        <w:contextualSpacing/>
        <w:jc w:val="both"/>
        <w:rPr>
          <w:rFonts w:ascii="Times New Roman" w:hAnsi="Times New Roman" w:cs="Times New Roman"/>
        </w:rPr>
      </w:pPr>
      <w:r w:rsidRPr="009A7EA3">
        <w:rPr>
          <w:rFonts w:ascii="Times New Roman" w:hAnsi="Times New Roman" w:cs="Times New Roman"/>
        </w:rPr>
        <w:t xml:space="preserve">Zamawiający może dochodzić na zasadach ogólnych Kodeksu cywilnego odszkodowania przewyższającego wysokość zastrzeżonych kar umownych. </w:t>
      </w:r>
    </w:p>
    <w:p w14:paraId="36C3030D" w14:textId="747FBE3A" w:rsidR="009A7EA3" w:rsidRPr="009C4223" w:rsidRDefault="009A7EA3">
      <w:pPr>
        <w:numPr>
          <w:ilvl w:val="3"/>
          <w:numId w:val="18"/>
        </w:numPr>
        <w:spacing w:before="18" w:after="18" w:line="240" w:lineRule="auto"/>
        <w:ind w:left="357" w:hanging="357"/>
        <w:contextualSpacing/>
        <w:jc w:val="both"/>
        <w:rPr>
          <w:rFonts w:ascii="Times New Roman" w:eastAsia="Times New Roman" w:hAnsi="Times New Roman" w:cs="Times New Roman"/>
          <w:lang w:eastAsia="pl-PL"/>
        </w:rPr>
      </w:pPr>
      <w:r w:rsidRPr="009A7EA3">
        <w:rPr>
          <w:rFonts w:ascii="Times New Roman" w:hAnsi="Times New Roman" w:cs="Times New Roman"/>
        </w:rPr>
        <w:t xml:space="preserve">Wykonawca upoważnia Zamawiającego do potrącenia naliczonych kar umownych z wynagrodzenia Wykonawcy. </w:t>
      </w:r>
    </w:p>
    <w:p w14:paraId="702B898B" w14:textId="77777777" w:rsidR="006032D3" w:rsidRPr="009A7EA3" w:rsidRDefault="006032D3" w:rsidP="009C4223">
      <w:pPr>
        <w:spacing w:before="18" w:after="18" w:line="240" w:lineRule="auto"/>
        <w:contextualSpacing/>
        <w:jc w:val="both"/>
        <w:rPr>
          <w:rFonts w:ascii="Times New Roman" w:eastAsia="Times New Roman" w:hAnsi="Times New Roman" w:cs="Times New Roman"/>
          <w:lang w:eastAsia="pl-PL"/>
        </w:rPr>
      </w:pPr>
    </w:p>
    <w:p w14:paraId="53CE2B30" w14:textId="3E968A21" w:rsidR="009A7EA3" w:rsidRPr="009A7EA3" w:rsidRDefault="009A7EA3" w:rsidP="006B015B">
      <w:pPr>
        <w:spacing w:before="18" w:after="18" w:line="240" w:lineRule="auto"/>
        <w:jc w:val="center"/>
        <w:rPr>
          <w:rFonts w:ascii="Times New Roman" w:eastAsia="Times New Roman" w:hAnsi="Times New Roman" w:cs="Times New Roman"/>
          <w:b/>
          <w:lang w:eastAsia="pl-PL"/>
        </w:rPr>
      </w:pPr>
      <w:bookmarkStart w:id="21" w:name="_Hlk98325379"/>
      <w:bookmarkEnd w:id="19"/>
      <w:r w:rsidRPr="009A7EA3">
        <w:rPr>
          <w:rFonts w:ascii="Times New Roman" w:eastAsia="Times New Roman" w:hAnsi="Times New Roman" w:cs="Times New Roman"/>
          <w:b/>
          <w:lang w:eastAsia="pl-PL"/>
        </w:rPr>
        <w:t xml:space="preserve">§ </w:t>
      </w:r>
      <w:bookmarkEnd w:id="21"/>
      <w:r w:rsidRPr="009A7EA3">
        <w:rPr>
          <w:rFonts w:ascii="Times New Roman" w:eastAsia="Times New Roman" w:hAnsi="Times New Roman" w:cs="Times New Roman"/>
          <w:b/>
          <w:lang w:eastAsia="pl-PL"/>
        </w:rPr>
        <w:t>10 PODWYKONAWSTWO</w:t>
      </w:r>
    </w:p>
    <w:p w14:paraId="275BA0B0"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bookmarkStart w:id="22" w:name="_Hlk87356080"/>
      <w:r w:rsidRPr="009A7EA3">
        <w:rPr>
          <w:rFonts w:ascii="Times New Roman" w:hAnsi="Times New Roman" w:cs="Times New Roman"/>
        </w:rPr>
        <w:t xml:space="preserve">Wykonawca może powierzyć wykonanie części zamówienia podwykonawcy. </w:t>
      </w:r>
    </w:p>
    <w:p w14:paraId="01304806"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Powierzenie wykonania części zamówienia podwykonawcom nie zwalnia Wykonawcy z odpowiedzialności za należyte wykonanie zamówienia.</w:t>
      </w:r>
    </w:p>
    <w:p w14:paraId="3447B79E" w14:textId="7777777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shd w:val="clear" w:color="auto" w:fill="FFFFFF"/>
        </w:rPr>
        <w:t>Przed przystąpieniem do wykonania zamówienia Wykonawca powiadomi Zamawiającego w formie pisemnej o </w:t>
      </w:r>
      <w:bookmarkStart w:id="23" w:name="_Hlk87316196"/>
      <w:r w:rsidRPr="009A7EA3">
        <w:rPr>
          <w:rFonts w:ascii="Times New Roman" w:hAnsi="Times New Roman" w:cs="Times New Roman"/>
          <w:shd w:val="clear" w:color="auto" w:fill="FFFFFF"/>
        </w:rPr>
        <w:t xml:space="preserve">nazwie lub imionach i nazwiskach podwykonawców, osoby pełniącej funkcję Koordynatora ze strony podwykonawcy wraz z danymi do kontaktu tj. numerem telefonu i adresem e-mail. </w:t>
      </w:r>
      <w:bookmarkEnd w:id="23"/>
    </w:p>
    <w:p w14:paraId="3E5BED09" w14:textId="2EFCE584"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Wykonawca uprawniony jest do powierzenia wykonania części przedmiotu Umowy, nowemu podwykonawcy, zmiany albo rezygnacji z podwykonawcy. Wykonawca powiadomi Zamawiającego o zmianie podwykonawcy w formie pisemnej w terminie 7 dni roboczych przed </w:t>
      </w:r>
      <w:r w:rsidRPr="009A7EA3">
        <w:rPr>
          <w:rFonts w:ascii="Times New Roman" w:hAnsi="Times New Roman" w:cs="Times New Roman"/>
        </w:rPr>
        <w:lastRenderedPageBreak/>
        <w:t xml:space="preserve">dokonaniem zmiany wskazując nazwę </w:t>
      </w:r>
      <w:r w:rsidRPr="009A7EA3">
        <w:rPr>
          <w:rFonts w:ascii="Times New Roman" w:hAnsi="Times New Roman" w:cs="Times New Roman"/>
          <w:shd w:val="clear" w:color="auto" w:fill="FFFFFF"/>
        </w:rPr>
        <w:t xml:space="preserve">lub imiona i nazwiska podwykonawców, osoby pełniącej funkcję Koordynatora ze strony podwykonawcy wraz z danymi do kontaktu tj. numerem telefonu </w:t>
      </w:r>
      <w:r w:rsidR="006237DD">
        <w:rPr>
          <w:rFonts w:ascii="Times New Roman" w:hAnsi="Times New Roman" w:cs="Times New Roman"/>
          <w:shd w:val="clear" w:color="auto" w:fill="FFFFFF"/>
        </w:rPr>
        <w:br/>
      </w:r>
      <w:r w:rsidRPr="009A7EA3">
        <w:rPr>
          <w:rFonts w:ascii="Times New Roman" w:hAnsi="Times New Roman" w:cs="Times New Roman"/>
          <w:shd w:val="clear" w:color="auto" w:fill="FFFFFF"/>
        </w:rPr>
        <w:t>i adresem e-mail.</w:t>
      </w:r>
    </w:p>
    <w:p w14:paraId="67A13FEE" w14:textId="3EB06707" w:rsidR="009A7EA3" w:rsidRPr="009A7EA3" w:rsidRDefault="009A7EA3" w:rsidP="009C4223">
      <w:pPr>
        <w:numPr>
          <w:ilvl w:val="0"/>
          <w:numId w:val="30"/>
        </w:numPr>
        <w:spacing w:before="18" w:after="18" w:line="240" w:lineRule="auto"/>
        <w:ind w:left="357" w:hanging="357"/>
        <w:jc w:val="both"/>
        <w:rPr>
          <w:rFonts w:ascii="Times New Roman" w:hAnsi="Times New Roman" w:cs="Times New Roman"/>
        </w:rPr>
      </w:pPr>
      <w:r w:rsidRPr="009A7EA3">
        <w:rPr>
          <w:rFonts w:ascii="Times New Roman" w:hAnsi="Times New Roman" w:cs="Times New Roman"/>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3A3E56">
        <w:rPr>
          <w:rFonts w:ascii="Times New Roman" w:hAnsi="Times New Roman" w:cs="Times New Roman"/>
        </w:rPr>
        <w:t>W</w:t>
      </w:r>
      <w:r w:rsidRPr="009A7EA3">
        <w:rPr>
          <w:rFonts w:ascii="Times New Roman" w:hAnsi="Times New Roman" w:cs="Times New Roman"/>
        </w:rPr>
        <w:t>ykonawcy, ukształtowane postanowieniami umowy zawartej między Zamawiającym a Wykonawcą.</w:t>
      </w:r>
    </w:p>
    <w:bookmarkEnd w:id="22"/>
    <w:p w14:paraId="301E84E6" w14:textId="77777777" w:rsidR="009A7EA3" w:rsidRPr="009A7EA3" w:rsidRDefault="009A7EA3" w:rsidP="009A7EA3">
      <w:pPr>
        <w:spacing w:before="18" w:after="18" w:line="240" w:lineRule="auto"/>
        <w:ind w:left="360"/>
        <w:jc w:val="both"/>
        <w:rPr>
          <w:rFonts w:ascii="Times New Roman" w:eastAsia="Times New Roman" w:hAnsi="Times New Roman" w:cs="Times New Roman"/>
          <w:iCs/>
          <w:lang w:val="x-none" w:eastAsia="pl-PL"/>
        </w:rPr>
      </w:pPr>
    </w:p>
    <w:p w14:paraId="4A0FE424" w14:textId="303DDB52" w:rsidR="009A7EA3" w:rsidRPr="006B015B" w:rsidRDefault="009A7EA3" w:rsidP="006B015B">
      <w:pPr>
        <w:spacing w:before="18" w:after="18" w:line="240" w:lineRule="auto"/>
        <w:jc w:val="center"/>
        <w:rPr>
          <w:rFonts w:ascii="Times New Roman" w:eastAsia="Times New Roman" w:hAnsi="Times New Roman" w:cs="Times New Roman"/>
          <w:b/>
          <w:i/>
          <w:iCs/>
          <w:lang w:eastAsia="pl-PL"/>
        </w:rPr>
      </w:pPr>
      <w:r w:rsidRPr="009A7EA3">
        <w:rPr>
          <w:rFonts w:ascii="Times New Roman" w:eastAsia="Times New Roman" w:hAnsi="Times New Roman" w:cs="Times New Roman"/>
          <w:b/>
          <w:lang w:eastAsia="pl-PL"/>
        </w:rPr>
        <w:t xml:space="preserve">§ 11 ODSTĄPIENIE OD UMOWY </w:t>
      </w:r>
    </w:p>
    <w:p w14:paraId="5EB02832" w14:textId="77777777" w:rsidR="009A7EA3" w:rsidRPr="00F03978" w:rsidRDefault="009A7EA3" w:rsidP="009C4223">
      <w:pPr>
        <w:numPr>
          <w:ilvl w:val="0"/>
          <w:numId w:val="16"/>
        </w:numPr>
        <w:spacing w:before="18" w:after="18" w:line="240" w:lineRule="auto"/>
        <w:ind w:left="357" w:hanging="357"/>
        <w:jc w:val="both"/>
        <w:rPr>
          <w:rFonts w:ascii="Times New Roman" w:eastAsia="Times New Roman" w:hAnsi="Times New Roman" w:cs="Times New Roman"/>
          <w:lang w:eastAsia="pl-PL"/>
        </w:rPr>
      </w:pPr>
      <w:r w:rsidRPr="00F03978">
        <w:rPr>
          <w:rFonts w:ascii="Times New Roman" w:eastAsia="Times New Roman" w:hAnsi="Times New Roman" w:cs="Times New Roman"/>
          <w:lang w:eastAsia="pl-PL"/>
        </w:rPr>
        <w:t>Zamawiającemu przysługuje prawo odstąpienia od umowy bez wyznaczania dodatkowego terminu w przypadku:</w:t>
      </w:r>
    </w:p>
    <w:p w14:paraId="2702EE51" w14:textId="2ED78839"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 xml:space="preserve">zaistnienia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 </w:t>
      </w:r>
    </w:p>
    <w:p w14:paraId="367D5F56" w14:textId="72383CE7" w:rsidR="009A7EA3" w:rsidRPr="009A7EA3" w:rsidRDefault="009A7EA3" w:rsidP="009C4223">
      <w:pPr>
        <w:numPr>
          <w:ilvl w:val="1"/>
          <w:numId w:val="16"/>
        </w:numPr>
        <w:spacing w:before="18" w:after="18" w:line="240" w:lineRule="auto"/>
        <w:ind w:left="357" w:hanging="357"/>
        <w:jc w:val="both"/>
        <w:rPr>
          <w:rFonts w:ascii="Times New Roman" w:eastAsia="Times New Roman" w:hAnsi="Times New Roman" w:cs="Times New Roman"/>
          <w:lang w:eastAsia="pl-PL"/>
        </w:rPr>
      </w:pPr>
      <w:r w:rsidRPr="009A7EA3">
        <w:rPr>
          <w:rFonts w:ascii="Times New Roman" w:eastAsia="Times New Roman" w:hAnsi="Times New Roman" w:cs="Times New Roman"/>
          <w:lang w:eastAsia="pl-PL"/>
        </w:rPr>
        <w:t>naruszenia przez Wykonawcę postanowień umowy, w szczególności:</w:t>
      </w:r>
    </w:p>
    <w:p w14:paraId="02BF2BC8" w14:textId="7777777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bookmarkStart w:id="24" w:name="_Hlk99491587"/>
      <w:r w:rsidRPr="009A7EA3">
        <w:rPr>
          <w:rFonts w:ascii="Times New Roman" w:eastAsia="Times New Roman" w:hAnsi="Times New Roman" w:cs="Times New Roman"/>
        </w:rPr>
        <w:t>niewykonania lub nienależytego wykonywania przez Wykonawcę przedmiotu umowy;</w:t>
      </w:r>
    </w:p>
    <w:bookmarkEnd w:id="24"/>
    <w:p w14:paraId="7AFF3A58" w14:textId="77777777" w:rsidR="009A7EA3" w:rsidRPr="009A7EA3" w:rsidRDefault="009A7EA3" w:rsidP="009A7EA3">
      <w:pPr>
        <w:numPr>
          <w:ilvl w:val="0"/>
          <w:numId w:val="17"/>
        </w:numPr>
        <w:spacing w:before="18" w:after="18" w:line="240" w:lineRule="auto"/>
        <w:ind w:left="714" w:right="67" w:hanging="357"/>
        <w:contextualSpacing/>
        <w:jc w:val="both"/>
        <w:rPr>
          <w:rFonts w:ascii="Times New Roman" w:eastAsia="Calibri" w:hAnsi="Times New Roman" w:cs="Times New Roman"/>
        </w:rPr>
      </w:pPr>
      <w:r w:rsidRPr="009A7EA3">
        <w:rPr>
          <w:rFonts w:ascii="Times New Roman" w:eastAsia="Times New Roman" w:hAnsi="Times New Roman" w:cs="Times New Roman"/>
        </w:rPr>
        <w:t>nieuzyskania decyzji administracyjnej stanowiącej podstawę rozpoczęcia robót budowlanych w terminie określonym w pkt 1 Szczególnych Warunków Umowy z przyczyn leżących po stronie Wykonawcy;</w:t>
      </w:r>
    </w:p>
    <w:p w14:paraId="2C6E45FF" w14:textId="0BE40E27" w:rsidR="009A7EA3" w:rsidRPr="009A7EA3" w:rsidRDefault="009A7EA3" w:rsidP="009A7EA3">
      <w:pPr>
        <w:numPr>
          <w:ilvl w:val="0"/>
          <w:numId w:val="17"/>
        </w:numPr>
        <w:spacing w:before="18" w:after="18" w:line="240" w:lineRule="auto"/>
        <w:ind w:left="714" w:hanging="357"/>
        <w:contextualSpacing/>
        <w:jc w:val="both"/>
        <w:rPr>
          <w:rFonts w:ascii="Times New Roman" w:eastAsia="Times New Roman" w:hAnsi="Times New Roman" w:cs="Times New Roman"/>
        </w:rPr>
      </w:pPr>
      <w:r w:rsidRPr="009A7EA3">
        <w:rPr>
          <w:rFonts w:ascii="Times New Roman" w:eastAsia="Times New Roman" w:hAnsi="Times New Roman" w:cs="Times New Roman"/>
          <w:bCs/>
        </w:rPr>
        <w:t>ukarania Wykonawcy 3-krotnie jedną z kar umownych</w:t>
      </w:r>
      <w:r w:rsidR="003025F6">
        <w:rPr>
          <w:rFonts w:ascii="Times New Roman" w:eastAsia="Times New Roman" w:hAnsi="Times New Roman" w:cs="Times New Roman"/>
          <w:bCs/>
        </w:rPr>
        <w:t>.</w:t>
      </w:r>
    </w:p>
    <w:p w14:paraId="1D801424" w14:textId="77777777" w:rsidR="009A7EA3" w:rsidRPr="009A7EA3" w:rsidRDefault="009A7EA3" w:rsidP="009C4223">
      <w:pPr>
        <w:numPr>
          <w:ilvl w:val="0"/>
          <w:numId w:val="16"/>
        </w:numPr>
        <w:spacing w:before="18" w:after="18" w:line="240" w:lineRule="auto"/>
        <w:ind w:left="357" w:hanging="357"/>
        <w:contextualSpacing/>
        <w:jc w:val="both"/>
        <w:rPr>
          <w:rFonts w:ascii="Times New Roman" w:eastAsia="Times New Roman" w:hAnsi="Times New Roman" w:cs="Times New Roman"/>
        </w:rPr>
      </w:pPr>
      <w:r w:rsidRPr="009A7EA3">
        <w:rPr>
          <w:rFonts w:ascii="Times New Roman" w:eastAsia="Times New Roman" w:hAnsi="Times New Roman" w:cs="Times New Roman"/>
        </w:rPr>
        <w:t xml:space="preserve">Zamawiający może odstąpić od umowy w formie pisemnej w terminie 30 dni od dnia powzięcia wiadomości o okolicznościach wskazanych w ust 1. </w:t>
      </w:r>
    </w:p>
    <w:p w14:paraId="55916E03" w14:textId="77777777" w:rsidR="009A7EA3" w:rsidRPr="009A7EA3" w:rsidRDefault="009A7EA3" w:rsidP="009A7EA3">
      <w:pPr>
        <w:tabs>
          <w:tab w:val="left" w:pos="993"/>
        </w:tabs>
        <w:spacing w:before="18" w:after="18" w:line="240" w:lineRule="auto"/>
        <w:ind w:left="425"/>
        <w:jc w:val="center"/>
        <w:rPr>
          <w:rFonts w:ascii="Times New Roman" w:eastAsia="Times New Roman" w:hAnsi="Times New Roman" w:cs="Times New Roman"/>
          <w:b/>
          <w:lang w:eastAsia="pl-PL"/>
        </w:rPr>
      </w:pPr>
      <w:bookmarkStart w:id="25" w:name="_Hlk63948539"/>
    </w:p>
    <w:p w14:paraId="08536EE5" w14:textId="5013AFA1" w:rsidR="009A7EA3" w:rsidRPr="009A7EA3" w:rsidRDefault="009A7EA3" w:rsidP="006B015B">
      <w:pPr>
        <w:tabs>
          <w:tab w:val="left" w:pos="993"/>
        </w:tabs>
        <w:spacing w:before="18" w:after="18" w:line="240" w:lineRule="auto"/>
        <w:ind w:left="425"/>
        <w:jc w:val="center"/>
        <w:rPr>
          <w:rFonts w:ascii="Times New Roman" w:eastAsia="Times New Roman" w:hAnsi="Times New Roman" w:cs="Times New Roman"/>
          <w:b/>
          <w:lang w:eastAsia="pl-PL"/>
        </w:rPr>
      </w:pPr>
      <w:r w:rsidRPr="009A7EA3">
        <w:rPr>
          <w:rFonts w:ascii="Times New Roman" w:eastAsia="Times New Roman" w:hAnsi="Times New Roman" w:cs="Times New Roman"/>
          <w:b/>
          <w:lang w:eastAsia="pl-PL"/>
        </w:rPr>
        <w:t>§ 12 DOPUSZCZALNE ZMIANY UMOWY</w:t>
      </w:r>
    </w:p>
    <w:p w14:paraId="2962059B" w14:textId="46FFB4C0"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F03978">
        <w:rPr>
          <w:rFonts w:ascii="Times New Roman" w:eastAsia="Times New Roman" w:hAnsi="Times New Roman" w:cs="Times New Roman"/>
          <w:bCs/>
          <w:lang w:eastAsia="pl-PL"/>
        </w:rPr>
        <w:t>1.</w:t>
      </w:r>
      <w:r w:rsidRPr="00F03978">
        <w:rPr>
          <w:rFonts w:ascii="Times New Roman" w:eastAsia="Times New Roman" w:hAnsi="Times New Roman" w:cs="Times New Roman"/>
          <w:bCs/>
          <w:lang w:eastAsia="pl-PL"/>
        </w:rPr>
        <w:tab/>
        <w:t xml:space="preserve">Dopuszczalne zmiany postanowień umowy odnoszące się do </w:t>
      </w:r>
      <w:r w:rsidRPr="00F03978">
        <w:rPr>
          <w:rFonts w:ascii="Times New Roman" w:eastAsia="Times New Roman" w:hAnsi="Times New Roman" w:cs="Times New Roman"/>
          <w:b/>
          <w:lang w:eastAsia="pl-PL"/>
        </w:rPr>
        <w:t>przedmiotu zamówienia</w:t>
      </w:r>
      <w:r w:rsidRPr="00F03978">
        <w:rPr>
          <w:rFonts w:ascii="Times New Roman" w:eastAsia="Times New Roman" w:hAnsi="Times New Roman" w:cs="Times New Roman"/>
          <w:bCs/>
          <w:lang w:eastAsia="pl-PL"/>
        </w:rPr>
        <w:t>:</w:t>
      </w:r>
    </w:p>
    <w:p w14:paraId="307DD1AB" w14:textId="5AC607A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6F6A31">
        <w:rPr>
          <w:rFonts w:ascii="Times New Roman" w:eastAsia="Times New Roman" w:hAnsi="Times New Roman" w:cs="Times New Roman"/>
          <w:bCs/>
          <w:lang w:eastAsia="pl-PL"/>
        </w:rPr>
        <w:t xml:space="preserve">opuszczalna jest zmiana </w:t>
      </w:r>
      <w:r w:rsidRPr="006F6A31">
        <w:rPr>
          <w:rFonts w:ascii="Times New Roman" w:eastAsia="Times New Roman" w:hAnsi="Times New Roman" w:cs="Times New Roman"/>
          <w:b/>
          <w:lang w:eastAsia="pl-PL"/>
        </w:rPr>
        <w:t>przedmiotu zamówienia</w:t>
      </w:r>
      <w:r w:rsidRPr="006F6A31">
        <w:rPr>
          <w:rFonts w:ascii="Times New Roman" w:eastAsia="Times New Roman" w:hAnsi="Times New Roman" w:cs="Times New Roman"/>
          <w:bCs/>
          <w:lang w:eastAsia="pl-PL"/>
        </w:rPr>
        <w:t xml:space="preserve"> w przypadku, gdy:</w:t>
      </w:r>
      <w:r w:rsidRPr="009A7EA3">
        <w:rPr>
          <w:rFonts w:ascii="Times New Roman" w:eastAsia="Times New Roman" w:hAnsi="Times New Roman" w:cs="Times New Roman"/>
          <w:bCs/>
          <w:lang w:eastAsia="pl-PL"/>
        </w:rPr>
        <w:t xml:space="preserve"> </w:t>
      </w:r>
    </w:p>
    <w:p w14:paraId="65E15619" w14:textId="7A1FC28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1.1.1.</w:t>
      </w:r>
      <w:r w:rsidRPr="009A7EA3">
        <w:rPr>
          <w:rFonts w:ascii="Times New Roman" w:eastAsia="Times New Roman" w:hAnsi="Times New Roman" w:cs="Times New Roman"/>
          <w:bCs/>
          <w:lang w:eastAsia="pl-PL"/>
        </w:rPr>
        <w:tab/>
      </w:r>
      <w:bookmarkStart w:id="26" w:name="_Hlk106009445"/>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wystąpią </w:t>
      </w:r>
      <w:bookmarkEnd w:id="26"/>
      <w:r w:rsidRPr="009A7EA3">
        <w:rPr>
          <w:rFonts w:ascii="Times New Roman" w:eastAsia="Times New Roman" w:hAnsi="Times New Roman" w:cs="Times New Roman"/>
          <w:bCs/>
          <w:lang w:eastAsia="pl-PL"/>
        </w:rPr>
        <w:t xml:space="preserve">nieprzewidziane w dokumentacji postępowania </w:t>
      </w:r>
      <w:r w:rsidR="006237DD">
        <w:rPr>
          <w:rFonts w:ascii="Times New Roman" w:eastAsia="Times New Roman" w:hAnsi="Times New Roman" w:cs="Times New Roman"/>
          <w:bCs/>
          <w:lang w:eastAsia="pl-PL"/>
        </w:rPr>
        <w:br/>
      </w:r>
      <w:r w:rsidRPr="009A7EA3">
        <w:rPr>
          <w:rFonts w:ascii="Times New Roman" w:eastAsia="Times New Roman" w:hAnsi="Times New Roman" w:cs="Times New Roman"/>
          <w:bCs/>
          <w:lang w:eastAsia="pl-PL"/>
        </w:rPr>
        <w:t>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10B0FA24" w14:textId="2F772F88"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konieczna okaże się zmiana opisu przedmiotu zamówienia, której wprowadzenie jest wynikiem:</w:t>
      </w:r>
    </w:p>
    <w:p w14:paraId="7078F09F" w14:textId="568433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a)</w:t>
      </w:r>
      <w:r w:rsidRPr="009A7EA3">
        <w:rPr>
          <w:rFonts w:ascii="Times New Roman" w:eastAsia="Times New Roman" w:hAnsi="Times New Roman" w:cs="Times New Roman"/>
          <w:bCs/>
          <w:lang w:eastAsia="pl-PL"/>
        </w:rPr>
        <w:tab/>
        <w:t>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w:t>
      </w:r>
      <w:r w:rsidR="006F6A31">
        <w:rPr>
          <w:rFonts w:ascii="Times New Roman" w:eastAsia="Times New Roman" w:hAnsi="Times New Roman" w:cs="Times New Roman"/>
          <w:bCs/>
          <w:lang w:eastAsia="pl-PL"/>
        </w:rPr>
        <w:t>,</w:t>
      </w:r>
    </w:p>
    <w:p w14:paraId="6AB3F0C8"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b)</w:t>
      </w:r>
      <w:r w:rsidRPr="009A7EA3">
        <w:rPr>
          <w:rFonts w:ascii="Times New Roman" w:eastAsia="Times New Roman" w:hAnsi="Times New Roman" w:cs="Times New Roman"/>
          <w:bCs/>
          <w:lang w:eastAsia="pl-PL"/>
        </w:rPr>
        <w:tab/>
        <w:t xml:space="preserve">zmian wymagań Zamawiającego co do przedmiotu zamówienia, które nie były przewidziane w pierwotnym opisie przedmiotu zamówienia, a ich wprowadzenie jest zasadne ze względów funkcjonalnych projektowanego obiektu, </w:t>
      </w:r>
    </w:p>
    <w:p w14:paraId="14290D96"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c)</w:t>
      </w:r>
      <w:r w:rsidRPr="009A7EA3">
        <w:rPr>
          <w:rFonts w:ascii="Times New Roman" w:eastAsia="Times New Roman" w:hAnsi="Times New Roman" w:cs="Times New Roman"/>
          <w:bCs/>
          <w:lang w:eastAsia="pl-PL"/>
        </w:rPr>
        <w:tab/>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05FB00AC"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ab/>
        <w:t>zaprzestania korzystania z rozwiązań, materiałów lub technologii przewidzianej w opisie przedmiotu zamówienia lub Umowie i zastąpienie dotychczasowych postanowień w tym zakresie aktualnie stosowanymi rozwiązaniami, materiałami lub technologiami.</w:t>
      </w:r>
    </w:p>
    <w:p w14:paraId="09557D69" w14:textId="0A673094" w:rsidR="009A7EA3" w:rsidRPr="009A7EA3" w:rsidRDefault="009A7EA3" w:rsidP="009C4223">
      <w:pPr>
        <w:spacing w:before="18" w:after="18" w:line="240" w:lineRule="auto"/>
        <w:ind w:left="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Wystąpienie powyższych okoliczności umożliwia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 xml:space="preserve">tronom zmianę Umowy poprzez zmianę obowiązków Wykonawcy lub opisu przedmiotu zamówienia, w tym przede wszystkim poprzez wprowadzenie nowych lub innych rozwiązań technicznych, technologicznych, jakie mają być </w:t>
      </w:r>
      <w:r w:rsidRPr="009A7EA3">
        <w:rPr>
          <w:rFonts w:ascii="Times New Roman" w:eastAsia="Times New Roman" w:hAnsi="Times New Roman" w:cs="Times New Roman"/>
          <w:bCs/>
          <w:lang w:eastAsia="pl-PL"/>
        </w:rPr>
        <w:lastRenderedPageBreak/>
        <w:t>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2FB8DE17" w14:textId="4CCAB2A3"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1.1.3.</w:t>
      </w:r>
      <w:r w:rsidRPr="009A7EA3">
        <w:rPr>
          <w:rFonts w:ascii="Times New Roman" w:hAnsi="Times New Roman" w:cs="Times New Roman"/>
        </w:rPr>
        <w:t xml:space="preserve"> </w:t>
      </w:r>
      <w:r w:rsidR="00EE40B2">
        <w:rPr>
          <w:rFonts w:ascii="Times New Roman" w:hAnsi="Times New Roman" w:cs="Times New Roman"/>
        </w:rPr>
        <w:t>w</w:t>
      </w:r>
      <w:r w:rsidRPr="009A7EA3">
        <w:rPr>
          <w:rFonts w:ascii="Times New Roman" w:hAnsi="Times New Roman" w:cs="Times New Roman"/>
        </w:rPr>
        <w:t xml:space="preserve"> trakcie realizacji zamówienia zajdzie</w:t>
      </w:r>
      <w:r w:rsidRPr="009A7EA3">
        <w:rPr>
          <w:rFonts w:ascii="Times New Roman" w:eastAsia="Times New Roman" w:hAnsi="Times New Roman" w:cs="Times New Roman"/>
          <w:bCs/>
          <w:lang w:eastAsia="pl-PL"/>
        </w:rPr>
        <w:t xml:space="preserve"> konieczność zastosowania zamiennego rozwiązania projektowego, którego nie można było przewidzieć na etapie wykonania dokumentacji projektowej;</w:t>
      </w:r>
    </w:p>
    <w:p w14:paraId="622CF3FE" w14:textId="161E9F3C"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1.1.4.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konieczności zmniejszenia bądź zwiększenia zakresu opracowań projektowych wynikających z wezwań i zaleceń organów administracji publicznej lub innych upoważnionych podmiotów;</w:t>
      </w:r>
    </w:p>
    <w:p w14:paraId="719936BB" w14:textId="2303EFC1"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1.1.5. </w:t>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 xml:space="preserve"> trakcie realizacji zamówienia wystąpi zmiana powszechnie obowiązujących przepisów prawa wpływająca na zakres przedmiotu zamówienia.</w:t>
      </w:r>
    </w:p>
    <w:p w14:paraId="1DD58D83" w14:textId="77777777" w:rsidR="009A7EA3" w:rsidRPr="009A7EA3" w:rsidRDefault="009A7EA3" w:rsidP="009A7EA3">
      <w:pPr>
        <w:spacing w:before="18" w:after="18" w:line="240" w:lineRule="auto"/>
        <w:ind w:left="425" w:hanging="425"/>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 xml:space="preserve"> </w:t>
      </w:r>
    </w:p>
    <w:p w14:paraId="24A28B85"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w:t>
      </w:r>
      <w:r w:rsidRPr="009A7EA3">
        <w:rPr>
          <w:rFonts w:ascii="Times New Roman" w:eastAsia="Times New Roman" w:hAnsi="Times New Roman" w:cs="Times New Roman"/>
          <w:bCs/>
          <w:lang w:eastAsia="pl-PL"/>
        </w:rPr>
        <w:tab/>
      </w:r>
      <w:r w:rsidRPr="006F6A31">
        <w:rPr>
          <w:rFonts w:ascii="Times New Roman" w:eastAsia="Times New Roman" w:hAnsi="Times New Roman" w:cs="Times New Roman"/>
          <w:bCs/>
          <w:lang w:eastAsia="pl-PL"/>
        </w:rPr>
        <w:t xml:space="preserve">Dopuszczalne zmiany postanowień umowy odnoszące się do </w:t>
      </w:r>
      <w:r w:rsidRPr="006F6A31">
        <w:rPr>
          <w:rFonts w:ascii="Times New Roman" w:eastAsia="Times New Roman" w:hAnsi="Times New Roman" w:cs="Times New Roman"/>
          <w:b/>
          <w:lang w:eastAsia="pl-PL"/>
        </w:rPr>
        <w:t>terminu realizacji zamówienia</w:t>
      </w:r>
      <w:r w:rsidRPr="006F6A31">
        <w:rPr>
          <w:rFonts w:ascii="Times New Roman" w:eastAsia="Times New Roman" w:hAnsi="Times New Roman" w:cs="Times New Roman"/>
          <w:bCs/>
          <w:lang w:eastAsia="pl-PL"/>
        </w:rPr>
        <w:t>:</w:t>
      </w:r>
    </w:p>
    <w:p w14:paraId="0ACF3840" w14:textId="33F9A52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opuszczalna jest zmiana terminu wykonania zamówienia w przypadku:</w:t>
      </w:r>
    </w:p>
    <w:p w14:paraId="4AAD94F0" w14:textId="0B42813F"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2.1.1.</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0037A30B" w14:textId="116515D2"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2.1.2.</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o</w:t>
      </w:r>
      <w:r w:rsidRPr="009A7EA3">
        <w:rPr>
          <w:rFonts w:ascii="Times New Roman" w:eastAsia="Times New Roman" w:hAnsi="Times New Roman" w:cs="Times New Roman"/>
          <w:bCs/>
          <w:lang w:eastAsia="pl-PL"/>
        </w:rPr>
        <w:t>późnienia w uzyskaniu wymaganych uzgodnień, opinii, aprobat od podmiotów trzecich, które to opóźnienie powstało z przyczyn nieleżących po stronie Wykonawcy, a powoduje brak możliwości wykonywania robót, co ma wpływ na termin wykonania Umowy,</w:t>
      </w:r>
    </w:p>
    <w:p w14:paraId="71768707" w14:textId="6E02DB2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2.1.3.</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strzymania wykonania Umowy przez Zamawiającego z przyczyn nieleżących po stronie Wykonawcy, o ile takie działanie powoduje, że nie jest możliwe wykonanie Umowy w dotychczas ustalonym terminie,</w:t>
      </w:r>
    </w:p>
    <w:p w14:paraId="6B2713EC" w14:textId="7E9E340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2.1.4.</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okoliczności uprawniających do zmiany przedmiotu Umowy, o których mowa w ust. 1, a także w przypadku konieczności wykonania dodatkowych usług, o których mowa w art. 455 ust. 1 pkt 3 oraz o których mowa w ust. 2 ustawy Prawo zamówień publicznych, jeżeli okoliczności te mają wpływ na termin wykonania Umowy,</w:t>
      </w:r>
    </w:p>
    <w:p w14:paraId="5534410A" w14:textId="163F71ED"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2.1.5.</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p</w:t>
      </w:r>
      <w:r w:rsidRPr="009A7EA3">
        <w:rPr>
          <w:rFonts w:ascii="Times New Roman" w:eastAsia="Times New Roman" w:hAnsi="Times New Roman" w:cs="Times New Roman"/>
          <w:bCs/>
          <w:lang w:eastAsia="pl-PL"/>
        </w:rPr>
        <w:t>ostępowania przed Krajową Izbą Odwoławczą trwającego dłużej niż przewidziany w przepisach ustawy Prawo zamówień publicznych termin na rozpoznanie odwołania,</w:t>
      </w:r>
    </w:p>
    <w:p w14:paraId="50B003A9" w14:textId="1B02422E"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2.1.6.</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d</w:t>
      </w:r>
      <w:r w:rsidRPr="009A7EA3">
        <w:rPr>
          <w:rFonts w:ascii="Times New Roman" w:eastAsia="Times New Roman" w:hAnsi="Times New Roman" w:cs="Times New Roman"/>
          <w:bCs/>
          <w:lang w:eastAsia="pl-PL"/>
        </w:rPr>
        <w:t>ziałania osób trzecich uniemożliwiających lub utrudniających realizację umowy,</w:t>
      </w:r>
    </w:p>
    <w:p w14:paraId="0B893ADF" w14:textId="40B19137"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2.1.7.</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w</w:t>
      </w:r>
      <w:r w:rsidRPr="009A7EA3">
        <w:rPr>
          <w:rFonts w:ascii="Times New Roman" w:eastAsia="Times New Roman" w:hAnsi="Times New Roman" w:cs="Times New Roman"/>
          <w:bCs/>
          <w:lang w:eastAsia="pl-PL"/>
        </w:rPr>
        <w:t>ystąpienia warunków siły wyższej, które uniemożliwiły wykonanie Umowy w dotychczas ustalonym terminie,</w:t>
      </w:r>
    </w:p>
    <w:p w14:paraId="2AA433A3" w14:textId="771CAECA"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2.1.8.</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aistnienia okoliczności leżących po stronie Zamawiającego, w szczególności spowodowanych sytuacją finansową, zdolnościami płatniczymi lub warunkami organizacyjnymi,</w:t>
      </w:r>
    </w:p>
    <w:p w14:paraId="785DB7A6" w14:textId="668A83E6" w:rsidR="009A7EA3" w:rsidRPr="009A7EA3" w:rsidRDefault="009A7EA3" w:rsidP="009C4223">
      <w:pPr>
        <w:spacing w:before="18" w:after="18" w:line="240" w:lineRule="auto"/>
        <w:ind w:left="567" w:hanging="567"/>
        <w:jc w:val="both"/>
        <w:rPr>
          <w:rFonts w:ascii="Times New Roman" w:eastAsia="Times New Roman" w:hAnsi="Times New Roman" w:cs="Times New Roman"/>
          <w:bCs/>
          <w:lang w:eastAsia="pl-PL"/>
        </w:rPr>
      </w:pPr>
      <w:r w:rsidRPr="009A7EA3">
        <w:rPr>
          <w:rFonts w:ascii="Times New Roman" w:eastAsia="Times New Roman" w:hAnsi="Times New Roman" w:cs="Times New Roman"/>
          <w:bCs/>
          <w:lang w:eastAsia="pl-PL"/>
        </w:rPr>
        <w:t>2.1.9.</w:t>
      </w:r>
      <w:r w:rsidRPr="009A7EA3">
        <w:rPr>
          <w:rFonts w:ascii="Times New Roman" w:eastAsia="Times New Roman" w:hAnsi="Times New Roman" w:cs="Times New Roman"/>
          <w:bCs/>
          <w:lang w:eastAsia="pl-PL"/>
        </w:rPr>
        <w:tab/>
      </w:r>
      <w:r w:rsidR="00EE40B2">
        <w:rPr>
          <w:rFonts w:ascii="Times New Roman" w:eastAsia="Times New Roman" w:hAnsi="Times New Roman" w:cs="Times New Roman"/>
          <w:bCs/>
          <w:lang w:eastAsia="pl-PL"/>
        </w:rPr>
        <w:t>z</w:t>
      </w:r>
      <w:r w:rsidRPr="009A7EA3">
        <w:rPr>
          <w:rFonts w:ascii="Times New Roman" w:eastAsia="Times New Roman" w:hAnsi="Times New Roman" w:cs="Times New Roman"/>
          <w:bCs/>
          <w:lang w:eastAsia="pl-PL"/>
        </w:rPr>
        <w:t xml:space="preserve">aistnienia innej, niemożliwej do przewidzenia w momencie zawarcia umowy okoliczności prawnej, ekonomicznej lub technicznej, za którą żadna ze </w:t>
      </w:r>
      <w:r w:rsidR="003A3E56">
        <w:rPr>
          <w:rFonts w:ascii="Times New Roman" w:eastAsia="Times New Roman" w:hAnsi="Times New Roman" w:cs="Times New Roman"/>
          <w:bCs/>
          <w:lang w:eastAsia="pl-PL"/>
        </w:rPr>
        <w:t>S</w:t>
      </w:r>
      <w:r w:rsidRPr="009A7EA3">
        <w:rPr>
          <w:rFonts w:ascii="Times New Roman" w:eastAsia="Times New Roman" w:hAnsi="Times New Roman" w:cs="Times New Roman"/>
          <w:bCs/>
          <w:lang w:eastAsia="pl-PL"/>
        </w:rPr>
        <w:t>tron nie ponosi odpowiedzialności, skutkującej brakiem możliwości należytego wykonania umowy, zgodnie ze specyfikacją warunków zamówienia.</w:t>
      </w:r>
    </w:p>
    <w:p w14:paraId="3E5B476D" w14:textId="00D2243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bCs/>
          <w:lang w:eastAsia="pl-PL"/>
        </w:rPr>
        <w:t xml:space="preserve">2.2.  </w:t>
      </w:r>
      <w:bookmarkEnd w:id="25"/>
      <w:r w:rsidRPr="009A7EA3">
        <w:rPr>
          <w:rFonts w:ascii="Times New Roman" w:eastAsia="Times New Roman" w:hAnsi="Times New Roman" w:cs="Times New Roman"/>
          <w:iCs/>
          <w:lang w:val="x-none" w:eastAsia="pl-PL"/>
        </w:rPr>
        <w:t>W przypadku wystąpienia którejkolw</w:t>
      </w:r>
      <w:r w:rsidRPr="009A7EA3">
        <w:rPr>
          <w:rFonts w:ascii="Times New Roman" w:eastAsia="Times New Roman" w:hAnsi="Times New Roman" w:cs="Times New Roman"/>
          <w:iCs/>
          <w:lang w:eastAsia="pl-PL"/>
        </w:rPr>
        <w:t xml:space="preserve">iek </w:t>
      </w:r>
      <w:r w:rsidRPr="009A7EA3">
        <w:rPr>
          <w:rFonts w:ascii="Times New Roman" w:eastAsia="Times New Roman" w:hAnsi="Times New Roman" w:cs="Times New Roman"/>
          <w:iCs/>
          <w:lang w:val="x-none" w:eastAsia="pl-PL"/>
        </w:rPr>
        <w:t xml:space="preserve">okoliczności </w:t>
      </w:r>
      <w:r w:rsidRPr="009A7EA3">
        <w:rPr>
          <w:rFonts w:ascii="Times New Roman" w:eastAsia="Times New Roman" w:hAnsi="Times New Roman" w:cs="Times New Roman"/>
          <w:iCs/>
          <w:lang w:eastAsia="pl-PL"/>
        </w:rPr>
        <w:t xml:space="preserve">wskazanej </w:t>
      </w:r>
      <w:r w:rsidRPr="009A7EA3">
        <w:rPr>
          <w:rFonts w:ascii="Times New Roman" w:eastAsia="Times New Roman" w:hAnsi="Times New Roman" w:cs="Times New Roman"/>
          <w:iCs/>
          <w:lang w:val="x-none" w:eastAsia="pl-PL"/>
        </w:rPr>
        <w:t>powyż</w:t>
      </w:r>
      <w:r w:rsidRPr="009A7EA3">
        <w:rPr>
          <w:rFonts w:ascii="Times New Roman" w:eastAsia="Times New Roman" w:hAnsi="Times New Roman" w:cs="Times New Roman"/>
          <w:iCs/>
          <w:lang w:eastAsia="pl-PL"/>
        </w:rPr>
        <w:t xml:space="preserve">ej </w:t>
      </w:r>
      <w:r w:rsidRPr="009A7EA3">
        <w:rPr>
          <w:rFonts w:ascii="Times New Roman" w:eastAsia="Times New Roman" w:hAnsi="Times New Roman" w:cs="Times New Roman"/>
          <w:iCs/>
          <w:lang w:val="x-none" w:eastAsia="pl-PL"/>
        </w:rPr>
        <w:t xml:space="preserve">termin realizacji </w:t>
      </w:r>
      <w:r w:rsidRPr="009A7EA3">
        <w:rPr>
          <w:rFonts w:ascii="Times New Roman" w:eastAsia="Times New Roman" w:hAnsi="Times New Roman" w:cs="Times New Roman"/>
          <w:iCs/>
          <w:lang w:eastAsia="pl-PL"/>
        </w:rPr>
        <w:t>przedmiotu umowy</w:t>
      </w:r>
      <w:r w:rsidRPr="009A7EA3">
        <w:rPr>
          <w:rFonts w:ascii="Times New Roman" w:eastAsia="Times New Roman" w:hAnsi="Times New Roman" w:cs="Times New Roman"/>
          <w:iCs/>
          <w:lang w:val="x-none" w:eastAsia="pl-PL"/>
        </w:rPr>
        <w:t xml:space="preserve"> może ulec przedłużeniu o czas niezbędny do zakończenia wykonania przedmiotu umowy</w:t>
      </w:r>
      <w:r w:rsidRPr="009A7EA3">
        <w:rPr>
          <w:rFonts w:ascii="Times New Roman" w:eastAsia="Times New Roman" w:hAnsi="Times New Roman" w:cs="Times New Roman"/>
          <w:iCs/>
          <w:lang w:eastAsia="pl-PL"/>
        </w:rPr>
        <w:t>,</w:t>
      </w:r>
      <w:r w:rsidRPr="009A7EA3">
        <w:rPr>
          <w:rFonts w:ascii="Times New Roman" w:eastAsia="Times New Roman" w:hAnsi="Times New Roman" w:cs="Times New Roman"/>
          <w:iCs/>
          <w:lang w:val="x-none" w:eastAsia="pl-PL"/>
        </w:rPr>
        <w:t xml:space="preserve"> nie dłużej jednak niż </w:t>
      </w:r>
      <w:r w:rsidRPr="009A7EA3">
        <w:rPr>
          <w:rFonts w:ascii="Times New Roman" w:eastAsia="Times New Roman" w:hAnsi="Times New Roman" w:cs="Times New Roman"/>
          <w:iCs/>
          <w:lang w:eastAsia="pl-PL"/>
        </w:rPr>
        <w:t xml:space="preserve">o </w:t>
      </w:r>
      <w:r w:rsidRPr="009A7EA3">
        <w:rPr>
          <w:rFonts w:ascii="Times New Roman" w:eastAsia="Times New Roman" w:hAnsi="Times New Roman" w:cs="Times New Roman"/>
          <w:iCs/>
          <w:lang w:val="x-none" w:eastAsia="pl-PL"/>
        </w:rPr>
        <w:t xml:space="preserve">okres trwania </w:t>
      </w:r>
      <w:r w:rsidRPr="009A7EA3">
        <w:rPr>
          <w:rFonts w:ascii="Times New Roman" w:eastAsia="Times New Roman" w:hAnsi="Times New Roman" w:cs="Times New Roman"/>
          <w:iCs/>
          <w:lang w:eastAsia="pl-PL"/>
        </w:rPr>
        <w:t xml:space="preserve">wskazanych </w:t>
      </w:r>
      <w:r w:rsidRPr="009A7EA3">
        <w:rPr>
          <w:rFonts w:ascii="Times New Roman" w:eastAsia="Times New Roman" w:hAnsi="Times New Roman" w:cs="Times New Roman"/>
          <w:iCs/>
          <w:lang w:val="x-none" w:eastAsia="pl-PL"/>
        </w:rPr>
        <w:t xml:space="preserve">okoliczności. </w:t>
      </w:r>
    </w:p>
    <w:p w14:paraId="4ECFFEA2" w14:textId="77777777" w:rsidR="009A7EA3" w:rsidRPr="009A7EA3" w:rsidRDefault="009A7EA3" w:rsidP="009A7EA3">
      <w:pPr>
        <w:spacing w:before="18" w:after="18" w:line="240" w:lineRule="auto"/>
        <w:ind w:left="709" w:hanging="709"/>
        <w:jc w:val="both"/>
        <w:rPr>
          <w:rFonts w:ascii="Times New Roman" w:eastAsia="Times New Roman" w:hAnsi="Times New Roman" w:cs="Times New Roman"/>
          <w:iCs/>
          <w:lang w:val="x-none" w:eastAsia="pl-PL"/>
        </w:rPr>
      </w:pPr>
    </w:p>
    <w:p w14:paraId="1C68651F" w14:textId="77777777" w:rsidR="009A7EA3" w:rsidRPr="006F6A31"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w:t>
      </w:r>
      <w:r w:rsidRPr="009A7EA3">
        <w:rPr>
          <w:rFonts w:ascii="Times New Roman" w:eastAsia="Times New Roman" w:hAnsi="Times New Roman" w:cs="Times New Roman"/>
          <w:iCs/>
          <w:lang w:val="x-none" w:eastAsia="pl-PL"/>
        </w:rPr>
        <w:tab/>
      </w:r>
      <w:r w:rsidRPr="006F6A31">
        <w:rPr>
          <w:rFonts w:ascii="Times New Roman" w:eastAsia="Times New Roman" w:hAnsi="Times New Roman" w:cs="Times New Roman"/>
          <w:iCs/>
          <w:lang w:val="x-none" w:eastAsia="pl-PL"/>
        </w:rPr>
        <w:t xml:space="preserve">Dopuszczalne zmiany postanowień umowy odnoszące się do </w:t>
      </w:r>
      <w:r w:rsidRPr="006F6A31">
        <w:rPr>
          <w:rFonts w:ascii="Times New Roman" w:eastAsia="Times New Roman" w:hAnsi="Times New Roman" w:cs="Times New Roman"/>
          <w:b/>
          <w:bCs/>
          <w:iCs/>
          <w:lang w:val="x-none" w:eastAsia="pl-PL"/>
        </w:rPr>
        <w:t>wynagrodzenia</w:t>
      </w:r>
      <w:r w:rsidRPr="006F6A31">
        <w:rPr>
          <w:rFonts w:ascii="Times New Roman" w:eastAsia="Times New Roman" w:hAnsi="Times New Roman" w:cs="Times New Roman"/>
          <w:iCs/>
          <w:lang w:val="x-none" w:eastAsia="pl-PL"/>
        </w:rPr>
        <w:t xml:space="preserve"> umownego</w:t>
      </w:r>
    </w:p>
    <w:p w14:paraId="6BFC08B0" w14:textId="7777777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6F6A31">
        <w:rPr>
          <w:rFonts w:ascii="Times New Roman" w:eastAsia="Times New Roman" w:hAnsi="Times New Roman" w:cs="Times New Roman"/>
          <w:iCs/>
          <w:lang w:val="x-none" w:eastAsia="pl-PL"/>
        </w:rPr>
        <w:t>w przypadku:</w:t>
      </w:r>
    </w:p>
    <w:p w14:paraId="3EE62B25" w14:textId="32A7CFF7" w:rsidR="009A7EA3" w:rsidRPr="009A7EA3" w:rsidRDefault="009A7EA3" w:rsidP="009C4223">
      <w:pPr>
        <w:spacing w:before="18" w:after="18" w:line="240" w:lineRule="auto"/>
        <w:ind w:left="567" w:hanging="567"/>
        <w:jc w:val="both"/>
        <w:rPr>
          <w:rFonts w:ascii="Times New Roman" w:eastAsia="Times New Roman" w:hAnsi="Times New Roman" w:cs="Times New Roman"/>
          <w:iCs/>
          <w:lang w:val="x-none" w:eastAsia="pl-PL"/>
        </w:rPr>
      </w:pP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.1.</w:t>
      </w:r>
      <w:r w:rsidRPr="009A7EA3">
        <w:rPr>
          <w:rFonts w:ascii="Times New Roman" w:eastAsia="Times New Roman" w:hAnsi="Times New Roman" w:cs="Times New Roman"/>
          <w:iCs/>
          <w:lang w:val="x-none" w:eastAsia="pl-PL"/>
        </w:rPr>
        <w:tab/>
      </w:r>
      <w:r w:rsidR="004A34C3">
        <w:rPr>
          <w:rFonts w:ascii="Times New Roman" w:eastAsia="Times New Roman" w:hAnsi="Times New Roman" w:cs="Times New Roman"/>
          <w:iCs/>
          <w:lang w:eastAsia="pl-PL"/>
        </w:rPr>
        <w:t>z</w:t>
      </w:r>
      <w:proofErr w:type="spellStart"/>
      <w:r w:rsidRPr="009A7EA3">
        <w:rPr>
          <w:rFonts w:ascii="Times New Roman" w:eastAsia="Times New Roman" w:hAnsi="Times New Roman" w:cs="Times New Roman"/>
          <w:iCs/>
          <w:lang w:val="x-none" w:eastAsia="pl-PL"/>
        </w:rPr>
        <w:t>miany</w:t>
      </w:r>
      <w:proofErr w:type="spellEnd"/>
      <w:r w:rsidRPr="009A7EA3">
        <w:rPr>
          <w:rFonts w:ascii="Times New Roman" w:eastAsia="Times New Roman" w:hAnsi="Times New Roman" w:cs="Times New Roman"/>
          <w:iCs/>
          <w:lang w:val="x-none" w:eastAsia="pl-PL"/>
        </w:rPr>
        <w:t xml:space="preserve"> stawki podatku VAT – zmiana dotyczy wynagrodzenia brutto związanego ze zmianą stawki podatku VAT (kwota netto pozostaje bez zmian) w odniesieniu do faktur wystawionych po wejściu w życie przepisów zmieniających stawkę VAT. Wykonawca wraz z wnioskiem, o</w:t>
      </w:r>
      <w:r w:rsidRPr="009A7EA3">
        <w:rPr>
          <w:rFonts w:ascii="Times New Roman" w:eastAsia="Times New Roman" w:hAnsi="Times New Roman" w:cs="Times New Roman"/>
          <w:iCs/>
          <w:lang w:eastAsia="pl-PL"/>
        </w:rPr>
        <w:t> </w:t>
      </w:r>
      <w:r w:rsidRPr="009A7EA3">
        <w:rPr>
          <w:rFonts w:ascii="Times New Roman" w:eastAsia="Times New Roman" w:hAnsi="Times New Roman" w:cs="Times New Roman"/>
          <w:iCs/>
          <w:lang w:val="x-none" w:eastAsia="pl-PL"/>
        </w:rPr>
        <w:t>którym mowa w § 1</w:t>
      </w:r>
      <w:r w:rsidRPr="009A7EA3">
        <w:rPr>
          <w:rFonts w:ascii="Times New Roman" w:eastAsia="Times New Roman" w:hAnsi="Times New Roman" w:cs="Times New Roman"/>
          <w:iCs/>
          <w:lang w:eastAsia="pl-PL"/>
        </w:rPr>
        <w:t>3</w:t>
      </w:r>
      <w:r w:rsidRPr="009A7EA3">
        <w:rPr>
          <w:rFonts w:ascii="Times New Roman" w:eastAsia="Times New Roman" w:hAnsi="Times New Roman" w:cs="Times New Roman"/>
          <w:iCs/>
          <w:lang w:val="x-none" w:eastAsia="pl-PL"/>
        </w:rPr>
        <w:t xml:space="preserve"> umowy zobowiązany jest przedłożyć dokładne wyliczenie kwoty wynagrodzenia po zmianie umowy</w:t>
      </w:r>
      <w:r w:rsidR="004A34C3">
        <w:rPr>
          <w:rFonts w:ascii="Times New Roman" w:eastAsia="Times New Roman" w:hAnsi="Times New Roman" w:cs="Times New Roman"/>
          <w:iCs/>
          <w:lang w:eastAsia="pl-PL"/>
        </w:rPr>
        <w:t>.</w:t>
      </w:r>
    </w:p>
    <w:p w14:paraId="1F11F0CD" w14:textId="64D7A88B"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4.</w:t>
      </w:r>
      <w:r w:rsidRPr="009A7EA3">
        <w:rPr>
          <w:rFonts w:ascii="Times New Roman" w:eastAsia="Times New Roman" w:hAnsi="Times New Roman" w:cs="Times New Roman"/>
          <w:iCs/>
          <w:lang w:eastAsia="pl-PL"/>
        </w:rPr>
        <w:tab/>
        <w:t xml:space="preserve">Dopuszczalne są zmiany podmiotowe po stronie Wykonawcy i Zamawiającego zgodnie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z obowiązującymi przepisami prawa.</w:t>
      </w:r>
    </w:p>
    <w:p w14:paraId="0E4FB175" w14:textId="30C2CDC3" w:rsidR="009A7EA3" w:rsidRPr="009A7EA3" w:rsidRDefault="009A7EA3" w:rsidP="009C4223">
      <w:pPr>
        <w:spacing w:before="18" w:after="18" w:line="240" w:lineRule="auto"/>
        <w:ind w:left="567" w:hanging="56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lastRenderedPageBreak/>
        <w:t>5.</w:t>
      </w:r>
      <w:r w:rsidRPr="009A7EA3">
        <w:rPr>
          <w:rFonts w:ascii="Times New Roman" w:eastAsia="Times New Roman" w:hAnsi="Times New Roman" w:cs="Times New Roman"/>
          <w:iCs/>
          <w:lang w:eastAsia="pl-PL"/>
        </w:rPr>
        <w:tab/>
        <w:t xml:space="preserve">Zmiana adresów korespondencyjnych, numerów telefonów, adresów poczty elektronicznej nie stanowi zmiany Umowy. Strona, której zmiana dotyczy zobowiązana jest niezwłocznie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o powiadomić o niej drugą ze Stron jednym ze sposobów komunikacji przewidzianych w SWU.</w:t>
      </w:r>
    </w:p>
    <w:p w14:paraId="12B61C4A"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iCs/>
          <w:lang w:val="x-none" w:eastAsia="pl-PL"/>
        </w:rPr>
      </w:pPr>
    </w:p>
    <w:p w14:paraId="0542D7FD" w14:textId="1E45A156" w:rsidR="009A7EA3" w:rsidRPr="006B015B" w:rsidRDefault="009A7EA3" w:rsidP="006B015B">
      <w:pPr>
        <w:spacing w:before="18" w:after="18" w:line="240" w:lineRule="auto"/>
        <w:jc w:val="center"/>
        <w:rPr>
          <w:rFonts w:ascii="Times New Roman" w:eastAsia="Times New Roman" w:hAnsi="Times New Roman" w:cs="Times New Roman"/>
          <w:b/>
          <w:bCs/>
          <w:iCs/>
          <w:lang w:eastAsia="pl-PL"/>
        </w:rPr>
      </w:pPr>
      <w:r w:rsidRPr="009A7EA3">
        <w:rPr>
          <w:rFonts w:ascii="Times New Roman" w:eastAsia="Times New Roman" w:hAnsi="Times New Roman" w:cs="Times New Roman"/>
          <w:b/>
          <w:bCs/>
          <w:iCs/>
          <w:lang w:eastAsia="pl-PL"/>
        </w:rPr>
        <w:t>§ 13 PROCEDURA DOKONYWANIA ZMIAN UMOWY</w:t>
      </w:r>
    </w:p>
    <w:p w14:paraId="7064CB44"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Umowa może zostać zmieniona w sytuacji wystąpienia okoliczności wskazanych w § 12 OWU lub jeżeli zmiana jest dopuszczalna na podstawie przepisów Ustawy Prawo zamówień publicznych. </w:t>
      </w:r>
    </w:p>
    <w:p w14:paraId="65D6DF0B" w14:textId="38FFC43C"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strike/>
          <w:lang w:eastAsia="pl-PL"/>
        </w:rPr>
      </w:pPr>
      <w:r w:rsidRPr="009A7EA3">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6237DD">
        <w:rPr>
          <w:rFonts w:ascii="Times New Roman" w:eastAsia="Times New Roman" w:hAnsi="Times New Roman" w:cs="Times New Roman"/>
          <w:iCs/>
          <w:lang w:eastAsia="pl-PL"/>
        </w:rPr>
        <w:br/>
      </w:r>
      <w:r w:rsidRPr="009A7EA3">
        <w:rPr>
          <w:rFonts w:ascii="Times New Roman" w:eastAsia="Times New Roman" w:hAnsi="Times New Roman" w:cs="Times New Roman"/>
          <w:iCs/>
          <w:lang w:eastAsia="pl-PL"/>
        </w:rPr>
        <w:t xml:space="preserve">z powołaniem się na podstawę ustawową lub umowną, do wniosku winny zostać załączone dowody. </w:t>
      </w:r>
    </w:p>
    <w:p w14:paraId="7F37A633" w14:textId="77777777" w:rsidR="009A7EA3" w:rsidRPr="009A7EA3" w:rsidRDefault="009A7EA3" w:rsidP="009C4223">
      <w:pPr>
        <w:numPr>
          <w:ilvl w:val="1"/>
          <w:numId w:val="32"/>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14EFE060" w14:textId="77777777" w:rsidR="009A7EA3" w:rsidRPr="009A7EA3" w:rsidRDefault="009A7EA3" w:rsidP="009C4223">
      <w:pPr>
        <w:numPr>
          <w:ilvl w:val="2"/>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przedmiotu Umowy:</w:t>
      </w:r>
    </w:p>
    <w:p w14:paraId="517F8170"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95993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wady lub nieścisłości opisu przedmiotu zamówienia, </w:t>
      </w:r>
    </w:p>
    <w:p w14:paraId="3D24235B"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2E6D395E" w14:textId="77777777"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9A7EA3">
        <w:t xml:space="preserve"> </w:t>
      </w:r>
      <w:r w:rsidRPr="009A7EA3">
        <w:rPr>
          <w:rFonts w:ascii="Times New Roman" w:eastAsia="Times New Roman" w:hAnsi="Times New Roman" w:cs="Times New Roman"/>
          <w:iCs/>
          <w:lang w:eastAsia="pl-PL"/>
        </w:rPr>
        <w:t>w szczególności oferty lub korespondencja z podmiotem trzecim (np. dystrybutorem, producentem, dostawcą, usługodawcą),</w:t>
      </w:r>
    </w:p>
    <w:p w14:paraId="2F3EA6C9" w14:textId="6AE1F448" w:rsidR="009A7EA3" w:rsidRPr="009A7EA3" w:rsidRDefault="009A7EA3" w:rsidP="009C4223">
      <w:pPr>
        <w:numPr>
          <w:ilvl w:val="0"/>
          <w:numId w:val="39"/>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zmiany w strukturze organizacyjnej Zamawiającego lub Wykonawcy</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11914C7B" w14:textId="77777777" w:rsidR="009A7EA3" w:rsidRPr="009A7EA3" w:rsidRDefault="009A7EA3" w:rsidP="009C4223">
      <w:pPr>
        <w:numPr>
          <w:ilvl w:val="1"/>
          <w:numId w:val="13"/>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w odniesieniu do zmiany terminu wykonania Umowy lub poszczególnych świadczeń:</w:t>
      </w:r>
    </w:p>
    <w:p w14:paraId="0E2FCDE6" w14:textId="77777777" w:rsidR="009A7EA3" w:rsidRPr="009A7EA3" w:rsidRDefault="009A7EA3" w:rsidP="009C4223">
      <w:pPr>
        <w:numPr>
          <w:ilvl w:val="0"/>
          <w:numId w:val="34"/>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5AFAA168"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5C0EFD1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4610C4FB"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0C61B8AA"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1BF5FF51" w14:textId="7777777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47508AAF" w14:textId="79656387" w:rsidR="009A7EA3" w:rsidRPr="009A7EA3" w:rsidRDefault="009A7EA3" w:rsidP="009C4223">
      <w:pPr>
        <w:numPr>
          <w:ilvl w:val="0"/>
          <w:numId w:val="33"/>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że dokonanie zmian przedmiotu Umowy ma wpływ na termin wykonania Umowy lub poszczególnych świadczeń</w:t>
      </w:r>
      <w:r w:rsidR="009675E9">
        <w:rPr>
          <w:rFonts w:ascii="Times New Roman" w:eastAsia="Times New Roman" w:hAnsi="Times New Roman" w:cs="Times New Roman"/>
          <w:iCs/>
          <w:lang w:eastAsia="pl-PL"/>
        </w:rPr>
        <w:t>;</w:t>
      </w:r>
      <w:r w:rsidRPr="009A7EA3">
        <w:rPr>
          <w:rFonts w:ascii="Times New Roman" w:eastAsia="Times New Roman" w:hAnsi="Times New Roman" w:cs="Times New Roman"/>
          <w:iCs/>
          <w:lang w:eastAsia="pl-PL"/>
        </w:rPr>
        <w:t xml:space="preserve"> </w:t>
      </w:r>
    </w:p>
    <w:p w14:paraId="77E5479E" w14:textId="77777777" w:rsidR="009A7EA3" w:rsidRPr="009A7EA3" w:rsidRDefault="009A7EA3" w:rsidP="009C4223">
      <w:pPr>
        <w:spacing w:before="18" w:after="18" w:line="240" w:lineRule="auto"/>
        <w:ind w:left="714" w:hanging="357"/>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c)    w odniesieniu do zmiany wynagrodzenia: </w:t>
      </w:r>
    </w:p>
    <w:p w14:paraId="31F975C1"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A27429B" w14:textId="77777777" w:rsidR="009A7EA3" w:rsidRPr="009A7EA3" w:rsidRDefault="009A7EA3" w:rsidP="009C4223">
      <w:pPr>
        <w:numPr>
          <w:ilvl w:val="0"/>
          <w:numId w:val="35"/>
        </w:numPr>
        <w:spacing w:before="18" w:after="18" w:line="240" w:lineRule="auto"/>
        <w:ind w:left="1071"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5F3317D0" w14:textId="2E7D401A" w:rsidR="009A7EA3" w:rsidRPr="00C261C3" w:rsidRDefault="009A7EA3" w:rsidP="00C261C3">
      <w:pPr>
        <w:pStyle w:val="Akapitzlist"/>
        <w:numPr>
          <w:ilvl w:val="0"/>
          <w:numId w:val="37"/>
        </w:numPr>
        <w:spacing w:before="18" w:after="18" w:line="240" w:lineRule="auto"/>
        <w:contextualSpacing/>
        <w:jc w:val="both"/>
        <w:rPr>
          <w:rFonts w:ascii="Times New Roman" w:hAnsi="Times New Roman" w:cs="Times New Roman"/>
          <w:iCs/>
          <w:lang w:eastAsia="pl-PL"/>
        </w:rPr>
      </w:pPr>
      <w:r w:rsidRPr="00C261C3">
        <w:rPr>
          <w:rFonts w:ascii="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62568CB" w14:textId="77777777" w:rsidR="009A7EA3" w:rsidRPr="009A7EA3" w:rsidRDefault="009A7EA3" w:rsidP="009C4223">
      <w:pPr>
        <w:numPr>
          <w:ilvl w:val="0"/>
          <w:numId w:val="37"/>
        </w:numPr>
        <w:spacing w:before="18" w:after="18" w:line="240" w:lineRule="auto"/>
        <w:ind w:left="357"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lastRenderedPageBreak/>
        <w:t xml:space="preserve">W przypadku złożenia wniosku o zmianę druga Strona jest zobowiązana w terminie 7 dni od dnia otrzymania wniosku do ustosunkowania się do niego. Przede wszystkim druga Strona może: </w:t>
      </w:r>
    </w:p>
    <w:p w14:paraId="2432129B"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zaakceptować wniosek o zmianę, </w:t>
      </w:r>
    </w:p>
    <w:p w14:paraId="30009C80"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280AC53"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zaproponować podjęcie negocjacji treści umowy w zakresie wnioskowanej zmiany, </w:t>
      </w:r>
    </w:p>
    <w:p w14:paraId="3D5FAD1E" w14:textId="77777777" w:rsidR="009A7EA3" w:rsidRPr="009A7EA3" w:rsidRDefault="009A7EA3" w:rsidP="009C4223">
      <w:pPr>
        <w:numPr>
          <w:ilvl w:val="2"/>
          <w:numId w:val="36"/>
        </w:numPr>
        <w:spacing w:before="18" w:after="18" w:line="240" w:lineRule="auto"/>
        <w:ind w:left="714" w:hanging="357"/>
        <w:contextualSpacing/>
        <w:jc w:val="both"/>
        <w:rPr>
          <w:rFonts w:ascii="Times New Roman" w:eastAsia="Times New Roman" w:hAnsi="Times New Roman" w:cs="Times New Roman"/>
          <w:iCs/>
          <w:lang w:eastAsia="pl-PL"/>
        </w:rPr>
      </w:pPr>
      <w:r w:rsidRPr="009A7EA3">
        <w:rPr>
          <w:rFonts w:ascii="Times New Roman" w:eastAsia="Times New Roman" w:hAnsi="Times New Roman" w:cs="Times New Roman"/>
          <w:iCs/>
          <w:lang w:eastAsia="pl-PL"/>
        </w:rPr>
        <w:t xml:space="preserve">odrzucić wniosek o zmianę. Odrzucenie wniosku o zmianę powinno zawierać uzasadnienie. </w:t>
      </w:r>
    </w:p>
    <w:p w14:paraId="1A811DE2" w14:textId="77777777" w:rsidR="009A7EA3" w:rsidRPr="009A7EA3" w:rsidRDefault="009A7EA3" w:rsidP="009A7EA3">
      <w:pPr>
        <w:tabs>
          <w:tab w:val="left" w:pos="4320"/>
        </w:tabs>
        <w:suppressAutoHyphens/>
        <w:autoSpaceDN w:val="0"/>
        <w:spacing w:before="18" w:after="18" w:line="240" w:lineRule="auto"/>
        <w:jc w:val="both"/>
        <w:rPr>
          <w:rFonts w:ascii="Times New Roman" w:eastAsia="Times New Roman" w:hAnsi="Times New Roman" w:cs="Times New Roman"/>
          <w:bCs/>
          <w:kern w:val="3"/>
          <w:lang w:eastAsia="zh-CN" w:bidi="hi-IN"/>
        </w:rPr>
      </w:pPr>
      <w:r w:rsidRPr="009A7EA3">
        <w:rPr>
          <w:rFonts w:ascii="Times New Roman" w:hAnsi="Times New Roman" w:cs="Times New Roman"/>
        </w:rPr>
        <w:tab/>
      </w:r>
    </w:p>
    <w:p w14:paraId="6664339A" w14:textId="77777777" w:rsidR="009A7EA3" w:rsidRPr="009A7EA3" w:rsidRDefault="009A7EA3" w:rsidP="009A7EA3">
      <w:pPr>
        <w:spacing w:before="18" w:after="18" w:line="240" w:lineRule="auto"/>
        <w:jc w:val="both"/>
        <w:rPr>
          <w:rFonts w:ascii="Times New Roman" w:eastAsia="Times New Roman" w:hAnsi="Times New Roman" w:cs="Times New Roman"/>
          <w:iCs/>
          <w:lang w:val="x-none" w:eastAsia="pl-PL"/>
        </w:rPr>
      </w:pPr>
    </w:p>
    <w:p w14:paraId="26B2ADAB" w14:textId="380A26BB" w:rsidR="009A7EA3" w:rsidRDefault="006B015B" w:rsidP="009A7EA3">
      <w:pPr>
        <w:rPr>
          <w:rFonts w:ascii="Times New Roman" w:hAnsi="Times New Roman" w:cs="Times New Roman"/>
          <w:b/>
          <w:bCs/>
          <w:i/>
          <w:iCs/>
          <w:sz w:val="20"/>
          <w:szCs w:val="20"/>
        </w:rPr>
      </w:pPr>
      <w:r>
        <w:rPr>
          <w:rFonts w:ascii="Times New Roman" w:hAnsi="Times New Roman" w:cs="Times New Roman"/>
          <w:b/>
          <w:bCs/>
          <w:i/>
          <w:iCs/>
          <w:sz w:val="20"/>
          <w:szCs w:val="20"/>
        </w:rPr>
        <w:t xml:space="preserve">              </w:t>
      </w:r>
      <w:r w:rsidR="009A7EA3" w:rsidRPr="009A7EA3">
        <w:rPr>
          <w:rFonts w:ascii="Times New Roman" w:hAnsi="Times New Roman" w:cs="Times New Roman"/>
          <w:b/>
          <w:bCs/>
          <w:i/>
          <w:iCs/>
          <w:sz w:val="20"/>
          <w:szCs w:val="20"/>
        </w:rPr>
        <w:t xml:space="preserve">WYKONAWCA: </w:t>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sidR="009A7EA3" w:rsidRPr="009A7EA3">
        <w:rPr>
          <w:rFonts w:ascii="Times New Roman" w:hAnsi="Times New Roman" w:cs="Times New Roman"/>
          <w:b/>
          <w:bCs/>
          <w:i/>
          <w:iCs/>
          <w:sz w:val="20"/>
          <w:szCs w:val="20"/>
        </w:rPr>
        <w:tab/>
      </w:r>
      <w:r>
        <w:rPr>
          <w:rFonts w:ascii="Times New Roman" w:hAnsi="Times New Roman" w:cs="Times New Roman"/>
          <w:b/>
          <w:bCs/>
          <w:i/>
          <w:iCs/>
          <w:sz w:val="20"/>
          <w:szCs w:val="20"/>
        </w:rPr>
        <w:t xml:space="preserve">      </w:t>
      </w:r>
      <w:r w:rsidR="009A7EA3" w:rsidRPr="009A7EA3">
        <w:rPr>
          <w:rFonts w:ascii="Times New Roman" w:hAnsi="Times New Roman" w:cs="Times New Roman"/>
          <w:b/>
          <w:bCs/>
          <w:i/>
          <w:iCs/>
          <w:sz w:val="20"/>
          <w:szCs w:val="20"/>
        </w:rPr>
        <w:t xml:space="preserve">ZAMAWIAJĄCY: </w:t>
      </w:r>
    </w:p>
    <w:p w14:paraId="5B62E58A" w14:textId="77777777" w:rsidR="001C10DC" w:rsidRPr="001C10DC" w:rsidRDefault="001C10DC" w:rsidP="001C10DC">
      <w:pPr>
        <w:rPr>
          <w:rFonts w:ascii="Times New Roman" w:hAnsi="Times New Roman" w:cs="Times New Roman"/>
          <w:sz w:val="20"/>
          <w:szCs w:val="20"/>
        </w:rPr>
      </w:pPr>
    </w:p>
    <w:p w14:paraId="12FDCDA5" w14:textId="77777777" w:rsidR="001C10DC" w:rsidRPr="001C10DC" w:rsidRDefault="001C10DC" w:rsidP="001C10DC">
      <w:pPr>
        <w:rPr>
          <w:rFonts w:ascii="Times New Roman" w:hAnsi="Times New Roman" w:cs="Times New Roman"/>
          <w:sz w:val="20"/>
          <w:szCs w:val="20"/>
        </w:rPr>
      </w:pPr>
    </w:p>
    <w:p w14:paraId="42BBE5F5" w14:textId="77777777" w:rsidR="001C10DC" w:rsidRPr="001C10DC" w:rsidRDefault="001C10DC" w:rsidP="001C10DC">
      <w:pPr>
        <w:rPr>
          <w:rFonts w:ascii="Times New Roman" w:hAnsi="Times New Roman" w:cs="Times New Roman"/>
          <w:sz w:val="20"/>
          <w:szCs w:val="20"/>
        </w:rPr>
      </w:pPr>
    </w:p>
    <w:p w14:paraId="4F3A97BF" w14:textId="77777777" w:rsidR="001C10DC" w:rsidRPr="001C10DC" w:rsidRDefault="001C10DC" w:rsidP="001C10DC">
      <w:pPr>
        <w:rPr>
          <w:rFonts w:ascii="Times New Roman" w:hAnsi="Times New Roman" w:cs="Times New Roman"/>
          <w:sz w:val="20"/>
          <w:szCs w:val="20"/>
        </w:rPr>
      </w:pPr>
    </w:p>
    <w:p w14:paraId="3F6D1431" w14:textId="77777777" w:rsidR="001C10DC" w:rsidRPr="001C10DC" w:rsidRDefault="001C10DC" w:rsidP="001C10DC">
      <w:pPr>
        <w:rPr>
          <w:rFonts w:ascii="Times New Roman" w:hAnsi="Times New Roman" w:cs="Times New Roman"/>
          <w:sz w:val="20"/>
          <w:szCs w:val="20"/>
        </w:rPr>
      </w:pPr>
    </w:p>
    <w:p w14:paraId="32159BA5" w14:textId="77777777" w:rsidR="001C10DC" w:rsidRPr="001C10DC" w:rsidRDefault="001C10DC" w:rsidP="001C10DC">
      <w:pPr>
        <w:rPr>
          <w:rFonts w:ascii="Times New Roman" w:hAnsi="Times New Roman" w:cs="Times New Roman"/>
          <w:sz w:val="20"/>
          <w:szCs w:val="20"/>
        </w:rPr>
      </w:pPr>
    </w:p>
    <w:p w14:paraId="7811586D" w14:textId="77777777" w:rsidR="001C10DC" w:rsidRPr="001C10DC" w:rsidRDefault="001C10DC" w:rsidP="001C10DC">
      <w:pPr>
        <w:rPr>
          <w:rFonts w:ascii="Times New Roman" w:hAnsi="Times New Roman" w:cs="Times New Roman"/>
          <w:sz w:val="20"/>
          <w:szCs w:val="20"/>
        </w:rPr>
      </w:pPr>
    </w:p>
    <w:p w14:paraId="0BA2D32B" w14:textId="77777777" w:rsidR="001C10DC" w:rsidRPr="001C10DC" w:rsidRDefault="001C10DC" w:rsidP="001C10DC">
      <w:pPr>
        <w:rPr>
          <w:rFonts w:ascii="Times New Roman" w:hAnsi="Times New Roman" w:cs="Times New Roman"/>
          <w:sz w:val="20"/>
          <w:szCs w:val="20"/>
        </w:rPr>
      </w:pPr>
    </w:p>
    <w:p w14:paraId="0DD9CFFE" w14:textId="77777777" w:rsidR="001C10DC" w:rsidRDefault="001C10DC" w:rsidP="001C10DC">
      <w:pPr>
        <w:rPr>
          <w:rFonts w:ascii="Times New Roman" w:hAnsi="Times New Roman" w:cs="Times New Roman"/>
          <w:b/>
          <w:bCs/>
          <w:i/>
          <w:iCs/>
          <w:sz w:val="20"/>
          <w:szCs w:val="20"/>
        </w:rPr>
      </w:pPr>
    </w:p>
    <w:p w14:paraId="74BA28E5" w14:textId="753B3A32" w:rsidR="0092339B" w:rsidRPr="00F444E5" w:rsidRDefault="001C10DC" w:rsidP="001C10DC">
      <w:pPr>
        <w:tabs>
          <w:tab w:val="left" w:pos="2472"/>
        </w:tabs>
        <w:rPr>
          <w:rFonts w:ascii="Times New Roman" w:hAnsi="Times New Roman" w:cs="Times New Roman"/>
          <w:b/>
          <w:i/>
        </w:rPr>
      </w:pPr>
      <w:r>
        <w:rPr>
          <w:rFonts w:ascii="Times New Roman" w:hAnsi="Times New Roman" w:cs="Times New Roman"/>
          <w:b/>
          <w:bCs/>
          <w:i/>
          <w:iCs/>
          <w:sz w:val="20"/>
          <w:szCs w:val="20"/>
        </w:rPr>
        <w:tab/>
      </w:r>
    </w:p>
    <w:sectPr w:rsidR="0092339B" w:rsidRPr="00F444E5" w:rsidSect="009A7EA3">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BEB3F" w14:textId="77777777" w:rsidR="00361BA5" w:rsidRDefault="00361BA5" w:rsidP="009A7EA3">
      <w:pPr>
        <w:spacing w:after="0" w:line="240" w:lineRule="auto"/>
      </w:pPr>
      <w:r>
        <w:separator/>
      </w:r>
    </w:p>
  </w:endnote>
  <w:endnote w:type="continuationSeparator" w:id="0">
    <w:p w14:paraId="719106CC" w14:textId="77777777" w:rsidR="00361BA5" w:rsidRDefault="00361BA5" w:rsidP="009A7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BBCAA" w14:textId="77777777" w:rsidR="00361BA5" w:rsidRDefault="00361BA5" w:rsidP="009A7EA3">
      <w:pPr>
        <w:spacing w:after="0" w:line="240" w:lineRule="auto"/>
      </w:pPr>
      <w:r>
        <w:separator/>
      </w:r>
    </w:p>
  </w:footnote>
  <w:footnote w:type="continuationSeparator" w:id="0">
    <w:p w14:paraId="0AE224EB" w14:textId="77777777" w:rsidR="00361BA5" w:rsidRDefault="00361BA5" w:rsidP="009A7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154057"/>
      <w:docPartObj>
        <w:docPartGallery w:val="Page Numbers (Top of Page)"/>
        <w:docPartUnique/>
      </w:docPartObj>
    </w:sdtPr>
    <w:sdtEndPr/>
    <w:sdtContent>
      <w:p w14:paraId="37B0BD11" w14:textId="51DFCE85" w:rsidR="009A7EA3" w:rsidRDefault="009A7EA3">
        <w:pPr>
          <w:pStyle w:val="Nagwek"/>
          <w:jc w:val="center"/>
        </w:pPr>
        <w:r>
          <w:fldChar w:fldCharType="begin"/>
        </w:r>
        <w:r>
          <w:instrText>PAGE   \* MERGEFORMAT</w:instrText>
        </w:r>
        <w:r>
          <w:fldChar w:fldCharType="separate"/>
        </w:r>
        <w:r>
          <w:t>2</w:t>
        </w:r>
        <w:r>
          <w:fldChar w:fldCharType="end"/>
        </w:r>
      </w:p>
    </w:sdtContent>
  </w:sdt>
  <w:p w14:paraId="78C82B9B" w14:textId="77777777" w:rsidR="009A7EA3" w:rsidRDefault="009A7E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291B"/>
    <w:multiLevelType w:val="multilevel"/>
    <w:tmpl w:val="0415001D"/>
    <w:numStyleLink w:val="Styl1"/>
  </w:abstractNum>
  <w:abstractNum w:abstractNumId="1"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0F3D38"/>
    <w:multiLevelType w:val="hybridMultilevel"/>
    <w:tmpl w:val="384C06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5"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A5D84"/>
    <w:multiLevelType w:val="hybridMultilevel"/>
    <w:tmpl w:val="BA9CA972"/>
    <w:lvl w:ilvl="0" w:tplc="F72C195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8" w15:restartNumberingAfterBreak="0">
    <w:nsid w:val="15C7369A"/>
    <w:multiLevelType w:val="hybridMultilevel"/>
    <w:tmpl w:val="CDB65C24"/>
    <w:lvl w:ilvl="0" w:tplc="A2A6439E">
      <w:start w:val="1"/>
      <w:numFmt w:val="bullet"/>
      <w:lvlText w:val=""/>
      <w:lvlJc w:val="left"/>
      <w:pPr>
        <w:ind w:left="2304" w:hanging="360"/>
      </w:pPr>
      <w:rPr>
        <w:rFonts w:ascii="Symbol" w:hAnsi="Symbol" w:hint="default"/>
      </w:rPr>
    </w:lvl>
    <w:lvl w:ilvl="1" w:tplc="FFFFFFFF" w:tentative="1">
      <w:start w:val="1"/>
      <w:numFmt w:val="bullet"/>
      <w:lvlText w:val="o"/>
      <w:lvlJc w:val="left"/>
      <w:pPr>
        <w:ind w:left="3024" w:hanging="360"/>
      </w:pPr>
      <w:rPr>
        <w:rFonts w:ascii="Courier New" w:hAnsi="Courier New" w:cs="Courier New" w:hint="default"/>
      </w:rPr>
    </w:lvl>
    <w:lvl w:ilvl="2" w:tplc="FFFFFFFF" w:tentative="1">
      <w:start w:val="1"/>
      <w:numFmt w:val="bullet"/>
      <w:lvlText w:val=""/>
      <w:lvlJc w:val="left"/>
      <w:pPr>
        <w:ind w:left="3744" w:hanging="360"/>
      </w:pPr>
      <w:rPr>
        <w:rFonts w:ascii="Wingdings" w:hAnsi="Wingdings" w:hint="default"/>
      </w:rPr>
    </w:lvl>
    <w:lvl w:ilvl="3" w:tplc="FFFFFFFF" w:tentative="1">
      <w:start w:val="1"/>
      <w:numFmt w:val="bullet"/>
      <w:lvlText w:val=""/>
      <w:lvlJc w:val="left"/>
      <w:pPr>
        <w:ind w:left="4464" w:hanging="360"/>
      </w:pPr>
      <w:rPr>
        <w:rFonts w:ascii="Symbol" w:hAnsi="Symbol" w:hint="default"/>
      </w:rPr>
    </w:lvl>
    <w:lvl w:ilvl="4" w:tplc="FFFFFFFF" w:tentative="1">
      <w:start w:val="1"/>
      <w:numFmt w:val="bullet"/>
      <w:lvlText w:val="o"/>
      <w:lvlJc w:val="left"/>
      <w:pPr>
        <w:ind w:left="5184" w:hanging="360"/>
      </w:pPr>
      <w:rPr>
        <w:rFonts w:ascii="Courier New" w:hAnsi="Courier New" w:cs="Courier New" w:hint="default"/>
      </w:rPr>
    </w:lvl>
    <w:lvl w:ilvl="5" w:tplc="FFFFFFFF" w:tentative="1">
      <w:start w:val="1"/>
      <w:numFmt w:val="bullet"/>
      <w:lvlText w:val=""/>
      <w:lvlJc w:val="left"/>
      <w:pPr>
        <w:ind w:left="5904" w:hanging="360"/>
      </w:pPr>
      <w:rPr>
        <w:rFonts w:ascii="Wingdings" w:hAnsi="Wingdings" w:hint="default"/>
      </w:rPr>
    </w:lvl>
    <w:lvl w:ilvl="6" w:tplc="FFFFFFFF" w:tentative="1">
      <w:start w:val="1"/>
      <w:numFmt w:val="bullet"/>
      <w:lvlText w:val=""/>
      <w:lvlJc w:val="left"/>
      <w:pPr>
        <w:ind w:left="6624" w:hanging="360"/>
      </w:pPr>
      <w:rPr>
        <w:rFonts w:ascii="Symbol" w:hAnsi="Symbol" w:hint="default"/>
      </w:rPr>
    </w:lvl>
    <w:lvl w:ilvl="7" w:tplc="FFFFFFFF" w:tentative="1">
      <w:start w:val="1"/>
      <w:numFmt w:val="bullet"/>
      <w:lvlText w:val="o"/>
      <w:lvlJc w:val="left"/>
      <w:pPr>
        <w:ind w:left="7344" w:hanging="360"/>
      </w:pPr>
      <w:rPr>
        <w:rFonts w:ascii="Courier New" w:hAnsi="Courier New" w:cs="Courier New" w:hint="default"/>
      </w:rPr>
    </w:lvl>
    <w:lvl w:ilvl="8" w:tplc="FFFFFFFF" w:tentative="1">
      <w:start w:val="1"/>
      <w:numFmt w:val="bullet"/>
      <w:lvlText w:val=""/>
      <w:lvlJc w:val="left"/>
      <w:pPr>
        <w:ind w:left="8064" w:hanging="360"/>
      </w:pPr>
      <w:rPr>
        <w:rFonts w:ascii="Wingdings" w:hAnsi="Wingdings" w:hint="default"/>
      </w:rPr>
    </w:lvl>
  </w:abstractNum>
  <w:abstractNum w:abstractNumId="9" w15:restartNumberingAfterBreak="0">
    <w:nsid w:val="161E3889"/>
    <w:multiLevelType w:val="hybridMultilevel"/>
    <w:tmpl w:val="A37E8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91BE7"/>
    <w:multiLevelType w:val="hybridMultilevel"/>
    <w:tmpl w:val="420C2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5F0996"/>
    <w:multiLevelType w:val="hybridMultilevel"/>
    <w:tmpl w:val="35985C90"/>
    <w:lvl w:ilvl="0" w:tplc="0415000F">
      <w:start w:val="1"/>
      <w:numFmt w:val="decimal"/>
      <w:lvlText w:val="%1."/>
      <w:lvlJc w:val="left"/>
      <w:pPr>
        <w:ind w:left="720" w:hanging="360"/>
      </w:pPr>
    </w:lvl>
    <w:lvl w:ilvl="1" w:tplc="04150019">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57371CA"/>
    <w:multiLevelType w:val="hybridMultilevel"/>
    <w:tmpl w:val="13A61074"/>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4" w15:restartNumberingAfterBreak="0">
    <w:nsid w:val="261066D0"/>
    <w:multiLevelType w:val="hybridMultilevel"/>
    <w:tmpl w:val="60FE80E8"/>
    <w:lvl w:ilvl="0" w:tplc="3F4E07FE">
      <w:start w:val="1"/>
      <w:numFmt w:val="decimal"/>
      <w:lvlText w:val="%1."/>
      <w:lvlJc w:val="left"/>
      <w:pPr>
        <w:tabs>
          <w:tab w:val="num" w:pos="0"/>
        </w:tabs>
        <w:ind w:left="397" w:hanging="39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65E0ED9"/>
    <w:multiLevelType w:val="hybridMultilevel"/>
    <w:tmpl w:val="02586BA2"/>
    <w:lvl w:ilvl="0" w:tplc="FFFFFFFF">
      <w:start w:val="1"/>
      <w:numFmt w:val="lowerLetter"/>
      <w:lvlText w:val="%1)"/>
      <w:lvlJc w:val="left"/>
      <w:pPr>
        <w:ind w:left="786" w:hanging="360"/>
      </w:pPr>
      <w:rPr>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6D44809"/>
    <w:multiLevelType w:val="hybridMultilevel"/>
    <w:tmpl w:val="A71C702A"/>
    <w:lvl w:ilvl="0" w:tplc="A2A6439E">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D732EE"/>
    <w:multiLevelType w:val="hybridMultilevel"/>
    <w:tmpl w:val="E49498C8"/>
    <w:lvl w:ilvl="0" w:tplc="A90A54C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2C0C4D6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8823C89"/>
    <w:multiLevelType w:val="singleLevel"/>
    <w:tmpl w:val="F25EA73C"/>
    <w:lvl w:ilvl="0">
      <w:start w:val="1"/>
      <w:numFmt w:val="decimal"/>
      <w:lvlText w:val="%1."/>
      <w:legacy w:legacy="1" w:legacySpace="0" w:legacyIndent="283"/>
      <w:lvlJc w:val="left"/>
      <w:pPr>
        <w:ind w:left="283" w:hanging="283"/>
      </w:pPr>
      <w:rPr>
        <w:b w:val="0"/>
      </w:rPr>
    </w:lvl>
  </w:abstractNum>
  <w:abstractNum w:abstractNumId="20"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294E3D1C"/>
    <w:multiLevelType w:val="multilevel"/>
    <w:tmpl w:val="56C89EE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835"/>
        </w:tabs>
        <w:ind w:left="2835"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2" w15:restartNumberingAfterBreak="0">
    <w:nsid w:val="2EC74E57"/>
    <w:multiLevelType w:val="hybridMultilevel"/>
    <w:tmpl w:val="6DC2453C"/>
    <w:lvl w:ilvl="0" w:tplc="DB4225C4">
      <w:start w:val="1"/>
      <w:numFmt w:val="lowerLetter"/>
      <w:lvlText w:val="%1)"/>
      <w:lvlJc w:val="left"/>
      <w:pPr>
        <w:ind w:left="720" w:hanging="360"/>
      </w:pPr>
      <w:rPr>
        <w:b w:val="0"/>
      </w:rPr>
    </w:lvl>
    <w:lvl w:ilvl="1" w:tplc="7E82BC08">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360"/>
        </w:tabs>
        <w:ind w:left="36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2BA54BD"/>
    <w:multiLevelType w:val="hybridMultilevel"/>
    <w:tmpl w:val="179AAEEA"/>
    <w:lvl w:ilvl="0" w:tplc="041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8917C1"/>
    <w:multiLevelType w:val="hybridMultilevel"/>
    <w:tmpl w:val="F5F418D0"/>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6C5325"/>
    <w:multiLevelType w:val="multilevel"/>
    <w:tmpl w:val="A81CCADC"/>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color w:val="auto"/>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7" w15:restartNumberingAfterBreak="0">
    <w:nsid w:val="38E905DD"/>
    <w:multiLevelType w:val="hybridMultilevel"/>
    <w:tmpl w:val="B4B4DF56"/>
    <w:lvl w:ilvl="0" w:tplc="64522C96">
      <w:start w:val="1"/>
      <w:numFmt w:val="decimal"/>
      <w:lvlText w:val="%1."/>
      <w:lvlJc w:val="left"/>
      <w:pPr>
        <w:tabs>
          <w:tab w:val="num" w:pos="0"/>
        </w:tabs>
        <w:ind w:left="397" w:hanging="397"/>
      </w:pPr>
      <w:rPr>
        <w:rFonts w:ascii="Times New Roman" w:hAnsi="Times New Roman" w:cs="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B450A38"/>
    <w:multiLevelType w:val="hybridMultilevel"/>
    <w:tmpl w:val="70563554"/>
    <w:lvl w:ilvl="0" w:tplc="87F670BE">
      <w:start w:val="1"/>
      <w:numFmt w:val="decimal"/>
      <w:lvlText w:val="%1."/>
      <w:lvlJc w:val="left"/>
      <w:pPr>
        <w:tabs>
          <w:tab w:val="num" w:pos="0"/>
        </w:tabs>
        <w:ind w:left="397" w:hanging="397"/>
      </w:pPr>
    </w:lvl>
    <w:lvl w:ilvl="1" w:tplc="91C84796">
      <w:start w:val="1"/>
      <w:numFmt w:val="decimal"/>
      <w:lvlText w:val="%2)"/>
      <w:lvlJc w:val="left"/>
      <w:pPr>
        <w:tabs>
          <w:tab w:val="num" w:pos="397"/>
        </w:tabs>
        <w:ind w:left="680" w:hanging="283"/>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3BBE1820"/>
    <w:multiLevelType w:val="multilevel"/>
    <w:tmpl w:val="651A15CC"/>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0" w15:restartNumberingAfterBreak="0">
    <w:nsid w:val="47AA75E5"/>
    <w:multiLevelType w:val="hybridMultilevel"/>
    <w:tmpl w:val="2624B68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A2A6439E">
      <w:start w:val="1"/>
      <w:numFmt w:val="bullet"/>
      <w:lvlText w:val=""/>
      <w:lvlJc w:val="left"/>
      <w:pPr>
        <w:ind w:left="1879"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29C6E65"/>
    <w:multiLevelType w:val="multilevel"/>
    <w:tmpl w:val="B36CC00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32" w15:restartNumberingAfterBreak="0">
    <w:nsid w:val="54C85387"/>
    <w:multiLevelType w:val="multilevel"/>
    <w:tmpl w:val="3CBEBC34"/>
    <w:lvl w:ilvl="0">
      <w:start w:val="1"/>
      <w:numFmt w:val="bullet"/>
      <w:lvlText w:val=""/>
      <w:lvlJc w:val="left"/>
      <w:pPr>
        <w:tabs>
          <w:tab w:val="num" w:pos="502"/>
        </w:tabs>
        <w:ind w:left="502" w:hanging="360"/>
      </w:pPr>
      <w:rPr>
        <w:rFonts w:ascii="Symbol" w:hAnsi="Symbol" w:hint="default"/>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AD97C93"/>
    <w:multiLevelType w:val="hybridMultilevel"/>
    <w:tmpl w:val="BEDEC45C"/>
    <w:lvl w:ilvl="0" w:tplc="A2A643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1B0D4B"/>
    <w:multiLevelType w:val="hybridMultilevel"/>
    <w:tmpl w:val="5FFE24B2"/>
    <w:lvl w:ilvl="0" w:tplc="4560D784">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5A07FF"/>
    <w:multiLevelType w:val="hybridMultilevel"/>
    <w:tmpl w:val="EEBA1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BE6207"/>
    <w:multiLevelType w:val="hybridMultilevel"/>
    <w:tmpl w:val="CB1EF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B20DD2"/>
    <w:multiLevelType w:val="hybridMultilevel"/>
    <w:tmpl w:val="9B442A38"/>
    <w:lvl w:ilvl="0" w:tplc="4D1EEE40">
      <w:start w:val="1"/>
      <w:numFmt w:val="bullet"/>
      <w:lvlText w:val=""/>
      <w:lvlJc w:val="left"/>
      <w:pPr>
        <w:ind w:left="1440" w:hanging="360"/>
      </w:pPr>
      <w:rPr>
        <w:rFonts w:ascii="Symbol" w:hAnsi="Symbol" w:hint="default"/>
      </w:rPr>
    </w:lvl>
    <w:lvl w:ilvl="1" w:tplc="1C66BDCA">
      <w:start w:val="1"/>
      <w:numFmt w:val="decimal"/>
      <w:lvlText w:val="%2."/>
      <w:lvlJc w:val="left"/>
      <w:pPr>
        <w:tabs>
          <w:tab w:val="num" w:pos="360"/>
        </w:tabs>
        <w:ind w:left="360" w:hanging="360"/>
      </w:pPr>
      <w:rPr>
        <w:b w:val="0"/>
        <w:bCs w:val="0"/>
      </w:rPr>
    </w:lvl>
    <w:lvl w:ilvl="2" w:tplc="04150005">
      <w:start w:val="1"/>
      <w:numFmt w:val="decimal"/>
      <w:lvlText w:val="%3."/>
      <w:lvlJc w:val="left"/>
      <w:pPr>
        <w:tabs>
          <w:tab w:val="num" w:pos="360"/>
        </w:tabs>
        <w:ind w:left="3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6BE33BF"/>
    <w:multiLevelType w:val="hybridMultilevel"/>
    <w:tmpl w:val="B56ED63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num w:numId="1" w16cid:durableId="84798290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616274">
    <w:abstractNumId w:val="2"/>
  </w:num>
  <w:num w:numId="3" w16cid:durableId="16744539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327578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58803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72034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656018">
    <w:abstractNumId w:val="42"/>
  </w:num>
  <w:num w:numId="8" w16cid:durableId="1355614700">
    <w:abstractNumId w:val="25"/>
  </w:num>
  <w:num w:numId="9" w16cid:durableId="1140802682">
    <w:abstractNumId w:val="9"/>
  </w:num>
  <w:num w:numId="10" w16cid:durableId="4838577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25971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4150952">
    <w:abstractNumId w:val="33"/>
  </w:num>
  <w:num w:numId="13" w16cid:durableId="1553538514">
    <w:abstractNumId w:val="21"/>
  </w:num>
  <w:num w:numId="14" w16cid:durableId="1136340850">
    <w:abstractNumId w:val="11"/>
  </w:num>
  <w:num w:numId="15" w16cid:durableId="1972199645">
    <w:abstractNumId w:val="0"/>
  </w:num>
  <w:num w:numId="16" w16cid:durableId="1520969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8123436">
    <w:abstractNumId w:val="43"/>
  </w:num>
  <w:num w:numId="18" w16cid:durableId="1184246865">
    <w:abstractNumId w:val="15"/>
  </w:num>
  <w:num w:numId="19" w16cid:durableId="104490930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7591590">
    <w:abstractNumId w:val="31"/>
  </w:num>
  <w:num w:numId="21" w16cid:durableId="1721633551">
    <w:abstractNumId w:val="8"/>
  </w:num>
  <w:num w:numId="22" w16cid:durableId="2136174501">
    <w:abstractNumId w:val="19"/>
  </w:num>
  <w:num w:numId="23" w16cid:durableId="1302157143">
    <w:abstractNumId w:val="39"/>
  </w:num>
  <w:num w:numId="24" w16cid:durableId="2092002360">
    <w:abstractNumId w:val="30"/>
  </w:num>
  <w:num w:numId="25" w16cid:durableId="1628707432">
    <w:abstractNumId w:val="6"/>
  </w:num>
  <w:num w:numId="26" w16cid:durableId="853303384">
    <w:abstractNumId w:val="44"/>
  </w:num>
  <w:num w:numId="27" w16cid:durableId="1292977258">
    <w:abstractNumId w:val="23"/>
  </w:num>
  <w:num w:numId="28" w16cid:durableId="1207571911">
    <w:abstractNumId w:val="32"/>
  </w:num>
  <w:num w:numId="29" w16cid:durableId="685012560">
    <w:abstractNumId w:val="29"/>
  </w:num>
  <w:num w:numId="30" w16cid:durableId="862865943">
    <w:abstractNumId w:val="10"/>
  </w:num>
  <w:num w:numId="31" w16cid:durableId="562566483">
    <w:abstractNumId w:val="26"/>
  </w:num>
  <w:num w:numId="32" w16cid:durableId="1071193810">
    <w:abstractNumId w:val="22"/>
  </w:num>
  <w:num w:numId="33" w16cid:durableId="660743310">
    <w:abstractNumId w:val="4"/>
  </w:num>
  <w:num w:numId="34" w16cid:durableId="371155359">
    <w:abstractNumId w:val="45"/>
  </w:num>
  <w:num w:numId="35" w16cid:durableId="1299382978">
    <w:abstractNumId w:val="3"/>
  </w:num>
  <w:num w:numId="36" w16cid:durableId="169105994">
    <w:abstractNumId w:val="35"/>
  </w:num>
  <w:num w:numId="37" w16cid:durableId="2133942086">
    <w:abstractNumId w:val="17"/>
  </w:num>
  <w:num w:numId="38" w16cid:durableId="1236281912">
    <w:abstractNumId w:val="36"/>
  </w:num>
  <w:num w:numId="39" w16cid:durableId="1363674009">
    <w:abstractNumId w:val="7"/>
  </w:num>
  <w:num w:numId="40" w16cid:durableId="1767918502">
    <w:abstractNumId w:val="38"/>
  </w:num>
  <w:num w:numId="41" w16cid:durableId="1839692571">
    <w:abstractNumId w:val="27"/>
  </w:num>
  <w:num w:numId="42" w16cid:durableId="545020828">
    <w:abstractNumId w:val="13"/>
  </w:num>
  <w:num w:numId="43" w16cid:durableId="939681974">
    <w:abstractNumId w:val="40"/>
  </w:num>
  <w:num w:numId="44" w16cid:durableId="1290743834">
    <w:abstractNumId w:val="41"/>
  </w:num>
  <w:num w:numId="45" w16cid:durableId="360791283">
    <w:abstractNumId w:val="16"/>
  </w:num>
  <w:num w:numId="46" w16cid:durableId="1800106682">
    <w:abstractNumId w:val="34"/>
  </w:num>
  <w:num w:numId="47" w16cid:durableId="2634603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02BFD"/>
    <w:rsid w:val="00065E7A"/>
    <w:rsid w:val="00084015"/>
    <w:rsid w:val="00096B48"/>
    <w:rsid w:val="000C6371"/>
    <w:rsid w:val="000C701F"/>
    <w:rsid w:val="000E250C"/>
    <w:rsid w:val="000E520C"/>
    <w:rsid w:val="000F4EAC"/>
    <w:rsid w:val="00131015"/>
    <w:rsid w:val="001B1AC0"/>
    <w:rsid w:val="001C10DC"/>
    <w:rsid w:val="001C427A"/>
    <w:rsid w:val="001F1AA4"/>
    <w:rsid w:val="001F70EC"/>
    <w:rsid w:val="001F7EFA"/>
    <w:rsid w:val="002177ED"/>
    <w:rsid w:val="002534BE"/>
    <w:rsid w:val="00291FD4"/>
    <w:rsid w:val="002C067C"/>
    <w:rsid w:val="002D2C87"/>
    <w:rsid w:val="003025F6"/>
    <w:rsid w:val="00316F1E"/>
    <w:rsid w:val="00333F2C"/>
    <w:rsid w:val="00361BA5"/>
    <w:rsid w:val="00366531"/>
    <w:rsid w:val="00382F9E"/>
    <w:rsid w:val="00383DBE"/>
    <w:rsid w:val="00393396"/>
    <w:rsid w:val="003A061F"/>
    <w:rsid w:val="003A3330"/>
    <w:rsid w:val="003A3E56"/>
    <w:rsid w:val="003B4918"/>
    <w:rsid w:val="003B6861"/>
    <w:rsid w:val="003D297B"/>
    <w:rsid w:val="00456EF8"/>
    <w:rsid w:val="004A34C3"/>
    <w:rsid w:val="004A6FF1"/>
    <w:rsid w:val="00500AF0"/>
    <w:rsid w:val="00511125"/>
    <w:rsid w:val="0051599F"/>
    <w:rsid w:val="00535059"/>
    <w:rsid w:val="00550F75"/>
    <w:rsid w:val="00551D13"/>
    <w:rsid w:val="0057250D"/>
    <w:rsid w:val="005857CC"/>
    <w:rsid w:val="005E5794"/>
    <w:rsid w:val="00601F6C"/>
    <w:rsid w:val="006032D3"/>
    <w:rsid w:val="00603BB5"/>
    <w:rsid w:val="006237DD"/>
    <w:rsid w:val="006A04C0"/>
    <w:rsid w:val="006B015B"/>
    <w:rsid w:val="006B028B"/>
    <w:rsid w:val="006C4F14"/>
    <w:rsid w:val="006F6A31"/>
    <w:rsid w:val="00702ADF"/>
    <w:rsid w:val="00713C22"/>
    <w:rsid w:val="0071762C"/>
    <w:rsid w:val="00734691"/>
    <w:rsid w:val="007620C6"/>
    <w:rsid w:val="007D5BAB"/>
    <w:rsid w:val="0080483B"/>
    <w:rsid w:val="00815395"/>
    <w:rsid w:val="00832D48"/>
    <w:rsid w:val="00847AC6"/>
    <w:rsid w:val="00873E95"/>
    <w:rsid w:val="008E712F"/>
    <w:rsid w:val="008E7F59"/>
    <w:rsid w:val="00905FCD"/>
    <w:rsid w:val="0091774C"/>
    <w:rsid w:val="0092339B"/>
    <w:rsid w:val="009601BF"/>
    <w:rsid w:val="009619B2"/>
    <w:rsid w:val="009675E9"/>
    <w:rsid w:val="009A7EA3"/>
    <w:rsid w:val="009C4223"/>
    <w:rsid w:val="009D096A"/>
    <w:rsid w:val="00A01588"/>
    <w:rsid w:val="00A0158A"/>
    <w:rsid w:val="00A171DA"/>
    <w:rsid w:val="00A97D38"/>
    <w:rsid w:val="00AC01DE"/>
    <w:rsid w:val="00AE11C3"/>
    <w:rsid w:val="00B472C0"/>
    <w:rsid w:val="00B5591E"/>
    <w:rsid w:val="00B64546"/>
    <w:rsid w:val="00B85218"/>
    <w:rsid w:val="00BA4A27"/>
    <w:rsid w:val="00BB683C"/>
    <w:rsid w:val="00C07D2A"/>
    <w:rsid w:val="00C17EF8"/>
    <w:rsid w:val="00C241E4"/>
    <w:rsid w:val="00C261C3"/>
    <w:rsid w:val="00C262DE"/>
    <w:rsid w:val="00C30893"/>
    <w:rsid w:val="00CA6CC7"/>
    <w:rsid w:val="00CC0DB6"/>
    <w:rsid w:val="00D11DD6"/>
    <w:rsid w:val="00D211A4"/>
    <w:rsid w:val="00D33F32"/>
    <w:rsid w:val="00D45A37"/>
    <w:rsid w:val="00D63A64"/>
    <w:rsid w:val="00DA3A0A"/>
    <w:rsid w:val="00DB7614"/>
    <w:rsid w:val="00DC1943"/>
    <w:rsid w:val="00E023BA"/>
    <w:rsid w:val="00EC7799"/>
    <w:rsid w:val="00ED272E"/>
    <w:rsid w:val="00EE40B2"/>
    <w:rsid w:val="00EF06F7"/>
    <w:rsid w:val="00F03978"/>
    <w:rsid w:val="00F07E2D"/>
    <w:rsid w:val="00F444E5"/>
    <w:rsid w:val="00F455A4"/>
    <w:rsid w:val="00F83A46"/>
    <w:rsid w:val="00F90548"/>
    <w:rsid w:val="00F97CEF"/>
    <w:rsid w:val="00FB0E7F"/>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numbering" w:customStyle="1" w:styleId="Styl1">
    <w:name w:val="Styl1"/>
    <w:uiPriority w:val="99"/>
    <w:rsid w:val="009A7EA3"/>
    <w:pPr>
      <w:numPr>
        <w:numId w:val="14"/>
      </w:numPr>
    </w:pPr>
  </w:style>
  <w:style w:type="paragraph" w:styleId="Nagwek">
    <w:name w:val="header"/>
    <w:basedOn w:val="Normalny"/>
    <w:link w:val="NagwekZnak"/>
    <w:uiPriority w:val="99"/>
    <w:unhideWhenUsed/>
    <w:rsid w:val="009A7E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7EA3"/>
  </w:style>
  <w:style w:type="paragraph" w:styleId="Stopka">
    <w:name w:val="footer"/>
    <w:basedOn w:val="Normalny"/>
    <w:link w:val="StopkaZnak"/>
    <w:uiPriority w:val="99"/>
    <w:unhideWhenUsed/>
    <w:rsid w:val="009A7E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7EA3"/>
  </w:style>
  <w:style w:type="paragraph" w:styleId="Poprawka">
    <w:name w:val="Revision"/>
    <w:hidden/>
    <w:uiPriority w:val="99"/>
    <w:semiHidden/>
    <w:rsid w:val="00832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410813188">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4311</Words>
  <Characters>25870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Beata Chęcińska</cp:lastModifiedBy>
  <cp:revision>2</cp:revision>
  <cp:lastPrinted>2022-03-16T14:33:00Z</cp:lastPrinted>
  <dcterms:created xsi:type="dcterms:W3CDTF">2023-01-31T13:15:00Z</dcterms:created>
  <dcterms:modified xsi:type="dcterms:W3CDTF">2023-01-31T13:15:00Z</dcterms:modified>
</cp:coreProperties>
</file>