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82" w:rsidRDefault="008E7D82" w:rsidP="008E7D82">
      <w:pPr>
        <w:rPr>
          <w:rFonts w:ascii="Arial" w:hAnsi="Arial" w:cs="Arial"/>
          <w:b/>
          <w:bCs/>
          <w:sz w:val="22"/>
          <w:szCs w:val="22"/>
        </w:rPr>
      </w:pPr>
    </w:p>
    <w:p w:rsidR="008E7D82" w:rsidRDefault="008E7D82" w:rsidP="008E7D82">
      <w:pPr>
        <w:pStyle w:val="Nagwek4"/>
      </w:pPr>
      <w:r>
        <w:t>PRZEDMIOT ZAMÓWIENIA</w:t>
      </w:r>
      <w:r w:rsidR="00A94018">
        <w:t xml:space="preserve"> – Grupa 1  </w:t>
      </w:r>
    </w:p>
    <w:p w:rsidR="008E7D82" w:rsidRDefault="008E7D82" w:rsidP="008E7D82">
      <w:pPr>
        <w:rPr>
          <w:rFonts w:ascii="Arial" w:hAnsi="Arial" w:cs="Arial"/>
          <w:b/>
          <w:bCs/>
          <w:sz w:val="20"/>
          <w:szCs w:val="20"/>
        </w:rPr>
      </w:pPr>
    </w:p>
    <w:p w:rsidR="008E7D82" w:rsidRDefault="008E7D82" w:rsidP="008E7D82">
      <w:pPr>
        <w:rPr>
          <w:rFonts w:ascii="Arial" w:hAnsi="Arial" w:cs="Arial"/>
          <w:b/>
          <w:bCs/>
          <w:sz w:val="20"/>
          <w:szCs w:val="20"/>
        </w:rPr>
      </w:pPr>
    </w:p>
    <w:p w:rsidR="008E7D82" w:rsidRDefault="008E7D82" w:rsidP="008E7D8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8E7D82" w:rsidRDefault="008E7D82" w:rsidP="008E7D82">
      <w:pPr>
        <w:rPr>
          <w:rFonts w:ascii="Arial" w:hAnsi="Arial" w:cs="Arial"/>
          <w:sz w:val="20"/>
          <w:szCs w:val="20"/>
        </w:rPr>
      </w:pPr>
    </w:p>
    <w:p w:rsidR="008E7D82" w:rsidRDefault="008E7D82" w:rsidP="008E7D82">
      <w:pPr>
        <w:pStyle w:val="Nagwek6"/>
      </w:pPr>
      <w:r>
        <w:t>Kolumny anestezjologiczne oraz chirurgiczno-laparoskopowe</w:t>
      </w:r>
      <w:r w:rsidR="00955700">
        <w:t xml:space="preserve"> </w:t>
      </w:r>
      <w:r>
        <w:t>-  1 kpl.</w:t>
      </w:r>
    </w:p>
    <w:p w:rsidR="008E7D82" w:rsidRDefault="008E7D82" w:rsidP="008E7D8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8E7D82" w:rsidRDefault="008E7D82" w:rsidP="008E7D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8E7D82" w:rsidRDefault="008E7D82" w:rsidP="008E7D82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8E7D82" w:rsidTr="00EE0A0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D82" w:rsidRPr="00EE0A00" w:rsidRDefault="008E7D82" w:rsidP="009557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A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D82" w:rsidRPr="00EE0A00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  <w:r w:rsidRPr="00EE0A00"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D82" w:rsidRPr="00EE0A00" w:rsidRDefault="008E7D82" w:rsidP="00955700">
            <w:pPr>
              <w:jc w:val="center"/>
              <w:rPr>
                <w:sz w:val="20"/>
                <w:szCs w:val="20"/>
              </w:rPr>
            </w:pPr>
            <w:r w:rsidRPr="00EE0A00">
              <w:rPr>
                <w:sz w:val="20"/>
                <w:szCs w:val="20"/>
              </w:rPr>
              <w:t> </w:t>
            </w:r>
          </w:p>
        </w:tc>
      </w:tr>
      <w:tr w:rsidR="008E7D82" w:rsidTr="00EE0A0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D82" w:rsidRPr="00EE0A00" w:rsidRDefault="008E7D82" w:rsidP="00955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D82" w:rsidRPr="00EE0A00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82" w:rsidRPr="00EE0A00" w:rsidRDefault="008E7D82" w:rsidP="00955700">
            <w:pPr>
              <w:rPr>
                <w:sz w:val="20"/>
                <w:szCs w:val="20"/>
              </w:rPr>
            </w:pPr>
          </w:p>
        </w:tc>
      </w:tr>
      <w:tr w:rsidR="008E7D82" w:rsidTr="00EE0A0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D82" w:rsidRPr="00EE0A00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D82" w:rsidRPr="00EE0A00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D82" w:rsidRPr="00EE0A00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D82" w:rsidRDefault="008E7D82" w:rsidP="009557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D82" w:rsidTr="00EE0A0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D82" w:rsidRPr="00EE0A00" w:rsidRDefault="008E7D82" w:rsidP="009557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A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D82" w:rsidRPr="00EE0A00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  <w:r w:rsidRPr="00EE0A00"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D82" w:rsidRPr="00EE0A00" w:rsidRDefault="008E7D82" w:rsidP="00955700">
            <w:pPr>
              <w:jc w:val="center"/>
              <w:rPr>
                <w:sz w:val="20"/>
                <w:szCs w:val="20"/>
              </w:rPr>
            </w:pPr>
            <w:r w:rsidRPr="00EE0A00">
              <w:rPr>
                <w:sz w:val="20"/>
                <w:szCs w:val="20"/>
              </w:rPr>
              <w:t> </w:t>
            </w:r>
          </w:p>
        </w:tc>
      </w:tr>
      <w:tr w:rsidR="008E7D82" w:rsidTr="00EE0A0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D82" w:rsidRDefault="008E7D82" w:rsidP="00955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82" w:rsidRDefault="008E7D82" w:rsidP="00955700">
            <w:pPr>
              <w:rPr>
                <w:sz w:val="20"/>
                <w:szCs w:val="20"/>
              </w:rPr>
            </w:pPr>
          </w:p>
        </w:tc>
      </w:tr>
      <w:tr w:rsidR="008E7D82" w:rsidTr="00955700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D82" w:rsidTr="0095570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D82" w:rsidRDefault="008E7D82" w:rsidP="009557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D82" w:rsidRDefault="008E7D82" w:rsidP="0095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7D82" w:rsidTr="0095570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D82" w:rsidRDefault="008E7D82" w:rsidP="00955700">
            <w:pPr>
              <w:rPr>
                <w:sz w:val="20"/>
                <w:szCs w:val="20"/>
              </w:rPr>
            </w:pPr>
          </w:p>
        </w:tc>
      </w:tr>
      <w:tr w:rsidR="008E7D82" w:rsidTr="0095570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D82" w:rsidTr="0095570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D82" w:rsidRDefault="008E7D82" w:rsidP="009557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D82" w:rsidRDefault="008E7D82" w:rsidP="009557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Rok produkcji nie wcześniej niż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2D68AA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5570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Produkty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 nie rekondycjonowane.</w:t>
            </w:r>
          </w:p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2" w:rsidRDefault="008E7D82" w:rsidP="0095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7D82" w:rsidTr="0095570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sz w:val="20"/>
                <w:szCs w:val="20"/>
              </w:rPr>
            </w:pPr>
          </w:p>
        </w:tc>
      </w:tr>
      <w:tr w:rsidR="008E7D82" w:rsidTr="00955700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D82" w:rsidTr="00955700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2" w:rsidRDefault="008E7D82" w:rsidP="009557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wprowadzenia urządzenia do seryjnej produkcji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2" w:rsidRDefault="008E7D82" w:rsidP="0095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7D82" w:rsidTr="00955700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sz w:val="20"/>
                <w:szCs w:val="20"/>
              </w:rPr>
            </w:pPr>
          </w:p>
        </w:tc>
      </w:tr>
      <w:tr w:rsidR="008E7D82" w:rsidTr="0095570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7D82" w:rsidRDefault="008E7D82" w:rsidP="009557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7D82" w:rsidTr="00955700">
        <w:trPr>
          <w:cantSplit/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D82" w:rsidRDefault="008E7D82" w:rsidP="009557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2" w:rsidRDefault="008E7D82" w:rsidP="00955700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8E7D82" w:rsidRDefault="008E7D82" w:rsidP="00955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7D82" w:rsidTr="00955700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82" w:rsidRDefault="008E7D82" w:rsidP="00955700">
            <w:pPr>
              <w:rPr>
                <w:sz w:val="20"/>
                <w:szCs w:val="20"/>
              </w:rPr>
            </w:pPr>
          </w:p>
        </w:tc>
      </w:tr>
      <w:tr w:rsidR="008E7D82" w:rsidTr="0095570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D82" w:rsidRDefault="008E7D82" w:rsidP="008E7D8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8E7D82" w:rsidRDefault="008E7D82" w:rsidP="008E7D8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8E7D82" w:rsidTr="00955700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E7D82" w:rsidRDefault="008E7D82" w:rsidP="0095570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E7D82" w:rsidRDefault="008E7D82" w:rsidP="0095570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E7D82" w:rsidRDefault="008E7D82" w:rsidP="0095570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8E7D82" w:rsidRDefault="008E7D82" w:rsidP="009557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8E7D82" w:rsidRDefault="008E7D82" w:rsidP="009557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8E7D82" w:rsidTr="00955700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82" w:rsidRDefault="008E7D82" w:rsidP="00955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8E7D82" w:rsidRDefault="008E7D82" w:rsidP="009557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7D82" w:rsidRDefault="008E7D82" w:rsidP="0095570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D82" w:rsidRDefault="008E7D82" w:rsidP="0095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7D82" w:rsidTr="00955700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82" w:rsidRDefault="008E7D82" w:rsidP="00955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7D82" w:rsidRDefault="00EA4824" w:rsidP="009557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24 miesiące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zgodnie z zaleceniami producenta oraz instrukcją obsługi w czasie trwania gwarancji (Ostatni przegląd techniczny nie wcześniej niż na 1 miesiąc przed końcem okresu gwarancyjnego) 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D82" w:rsidRPr="002F6216" w:rsidRDefault="002F6216" w:rsidP="002F6216">
            <w:pPr>
              <w:jc w:val="center"/>
              <w:rPr>
                <w:rFonts w:ascii="Arial" w:hAnsi="Arial" w:cs="Arial"/>
                <w:i/>
              </w:rPr>
            </w:pPr>
            <w:r w:rsidRPr="002F6216">
              <w:rPr>
                <w:rFonts w:ascii="Arial Narrow" w:hAnsi="Arial Narrow" w:cs="Arial"/>
                <w:i/>
                <w:sz w:val="16"/>
                <w:szCs w:val="16"/>
              </w:rPr>
              <w:t>TAK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D82" w:rsidRDefault="008E7D82" w:rsidP="0095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7D82" w:rsidTr="00955700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8E7D82" w:rsidRDefault="008E7D82" w:rsidP="0095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8E7D82" w:rsidRDefault="008E7D82" w:rsidP="0095570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  <w:r w:rsidR="002F62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:rsidR="008E7D82" w:rsidRDefault="008E7D82" w:rsidP="008E7D82">
      <w:pPr>
        <w:rPr>
          <w:rFonts w:ascii="Arial" w:hAnsi="Arial" w:cs="Arial"/>
          <w:b/>
          <w:bCs/>
          <w:sz w:val="20"/>
          <w:szCs w:val="20"/>
        </w:rPr>
      </w:pPr>
    </w:p>
    <w:p w:rsidR="008E7D82" w:rsidRDefault="008E7D82" w:rsidP="008E7D82">
      <w:pPr>
        <w:rPr>
          <w:rFonts w:ascii="Arial" w:hAnsi="Arial" w:cs="Arial"/>
          <w:b/>
          <w:bCs/>
          <w:sz w:val="20"/>
          <w:szCs w:val="20"/>
        </w:rPr>
      </w:pPr>
    </w:p>
    <w:p w:rsidR="008E7D82" w:rsidRDefault="008E7D82" w:rsidP="008E7D8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8.Walory techniczno-eksploatacyjne wymagane przez użytkownika.</w:t>
      </w:r>
    </w:p>
    <w:tbl>
      <w:tblPr>
        <w:tblW w:w="96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536"/>
        <w:gridCol w:w="1711"/>
        <w:gridCol w:w="2410"/>
      </w:tblGrid>
      <w:tr w:rsidR="008E7D82" w:rsidRPr="001D7F32" w:rsidTr="00955700">
        <w:trPr>
          <w:trHeight w:val="610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E7D82" w:rsidRPr="001D7F32" w:rsidRDefault="008B389F" w:rsidP="008B38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r w:rsidR="008E7D82" w:rsidRPr="001D7F32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8E7D82" w:rsidRPr="001D7F32" w:rsidRDefault="008E7D82" w:rsidP="009557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D7F32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8E7D82" w:rsidRPr="001D7F32" w:rsidRDefault="008E7D82" w:rsidP="009557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D7F32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E7D82" w:rsidRPr="001D7F32" w:rsidRDefault="008E7D82" w:rsidP="00955700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7F32">
              <w:rPr>
                <w:rFonts w:ascii="Arial Narrow" w:hAnsi="Arial Narrow"/>
                <w:bCs/>
                <w:sz w:val="16"/>
                <w:szCs w:val="16"/>
              </w:rPr>
              <w:t>Parametry oferowane</w:t>
            </w:r>
          </w:p>
          <w:p w:rsidR="008E7D82" w:rsidRPr="001D7F32" w:rsidRDefault="008E7D82" w:rsidP="00955700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7F32">
              <w:rPr>
                <w:rFonts w:ascii="Arial Narrow" w:hAnsi="Arial Narrow"/>
                <w:bCs/>
                <w:sz w:val="16"/>
                <w:szCs w:val="16"/>
              </w:rPr>
              <w:t xml:space="preserve">( podać, opisać ). </w:t>
            </w:r>
          </w:p>
          <w:p w:rsidR="008E7D82" w:rsidRPr="001D7F32" w:rsidRDefault="008E7D82" w:rsidP="00955700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D7F32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8E7D82" w:rsidRPr="001D7F32" w:rsidTr="008B389F">
        <w:trPr>
          <w:trHeight w:val="82"/>
        </w:trPr>
        <w:tc>
          <w:tcPr>
            <w:tcW w:w="993" w:type="dxa"/>
            <w:shd w:val="clear" w:color="auto" w:fill="FFFF00"/>
            <w:vAlign w:val="center"/>
          </w:tcPr>
          <w:p w:rsidR="008E7D82" w:rsidRPr="008B389F" w:rsidRDefault="008E7D82" w:rsidP="008E7D8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00"/>
            <w:vAlign w:val="center"/>
          </w:tcPr>
          <w:p w:rsidR="008E7D82" w:rsidRPr="008B389F" w:rsidRDefault="008E7D82" w:rsidP="009A15B3">
            <w:pPr>
              <w:ind w:left="14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B389F">
              <w:rPr>
                <w:rFonts w:ascii="Arial Narrow" w:hAnsi="Arial Narrow" w:cs="Arial"/>
                <w:b/>
                <w:sz w:val="20"/>
                <w:szCs w:val="20"/>
              </w:rPr>
              <w:t>Kolumna anestezjologiczna</w:t>
            </w:r>
            <w:r w:rsidR="002F6216" w:rsidRPr="008B38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A15B3" w:rsidRPr="008B389F">
              <w:rPr>
                <w:rFonts w:ascii="Arial Narrow" w:hAnsi="Arial Narrow" w:cs="Arial"/>
                <w:b/>
                <w:sz w:val="20"/>
                <w:szCs w:val="20"/>
              </w:rPr>
              <w:t>- 1 szt.</w:t>
            </w:r>
          </w:p>
        </w:tc>
        <w:tc>
          <w:tcPr>
            <w:tcW w:w="1711" w:type="dxa"/>
            <w:shd w:val="clear" w:color="auto" w:fill="FFFF00"/>
            <w:vAlign w:val="center"/>
          </w:tcPr>
          <w:p w:rsidR="008E7D82" w:rsidRPr="008B389F" w:rsidRDefault="008E7D82" w:rsidP="0095570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00"/>
          </w:tcPr>
          <w:p w:rsidR="008E7D82" w:rsidRPr="008B389F" w:rsidRDefault="008E7D82" w:rsidP="00955700">
            <w:pPr>
              <w:rPr>
                <w:rFonts w:ascii="Arial Narrow" w:hAnsi="Arial Narrow" w:cs="Calibri"/>
                <w:b/>
                <w:sz w:val="20"/>
                <w:szCs w:val="20"/>
                <w:highlight w:val="yellow"/>
              </w:rPr>
            </w:pPr>
          </w:p>
        </w:tc>
      </w:tr>
      <w:tr w:rsidR="008E7D82" w:rsidRPr="001D7F32" w:rsidTr="00955700">
        <w:trPr>
          <w:trHeight w:val="8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55700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Sufitowa jednostka anestezjogiczna </w:t>
            </w:r>
          </w:p>
        </w:tc>
        <w:tc>
          <w:tcPr>
            <w:tcW w:w="1711" w:type="dxa"/>
            <w:vAlign w:val="center"/>
          </w:tcPr>
          <w:p w:rsidR="008E7D82" w:rsidRPr="0041029B" w:rsidRDefault="008E7D82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64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Kolumna z powłoką antybakteryjną</w:t>
            </w:r>
            <w:r w:rsidR="009A15B3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  <w:vAlign w:val="center"/>
          </w:tcPr>
          <w:p w:rsidR="008E7D82" w:rsidRPr="0041029B" w:rsidRDefault="008E7D82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70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Kolumna jednoramienna z ramieniem dwuczęściowym o całkowitym zasięgu poziomym w osiach łożysk: min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2000 mm.  </w:t>
            </w:r>
          </w:p>
        </w:tc>
        <w:tc>
          <w:tcPr>
            <w:tcW w:w="1711" w:type="dxa"/>
            <w:vAlign w:val="center"/>
          </w:tcPr>
          <w:p w:rsidR="008E7D82" w:rsidRPr="0041029B" w:rsidRDefault="008E7D82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Pierwsza część ramienia (od osi przegubu stropowego do osi przegubu pośredniego): min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1000 mm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  <w:vAlign w:val="center"/>
          </w:tcPr>
          <w:p w:rsidR="008E7D82" w:rsidRPr="0041029B" w:rsidRDefault="008E7D82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Druga część ramienia (od osi przegubu pośredniego do osi obrotu 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głowicy): min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1000 mm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  <w:vAlign w:val="center"/>
          </w:tcPr>
          <w:p w:rsidR="008E7D82" w:rsidRPr="0041029B" w:rsidRDefault="008E7D82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Rotacja ramion w poziomie ≥340 stopni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Obudowa sufitowa w kształcie kwadratu z uszczelką silikonową od strony sufitu podwieszanego.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F51D4C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sz w:val="18"/>
                <w:szCs w:val="18"/>
              </w:rPr>
              <w:t>Podwójny system hamulców w przegubach kolumn (przegubu stropowego, przegubu pośredniego, obrotu głowicy) podstawowe – cierne, dodatkowe – pneumatyczne. Hamulce cierne zapewniające stabilne utrzymanie kolumny w pozycji w przypadku awarii układu hamulcow</w:t>
            </w:r>
            <w:r w:rsidR="00F51D4C">
              <w:rPr>
                <w:rFonts w:ascii="Arial Narrow" w:hAnsi="Arial Narrow" w:cs="Arial"/>
                <w:sz w:val="18"/>
                <w:szCs w:val="18"/>
              </w:rPr>
              <w:t>ego.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Regulacja obrotu kolumny z możliwością nastawy ogranicznika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2F6216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2F6216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2F6216" w:rsidRDefault="002F6216" w:rsidP="002F6216">
            <w:pPr>
              <w:ind w:left="141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F621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K</w:t>
            </w:r>
            <w:r w:rsidR="008E7D82" w:rsidRPr="002F621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onsol</w:t>
            </w:r>
            <w:r w:rsidRPr="002F621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711" w:type="dxa"/>
            <w:shd w:val="clear" w:color="auto" w:fill="auto"/>
          </w:tcPr>
          <w:p w:rsidR="008E7D82" w:rsidRPr="002F6216" w:rsidRDefault="008E7D82" w:rsidP="0095570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E7D82" w:rsidRPr="002F6216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F51D4C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Wysokość: 800 mm (± 40 mm), wymiar głowicy max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300mm x 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280mm.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Tylna i boczne ściany głowicy umożliwi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ające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montaż do min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10 gniazd elektrycznych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 M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ożliwoś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ć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rozmieszczenia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gniazd gazowych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na min. 3 stronach głowicy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Nośność netto kolumny (rozumiana jako waga zewnętrznej aparatury medycznej jaką można posadowić na głowicy): min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260 kg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Wytrzymałość i nośność – kolumna, półki i przeguby ramion testowana na wytrzymałość obciążeniową zgodnie z normą IEC 60601-1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(lub regulacją równoważną).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Szyny nośne pod montaż półki lub innych akcesoriów wbudowane w ścianę głowicy z min. 2 stron</w:t>
            </w:r>
            <w:r w:rsidR="00F51D4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Gniazda gazowe standard AGA na tylnej lub bocznej ścianie głowicy: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 xml:space="preserve">•         2 x próżnia, 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•         2 x sprężone powietrze</w:t>
            </w:r>
          </w:p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•         2 x O2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•         1 x AGSS</w:t>
            </w:r>
          </w:p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Dodatkowe gniazda gazowe podłączone do instalacji awaryjnej: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 xml:space="preserve">•         1 x O2 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•         1 x N2O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Gniazda elektryczne i teletechniczne na bocznych ścianach głowicy: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•          2 x RJ45,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•          4 x gniazdo elektryczne 230V, obwód pierwszy</w:t>
            </w:r>
          </w:p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•          4 x gniazdo elektryczne 230V, obwód drugi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•          8 x bolec wyrównania potencjałów,</w:t>
            </w:r>
          </w:p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•          4 x miejsca przygotowane do zamontowania gniazd światłowodowych,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  <w:t>•          1 x panel do obsługi hamulców i windy,</w:t>
            </w:r>
          </w:p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Gniazda elektryczne z klapkami zapewniające min. IP44 dla uzyskania odpowiedniej ergonomii montowane pod kątem 45</w:t>
            </w:r>
            <w:r w:rsidRPr="004915EA">
              <w:rPr>
                <w:rFonts w:cs="Arial"/>
                <w:color w:val="000000"/>
                <w:sz w:val="18"/>
                <w:szCs w:val="18"/>
              </w:rPr>
              <w:t>̊</w:t>
            </w: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. Oprawy gniazd obwodu pierwszego w innym kolorze niż oprawy gniazd drugiego obwodu.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CE73E3" w:rsidRDefault="008E7D82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sz w:val="18"/>
                <w:szCs w:val="18"/>
              </w:rPr>
              <w:t xml:space="preserve">Wyposażenie kolumny: </w:t>
            </w:r>
            <w:r w:rsidRPr="004915EA">
              <w:rPr>
                <w:rFonts w:ascii="Arial Narrow" w:hAnsi="Arial Narrow" w:cs="Arial"/>
                <w:sz w:val="18"/>
                <w:szCs w:val="18"/>
              </w:rPr>
              <w:br/>
              <w:t>• Uchwyty do pozycjonowania kolumny montowany na tylnej ścianie głowicy w ustawieniu najbardziej ergonomicznym, Uchwyty do pozycjonowania kolumny wyposażone w przyciski sterujące hamulcem. Przyciski membranowe, szczelne oznaczone korespondującym kolorem i symbolem odpowiadającym do umieszczonego na spodniej części ramienia nośnego.</w:t>
            </w:r>
            <w:r w:rsidRPr="004915EA">
              <w:rPr>
                <w:rFonts w:ascii="Arial Narrow" w:hAnsi="Arial Narrow" w:cs="Arial"/>
                <w:sz w:val="18"/>
                <w:szCs w:val="18"/>
              </w:rPr>
              <w:br/>
              <w:t>• 1x półka montowana do szyny nośnej wyposażona w boczne szyny akcesoryjne do zawieszenia sprzętu dodatkowego 450 mm x 450 mm (+/- 30mm) o ładowności min. 80 kg</w:t>
            </w:r>
            <w:r w:rsidRPr="004915EA">
              <w:rPr>
                <w:rFonts w:ascii="Arial Narrow" w:hAnsi="Arial Narrow" w:cs="Arial"/>
                <w:sz w:val="18"/>
                <w:szCs w:val="18"/>
              </w:rPr>
              <w:br/>
              <w:t>• Wysięgnik jednoramienny do mocowania drążka infuzyjnego, drążek infuzyjny o długości 800 – 1000 mm z 4 hakami co 90</w:t>
            </w:r>
            <w:r w:rsidRPr="004915EA">
              <w:rPr>
                <w:rFonts w:cs="Arial"/>
                <w:sz w:val="18"/>
                <w:szCs w:val="18"/>
              </w:rPr>
              <w:t>̊</w:t>
            </w:r>
            <w:r w:rsidRPr="004915EA">
              <w:rPr>
                <w:rFonts w:ascii="Arial Narrow" w:hAnsi="Arial Narrow" w:cs="Arial"/>
                <w:sz w:val="18"/>
                <w:szCs w:val="18"/>
              </w:rPr>
              <w:br/>
              <w:t xml:space="preserve">• </w:t>
            </w:r>
            <w:r w:rsidRPr="00CE73E3">
              <w:rPr>
                <w:rFonts w:ascii="Arial Narrow" w:hAnsi="Arial Narrow" w:cs="Arial"/>
                <w:sz w:val="18"/>
                <w:szCs w:val="18"/>
              </w:rPr>
              <w:t>Możliwość wyposażenia kolumny w pilot przewodowy do o</w:t>
            </w:r>
            <w:r w:rsidR="00CE73E3">
              <w:rPr>
                <w:rFonts w:ascii="Arial Narrow" w:hAnsi="Arial Narrow" w:cs="Arial"/>
                <w:sz w:val="18"/>
                <w:szCs w:val="18"/>
              </w:rPr>
              <w:t>bsługi hamulców i windy kolumny</w:t>
            </w:r>
          </w:p>
          <w:p w:rsidR="008E7D82" w:rsidRPr="004915EA" w:rsidRDefault="008E7D82" w:rsidP="00F51D4C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sz w:val="18"/>
                <w:szCs w:val="18"/>
              </w:rPr>
              <w:t>• W doln</w:t>
            </w:r>
            <w:r w:rsidR="00F51D4C">
              <w:rPr>
                <w:rFonts w:ascii="Arial Narrow" w:hAnsi="Arial Narrow" w:cs="Arial"/>
                <w:sz w:val="18"/>
                <w:szCs w:val="18"/>
              </w:rPr>
              <w:t>ej</w:t>
            </w:r>
            <w:r w:rsidRPr="004915EA">
              <w:rPr>
                <w:rFonts w:ascii="Arial Narrow" w:hAnsi="Arial Narrow" w:cs="Arial"/>
                <w:sz w:val="18"/>
                <w:szCs w:val="18"/>
              </w:rPr>
              <w:t xml:space="preserve"> część głowicy wbudowana winda do zawieszenia aparatu do znieczul</w:t>
            </w:r>
            <w:r w:rsidR="00F51D4C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4915EA">
              <w:rPr>
                <w:rFonts w:ascii="Arial Narrow" w:hAnsi="Arial Narrow" w:cs="Arial"/>
                <w:sz w:val="18"/>
                <w:szCs w:val="18"/>
              </w:rPr>
              <w:t>nia.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503A29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sz w:val="18"/>
                <w:szCs w:val="18"/>
              </w:rPr>
              <w:t>Wysokość kolumny wraz z gniazdami pozostaj</w:t>
            </w:r>
            <w:r w:rsidR="00F51D4C">
              <w:rPr>
                <w:rFonts w:ascii="Arial Narrow" w:hAnsi="Arial Narrow" w:cs="Arial"/>
                <w:sz w:val="18"/>
                <w:szCs w:val="18"/>
              </w:rPr>
              <w:t>ąca</w:t>
            </w:r>
            <w:r w:rsidRPr="004915EA">
              <w:rPr>
                <w:rFonts w:ascii="Arial Narrow" w:hAnsi="Arial Narrow" w:cs="Arial"/>
                <w:sz w:val="18"/>
                <w:szCs w:val="18"/>
              </w:rPr>
              <w:t xml:space="preserve"> na tej samej wysokości podczas podnoszenia i opuszczenia aparatu do znieczul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4915EA">
              <w:rPr>
                <w:rFonts w:ascii="Arial Narrow" w:hAnsi="Arial Narrow" w:cs="Arial"/>
                <w:sz w:val="18"/>
                <w:szCs w:val="18"/>
              </w:rPr>
              <w:t>nia.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8E7D82" w:rsidRPr="0041029B" w:rsidRDefault="008E7D82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E7D82" w:rsidRPr="004915EA" w:rsidRDefault="008E7D82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15EA">
              <w:rPr>
                <w:rFonts w:ascii="Arial Narrow" w:hAnsi="Arial Narrow" w:cs="Arial"/>
                <w:color w:val="000000"/>
                <w:sz w:val="18"/>
                <w:szCs w:val="18"/>
              </w:rPr>
              <w:t>Kolumna łatwa w utrzymaniu czystości - gładkie powierzchnie, kształty zaokrąglone, bez ostrych krawędzi i kantów oraz wystających łbów śrub, nitów. Głowica zbudowana z jednolitych pionowych paneli bez poziomych szczelin i szpar.</w:t>
            </w:r>
          </w:p>
        </w:tc>
        <w:tc>
          <w:tcPr>
            <w:tcW w:w="1711" w:type="dxa"/>
          </w:tcPr>
          <w:p w:rsidR="008E7D82" w:rsidRDefault="008E7D82" w:rsidP="00955700">
            <w:pPr>
              <w:jc w:val="center"/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D68AA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2D68AA" w:rsidRPr="0041029B" w:rsidRDefault="002D68AA" w:rsidP="008E7D8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D68AA" w:rsidRPr="004915EA" w:rsidRDefault="002D68AA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Dostawa oraz instalacja urządzenia w miejscu wskazanym przez Zamawiającego.</w:t>
            </w:r>
          </w:p>
        </w:tc>
        <w:tc>
          <w:tcPr>
            <w:tcW w:w="1711" w:type="dxa"/>
          </w:tcPr>
          <w:p w:rsidR="002D68AA" w:rsidRPr="0069739D" w:rsidRDefault="002D68AA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739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2D68AA" w:rsidRPr="001D7F32" w:rsidRDefault="002D68AA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8B389F">
        <w:trPr>
          <w:trHeight w:val="152"/>
        </w:trPr>
        <w:tc>
          <w:tcPr>
            <w:tcW w:w="993" w:type="dxa"/>
            <w:shd w:val="clear" w:color="auto" w:fill="FFFF00"/>
            <w:vAlign w:val="center"/>
          </w:tcPr>
          <w:p w:rsidR="008E7D82" w:rsidRPr="008B389F" w:rsidRDefault="008E7D82" w:rsidP="008E7D8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00"/>
          </w:tcPr>
          <w:p w:rsidR="008E7D82" w:rsidRPr="008B389F" w:rsidRDefault="008E7D82" w:rsidP="009A15B3">
            <w:pPr>
              <w:ind w:left="14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B389F">
              <w:rPr>
                <w:rFonts w:ascii="Arial Narrow" w:hAnsi="Arial Narrow" w:cs="Arial"/>
                <w:b/>
                <w:sz w:val="20"/>
                <w:szCs w:val="20"/>
              </w:rPr>
              <w:t>Kolumna chirurgiczno-laparoskopowa</w:t>
            </w:r>
            <w:r w:rsidR="002F6216" w:rsidRPr="008B38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A15B3" w:rsidRPr="008B389F">
              <w:rPr>
                <w:rFonts w:ascii="Arial Narrow" w:hAnsi="Arial Narrow" w:cs="Arial"/>
                <w:b/>
                <w:sz w:val="20"/>
                <w:szCs w:val="20"/>
              </w:rPr>
              <w:t>- 1 szt.</w:t>
            </w:r>
          </w:p>
        </w:tc>
        <w:tc>
          <w:tcPr>
            <w:tcW w:w="1711" w:type="dxa"/>
            <w:shd w:val="clear" w:color="auto" w:fill="FFFF00"/>
            <w:vAlign w:val="center"/>
          </w:tcPr>
          <w:p w:rsidR="008E7D82" w:rsidRPr="0041029B" w:rsidRDefault="008E7D82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D403E0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Default="009A15B3" w:rsidP="00503A29">
            <w:pPr>
              <w:ind w:left="141"/>
              <w:rPr>
                <w:rFonts w:cs="Arial"/>
                <w:color w:val="000000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Sufitowa jednostka zasilająca umożliwiająca ergonomiczne rozmieszczenie aparatury medycznej z podziałem na stronę chirurgiczną i laparoskopową</w:t>
            </w:r>
            <w:r w:rsidR="00503A29">
              <w:rPr>
                <w:rFonts w:ascii="Arial Narrow" w:hAnsi="Arial Narrow" w:cs="Arial"/>
                <w:color w:val="000000"/>
                <w:sz w:val="18"/>
                <w:szCs w:val="18"/>
              </w:rPr>
              <w:t>. U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rządzenie zakwalifikowane do wyrobów medycznych</w:t>
            </w:r>
            <w:r w:rsidR="00503A29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  <w:vAlign w:val="center"/>
          </w:tcPr>
          <w:p w:rsidR="009A15B3" w:rsidRPr="0041029B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D403E0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Urządzenie powinno być łatwe w utrzymaniu czystości – bez śrub, nitów, itp. wystających na powierzchniach ścianek.</w:t>
            </w:r>
          </w:p>
        </w:tc>
        <w:tc>
          <w:tcPr>
            <w:tcW w:w="1711" w:type="dxa"/>
            <w:vAlign w:val="center"/>
          </w:tcPr>
          <w:p w:rsidR="009A15B3" w:rsidRPr="0041029B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503A29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Jednostka pokryta powłoką antybakteryjną</w:t>
            </w:r>
            <w:r w:rsidR="00503A29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  <w:vAlign w:val="center"/>
          </w:tcPr>
          <w:p w:rsidR="009A15B3" w:rsidRPr="0041029B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System składający się z zawieszonej pod sufitem płyty montażowej i podwieszonych do niej dwóch par ramion z kolumnami, rozmieszczonymi po obu stronach stołu operacyjnego z możliwością ich zamiany miejscami.</w:t>
            </w:r>
          </w:p>
          <w:p w:rsidR="00CC0D2B" w:rsidRDefault="00CC0D2B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:rsidR="00CC0D2B" w:rsidRPr="009A15B3" w:rsidRDefault="00CC0D2B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9A15B3" w:rsidRPr="0041029B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Kolumna po stronie chirurgicznej o wysokości min. 1000 mm, szerokości maks. 300 mm i głębokości maks. 280 mm zawieszona na ramieniu dwuczęściowym o długości 750 mm + 750 mm (+/- 50 mm), głowica z szynami montażowymi do montażu półek, wysięgników itp.</w:t>
            </w:r>
          </w:p>
        </w:tc>
        <w:tc>
          <w:tcPr>
            <w:tcW w:w="1711" w:type="dxa"/>
            <w:vAlign w:val="center"/>
          </w:tcPr>
          <w:p w:rsidR="009A15B3" w:rsidRPr="0041029B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Pr="009A15B3" w:rsidRDefault="009A15B3" w:rsidP="00503A29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Kolumna po stronie laparoskopowej o wysokości min. 1500 mm, szerokości maks. 300 mm i głębokości maks. 280 mm</w:t>
            </w:r>
            <w:r w:rsidR="00503A29">
              <w:rPr>
                <w:rFonts w:ascii="Arial Narrow" w:hAnsi="Arial Narrow" w:cs="Arial"/>
                <w:color w:val="000000"/>
                <w:sz w:val="18"/>
                <w:szCs w:val="18"/>
              </w:rPr>
              <w:t>,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zawieszona na ramieniu dwuczęściowym o długości min. 1000 mm + 1000 mm, gdzie drug</w:t>
            </w:r>
            <w:r w:rsidR="00503A29">
              <w:rPr>
                <w:rFonts w:ascii="Arial Narrow" w:hAnsi="Arial Narrow" w:cs="Arial"/>
                <w:color w:val="000000"/>
                <w:sz w:val="18"/>
                <w:szCs w:val="18"/>
              </w:rPr>
              <w:t>a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cześć ramienia umożliwia ruch pionowy głowicy w zakresie min. 700 mm.</w:t>
            </w:r>
          </w:p>
        </w:tc>
        <w:tc>
          <w:tcPr>
            <w:tcW w:w="1711" w:type="dxa"/>
            <w:vAlign w:val="center"/>
          </w:tcPr>
          <w:p w:rsidR="009A15B3" w:rsidRPr="0041029B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Szyny do montażu półek wbudowane wewnątrz głowicy, niewystające</w:t>
            </w:r>
            <w:r w:rsidR="00503A29">
              <w:rPr>
                <w:rFonts w:ascii="Arial Narrow" w:hAnsi="Arial Narrow" w:cs="Arial"/>
                <w:color w:val="000000"/>
                <w:sz w:val="18"/>
                <w:szCs w:val="18"/>
              </w:rPr>
              <w:t>,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 min. dwóch stron.</w:t>
            </w:r>
          </w:p>
        </w:tc>
        <w:tc>
          <w:tcPr>
            <w:tcW w:w="1711" w:type="dxa"/>
            <w:vAlign w:val="center"/>
          </w:tcPr>
          <w:p w:rsidR="009A15B3" w:rsidRPr="0041029B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W dolnej części każdej kolumn zamontowana szyna akcesoryjna okalająca ją z trzech stron.</w:t>
            </w:r>
          </w:p>
        </w:tc>
        <w:tc>
          <w:tcPr>
            <w:tcW w:w="1711" w:type="dxa"/>
            <w:vAlign w:val="center"/>
          </w:tcPr>
          <w:p w:rsidR="009A15B3" w:rsidRPr="0041029B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029B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Możliwość obrotu każdego przegubu ramienia i samej kolumny w zakresie min. 340 </w:t>
            </w:r>
            <w:r w:rsidRPr="009A15B3">
              <w:rPr>
                <w:rFonts w:cs="Arial"/>
                <w:color w:val="000000"/>
                <w:sz w:val="18"/>
                <w:szCs w:val="18"/>
              </w:rPr>
              <w:t>̊</w:t>
            </w:r>
            <w:r w:rsidR="00503A29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587327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Nośność kolumny (dopuszczalna waga wyposażenia i aparatury, które można zawiesić na głowicy zasilającej kolumny) dla każdej ze stron po min. 180 kg</w:t>
            </w:r>
            <w:r w:rsidR="00503A29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587327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Pr="009A15B3" w:rsidRDefault="009A15B3" w:rsidP="00503A29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Podwójny system hamulców w przegubach kolumn (przegubu stropowego, przegubu pośredniego, obrotu głowicy) podstawowe – cierne, dodatkowe – pneumatyczne. Hamulce cierne zapewniające stabilne utrzymanie kolumny w pozycji w przypadku awarii układu hamulco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>wego.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587327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Obie kolumny wyposażone w oświetlenie do zabiegów endoskopowych umieszczone na górze ramion oraz w dolnej części głowicy oświetlające podłogę, włączane indywidualnie z regulacją jasności.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587327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2F6216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Wymogi dotyczące głowicy po stronie chirurgicznej: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9A15B3" w:rsidRPr="002F6216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A15B3" w:rsidRPr="002F6216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Głowica w układzie pionowym.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Gniazda gazów medycznych, elektryczne i teleinformatyczne umieszczone na tylnej lub bocznej stronie głowicy, w dwóch pionowych rzędach na każdej ze ścian.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503A29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Na głowicy poziomej, po stronie chirurgicznej zainstalowane gniazda gazowe standard AGA: 1x sprężone powietrze, 1x tlen, 1x próżnia, 1x air moto. Gniazda rozmieszczone w odległości zapewniającej włącz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>nie różnego rodzaju wtyków.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Co najmniej 10 gniazd elektrycznych, bryzgoszczelnych z klapką IP44 podłączone do dwóch obwodów.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Oprawy gniazd obwodu pierwszego w innym kolorze niż oprawy gniazd drugiego obwodu.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Gniazdka elektryczne zainstalowane w ściankach pod kątem 45° w stosunku do osi głowicy</w:t>
            </w:r>
            <w:r w:rsidR="00503A29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Co najmniej 5 bolców wyrównania potencjałów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Gniazda RJ45 kategorii szóstej - 4 szt.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Miejsca przygotowane do montażu gniazd światłowodowych - 4 szt.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503A29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Min. 2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 xml:space="preserve"> półki o szerokości 530 mm </w:t>
            </w:r>
            <w:r w:rsidR="00503A29" w:rsidRPr="009A15B3">
              <w:rPr>
                <w:rFonts w:ascii="Arial Narrow" w:hAnsi="Arial Narrow" w:cs="Arial"/>
                <w:sz w:val="18"/>
                <w:szCs w:val="18"/>
              </w:rPr>
              <w:t xml:space="preserve">(+/-20mm) 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 xml:space="preserve"> i głębokości 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>480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 xml:space="preserve"> mm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(+/-20mm)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wyposażone w szyny boczne do montażu akcesoriów.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503A29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Min. 1 półka o szerokości 630 mm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03A29" w:rsidRPr="009A15B3">
              <w:rPr>
                <w:rFonts w:ascii="Arial Narrow" w:hAnsi="Arial Narrow" w:cs="Arial"/>
                <w:sz w:val="18"/>
                <w:szCs w:val="18"/>
              </w:rPr>
              <w:t xml:space="preserve">(+/-20mm) 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i głębokości ok. 480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 xml:space="preserve"> mm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(+/-20mm)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wyposażon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w szyny boczne do montażu akcesoriów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wyposażona w dwie szufla</w:t>
            </w:r>
            <w:r w:rsidR="00503A29">
              <w:rPr>
                <w:rFonts w:ascii="Arial Narrow" w:hAnsi="Arial Narrow" w:cs="Arial"/>
                <w:sz w:val="18"/>
                <w:szCs w:val="18"/>
              </w:rPr>
              <w:t>dy.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Półki o ładowności min. 70 kg</w:t>
            </w:r>
            <w:r w:rsidR="009460E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Szuflady wyposażone w system samo-domykający. Możliwość łatwego wyjęcia szuflady bez użycia narzędzi.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Min. 3 x druciany kosz na akcesoria o wymiarach 25x25x10 cm (+/- 2 cm) montowany do szyn sprzętowych</w:t>
            </w:r>
            <w:r w:rsidR="009460E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Min. 1 x druciany kosz na akcesoria o wymiarach 40x20x20 cm (+/- 2 cm) montowany do szyn sprzętowych</w:t>
            </w:r>
            <w:r w:rsidR="009460E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460EC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Uchwyty do pozycjonowania kolumny montowan</w:t>
            </w:r>
            <w:r w:rsidR="009460EC"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na tylnej ścianie głowicy</w:t>
            </w:r>
            <w:r w:rsidR="009460EC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Uchwyty do pozycjonowania kolumny wyposażone w przyciski sterujące hamulcem. Przyciski membranowe, szczelne </w:t>
            </w:r>
            <w:r w:rsidR="009460EC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>oznaczone kolorem i symbolem</w:t>
            </w:r>
            <w:r w:rsidR="009460E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0972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2F6216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b/>
                <w:bCs/>
                <w:sz w:val="18"/>
                <w:szCs w:val="18"/>
              </w:rPr>
              <w:t>Wymogi dotyczące głowicy po stronie laparoskopowej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9A15B3" w:rsidRPr="0041029B" w:rsidRDefault="009A15B3" w:rsidP="009557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Głowica w układzie pionowym.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Gniazda gazów medycznych, elektryczne i teleinformatyczne umieszczone na tylnej lub bocznej stronie głowicy, w dwóch pionowych rzędach na każdej ze ścian.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Możliwość regulacji wysokości zawieszenia półki oraz innego wyposażenia przez użytkownika</w:t>
            </w:r>
            <w:r w:rsidR="0008163A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Gniazda gazowe standard AGA: 2x sprężone powietrze, 1x tlen, 2x próżnia, 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>1x air moto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. Gniazda rozmieszczone w odległości zapewniającej bezkolizyjne włączenie różnego rodzaju wtyków</w:t>
            </w:r>
            <w:r w:rsidR="0008163A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Co najmniej 10 gniazd elektrycznych, bryzgoszczelnych z klapką IP44 podłączone do dwóch obwodów.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Gniazdka elektryczne zainstalowane w ściankach pod kątem 45° w stosunku do osi głowicy</w:t>
            </w:r>
            <w:r w:rsidR="0008163A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Co najmniej 5 bolców wyrównania potencjałów</w:t>
            </w:r>
            <w:r w:rsidR="0008163A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Gniazdo RJ45</w:t>
            </w:r>
            <w:r w:rsidR="0008163A">
              <w:rPr>
                <w:rFonts w:ascii="Arial Narrow" w:hAnsi="Arial Narrow" w:cs="Arial"/>
                <w:color w:val="000000"/>
                <w:sz w:val="18"/>
                <w:szCs w:val="18"/>
              </w:rPr>
              <w:t>-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4 szt. kat.6</w:t>
            </w:r>
            <w:r w:rsidR="0008163A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Miejsca przygotowane do montażu gniazd światłowodowych - 4 szt.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>Min. 5 półek o wymiarach 500x450 mm ± 30 mm. Możliwość regulacji wysokości zawieszenia półki na kolumnie przez użytkownika</w:t>
            </w:r>
            <w:r w:rsidR="0008163A">
              <w:rPr>
                <w:rFonts w:ascii="Arial Narrow" w:hAnsi="Arial Narrow" w:cs="Arial"/>
                <w:color w:val="000000"/>
                <w:sz w:val="18"/>
                <w:szCs w:val="18"/>
              </w:rPr>
              <w:t>,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 nośności min. 70 kg</w:t>
            </w:r>
            <w:r w:rsidR="0008163A">
              <w:rPr>
                <w:rFonts w:ascii="Arial Narrow" w:hAnsi="Arial Narrow" w:cs="Arial"/>
                <w:color w:val="000000"/>
                <w:sz w:val="18"/>
                <w:szCs w:val="18"/>
              </w:rPr>
              <w:t>,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wyposażona w boczne szyny montażowe.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Pr="009A15B3" w:rsidRDefault="009A15B3" w:rsidP="009A15B3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Dolna półka z dwiema szufladami. Szuflady wyposażone w system samo-domykający. Możliwość łatwego wyjęcia szuflady bez użycia narzędzi.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15B3" w:rsidRPr="009A15B3" w:rsidRDefault="009A15B3" w:rsidP="0008163A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sz w:val="18"/>
                <w:szCs w:val="18"/>
              </w:rPr>
              <w:t>Uchwyty do pozycjonowania kolumny montowan</w:t>
            </w:r>
            <w:r w:rsidR="0008163A"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na tylnej ścianie głowicy</w:t>
            </w:r>
            <w:r w:rsidR="0008163A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 xml:space="preserve"> Uchwyty do pozycjonowania kolumny wyposażone w przyciski sterujące hamulcem. Przyciski membranowe, szczelne</w:t>
            </w:r>
            <w:r w:rsidR="0008163A">
              <w:rPr>
                <w:rFonts w:ascii="Arial Narrow" w:hAnsi="Arial Narrow" w:cs="Arial"/>
                <w:sz w:val="18"/>
                <w:szCs w:val="18"/>
              </w:rPr>
              <w:t xml:space="preserve">, oznaczone </w:t>
            </w:r>
            <w:r w:rsidRPr="009A15B3">
              <w:rPr>
                <w:rFonts w:ascii="Arial Narrow" w:hAnsi="Arial Narrow" w:cs="Arial"/>
                <w:sz w:val="18"/>
                <w:szCs w:val="18"/>
              </w:rPr>
              <w:t>kolorem i symbolem</w:t>
            </w:r>
            <w:r w:rsidR="0008163A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9A15B3" w:rsidRPr="0041029B" w:rsidRDefault="009A15B3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A15B3" w:rsidRPr="009A15B3" w:rsidRDefault="009A15B3" w:rsidP="0008163A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Kolumna wyposażona w min. dwa drążki infuzyjne o długości min. 1000 mm, z czterema hakami na płyny o </w:t>
            </w:r>
            <w:r w:rsidR="0008163A">
              <w:rPr>
                <w:rFonts w:ascii="Arial Narrow" w:hAnsi="Arial Narrow" w:cs="Arial"/>
                <w:color w:val="000000"/>
                <w:sz w:val="18"/>
                <w:szCs w:val="18"/>
              </w:rPr>
              <w:t>masie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min. 30 kg</w:t>
            </w:r>
            <w:r w:rsidR="00CE73E3">
              <w:rPr>
                <w:rFonts w:ascii="Arial Narrow" w:hAnsi="Arial Narrow" w:cs="Arial"/>
                <w:color w:val="000000"/>
                <w:sz w:val="18"/>
                <w:szCs w:val="18"/>
              </w:rPr>
              <w:t>,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do zawieszenia stacji dokujących, pomp infuzyjnych</w:t>
            </w:r>
            <w:r w:rsidR="00CE73E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strzykawkowych</w:t>
            </w:r>
            <w:r w:rsidRPr="009A15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 objętościowych.</w:t>
            </w:r>
          </w:p>
        </w:tc>
        <w:tc>
          <w:tcPr>
            <w:tcW w:w="1711" w:type="dxa"/>
          </w:tcPr>
          <w:p w:rsidR="009A15B3" w:rsidRDefault="009A15B3" w:rsidP="009A15B3">
            <w:pPr>
              <w:jc w:val="center"/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D68AA" w:rsidRPr="001D7F32" w:rsidTr="00955700">
        <w:trPr>
          <w:trHeight w:val="152"/>
        </w:trPr>
        <w:tc>
          <w:tcPr>
            <w:tcW w:w="993" w:type="dxa"/>
            <w:shd w:val="clear" w:color="auto" w:fill="auto"/>
            <w:vAlign w:val="center"/>
          </w:tcPr>
          <w:p w:rsidR="002D68AA" w:rsidRPr="0041029B" w:rsidRDefault="002D68AA" w:rsidP="008E7D8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D68AA" w:rsidRPr="009A15B3" w:rsidRDefault="002D68AA" w:rsidP="0008163A">
            <w:pPr>
              <w:ind w:left="141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Dostawa oraz instalacja urządzenia w miejscu wskazanym przez Zamawiającego.</w:t>
            </w:r>
          </w:p>
        </w:tc>
        <w:tc>
          <w:tcPr>
            <w:tcW w:w="1711" w:type="dxa"/>
          </w:tcPr>
          <w:p w:rsidR="002D68AA" w:rsidRPr="009E6E2D" w:rsidRDefault="002D68AA" w:rsidP="009A15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6E2D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2D68AA" w:rsidRPr="001D7F32" w:rsidRDefault="002D68AA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E7D82" w:rsidRPr="001D7F32" w:rsidTr="00955700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82" w:rsidRPr="007E3365" w:rsidRDefault="008E7D82" w:rsidP="008E7D82">
            <w:pPr>
              <w:numPr>
                <w:ilvl w:val="0"/>
                <w:numId w:val="3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82" w:rsidRPr="007E3365" w:rsidRDefault="008E7D82" w:rsidP="009A15B3">
            <w:pPr>
              <w:keepNext/>
              <w:ind w:left="141"/>
              <w:outlineLvl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E3365">
              <w:rPr>
                <w:rFonts w:ascii="Arial Narrow" w:hAnsi="Arial Narrow" w:cs="Calibr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D82" w:rsidRPr="007E3365" w:rsidRDefault="008E7D82" w:rsidP="00955700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2" w:rsidRPr="001D7F32" w:rsidRDefault="008E7D82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B3" w:rsidRPr="00D403E0" w:rsidRDefault="009A15B3" w:rsidP="008E7D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B3" w:rsidRPr="007E3365" w:rsidRDefault="009A15B3" w:rsidP="00955700">
            <w:pPr>
              <w:ind w:left="141"/>
              <w:rPr>
                <w:rFonts w:ascii="Arial Narrow" w:hAnsi="Arial Narrow" w:cs="Arial"/>
                <w:sz w:val="20"/>
                <w:szCs w:val="20"/>
              </w:rPr>
            </w:pPr>
            <w:r w:rsidRPr="007E3365">
              <w:rPr>
                <w:rFonts w:ascii="Arial Narrow" w:hAnsi="Arial Narrow" w:cs="Arial"/>
                <w:sz w:val="20"/>
                <w:szCs w:val="20"/>
              </w:rPr>
              <w:t xml:space="preserve">Szkolenie personelu </w:t>
            </w:r>
            <w:r w:rsidR="00955700">
              <w:rPr>
                <w:rFonts w:ascii="Arial Narrow" w:hAnsi="Arial Narrow" w:cs="Arial"/>
                <w:sz w:val="20"/>
                <w:szCs w:val="20"/>
              </w:rPr>
              <w:t>medycznego w zakresie obsługi  produktu</w:t>
            </w:r>
            <w:r w:rsidR="00D9622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E3365">
              <w:rPr>
                <w:rFonts w:ascii="Arial Narrow" w:hAnsi="Arial Narrow" w:cs="Arial"/>
                <w:sz w:val="20"/>
                <w:szCs w:val="20"/>
              </w:rPr>
              <w:t>(minimum 5 osób).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B3" w:rsidRDefault="009A15B3" w:rsidP="009A15B3">
            <w:pPr>
              <w:jc w:val="center"/>
            </w:pPr>
            <w:r w:rsidRPr="005E43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15B3" w:rsidRPr="001D7F32" w:rsidTr="00955700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B3" w:rsidRPr="007E3365" w:rsidRDefault="009A15B3" w:rsidP="008E7D82">
            <w:pPr>
              <w:numPr>
                <w:ilvl w:val="0"/>
                <w:numId w:val="5"/>
              </w:num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B3" w:rsidRPr="007E3365" w:rsidRDefault="009A15B3" w:rsidP="002F6216">
            <w:pPr>
              <w:ind w:left="141"/>
              <w:rPr>
                <w:rFonts w:ascii="Arial Narrow" w:hAnsi="Arial Narrow" w:cs="Arial"/>
                <w:sz w:val="20"/>
                <w:szCs w:val="20"/>
              </w:rPr>
            </w:pPr>
            <w:r w:rsidRPr="007E3365">
              <w:rPr>
                <w:rFonts w:ascii="Arial Narrow" w:hAnsi="Arial Narrow" w:cs="Arial"/>
                <w:sz w:val="20"/>
                <w:szCs w:val="20"/>
              </w:rPr>
              <w:t xml:space="preserve">Szkolenie personelu technicznego zamawiającego w zakresie podstawowych czynności </w:t>
            </w:r>
            <w:r w:rsidR="00955700">
              <w:rPr>
                <w:rFonts w:ascii="Arial Narrow" w:hAnsi="Arial Narrow" w:cs="Arial"/>
                <w:sz w:val="20"/>
                <w:szCs w:val="20"/>
              </w:rPr>
              <w:t>sprawdzenia stanu technicznego</w:t>
            </w:r>
            <w:r w:rsidRPr="007E3365">
              <w:rPr>
                <w:rFonts w:ascii="Arial Narrow" w:hAnsi="Arial Narrow" w:cs="Arial"/>
                <w:sz w:val="20"/>
                <w:szCs w:val="20"/>
              </w:rPr>
              <w:t xml:space="preserve"> i podstawowej konserwacji technicznej.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B3" w:rsidRDefault="009A15B3" w:rsidP="009A15B3">
            <w:pPr>
              <w:jc w:val="center"/>
            </w:pPr>
            <w:r w:rsidRPr="005E43EA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B3" w:rsidRPr="001D7F32" w:rsidRDefault="009A15B3" w:rsidP="0095570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8E7D82" w:rsidRDefault="008E7D82" w:rsidP="008E7D82">
      <w:pPr>
        <w:rPr>
          <w:rFonts w:ascii="Arial" w:hAnsi="Arial" w:cs="Arial"/>
          <w:b/>
          <w:bCs/>
          <w:sz w:val="20"/>
          <w:szCs w:val="20"/>
        </w:rPr>
      </w:pPr>
    </w:p>
    <w:p w:rsidR="008E7D82" w:rsidRDefault="008E7D82" w:rsidP="008E7D82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8E7D82" w:rsidRDefault="008E7D82" w:rsidP="008E7D82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UWAGA!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E7D82" w:rsidRDefault="008E7D82" w:rsidP="008E7D8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E7D82" w:rsidRDefault="008E7D82" w:rsidP="008E7D8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tabelce „Walory techniczno-eksploatacyjne wymagane przez użytkownika”, kolumna – parametry oferowane – należy szczegółowo opisać każdy oferowany parametr sprzętu.  </w:t>
      </w:r>
    </w:p>
    <w:p w:rsidR="008E7D82" w:rsidRDefault="008E7D82" w:rsidP="008E7D82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Wykonawca jest zobowiązany do dostarczenia sprzętu o zaoferowanej w niniejszej specyfikacji konfiguracji i parametrach. </w:t>
      </w:r>
    </w:p>
    <w:p w:rsidR="008E7D82" w:rsidRDefault="008E7D82" w:rsidP="002F621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E7D82" w:rsidRDefault="008E7D82" w:rsidP="008E7D82">
      <w:pPr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Wypełniony i podpisany załącznik nr 1 należy załączyć do oferty.</w:t>
      </w:r>
    </w:p>
    <w:p w:rsidR="008E7D82" w:rsidRDefault="008E7D82" w:rsidP="008E7D82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E7D82" w:rsidRDefault="008E7D82" w:rsidP="008E7D82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6"/>
        </w:rPr>
      </w:pPr>
      <w:r>
        <w:rPr>
          <w:rFonts w:ascii="Arial Narrow" w:hAnsi="Arial Narrow" w:cs="Arial"/>
          <w:i/>
          <w:iCs/>
          <w:sz w:val="16"/>
          <w:szCs w:val="16"/>
        </w:rPr>
        <w:tab/>
      </w:r>
    </w:p>
    <w:p w:rsidR="008E7D82" w:rsidRDefault="008E7D82" w:rsidP="008E7D82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8E7D82" w:rsidRDefault="008E7D82" w:rsidP="008E7D82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8384D" w:rsidRDefault="00F8384D"/>
    <w:sectPr w:rsidR="00F8384D" w:rsidSect="00955700">
      <w:headerReference w:type="default" r:id="rId7"/>
      <w:footerReference w:type="default" r:id="rId8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00" w:rsidRDefault="00955700" w:rsidP="00B452A2">
      <w:r>
        <w:separator/>
      </w:r>
    </w:p>
  </w:endnote>
  <w:endnote w:type="continuationSeparator" w:id="0">
    <w:p w:rsidR="00955700" w:rsidRDefault="00955700" w:rsidP="00B4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55700" w:rsidRPr="0022564C" w:rsidRDefault="0095570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2B6EFF" w:rsidRPr="002B6EFF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2B6EFF" w:rsidRPr="002B6EFF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8B389F" w:rsidRPr="008B389F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="002B6EFF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955700" w:rsidRDefault="009557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00" w:rsidRDefault="00955700" w:rsidP="00B452A2">
      <w:r>
        <w:separator/>
      </w:r>
    </w:p>
  </w:footnote>
  <w:footnote w:type="continuationSeparator" w:id="0">
    <w:p w:rsidR="00955700" w:rsidRDefault="00955700" w:rsidP="00B45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00" w:rsidRDefault="0095570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A26"/>
    <w:multiLevelType w:val="hybridMultilevel"/>
    <w:tmpl w:val="E7CAEA0E"/>
    <w:lvl w:ilvl="0" w:tplc="0372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F5C31"/>
    <w:multiLevelType w:val="hybridMultilevel"/>
    <w:tmpl w:val="1FFC8666"/>
    <w:lvl w:ilvl="0" w:tplc="FE742E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3C5B"/>
    <w:multiLevelType w:val="hybridMultilevel"/>
    <w:tmpl w:val="3AE4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D0E7B"/>
    <w:multiLevelType w:val="hybridMultilevel"/>
    <w:tmpl w:val="0E0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22F1F"/>
    <w:multiLevelType w:val="hybridMultilevel"/>
    <w:tmpl w:val="5216A20A"/>
    <w:lvl w:ilvl="0" w:tplc="B78A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D82"/>
    <w:rsid w:val="0008163A"/>
    <w:rsid w:val="00093441"/>
    <w:rsid w:val="00095E95"/>
    <w:rsid w:val="000A79F7"/>
    <w:rsid w:val="000B25CA"/>
    <w:rsid w:val="001167E3"/>
    <w:rsid w:val="001932BD"/>
    <w:rsid w:val="0021699D"/>
    <w:rsid w:val="00237D18"/>
    <w:rsid w:val="00242DFD"/>
    <w:rsid w:val="002B6EFF"/>
    <w:rsid w:val="002D68AA"/>
    <w:rsid w:val="002F6216"/>
    <w:rsid w:val="0033281A"/>
    <w:rsid w:val="00355EFD"/>
    <w:rsid w:val="003848CD"/>
    <w:rsid w:val="0041447A"/>
    <w:rsid w:val="00503A29"/>
    <w:rsid w:val="0058239A"/>
    <w:rsid w:val="005945AD"/>
    <w:rsid w:val="006819EC"/>
    <w:rsid w:val="00754DD9"/>
    <w:rsid w:val="007C7E45"/>
    <w:rsid w:val="007F6BE7"/>
    <w:rsid w:val="00835720"/>
    <w:rsid w:val="008A3FBD"/>
    <w:rsid w:val="008B389F"/>
    <w:rsid w:val="008C065A"/>
    <w:rsid w:val="008E7D82"/>
    <w:rsid w:val="00944EA7"/>
    <w:rsid w:val="009460EC"/>
    <w:rsid w:val="00955700"/>
    <w:rsid w:val="009A15B3"/>
    <w:rsid w:val="00A5131D"/>
    <w:rsid w:val="00A71FB1"/>
    <w:rsid w:val="00A94018"/>
    <w:rsid w:val="00AF3EA0"/>
    <w:rsid w:val="00B452A2"/>
    <w:rsid w:val="00C15A71"/>
    <w:rsid w:val="00CC0D2B"/>
    <w:rsid w:val="00CE73E3"/>
    <w:rsid w:val="00D9622E"/>
    <w:rsid w:val="00DD4E0C"/>
    <w:rsid w:val="00E12027"/>
    <w:rsid w:val="00E65FC3"/>
    <w:rsid w:val="00EA4824"/>
    <w:rsid w:val="00EE0A00"/>
    <w:rsid w:val="00F51D4C"/>
    <w:rsid w:val="00F8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7D82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8E7D82"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E7D82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8E7D8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E7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E7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E7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E7D82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7D82"/>
    <w:rPr>
      <w:rFonts w:ascii="Arial Narrow" w:eastAsia="Times New Roman" w:hAnsi="Arial Narrow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8E7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aat.wojciuka</dc:creator>
  <cp:lastModifiedBy>nzz.brykm</cp:lastModifiedBy>
  <cp:revision>4</cp:revision>
  <dcterms:created xsi:type="dcterms:W3CDTF">2020-06-05T08:31:00Z</dcterms:created>
  <dcterms:modified xsi:type="dcterms:W3CDTF">2020-06-05T09:23:00Z</dcterms:modified>
</cp:coreProperties>
</file>