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68" w:rsidRDefault="004C1990" w:rsidP="008E0568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5B2E54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1</w:t>
      </w:r>
      <w:r w:rsidR="008A750E">
        <w:rPr>
          <w:rFonts w:ascii="Tahoma" w:eastAsia="Symbol" w:hAnsi="Tahoma" w:cs="Tahoma"/>
          <w:b/>
          <w:bCs/>
          <w:sz w:val="20"/>
          <w:szCs w:val="20"/>
          <w:lang w:eastAsia="pl-PL"/>
        </w:rPr>
        <w:t>2</w:t>
      </w:r>
      <w:r w:rsidR="008E056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C47C9" w:rsidRPr="005D081D" w:rsidRDefault="00C94DD3" w:rsidP="005B2E54">
      <w:pPr>
        <w:autoSpaceDE w:val="0"/>
        <w:snapToGrid w:val="0"/>
        <w:spacing w:before="120" w:after="120" w:line="300" w:lineRule="auto"/>
        <w:jc w:val="both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95B62" w:rsidRPr="00F95B62">
        <w:rPr>
          <w:rFonts w:ascii="Times New Roman" w:eastAsia="Arial" w:hAnsi="Times New Roman" w:cs="Times New Roman"/>
          <w:b/>
        </w:rPr>
        <w:t>„Usługa sterylizacji wysokotemperaturowej i niskotemperaturowej po przeprowadzeniu dezynfekcji właściwej narzędzi chirurgicznych i sprzętu dla SP ZOZ MSWiA w Kielcach”</w:t>
      </w:r>
      <w:bookmarkStart w:id="0" w:name="_GoBack"/>
      <w:bookmarkEnd w:id="0"/>
    </w:p>
    <w:p w:rsidR="00C94DD3" w:rsidRPr="009D74D5" w:rsidRDefault="00C94DD3" w:rsidP="009D74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4D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FC47C9" w:rsidRPr="009D74D5">
        <w:rPr>
          <w:rFonts w:ascii="Times New Roman" w:eastAsia="Arial" w:hAnsi="Times New Roman" w:cs="Times New Roman"/>
          <w:sz w:val="20"/>
          <w:szCs w:val="20"/>
        </w:rPr>
        <w:t>SP ZOZ MSWiA w Kielcach</w:t>
      </w:r>
      <w:r w:rsidR="00FC47C9" w:rsidRPr="009D74D5">
        <w:rPr>
          <w:rFonts w:ascii="Times New Roman" w:hAnsi="Times New Roman" w:cs="Times New Roman"/>
          <w:sz w:val="20"/>
          <w:szCs w:val="20"/>
        </w:rPr>
        <w:t xml:space="preserve">, </w:t>
      </w:r>
      <w:r w:rsidRPr="009D74D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3"/>
    <w:rsid w:val="004C1990"/>
    <w:rsid w:val="00525E5D"/>
    <w:rsid w:val="00564DFF"/>
    <w:rsid w:val="005A02E5"/>
    <w:rsid w:val="005B2E54"/>
    <w:rsid w:val="006A20CA"/>
    <w:rsid w:val="00704D0A"/>
    <w:rsid w:val="008A750E"/>
    <w:rsid w:val="008E0568"/>
    <w:rsid w:val="009D74D5"/>
    <w:rsid w:val="00A7322D"/>
    <w:rsid w:val="00B61AE1"/>
    <w:rsid w:val="00B976A2"/>
    <w:rsid w:val="00C94DD3"/>
    <w:rsid w:val="00DD14FB"/>
    <w:rsid w:val="00F95B62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7BA0-ACB7-4F61-B240-055EFE9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3</cp:revision>
  <cp:lastPrinted>2020-02-10T09:16:00Z</cp:lastPrinted>
  <dcterms:created xsi:type="dcterms:W3CDTF">2020-09-29T11:09:00Z</dcterms:created>
  <dcterms:modified xsi:type="dcterms:W3CDTF">2020-09-29T11:12:00Z</dcterms:modified>
</cp:coreProperties>
</file>