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CE" w:rsidRDefault="00266ECE" w:rsidP="00266E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Usługi DDD OW Sieraków UMP</w:t>
      </w:r>
    </w:p>
    <w:p w:rsidR="00266ECE" w:rsidRDefault="00266ECE" w:rsidP="00266ECE">
      <w:pPr>
        <w:rPr>
          <w:rFonts w:ascii="Times New Roman" w:hAnsi="Times New Roman"/>
          <w:b/>
        </w:rPr>
      </w:pPr>
    </w:p>
    <w:p w:rsidR="00266ECE" w:rsidRPr="007F194E" w:rsidRDefault="00266ECE" w:rsidP="00266ECE">
      <w:pPr>
        <w:rPr>
          <w:rFonts w:ascii="Times New Roman" w:hAnsi="Times New Roman"/>
          <w:b/>
        </w:rPr>
      </w:pPr>
      <w:r w:rsidRPr="007F194E">
        <w:rPr>
          <w:rFonts w:ascii="Times New Roman" w:hAnsi="Times New Roman"/>
          <w:b/>
        </w:rPr>
        <w:t>Informacje o obiekcie oraz pracach:</w:t>
      </w:r>
    </w:p>
    <w:p w:rsidR="00266ECE" w:rsidRPr="007F194E" w:rsidRDefault="00266ECE" w:rsidP="00266ECE">
      <w:pPr>
        <w:pStyle w:val="Akapitzlist"/>
        <w:numPr>
          <w:ilvl w:val="0"/>
          <w:numId w:val="1"/>
        </w:numPr>
        <w:rPr>
          <w:rFonts w:ascii="Times New Roman" w:hAnsi="Times New Roman"/>
          <w:vertAlign w:val="superscript"/>
        </w:rPr>
      </w:pPr>
      <w:r w:rsidRPr="007F194E">
        <w:rPr>
          <w:rFonts w:ascii="Times New Roman" w:hAnsi="Times New Roman"/>
        </w:rPr>
        <w:t>Ośrodek obejmuje 12 domków o łącznej powierzchni  ca. 400m</w:t>
      </w:r>
      <w:r w:rsidRPr="007F194E">
        <w:rPr>
          <w:rFonts w:ascii="Times New Roman" w:hAnsi="Times New Roman"/>
          <w:vertAlign w:val="superscript"/>
        </w:rPr>
        <w:t>2</w:t>
      </w:r>
      <w:r w:rsidRPr="007F194E">
        <w:rPr>
          <w:rFonts w:ascii="Times New Roman" w:hAnsi="Times New Roman"/>
        </w:rPr>
        <w:t xml:space="preserve"> , teren ośrodka ca. 1300m</w:t>
      </w:r>
      <w:r w:rsidRPr="007F194E">
        <w:rPr>
          <w:rFonts w:ascii="Times New Roman" w:hAnsi="Times New Roman"/>
          <w:vertAlign w:val="superscript"/>
        </w:rPr>
        <w:t>2</w:t>
      </w:r>
      <w:r w:rsidRPr="007F194E">
        <w:rPr>
          <w:rFonts w:ascii="Times New Roman" w:hAnsi="Times New Roman"/>
        </w:rPr>
        <w:t>.</w:t>
      </w:r>
    </w:p>
    <w:p w:rsidR="00266ECE" w:rsidRPr="007F194E" w:rsidRDefault="00266ECE" w:rsidP="00266EC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F194E">
        <w:rPr>
          <w:rFonts w:ascii="Times New Roman" w:hAnsi="Times New Roman"/>
        </w:rPr>
        <w:t>W ośrodku znajduje się 10 murowanych domków (przewidzianymi dla 4 lub 6 osób), w których znajdują się: 2 pokoje wyposażone w 2 lub 3 kanapo-tapczany, telewizor, łazienka oraz aneks kuchenny, domek kierownika oraz gospodarczy.</w:t>
      </w:r>
    </w:p>
    <w:p w:rsidR="00266ECE" w:rsidRPr="007F194E" w:rsidRDefault="00266ECE" w:rsidP="00266EC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F194E">
        <w:rPr>
          <w:rFonts w:ascii="Times New Roman" w:hAnsi="Times New Roman"/>
        </w:rPr>
        <w:t>Teren ośrodka jest ogrodzony.</w:t>
      </w:r>
    </w:p>
    <w:p w:rsidR="00266ECE" w:rsidRPr="007F194E" w:rsidRDefault="00266ECE" w:rsidP="00266EC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F194E">
        <w:rPr>
          <w:rFonts w:ascii="Times New Roman" w:hAnsi="Times New Roman"/>
        </w:rPr>
        <w:t>W każdym domku znajdują się 2 klatki na gryzonie. Kontrolą klatek zajmuje się kierownik ośrodka.</w:t>
      </w:r>
    </w:p>
    <w:p w:rsidR="00266ECE" w:rsidRPr="007F194E" w:rsidRDefault="00266ECE" w:rsidP="00266EC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7F194E">
        <w:rPr>
          <w:rFonts w:ascii="Times New Roman" w:hAnsi="Times New Roman"/>
          <w:u w:val="single"/>
        </w:rPr>
        <w:t>Przed sezonem</w:t>
      </w:r>
      <w:r w:rsidRPr="007F194E">
        <w:rPr>
          <w:rFonts w:ascii="Times New Roman" w:hAnsi="Times New Roman"/>
        </w:rPr>
        <w:t xml:space="preserve"> wypoczynkowym należy dokonać kompleksowej dezynsekcji, dezynfekcji oraz deratyzacji w terminie </w:t>
      </w:r>
      <w:r>
        <w:rPr>
          <w:rFonts w:ascii="Times New Roman" w:hAnsi="Times New Roman"/>
          <w:b/>
        </w:rPr>
        <w:t>do 25.04.2019</w:t>
      </w:r>
      <w:r w:rsidRPr="007F194E">
        <w:rPr>
          <w:rFonts w:ascii="Times New Roman" w:hAnsi="Times New Roman"/>
          <w:b/>
        </w:rPr>
        <w:t xml:space="preserve"> </w:t>
      </w:r>
      <w:r w:rsidRPr="007F194E">
        <w:rPr>
          <w:rFonts w:ascii="Times New Roman" w:hAnsi="Times New Roman"/>
        </w:rPr>
        <w:t>na terenie całego ośrodka 12 domków plus teren przyległy.</w:t>
      </w:r>
    </w:p>
    <w:p w:rsidR="00266ECE" w:rsidRPr="007F194E" w:rsidRDefault="00266ECE" w:rsidP="00266EC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F194E">
        <w:rPr>
          <w:rFonts w:ascii="Times New Roman" w:hAnsi="Times New Roman"/>
          <w:u w:val="single"/>
        </w:rPr>
        <w:t>W trakcie sezonu</w:t>
      </w:r>
      <w:r w:rsidRPr="007F194E">
        <w:rPr>
          <w:rFonts w:ascii="Times New Roman" w:hAnsi="Times New Roman"/>
        </w:rPr>
        <w:t xml:space="preserve"> wypoczynkowego zakres prac ograniczony jest do wykonania usługi dezynsekcji w domkach (powierzchnia z tarasem 32 m</w:t>
      </w:r>
      <w:r w:rsidRPr="007F194E">
        <w:rPr>
          <w:rFonts w:ascii="Times New Roman" w:hAnsi="Times New Roman"/>
          <w:vertAlign w:val="superscript"/>
        </w:rPr>
        <w:t>2</w:t>
      </w:r>
      <w:r w:rsidRPr="007F194E">
        <w:rPr>
          <w:rFonts w:ascii="Times New Roman" w:hAnsi="Times New Roman"/>
        </w:rPr>
        <w:t>) w których przebywały zwierzęta domowe w terminie ustalonym z kierownikiem ośrodka.</w:t>
      </w:r>
    </w:p>
    <w:p w:rsidR="00266ECE" w:rsidRPr="007F194E" w:rsidRDefault="00266ECE" w:rsidP="00266EC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F194E">
        <w:rPr>
          <w:rFonts w:ascii="Times New Roman" w:hAnsi="Times New Roman"/>
        </w:rPr>
        <w:t>Ośrodek czynny jest od 2</w:t>
      </w:r>
      <w:r>
        <w:rPr>
          <w:rFonts w:ascii="Times New Roman" w:hAnsi="Times New Roman"/>
        </w:rPr>
        <w:t>6.04.2019 do 15.10.2019</w:t>
      </w:r>
      <w:r w:rsidRPr="007F194E">
        <w:rPr>
          <w:rFonts w:ascii="Times New Roman" w:hAnsi="Times New Roman"/>
        </w:rPr>
        <w:t>.</w:t>
      </w:r>
    </w:p>
    <w:p w:rsidR="00266ECE" w:rsidRPr="007F194E" w:rsidRDefault="00266ECE" w:rsidP="00266EC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F194E">
        <w:rPr>
          <w:rFonts w:ascii="Times New Roman" w:hAnsi="Times New Roman"/>
        </w:rPr>
        <w:t>Rytm prac musi być dostosowany do specyfiki pracy ośrodka wypoczynkowego, usługa musi być świadczona po wykwaterowaniu gości. Orientacyjna ilość domków do dezynsekcji podawana będzie z 24h wyprzedzeniem.</w:t>
      </w:r>
    </w:p>
    <w:p w:rsidR="00266ECE" w:rsidRPr="007F194E" w:rsidRDefault="00266ECE" w:rsidP="00266EC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7F194E">
        <w:rPr>
          <w:rFonts w:ascii="Times New Roman" w:hAnsi="Times New Roman"/>
          <w:u w:val="single"/>
        </w:rPr>
        <w:t>Po zakończonym sezonie</w:t>
      </w:r>
      <w:r w:rsidRPr="007F194E">
        <w:rPr>
          <w:rFonts w:ascii="Times New Roman" w:hAnsi="Times New Roman"/>
        </w:rPr>
        <w:t xml:space="preserve"> wypoczynkowym należy zabezpieczyć domki przed gryzoniami poprzez rozłożenie trutki w każdym z domków.</w:t>
      </w:r>
    </w:p>
    <w:p w:rsidR="000612BC" w:rsidRDefault="000612BC"/>
    <w:sectPr w:rsidR="0006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E0C"/>
    <w:multiLevelType w:val="hybridMultilevel"/>
    <w:tmpl w:val="2C96E514"/>
    <w:lvl w:ilvl="0" w:tplc="C6C4FFD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0A"/>
    <w:rsid w:val="000612BC"/>
    <w:rsid w:val="00266ECE"/>
    <w:rsid w:val="00C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2019-02-19T07:32:00Z</dcterms:created>
  <dcterms:modified xsi:type="dcterms:W3CDTF">2019-02-19T07:33:00Z</dcterms:modified>
</cp:coreProperties>
</file>