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7794" w14:textId="1DC666CC" w:rsidR="009A3FAF" w:rsidRDefault="009A3FAF" w:rsidP="009A3F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Gmina Wschowa                                                                              Sygnatura sprawy: RZP.271.16.2022</w:t>
      </w:r>
    </w:p>
    <w:p w14:paraId="34C423E3" w14:textId="77777777" w:rsidR="009A3FAF" w:rsidRDefault="009A3FAF" w:rsidP="009A3F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Rynek 1 </w:t>
      </w: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4F8B067" wp14:editId="13942D7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 xml:space="preserve">67-400 Wschowa </w:t>
      </w:r>
    </w:p>
    <w:p w14:paraId="63A17B01" w14:textId="77777777" w:rsidR="009A3FAF" w:rsidRDefault="009A3FAF" w:rsidP="009A3FAF">
      <w:pPr>
        <w:pStyle w:val="Normalny1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74CBFC46" w14:textId="77777777" w:rsidR="009A3FAF" w:rsidRDefault="009A3FAF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</w:p>
    <w:p w14:paraId="65E7264E" w14:textId="01AD6A19" w:rsidR="00651832" w:rsidRDefault="00DC094E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1 do SWZ</w:t>
      </w:r>
    </w:p>
    <w:p w14:paraId="6FB57BC3" w14:textId="77777777" w:rsidR="00651832" w:rsidRDefault="00651832">
      <w:pPr>
        <w:pStyle w:val="Normalny1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059EA98" w14:textId="77777777" w:rsidR="00651832" w:rsidRDefault="00651832">
      <w:pPr>
        <w:pStyle w:val="Normalny1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34897B59" w14:textId="77777777" w:rsidR="00651832" w:rsidRDefault="00651832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194DCCAB" w14:textId="77777777" w:rsidR="00651832" w:rsidRDefault="00651832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58B16C99" w14:textId="77777777" w:rsidR="00651832" w:rsidRDefault="00DC094E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29A0176E" w14:textId="77777777" w:rsidR="00651832" w:rsidRDefault="00DC094E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7DAF955F" w14:textId="25C29CE7" w:rsidR="00651832" w:rsidRDefault="00DC094E" w:rsidP="009A3FAF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color w:val="000000"/>
          <w:sz w:val="24"/>
          <w:szCs w:val="24"/>
        </w:rPr>
      </w:pPr>
      <w:r>
        <w:rPr>
          <w:rFonts w:ascii="Verdana" w:hAnsi="Verdana"/>
          <w:b/>
          <w:iCs/>
          <w:color w:val="000000"/>
          <w:sz w:val="24"/>
          <w:szCs w:val="24"/>
        </w:rPr>
        <w:t>„</w:t>
      </w:r>
      <w:bookmarkStart w:id="0" w:name="_Hlk101508857"/>
      <w:bookmarkStart w:id="1" w:name="_Hlk94815839"/>
      <w:r w:rsidR="009A3FAF" w:rsidRPr="009A3FAF">
        <w:rPr>
          <w:rFonts w:ascii="Verdana" w:hAnsi="Verdana"/>
          <w:b/>
          <w:iCs/>
          <w:color w:val="000000"/>
          <w:sz w:val="24"/>
          <w:szCs w:val="24"/>
        </w:rPr>
        <w:t>Przebudowa basenu miejskiego we Wschowie wraz z</w:t>
      </w:r>
      <w:r w:rsidR="009A3FAF">
        <w:rPr>
          <w:rFonts w:ascii="Verdana" w:hAnsi="Verdana"/>
          <w:b/>
          <w:iCs/>
          <w:color w:val="000000"/>
          <w:sz w:val="24"/>
          <w:szCs w:val="24"/>
        </w:rPr>
        <w:t xml:space="preserve"> </w:t>
      </w:r>
      <w:r w:rsidR="009A3FAF" w:rsidRPr="009A3FAF">
        <w:rPr>
          <w:rFonts w:ascii="Verdana" w:hAnsi="Verdana"/>
          <w:b/>
          <w:iCs/>
          <w:color w:val="000000"/>
          <w:sz w:val="24"/>
          <w:szCs w:val="24"/>
        </w:rPr>
        <w:t>infrastrukturą towarzyszącą</w:t>
      </w:r>
      <w:bookmarkEnd w:id="0"/>
      <w:r w:rsidR="009A3FAF" w:rsidRPr="009A3FAF">
        <w:rPr>
          <w:rFonts w:ascii="Verdana" w:hAnsi="Verdana"/>
          <w:b/>
          <w:iCs/>
          <w:color w:val="000000"/>
          <w:sz w:val="24"/>
          <w:szCs w:val="24"/>
        </w:rPr>
        <w:t>”</w:t>
      </w:r>
    </w:p>
    <w:bookmarkEnd w:id="1"/>
    <w:p w14:paraId="5402697A" w14:textId="77777777" w:rsidR="00651832" w:rsidRDefault="00DC094E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DE71F" wp14:editId="24D8453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0pt;margin-top:0.95pt;height:0.55pt;width:494.35pt;z-index:251659264;mso-width-relative:page;mso-height-relative:page;" filled="f" stroked="t" coordsize="21600,21600" o:gfxdata="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e7grUAAAABAEAAA8AAAAAAAAA&#10;AQAgAAAAIgAAAGRycy9kb3ducmV2LnhtbFBLAQIUABQAAAAIAIdO4kCx8z/73AEAALYDAAAOAAAA&#10;AAAAAAEAIAAAACMBAABkcnMvZTJvRG9jLnhtbFBLBQYAAAAABgAGAFkBAABxBQAAAAA=&#10;">
                <v:fill on="f" focussize="0,0"/>
                <v:stroke weight="1.5pt"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7B9552D8" w14:textId="77777777" w:rsidR="00651832" w:rsidRDefault="00DC094E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>
        <w:rPr>
          <w:rFonts w:ascii="Verdana" w:hAnsi="Verdana"/>
          <w:bCs/>
          <w:smallCaps/>
          <w:sz w:val="24"/>
          <w:szCs w:val="24"/>
        </w:rPr>
        <w:t>Dane Wykonawcy</w:t>
      </w:r>
    </w:p>
    <w:p w14:paraId="2A982D65" w14:textId="77777777" w:rsidR="00651832" w:rsidRDefault="00651832">
      <w:pPr>
        <w:pStyle w:val="Normalny1"/>
        <w:tabs>
          <w:tab w:val="left" w:pos="4536"/>
        </w:tabs>
        <w:ind w:left="1276"/>
        <w:rPr>
          <w:rFonts w:ascii="Verdana" w:hAnsi="Verdana"/>
          <w:sz w:val="24"/>
          <w:szCs w:val="24"/>
        </w:rPr>
      </w:pPr>
    </w:p>
    <w:p w14:paraId="2B123829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750146C5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Adres:</w:t>
      </w:r>
    </w:p>
    <w:p w14:paraId="4D04F784" w14:textId="04C4FF27" w:rsidR="00651832" w:rsidRDefault="00DC094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14:paraId="147D25F4" w14:textId="5F0F7AAC" w:rsidR="00E0738F" w:rsidRDefault="00E0738F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Województwo: </w:t>
      </w:r>
    </w:p>
    <w:p w14:paraId="529857D9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Osoby reprezentujące:</w:t>
      </w:r>
    </w:p>
    <w:p w14:paraId="396EF1F4" w14:textId="77777777" w:rsidR="00651832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7044FA79" w14:textId="77777777" w:rsidR="00651832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2149F62F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2D76373A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Numer identyfikacji podatkowej NIP: .......................................; REGON.......................................</w:t>
      </w:r>
    </w:p>
    <w:p w14:paraId="2B3170DB" w14:textId="77777777" w:rsidR="00651832" w:rsidRPr="009A3FAF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9A3FAF">
        <w:rPr>
          <w:rFonts w:ascii="Verdana" w:hAnsi="Verdana"/>
          <w:sz w:val="24"/>
          <w:szCs w:val="24"/>
          <w:lang w:val="en-US"/>
        </w:rPr>
        <w:t>Nr tel.:  ………………………………….………</w:t>
      </w:r>
      <w:proofErr w:type="spellStart"/>
      <w:r w:rsidRPr="009A3FAF">
        <w:rPr>
          <w:rFonts w:ascii="Verdana" w:hAnsi="Verdana"/>
          <w:sz w:val="24"/>
          <w:szCs w:val="24"/>
          <w:lang w:val="en-US"/>
        </w:rPr>
        <w:t>Adres</w:t>
      </w:r>
      <w:proofErr w:type="spellEnd"/>
      <w:r w:rsidRPr="009A3FAF">
        <w:rPr>
          <w:rFonts w:ascii="Verdana" w:hAnsi="Verdana"/>
          <w:sz w:val="24"/>
          <w:szCs w:val="24"/>
          <w:lang w:val="en-US"/>
        </w:rPr>
        <w:t xml:space="preserve"> e-mail:…………………………….</w:t>
      </w:r>
    </w:p>
    <w:p w14:paraId="22C351A9" w14:textId="77777777" w:rsidR="00651832" w:rsidRDefault="00DC094E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podstawie art. 127 ust. 2 ustawy z dnia 11 września 2019 r. Prawo zamówień publicznych (</w:t>
      </w:r>
      <w:proofErr w:type="spellStart"/>
      <w:r>
        <w:rPr>
          <w:rFonts w:ascii="Verdana" w:hAnsi="Verdana"/>
          <w:sz w:val="24"/>
          <w:szCs w:val="24"/>
        </w:rPr>
        <w:t>Pzp</w:t>
      </w:r>
      <w:proofErr w:type="spellEnd"/>
      <w:r>
        <w:rPr>
          <w:rFonts w:ascii="Verdana" w:hAnsi="Verdana"/>
          <w:sz w:val="24"/>
          <w:szCs w:val="24"/>
        </w:rPr>
        <w:t>) wskazuję nazwę i numer postępowania (oznaczenie sprawy) o udzielenie zamówienia publicznego oraz podmiotowe środki dowodowe, które znajdują się w posiadaniu zamawiającego:</w:t>
      </w:r>
    </w:p>
    <w:tbl>
      <w:tblPr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65"/>
        <w:gridCol w:w="3147"/>
      </w:tblGrid>
      <w:tr w:rsidR="00651832" w14:paraId="6DAA9900" w14:textId="77777777" w:rsidTr="00867043">
        <w:tc>
          <w:tcPr>
            <w:tcW w:w="2410" w:type="dxa"/>
          </w:tcPr>
          <w:p w14:paraId="3A207A8A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665" w:type="dxa"/>
          </w:tcPr>
          <w:p w14:paraId="0B09D82D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13B6FA3C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651832" w14:paraId="614E9DDA" w14:textId="77777777" w:rsidTr="00867043">
        <w:tc>
          <w:tcPr>
            <w:tcW w:w="2410" w:type="dxa"/>
          </w:tcPr>
          <w:p w14:paraId="44BC8099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E9E4121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83556C4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00AAFAE" w14:textId="77777777" w:rsidR="00651832" w:rsidRDefault="00651832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50266E0" w14:textId="77777777" w:rsidR="00651832" w:rsidRDefault="00DC094E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color w:val="000000"/>
          <w:sz w:val="24"/>
          <w:szCs w:val="24"/>
        </w:rPr>
      </w:pPr>
      <w:r>
        <w:rPr>
          <w:rFonts w:ascii="Verdana" w:hAnsi="Verdana"/>
          <w:bCs/>
          <w:smallCaps/>
          <w:color w:val="000000"/>
          <w:sz w:val="24"/>
          <w:szCs w:val="24"/>
        </w:rPr>
        <w:t>Oferta</w:t>
      </w:r>
    </w:p>
    <w:p w14:paraId="33655FAB" w14:textId="7D19C220" w:rsidR="00343949" w:rsidRPr="00A00755" w:rsidRDefault="00DC094E" w:rsidP="00343949">
      <w:pPr>
        <w:pStyle w:val="Normalny1"/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bookmarkStart w:id="2" w:name="_heading=h.gjdgxs" w:colFirst="0" w:colLast="0"/>
      <w:bookmarkEnd w:id="2"/>
      <w:r>
        <w:rPr>
          <w:rFonts w:ascii="Verdana" w:hAnsi="Verdana"/>
          <w:color w:val="000000"/>
          <w:sz w:val="24"/>
          <w:szCs w:val="24"/>
        </w:rPr>
        <w:t>Niniejszym składam/my ofertę na wykonanie zamówienia publicznego pod nazwą:</w:t>
      </w:r>
      <w:r>
        <w:rPr>
          <w:rFonts w:ascii="Verdana" w:hAnsi="Verdana"/>
          <w:sz w:val="24"/>
          <w:szCs w:val="24"/>
        </w:rPr>
        <w:t xml:space="preserve"> </w:t>
      </w:r>
      <w:r w:rsidRPr="009A3FAF">
        <w:rPr>
          <w:rFonts w:ascii="Verdana" w:hAnsi="Verdana"/>
          <w:b/>
          <w:bCs/>
          <w:color w:val="000000"/>
          <w:sz w:val="24"/>
          <w:szCs w:val="24"/>
        </w:rPr>
        <w:t>„</w:t>
      </w:r>
      <w:r w:rsidR="009A3FAF" w:rsidRPr="009A3FAF">
        <w:rPr>
          <w:rFonts w:ascii="Verdana" w:hAnsi="Verdana"/>
          <w:b/>
          <w:bCs/>
          <w:color w:val="000000"/>
          <w:sz w:val="24"/>
          <w:szCs w:val="24"/>
        </w:rPr>
        <w:t xml:space="preserve">Przebudowa basenu miejskiego we Wschowie wraz z </w:t>
      </w:r>
      <w:r w:rsidR="009A3FAF" w:rsidRPr="00A00755">
        <w:rPr>
          <w:rFonts w:ascii="Verdana" w:hAnsi="Verdana"/>
          <w:b/>
          <w:bCs/>
          <w:sz w:val="24"/>
          <w:szCs w:val="24"/>
        </w:rPr>
        <w:t>infrastrukturą towarzyszącą</w:t>
      </w:r>
      <w:r w:rsidRPr="00A00755">
        <w:rPr>
          <w:rFonts w:ascii="Verdana" w:hAnsi="Verdana"/>
          <w:b/>
          <w:bCs/>
          <w:sz w:val="24"/>
          <w:szCs w:val="24"/>
        </w:rPr>
        <w:t>”</w:t>
      </w:r>
      <w:r w:rsidRPr="00A00755">
        <w:rPr>
          <w:rFonts w:ascii="Verdana" w:hAnsi="Verdana"/>
          <w:sz w:val="24"/>
          <w:szCs w:val="24"/>
        </w:rPr>
        <w:t>, w zakresie określonym w załączonych do SWZ dokumentacji,</w:t>
      </w:r>
      <w:r w:rsidR="00343949" w:rsidRPr="00A00755">
        <w:rPr>
          <w:rFonts w:ascii="Verdana" w:hAnsi="Verdana"/>
          <w:sz w:val="24"/>
          <w:szCs w:val="24"/>
        </w:rPr>
        <w:t xml:space="preserve"> na który to sk</w:t>
      </w:r>
      <w:r w:rsidR="00343949" w:rsidRPr="00A00755">
        <w:rPr>
          <w:rFonts w:ascii="Verdana" w:hAnsi="Verdana" w:hint="eastAsia"/>
          <w:sz w:val="24"/>
          <w:szCs w:val="24"/>
        </w:rPr>
        <w:t>ł</w:t>
      </w:r>
      <w:r w:rsidR="00343949" w:rsidRPr="00A00755">
        <w:rPr>
          <w:rFonts w:ascii="Verdana" w:hAnsi="Verdana"/>
          <w:sz w:val="24"/>
          <w:szCs w:val="24"/>
        </w:rPr>
        <w:t>adaj</w:t>
      </w:r>
      <w:r w:rsidR="00343949" w:rsidRPr="00A00755">
        <w:rPr>
          <w:rFonts w:ascii="Verdana" w:hAnsi="Verdana" w:hint="eastAsia"/>
          <w:sz w:val="24"/>
          <w:szCs w:val="24"/>
        </w:rPr>
        <w:t>ą</w:t>
      </w:r>
      <w:r w:rsidR="00343949" w:rsidRPr="00A00755">
        <w:rPr>
          <w:rFonts w:ascii="Verdana" w:hAnsi="Verdana"/>
          <w:sz w:val="24"/>
          <w:szCs w:val="24"/>
        </w:rPr>
        <w:t xml:space="preserve"> si</w:t>
      </w:r>
      <w:r w:rsidR="00343949" w:rsidRPr="00A00755">
        <w:rPr>
          <w:rFonts w:ascii="Verdana" w:hAnsi="Verdana" w:hint="eastAsia"/>
          <w:sz w:val="24"/>
          <w:szCs w:val="24"/>
        </w:rPr>
        <w:t>ę</w:t>
      </w:r>
      <w:r w:rsidR="00343949" w:rsidRPr="00A00755">
        <w:rPr>
          <w:rFonts w:ascii="Verdana" w:hAnsi="Verdana"/>
          <w:sz w:val="24"/>
          <w:szCs w:val="24"/>
        </w:rPr>
        <w:t xml:space="preserve"> nast</w:t>
      </w:r>
      <w:r w:rsidR="00343949" w:rsidRPr="00A00755">
        <w:rPr>
          <w:rFonts w:ascii="Verdana" w:hAnsi="Verdana" w:hint="eastAsia"/>
          <w:sz w:val="24"/>
          <w:szCs w:val="24"/>
        </w:rPr>
        <w:t>ę</w:t>
      </w:r>
      <w:r w:rsidR="00343949" w:rsidRPr="00A00755">
        <w:rPr>
          <w:rFonts w:ascii="Verdana" w:hAnsi="Verdana"/>
          <w:sz w:val="24"/>
          <w:szCs w:val="24"/>
        </w:rPr>
        <w:t>puj</w:t>
      </w:r>
      <w:r w:rsidR="00343949" w:rsidRPr="00A00755">
        <w:rPr>
          <w:rFonts w:ascii="Verdana" w:hAnsi="Verdana" w:hint="eastAsia"/>
          <w:sz w:val="24"/>
          <w:szCs w:val="24"/>
        </w:rPr>
        <w:t>ą</w:t>
      </w:r>
      <w:r w:rsidR="00343949" w:rsidRPr="00A00755">
        <w:rPr>
          <w:rFonts w:ascii="Verdana" w:hAnsi="Verdana"/>
          <w:sz w:val="24"/>
          <w:szCs w:val="24"/>
        </w:rPr>
        <w:t>ce dokumenty:</w:t>
      </w:r>
    </w:p>
    <w:p w14:paraId="14C1A879" w14:textId="77777777" w:rsidR="00343949" w:rsidRPr="00A00755" w:rsidRDefault="00343949" w:rsidP="00343949">
      <w:pPr>
        <w:pStyle w:val="Normalny1"/>
        <w:numPr>
          <w:ilvl w:val="0"/>
          <w:numId w:val="11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r w:rsidRPr="00A00755">
        <w:rPr>
          <w:rFonts w:ascii="Verdana" w:hAnsi="Verdana"/>
          <w:sz w:val="24"/>
          <w:szCs w:val="24"/>
        </w:rPr>
        <w:t xml:space="preserve">Projekt budowlany, </w:t>
      </w:r>
    </w:p>
    <w:p w14:paraId="0CCC535B" w14:textId="77777777" w:rsidR="00343949" w:rsidRPr="00A00755" w:rsidRDefault="00343949" w:rsidP="00343949">
      <w:pPr>
        <w:pStyle w:val="Normalny1"/>
        <w:numPr>
          <w:ilvl w:val="0"/>
          <w:numId w:val="11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r w:rsidRPr="00A00755">
        <w:rPr>
          <w:rFonts w:ascii="Verdana" w:hAnsi="Verdana"/>
          <w:sz w:val="24"/>
          <w:szCs w:val="24"/>
        </w:rPr>
        <w:t>Specyfikacja techniczna wykonania i odbioru robót (STWIOR),</w:t>
      </w:r>
    </w:p>
    <w:p w14:paraId="24D5A2F4" w14:textId="77777777" w:rsidR="00A00755" w:rsidRPr="00A00755" w:rsidRDefault="00343949" w:rsidP="00A00755">
      <w:pPr>
        <w:pStyle w:val="Normalny1"/>
        <w:numPr>
          <w:ilvl w:val="0"/>
          <w:numId w:val="11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r w:rsidRPr="00A00755">
        <w:rPr>
          <w:rFonts w:ascii="Verdana" w:hAnsi="Verdana"/>
          <w:sz w:val="24"/>
          <w:szCs w:val="24"/>
        </w:rPr>
        <w:t>Przedmiar robót,</w:t>
      </w:r>
      <w:bookmarkStart w:id="3" w:name="_Hlk102721318"/>
    </w:p>
    <w:p w14:paraId="29B9E627" w14:textId="3D149AF0" w:rsidR="00343949" w:rsidRPr="00A00755" w:rsidRDefault="00A00755" w:rsidP="00A00755">
      <w:pPr>
        <w:pStyle w:val="Normalny1"/>
        <w:numPr>
          <w:ilvl w:val="0"/>
          <w:numId w:val="11"/>
        </w:numPr>
        <w:tabs>
          <w:tab w:val="left" w:pos="4536"/>
        </w:tabs>
        <w:spacing w:line="360" w:lineRule="auto"/>
        <w:rPr>
          <w:rFonts w:ascii="Verdana" w:hAnsi="Verdana"/>
          <w:sz w:val="24"/>
          <w:szCs w:val="24"/>
        </w:rPr>
      </w:pPr>
      <w:r w:rsidRPr="00A00755">
        <w:rPr>
          <w:rFonts w:ascii="Verdana" w:hAnsi="Verdana"/>
          <w:sz w:val="24"/>
          <w:szCs w:val="24"/>
        </w:rPr>
        <w:t>Wykaz robót objęty</w:t>
      </w:r>
      <w:r w:rsidRPr="00A00755">
        <w:rPr>
          <w:rFonts w:ascii="Verdana" w:hAnsi="Verdana"/>
          <w:sz w:val="24"/>
          <w:szCs w:val="24"/>
        </w:rPr>
        <w:t>ch</w:t>
      </w:r>
      <w:r w:rsidRPr="00A00755">
        <w:rPr>
          <w:rFonts w:ascii="Verdana" w:hAnsi="Verdana"/>
          <w:sz w:val="24"/>
          <w:szCs w:val="24"/>
        </w:rPr>
        <w:t xml:space="preserve"> zamówieniem oraz rob</w:t>
      </w:r>
      <w:r w:rsidRPr="00A00755">
        <w:rPr>
          <w:rFonts w:ascii="Verdana" w:hAnsi="Verdana"/>
          <w:sz w:val="24"/>
          <w:szCs w:val="24"/>
        </w:rPr>
        <w:t>ót</w:t>
      </w:r>
      <w:r w:rsidRPr="00A00755">
        <w:rPr>
          <w:rFonts w:ascii="Verdana" w:hAnsi="Verdana"/>
          <w:sz w:val="24"/>
          <w:szCs w:val="24"/>
        </w:rPr>
        <w:t xml:space="preserve"> wyłączon</w:t>
      </w:r>
      <w:r w:rsidRPr="00A00755">
        <w:rPr>
          <w:rFonts w:ascii="Verdana" w:hAnsi="Verdana"/>
          <w:sz w:val="24"/>
          <w:szCs w:val="24"/>
        </w:rPr>
        <w:t>ych</w:t>
      </w:r>
      <w:r w:rsidRPr="00A00755">
        <w:rPr>
          <w:rFonts w:ascii="Verdana" w:hAnsi="Verdana"/>
          <w:sz w:val="24"/>
          <w:szCs w:val="24"/>
        </w:rPr>
        <w:t xml:space="preserve"> z zamówienia publicznego.</w:t>
      </w:r>
      <w:bookmarkEnd w:id="3"/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651832" w14:paraId="36543C7A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5E96855" w14:textId="7E69D126" w:rsidR="00651832" w:rsidRDefault="00DC094E">
            <w:pPr>
              <w:pStyle w:val="Normalny1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Cena oferty w PLN </w:t>
            </w:r>
            <w:r w:rsidR="00E0738F">
              <w:rPr>
                <w:rFonts w:ascii="Verdana" w:hAnsi="Verdana"/>
                <w:b/>
                <w:color w:val="000000"/>
                <w:sz w:val="24"/>
                <w:szCs w:val="24"/>
              </w:rPr>
              <w:t>-wynagrodzenie ryczałtowe</w:t>
            </w:r>
          </w:p>
        </w:tc>
      </w:tr>
      <w:tr w:rsidR="00651832" w14:paraId="48CE458B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59E" w14:textId="77777777" w:rsidR="00651832" w:rsidRDefault="00651832">
            <w:pPr>
              <w:pStyle w:val="Normalny1"/>
              <w:rPr>
                <w:rFonts w:ascii="Verdana" w:hAnsi="Verdana" w:cs="Verdana"/>
                <w:color w:val="FF0000"/>
              </w:rPr>
            </w:pPr>
          </w:p>
          <w:p w14:paraId="2F95BB50" w14:textId="77777777" w:rsidR="00651832" w:rsidRPr="001D6C42" w:rsidRDefault="00DC094E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netto - ................................. zł</w:t>
            </w:r>
            <w:r w:rsidRPr="001D6C42">
              <w:rPr>
                <w:rFonts w:ascii="Verdana" w:hAnsi="Verdana" w:cs="Verdana"/>
                <w:sz w:val="22"/>
                <w:szCs w:val="22"/>
              </w:rPr>
              <w:t>*</w:t>
            </w: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  </w:t>
            </w:r>
          </w:p>
          <w:p w14:paraId="1E3FA888" w14:textId="77777777" w:rsidR="00651832" w:rsidRPr="001D6C42" w:rsidRDefault="00651832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B31334A" w14:textId="77777777" w:rsidR="00651832" w:rsidRPr="001D6C42" w:rsidRDefault="00DC094E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plus :</w:t>
            </w:r>
          </w:p>
          <w:p w14:paraId="7989551A" w14:textId="77777777" w:rsidR="00651832" w:rsidRPr="001D6C42" w:rsidRDefault="00651832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2492C1A1" w14:textId="77777777" w:rsidR="00651832" w:rsidRPr="001D6C42" w:rsidRDefault="00DC094E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- podatek VAT ….. % w kwocie ................. zł</w:t>
            </w:r>
          </w:p>
          <w:p w14:paraId="2D1B08A5" w14:textId="77777777" w:rsidR="00651832" w:rsidRPr="001D6C42" w:rsidRDefault="00651832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1275C8A" w14:textId="77777777" w:rsidR="00651832" w:rsidRPr="001D6C42" w:rsidRDefault="00DC094E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brutto................................... zł </w:t>
            </w:r>
          </w:p>
          <w:p w14:paraId="5E15CF41" w14:textId="77777777" w:rsidR="00651832" w:rsidRPr="001D6C42" w:rsidRDefault="00651832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14:paraId="05BCE881" w14:textId="6B947B28" w:rsidR="00651832" w:rsidRPr="001D6C42" w:rsidRDefault="00DC094E">
            <w:pPr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 w:rsidRPr="001D6C42"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lastRenderedPageBreak/>
              <w:t>(słownie złotych: ......................................................................................................).</w:t>
            </w:r>
          </w:p>
          <w:p w14:paraId="3A458D97" w14:textId="77777777" w:rsidR="00867043" w:rsidRPr="003434D2" w:rsidRDefault="00867043">
            <w:pPr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  <w:p w14:paraId="3DB4F0B7" w14:textId="61837186" w:rsidR="003434D2" w:rsidRPr="003434D2" w:rsidRDefault="00DC094E" w:rsidP="003434D2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</w:rPr>
            </w:pPr>
            <w:r w:rsidRPr="003434D2">
              <w:rPr>
                <w:rFonts w:ascii="Verdana" w:hAnsi="Verdana" w:cs="Verdana"/>
                <w:b/>
                <w:bCs/>
              </w:rPr>
              <w:t>*</w:t>
            </w:r>
            <w:r w:rsidRPr="003434D2">
              <w:rPr>
                <w:rFonts w:ascii="Verdana" w:hAnsi="Verdana" w:cs="Verdana"/>
              </w:rPr>
              <w:t xml:space="preserve">jeżeli wybór oferty BĘDZIE prowadzić do powstania u Zamawiającego obowiązku podatkowego zgodnie z przepisami o podatku od towarów i usług, o którym mowa w art. 255 ust. 1 ustawy </w:t>
            </w:r>
            <w:proofErr w:type="spellStart"/>
            <w:r w:rsidRPr="003434D2">
              <w:rPr>
                <w:rFonts w:ascii="Verdana" w:hAnsi="Verdana" w:cs="Verdana"/>
              </w:rPr>
              <w:t>Pzp</w:t>
            </w:r>
            <w:proofErr w:type="spellEnd"/>
            <w:r w:rsidRPr="003434D2">
              <w:rPr>
                <w:rFonts w:ascii="Verdana" w:hAnsi="Verdana" w:cs="Verdana"/>
              </w:rPr>
              <w:t xml:space="preserve">, Wykonawca w ofercie ma </w:t>
            </w:r>
            <w:r w:rsidR="003434D2">
              <w:rPr>
                <w:rFonts w:ascii="Verdana" w:hAnsi="Verdana" w:cs="Verdana"/>
              </w:rPr>
              <w:t>o</w:t>
            </w:r>
            <w:r w:rsidRPr="003434D2">
              <w:rPr>
                <w:rFonts w:ascii="Verdana" w:hAnsi="Verdana" w:cs="Verdana"/>
              </w:rPr>
              <w:t xml:space="preserve">bowiązek: </w:t>
            </w:r>
          </w:p>
          <w:p w14:paraId="3B304D6B" w14:textId="2B1507D5" w:rsidR="00651832" w:rsidRPr="003434D2" w:rsidRDefault="00DC094E" w:rsidP="003434D2">
            <w:pPr>
              <w:pStyle w:val="Akapitzlist"/>
              <w:numPr>
                <w:ilvl w:val="0"/>
                <w:numId w:val="8"/>
              </w:numPr>
              <w:ind w:left="318" w:hanging="318"/>
              <w:rPr>
                <w:rFonts w:ascii="Verdana" w:hAnsi="Verdana" w:cs="Verdana"/>
              </w:rPr>
            </w:pPr>
            <w:r w:rsidRPr="009A3FAF">
              <w:rPr>
                <w:rFonts w:ascii="Verdana" w:eastAsia="SimSun" w:hAnsi="Verdana" w:cs="Verdana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4716D052" w14:textId="77777777" w:rsidR="00651832" w:rsidRPr="003434D2" w:rsidRDefault="00DC094E" w:rsidP="003434D2">
            <w:pPr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5142BA72" w14:textId="77777777" w:rsidR="00651832" w:rsidRPr="003434D2" w:rsidRDefault="00DC094E" w:rsidP="003434D2">
            <w:pPr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05DB4AB9" w14:textId="3FE4D115" w:rsidR="00867043" w:rsidRPr="00AA475B" w:rsidRDefault="00DC094E" w:rsidP="00AA475B">
            <w:pPr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</w:pPr>
            <w:r w:rsidRPr="009A3FAF">
              <w:rPr>
                <w:rFonts w:ascii="Verdana" w:eastAsia="SimSun" w:hAnsi="Verdana" w:cs="Verdana"/>
                <w:b w:val="0"/>
                <w:bCs w:val="0"/>
                <w:sz w:val="20"/>
                <w:szCs w:val="2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651832" w14:paraId="7F24518C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C4EB106" w14:textId="77777777" w:rsidR="00651832" w:rsidRDefault="00DC094E">
            <w:pPr>
              <w:pStyle w:val="Normalny1"/>
              <w:shd w:val="clear" w:color="auto" w:fill="C6D9F1" w:themeFill="text2" w:themeFillTint="33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lastRenderedPageBreak/>
              <w:t xml:space="preserve">Oferowana długość okresu gwarancji jakości i rękojmi </w:t>
            </w:r>
          </w:p>
        </w:tc>
      </w:tr>
      <w:tr w:rsidR="00651832" w14:paraId="047583E8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6E82" w14:textId="77777777" w:rsidR="00651832" w:rsidRDefault="00651832">
            <w:pPr>
              <w:pStyle w:val="Normalny1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14F13471" w14:textId="699B7E00" w:rsidR="00651832" w:rsidRDefault="00E0738F" w:rsidP="00E0738F">
            <w:pPr>
              <w:pStyle w:val="Normalny1"/>
              <w:spacing w:line="36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E0738F">
              <w:rPr>
                <w:rFonts w:ascii="Verdana" w:hAnsi="Verdana"/>
                <w:color w:val="000000"/>
                <w:sz w:val="24"/>
                <w:szCs w:val="24"/>
              </w:rPr>
              <w:t>Oferuję/oferujemy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-</w:t>
            </w:r>
            <w:r w:rsidRPr="00E0738F">
              <w:rPr>
                <w:rFonts w:ascii="Verdana" w:hAnsi="Verdana"/>
                <w:color w:val="000000"/>
                <w:sz w:val="24"/>
                <w:szCs w:val="24"/>
              </w:rPr>
              <w:t xml:space="preserve">Długość okresu gwarancji </w:t>
            </w:r>
            <w:r w:rsidR="00317324">
              <w:rPr>
                <w:rFonts w:ascii="Verdana" w:hAnsi="Verdana"/>
                <w:color w:val="000000"/>
                <w:sz w:val="24"/>
                <w:szCs w:val="24"/>
              </w:rPr>
              <w:t xml:space="preserve">jakości i rękojmi </w:t>
            </w:r>
            <w:r w:rsidRPr="00E0738F">
              <w:rPr>
                <w:rFonts w:ascii="Verdana" w:hAnsi="Verdana"/>
                <w:color w:val="000000"/>
                <w:sz w:val="24"/>
                <w:szCs w:val="24"/>
              </w:rPr>
              <w:t xml:space="preserve">na </w:t>
            </w:r>
            <w:r w:rsidR="00317324">
              <w:rPr>
                <w:rFonts w:ascii="Verdana" w:hAnsi="Verdana"/>
                <w:color w:val="000000"/>
                <w:sz w:val="24"/>
                <w:szCs w:val="24"/>
              </w:rPr>
              <w:t xml:space="preserve">wykonane </w:t>
            </w:r>
            <w:r w:rsidRPr="00E0738F">
              <w:rPr>
                <w:rFonts w:ascii="Verdana" w:hAnsi="Verdana"/>
                <w:color w:val="000000"/>
                <w:sz w:val="24"/>
                <w:szCs w:val="24"/>
              </w:rPr>
              <w:t>roboty budowlane</w:t>
            </w:r>
            <w:r w:rsidR="00317324">
              <w:rPr>
                <w:rFonts w:ascii="Verdana" w:hAnsi="Verdana"/>
                <w:color w:val="000000"/>
                <w:sz w:val="24"/>
                <w:szCs w:val="24"/>
              </w:rPr>
              <w:t>…………..</w:t>
            </w:r>
            <w:r w:rsidRPr="00E0738F">
              <w:rPr>
                <w:rFonts w:ascii="Verdana" w:hAnsi="Verdana"/>
                <w:color w:val="000000"/>
                <w:sz w:val="24"/>
                <w:szCs w:val="24"/>
              </w:rPr>
              <w:t>miesięcy od dnia podpisania protokołu odbioru końcowego</w:t>
            </w:r>
            <w:r>
              <w:rPr>
                <w:rStyle w:val="Odwoanieprzypisudolnego"/>
                <w:rFonts w:ascii="Verdana" w:hAnsi="Verdana"/>
                <w:color w:val="000000"/>
                <w:sz w:val="24"/>
                <w:szCs w:val="24"/>
              </w:rPr>
              <w:footnoteReference w:id="1"/>
            </w:r>
          </w:p>
        </w:tc>
      </w:tr>
    </w:tbl>
    <w:p w14:paraId="08855DB3" w14:textId="77777777" w:rsidR="00651832" w:rsidRDefault="00651832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DBB7E43" w14:textId="2EDBA3B5" w:rsidR="00651832" w:rsidRPr="003434D2" w:rsidRDefault="00DC094E" w:rsidP="00271C57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3CE79606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 że zapoznałem/liśmy się ze szczegółowymi warunkami przetargu zawartymi w SWZ oraz projektowanych postanowieniach umowy i że akceptujemy je bez zastrzeżeń.</w:t>
      </w:r>
    </w:p>
    <w:p w14:paraId="1B733B2D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2EB1DC67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86137F4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44AC71FE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>Oświadczam/my, że osoby, które będą uczestniczyć w wykonaniu przedmiotowego zamówienia, posiadają wymagane uprawnienia, jeżeli ustawy nakładają obowiązek posiadania takich uprawnień.</w:t>
      </w:r>
    </w:p>
    <w:p w14:paraId="2BED392F" w14:textId="77777777" w:rsidR="00E0738F" w:rsidRDefault="00DC094E" w:rsidP="00E0738F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>
        <w:rPr>
          <w:rFonts w:ascii="Verdana" w:hAnsi="Verdana"/>
          <w:sz w:val="24"/>
          <w:szCs w:val="24"/>
        </w:rPr>
        <w:t xml:space="preserve">w </w:t>
      </w:r>
      <w:r>
        <w:rPr>
          <w:rFonts w:ascii="Verdana" w:hAnsi="Verdana"/>
          <w:color w:val="000000"/>
          <w:sz w:val="24"/>
          <w:szCs w:val="24"/>
        </w:rPr>
        <w:t>SWZ.</w:t>
      </w:r>
    </w:p>
    <w:p w14:paraId="5C4CC424" w14:textId="13C9C686" w:rsidR="00651832" w:rsidRPr="003434D2" w:rsidRDefault="00DC094E" w:rsidP="003434D2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080D8FFE" w14:textId="77777777" w:rsidR="00651832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</w:t>
      </w:r>
    </w:p>
    <w:p w14:paraId="0B59C0DE" w14:textId="77777777" w:rsidR="00651832" w:rsidRPr="003434D2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3434D2">
        <w:rPr>
          <w:rFonts w:ascii="Verdana" w:hAnsi="Verdana"/>
          <w:i/>
        </w:rPr>
        <w:t>(Część zamówienia, której wykonanie zamierza się powierzyć Podwykonawcy</w:t>
      </w:r>
      <w:r w:rsidRPr="003434D2">
        <w:rPr>
          <w:rFonts w:ascii="Verdana" w:hAnsi="Verdana"/>
        </w:rPr>
        <w:t>)</w:t>
      </w:r>
    </w:p>
    <w:p w14:paraId="0D48C3F7" w14:textId="77777777" w:rsidR="00651832" w:rsidRDefault="00651832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3B92A0DD" w14:textId="77777777" w:rsidR="00651832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</w:t>
      </w:r>
    </w:p>
    <w:p w14:paraId="033218BA" w14:textId="77777777" w:rsidR="00651832" w:rsidRPr="003434D2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3434D2">
        <w:rPr>
          <w:rFonts w:ascii="Verdana" w:hAnsi="Verdana"/>
          <w:i/>
          <w:color w:val="000000"/>
        </w:rPr>
        <w:t>(Nazwa firmy Podwykonawcy)</w:t>
      </w:r>
    </w:p>
    <w:p w14:paraId="051B92DC" w14:textId="77777777" w:rsidR="00651832" w:rsidRDefault="00651832" w:rsidP="003434D2">
      <w:pPr>
        <w:pStyle w:val="Normalny1"/>
        <w:tabs>
          <w:tab w:val="left" w:pos="5670"/>
        </w:tabs>
        <w:rPr>
          <w:rFonts w:ascii="Verdana" w:hAnsi="Verdana"/>
          <w:i/>
          <w:color w:val="000000"/>
          <w:sz w:val="24"/>
          <w:szCs w:val="24"/>
        </w:rPr>
      </w:pPr>
    </w:p>
    <w:p w14:paraId="0DDDB5B3" w14:textId="1E58E274" w:rsidR="00651832" w:rsidRPr="00AA475B" w:rsidRDefault="00DC094E" w:rsidP="00AA475B">
      <w:pPr>
        <w:pStyle w:val="Akapitzlist"/>
        <w:numPr>
          <w:ilvl w:val="6"/>
          <w:numId w:val="4"/>
        </w:numPr>
        <w:ind w:left="567" w:hanging="425"/>
        <w:rPr>
          <w:rFonts w:ascii="Verdana" w:hAnsi="Verdana" w:cstheme="majorHAnsi"/>
          <w:sz w:val="24"/>
          <w:szCs w:val="24"/>
        </w:rPr>
      </w:pPr>
      <w:r w:rsidRPr="00AA475B">
        <w:rPr>
          <w:rFonts w:ascii="Verdana" w:hAnsi="Verdana" w:cstheme="majorHAnsi"/>
          <w:sz w:val="24"/>
          <w:szCs w:val="24"/>
        </w:rPr>
        <w:t>Rodzaj Wykonawcy*:</w:t>
      </w:r>
    </w:p>
    <w:p w14:paraId="0D905B36" w14:textId="77777777" w:rsidR="00651832" w:rsidRDefault="00DC094E">
      <w:pPr>
        <w:spacing w:line="360" w:lineRule="auto"/>
        <w:ind w:left="993"/>
        <w:rPr>
          <w:rFonts w:ascii="Verdana" w:hAnsi="Verdana" w:cstheme="majorHAnsi"/>
          <w:b w:val="0"/>
          <w:sz w:val="24"/>
          <w:szCs w:val="24"/>
        </w:rPr>
      </w:pPr>
      <w:r>
        <w:rPr>
          <w:rFonts w:ascii="Verdana" w:hAnsi="Verdana" w:cstheme="majorHAnsi"/>
          <w:b w:val="0"/>
          <w:sz w:val="24"/>
          <w:szCs w:val="24"/>
        </w:rPr>
        <w:sym w:font="Wingdings" w:char="F0A8"/>
      </w:r>
      <w:r>
        <w:rPr>
          <w:rFonts w:ascii="Verdana" w:hAnsi="Verdana" w:cstheme="majorHAnsi"/>
          <w:b w:val="0"/>
          <w:sz w:val="24"/>
          <w:szCs w:val="24"/>
        </w:rPr>
        <w:t xml:space="preserve"> </w:t>
      </w:r>
      <w:r>
        <w:rPr>
          <w:rFonts w:ascii="Verdana" w:hAnsi="Verdana" w:cstheme="majorHAnsi"/>
          <w:b w:val="0"/>
          <w:sz w:val="24"/>
          <w:szCs w:val="24"/>
        </w:rPr>
        <w:tab/>
        <w:t>Mikroprzedsiębiorstwo</w:t>
      </w:r>
      <w:r>
        <w:rPr>
          <w:rStyle w:val="Odwoanieprzypisudolnego"/>
          <w:rFonts w:ascii="Verdana" w:hAnsi="Verdana" w:cstheme="majorHAnsi"/>
          <w:b w:val="0"/>
          <w:sz w:val="24"/>
          <w:szCs w:val="24"/>
        </w:rPr>
        <w:footnoteReference w:id="2"/>
      </w:r>
      <w:r>
        <w:rPr>
          <w:rFonts w:ascii="Verdana" w:hAnsi="Verdana" w:cstheme="majorHAnsi"/>
          <w:b w:val="0"/>
          <w:sz w:val="24"/>
          <w:szCs w:val="24"/>
        </w:rPr>
        <w:t xml:space="preserve"> </w:t>
      </w:r>
    </w:p>
    <w:p w14:paraId="3094CE73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Małe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3"/>
      </w:r>
      <w:r>
        <w:rPr>
          <w:rFonts w:ascii="Verdana" w:hAnsi="Verdana" w:cstheme="majorHAnsi"/>
          <w:sz w:val="24"/>
          <w:szCs w:val="24"/>
        </w:rPr>
        <w:t xml:space="preserve"> </w:t>
      </w:r>
    </w:p>
    <w:p w14:paraId="1C2D9FD4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Średnie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4"/>
      </w:r>
    </w:p>
    <w:p w14:paraId="037180C5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Jednoosobowa działalności gospodarcza</w:t>
      </w:r>
    </w:p>
    <w:p w14:paraId="3465A962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>Osoba fizyczna nieprowadząca działalności gospodarczej</w:t>
      </w:r>
    </w:p>
    <w:p w14:paraId="3B1FE7B3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ab/>
        <w:t xml:space="preserve">Inny </w:t>
      </w:r>
      <w:r w:rsidRPr="00867043">
        <w:rPr>
          <w:rFonts w:ascii="Verdana" w:hAnsi="Verdana" w:cstheme="majorHAnsi"/>
          <w:sz w:val="24"/>
          <w:szCs w:val="24"/>
        </w:rPr>
        <w:t xml:space="preserve">rodzaj......................... </w:t>
      </w:r>
    </w:p>
    <w:p w14:paraId="5208825C" w14:textId="77777777" w:rsidR="00651832" w:rsidRDefault="00DC094E">
      <w:pPr>
        <w:ind w:left="567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theme="majorHAnsi"/>
          <w:b w:val="0"/>
          <w:bCs w:val="0"/>
          <w:sz w:val="24"/>
          <w:szCs w:val="24"/>
        </w:rPr>
        <w:t xml:space="preserve">     *zaznaczyć właściwą odpowiedź</w:t>
      </w:r>
    </w:p>
    <w:p w14:paraId="5F152533" w14:textId="77777777" w:rsidR="00E0738F" w:rsidRDefault="00E0738F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 w:rsidRPr="00E0738F">
        <w:rPr>
          <w:rFonts w:ascii="Verdana" w:hAnsi="Verdana"/>
          <w:color w:val="000000"/>
          <w:sz w:val="24"/>
          <w:szCs w:val="24"/>
        </w:rPr>
        <w:t>Akceptuję proponowany przez Zamawiającego projekt umowy, który zobowiązuję się podpisać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E0738F">
        <w:rPr>
          <w:rFonts w:ascii="Verdana" w:hAnsi="Verdana"/>
          <w:color w:val="000000"/>
          <w:sz w:val="24"/>
          <w:szCs w:val="24"/>
        </w:rPr>
        <w:t>w miejscu i terminie wskazanym przez Zamawiającego.</w:t>
      </w:r>
    </w:p>
    <w:p w14:paraId="0205D43B" w14:textId="35784EB5" w:rsidR="00E0738F" w:rsidRPr="00A00755" w:rsidRDefault="00E0738F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sz w:val="24"/>
          <w:szCs w:val="24"/>
        </w:rPr>
      </w:pPr>
      <w:r w:rsidRPr="00A00755">
        <w:rPr>
          <w:rFonts w:ascii="Verdana" w:hAnsi="Verdana"/>
          <w:sz w:val="24"/>
          <w:szCs w:val="24"/>
        </w:rPr>
        <w:t>W przypadku wybrania mojej oferty, przed podpisaniem umowy wniosę zabezpieczenie należytego wykonania umowy w wysokości i na warunkach określonych w SWZ i Projek</w:t>
      </w:r>
      <w:r w:rsidR="00A00755" w:rsidRPr="00A00755">
        <w:rPr>
          <w:rFonts w:ascii="Verdana" w:hAnsi="Verdana"/>
          <w:sz w:val="24"/>
          <w:szCs w:val="24"/>
        </w:rPr>
        <w:t>towanych postanowieniach umowy</w:t>
      </w:r>
      <w:r w:rsidRPr="00A00755">
        <w:rPr>
          <w:rFonts w:ascii="Verdana" w:hAnsi="Verdana"/>
          <w:sz w:val="24"/>
          <w:szCs w:val="24"/>
        </w:rPr>
        <w:t>.</w:t>
      </w:r>
    </w:p>
    <w:p w14:paraId="3AA0F46E" w14:textId="58F9CBA1" w:rsidR="000662D0" w:rsidRPr="00E0738F" w:rsidRDefault="00DC094E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BCA32" w14:textId="77777777" w:rsidR="00867043" w:rsidRDefault="00DC094E" w:rsidP="00867043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sz w:val="24"/>
          <w:szCs w:val="24"/>
        </w:rPr>
      </w:pPr>
      <w:r w:rsidRPr="00867043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 oraz, że Wykonawca nie podlega wykluczeniu na podstawie art. 109 ust. 1 pkt 4):</w:t>
      </w:r>
    </w:p>
    <w:p w14:paraId="7C20D098" w14:textId="5D6AD920" w:rsidR="00651832" w:rsidRPr="00867043" w:rsidRDefault="00A00755" w:rsidP="00867043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10" w:history="1">
        <w:r w:rsidR="00DC094E" w:rsidRPr="00867043">
          <w:rPr>
            <w:rStyle w:val="Hipercze"/>
            <w:rFonts w:ascii="Verdana" w:hAnsi="Verdana"/>
            <w:color w:val="auto"/>
            <w:sz w:val="24"/>
            <w:szCs w:val="24"/>
          </w:rPr>
          <w:t>ems.ms.gov.pl</w:t>
        </w:r>
      </w:hyperlink>
      <w:r w:rsidR="00DC094E" w:rsidRPr="00867043">
        <w:rPr>
          <w:rFonts w:ascii="Verdana" w:hAnsi="Verdana"/>
          <w:sz w:val="24"/>
          <w:szCs w:val="24"/>
        </w:rPr>
        <w:t xml:space="preserve">***  lub </w:t>
      </w:r>
      <w:hyperlink r:id="rId11" w:history="1">
        <w:r w:rsidR="00DC094E" w:rsidRPr="00867043">
          <w:rPr>
            <w:rStyle w:val="Hipercze"/>
            <w:rFonts w:ascii="Verdana" w:hAnsi="Verdana"/>
            <w:color w:val="auto"/>
            <w:sz w:val="24"/>
            <w:szCs w:val="24"/>
          </w:rPr>
          <w:t>prod.ceidg.gov.pl</w:t>
        </w:r>
      </w:hyperlink>
      <w:r w:rsidR="00DC094E" w:rsidRPr="00867043">
        <w:rPr>
          <w:rFonts w:ascii="Verdana" w:hAnsi="Verdana"/>
          <w:sz w:val="24"/>
          <w:szCs w:val="24"/>
        </w:rPr>
        <w:t xml:space="preserve"> ***lub inna .........</w:t>
      </w:r>
      <w:r w:rsidR="000662D0">
        <w:rPr>
          <w:rFonts w:ascii="Verdana" w:hAnsi="Verdana"/>
          <w:sz w:val="24"/>
          <w:szCs w:val="24"/>
        </w:rPr>
        <w:t>.................................</w:t>
      </w:r>
      <w:r w:rsidR="00DC094E" w:rsidRPr="00867043">
        <w:rPr>
          <w:rFonts w:ascii="Verdana" w:hAnsi="Verdana"/>
          <w:sz w:val="24"/>
          <w:szCs w:val="24"/>
        </w:rPr>
        <w:t>(wskazać)***</w:t>
      </w:r>
    </w:p>
    <w:p w14:paraId="11EF47B0" w14:textId="77777777" w:rsidR="00651832" w:rsidRPr="00867043" w:rsidRDefault="00DC094E" w:rsidP="00867043">
      <w:pPr>
        <w:spacing w:line="360" w:lineRule="auto"/>
        <w:ind w:left="360" w:firstLine="0"/>
        <w:rPr>
          <w:rFonts w:ascii="Verdana" w:eastAsia="Calibri" w:hAnsi="Verdana"/>
          <w:b w:val="0"/>
          <w:bCs w:val="0"/>
          <w:sz w:val="24"/>
          <w:szCs w:val="24"/>
          <w:u w:val="single"/>
        </w:rPr>
      </w:pPr>
      <w:r w:rsidRPr="00867043">
        <w:rPr>
          <w:rFonts w:ascii="Verdana" w:eastAsia="Calibri" w:hAnsi="Verdana"/>
          <w:b w:val="0"/>
          <w:bCs w:val="0"/>
          <w:sz w:val="24"/>
          <w:szCs w:val="24"/>
          <w:u w:val="single"/>
        </w:rPr>
        <w:t>Dotyczy podmiotu udostępniającego zasoby:</w:t>
      </w:r>
    </w:p>
    <w:p w14:paraId="18FFF314" w14:textId="77777777" w:rsidR="00867043" w:rsidRDefault="00DC094E" w:rsidP="00867043">
      <w:pPr>
        <w:pStyle w:val="Akapitzlist"/>
        <w:spacing w:line="360" w:lineRule="auto"/>
        <w:jc w:val="left"/>
        <w:rPr>
          <w:rFonts w:ascii="Verdana" w:eastAsia="Calibri" w:hAnsi="Verdana"/>
          <w:sz w:val="24"/>
          <w:szCs w:val="24"/>
        </w:rPr>
      </w:pPr>
      <w:r w:rsidRPr="00867043">
        <w:rPr>
          <w:rFonts w:ascii="Verdana" w:eastAsia="Calibri" w:hAnsi="Verdana"/>
          <w:sz w:val="24"/>
          <w:szCs w:val="24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03D6F006" w14:textId="29EE4699" w:rsidR="00651832" w:rsidRPr="00867043" w:rsidRDefault="00A00755" w:rsidP="00867043">
      <w:pPr>
        <w:pStyle w:val="Akapitzlist"/>
        <w:numPr>
          <w:ilvl w:val="0"/>
          <w:numId w:val="0"/>
        </w:numPr>
        <w:spacing w:line="360" w:lineRule="auto"/>
        <w:ind w:left="993"/>
        <w:jc w:val="left"/>
        <w:rPr>
          <w:rFonts w:ascii="Verdana" w:eastAsia="Calibri" w:hAnsi="Verdana"/>
          <w:sz w:val="24"/>
          <w:szCs w:val="24"/>
        </w:rPr>
      </w:pPr>
      <w:hyperlink r:id="rId12" w:history="1">
        <w:r w:rsidR="00DC094E" w:rsidRPr="00867043">
          <w:rPr>
            <w:rStyle w:val="Hipercze"/>
            <w:rFonts w:ascii="Verdana" w:eastAsia="Calibri" w:hAnsi="Verdana"/>
            <w:color w:val="auto"/>
            <w:sz w:val="24"/>
            <w:szCs w:val="24"/>
          </w:rPr>
          <w:t>ems.ms.gov.pl</w:t>
        </w:r>
      </w:hyperlink>
      <w:r w:rsidR="00DC094E" w:rsidRPr="00867043">
        <w:rPr>
          <w:rFonts w:ascii="Verdana" w:eastAsia="Calibri" w:hAnsi="Verdana"/>
          <w:sz w:val="24"/>
          <w:szCs w:val="24"/>
        </w:rPr>
        <w:t xml:space="preserve">***  lub </w:t>
      </w:r>
      <w:hyperlink r:id="rId13" w:history="1">
        <w:r w:rsidR="00DC094E" w:rsidRPr="00867043">
          <w:rPr>
            <w:rStyle w:val="Hipercze"/>
            <w:rFonts w:ascii="Verdana" w:eastAsia="Calibri" w:hAnsi="Verdana"/>
            <w:color w:val="auto"/>
            <w:sz w:val="24"/>
            <w:szCs w:val="24"/>
          </w:rPr>
          <w:t>prod.ceidg.gov.pl</w:t>
        </w:r>
      </w:hyperlink>
      <w:r w:rsidR="00DC094E" w:rsidRPr="00867043">
        <w:rPr>
          <w:rFonts w:ascii="Verdana" w:eastAsia="Calibri" w:hAnsi="Verdana"/>
          <w:sz w:val="24"/>
          <w:szCs w:val="24"/>
        </w:rPr>
        <w:t xml:space="preserve"> ***lub inna ...........................................(wskazać) ***</w:t>
      </w:r>
    </w:p>
    <w:p w14:paraId="67C2C6A8" w14:textId="77777777" w:rsidR="00651832" w:rsidRPr="00867043" w:rsidRDefault="00651832" w:rsidP="00867043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52F9A97B" w14:textId="77777777" w:rsidR="00867043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2829C8AA" w14:textId="77777777" w:rsidR="00867043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1DFD5E28" w14:textId="12C6D150" w:rsidR="00651832" w:rsidRDefault="00DC094E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  <w:r>
        <w:rPr>
          <w:rFonts w:ascii="Verdana" w:hAnsi="Verdana"/>
          <w:bCs/>
          <w:iCs/>
          <w:color w:val="000000"/>
          <w:sz w:val="24"/>
          <w:szCs w:val="24"/>
        </w:rPr>
        <w:t>……………………………………, dnia………………………..202</w:t>
      </w:r>
      <w:r>
        <w:rPr>
          <w:rFonts w:ascii="Verdana" w:hAnsi="Verdana"/>
          <w:bCs/>
          <w:iCs/>
          <w:sz w:val="24"/>
          <w:szCs w:val="24"/>
        </w:rPr>
        <w:t>2</w:t>
      </w:r>
      <w:r>
        <w:rPr>
          <w:rFonts w:ascii="Verdana" w:hAnsi="Verdana"/>
          <w:bCs/>
          <w:iCs/>
          <w:color w:val="000000"/>
          <w:sz w:val="24"/>
          <w:szCs w:val="24"/>
        </w:rPr>
        <w:t>r</w:t>
      </w:r>
      <w:r w:rsidR="00D80030">
        <w:rPr>
          <w:rFonts w:ascii="Verdana" w:hAnsi="Verdana"/>
          <w:bCs/>
          <w:iCs/>
          <w:color w:val="000000"/>
          <w:sz w:val="24"/>
          <w:szCs w:val="24"/>
        </w:rPr>
        <w:t>.</w:t>
      </w:r>
    </w:p>
    <w:p w14:paraId="1C11E3C6" w14:textId="77777777" w:rsidR="00651832" w:rsidRDefault="00651832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651832" w:rsidSect="009A3FAF">
      <w:headerReference w:type="default" r:id="rId14"/>
      <w:footerReference w:type="default" r:id="rId15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61C" w14:textId="77777777" w:rsidR="00F14F53" w:rsidRDefault="00DC094E">
      <w:pPr>
        <w:spacing w:before="0" w:after="0"/>
      </w:pPr>
      <w:r>
        <w:separator/>
      </w:r>
    </w:p>
  </w:endnote>
  <w:endnote w:type="continuationSeparator" w:id="0">
    <w:p w14:paraId="672A95A8" w14:textId="77777777" w:rsidR="00F14F53" w:rsidRDefault="00DC09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rimson Text">
    <w:altName w:val="Calibri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3A857E2E" w14:textId="77777777" w:rsidR="00651832" w:rsidRDefault="00DC094E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2E466CB9" w14:textId="77777777" w:rsidR="00651832" w:rsidRDefault="00651832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D005" w14:textId="77777777" w:rsidR="00651832" w:rsidRDefault="00DC094E">
      <w:pPr>
        <w:spacing w:before="0" w:after="0"/>
      </w:pPr>
      <w:r>
        <w:separator/>
      </w:r>
    </w:p>
  </w:footnote>
  <w:footnote w:type="continuationSeparator" w:id="0">
    <w:p w14:paraId="65CA2F59" w14:textId="77777777" w:rsidR="00651832" w:rsidRDefault="00DC094E">
      <w:pPr>
        <w:spacing w:before="0" w:after="0"/>
      </w:pPr>
      <w:r>
        <w:continuationSeparator/>
      </w:r>
    </w:p>
  </w:footnote>
  <w:footnote w:id="1">
    <w:p w14:paraId="1323F172" w14:textId="73681E58" w:rsidR="00E0738F" w:rsidRPr="00E0738F" w:rsidRDefault="00E0738F" w:rsidP="00E0738F">
      <w:pPr>
        <w:pStyle w:val="Tekstprzypisudolnego"/>
        <w:ind w:left="142" w:hanging="142"/>
        <w:rPr>
          <w:rFonts w:ascii="Verdana" w:hAnsi="Verdana"/>
        </w:rPr>
      </w:pPr>
      <w:r w:rsidRPr="00E0738F">
        <w:rPr>
          <w:rStyle w:val="Odwoanieprzypisudolnego"/>
          <w:rFonts w:ascii="Verdana" w:hAnsi="Verdana"/>
        </w:rPr>
        <w:footnoteRef/>
      </w:r>
      <w:r w:rsidR="00A00755" w:rsidRPr="00E0738F">
        <w:rPr>
          <w:rFonts w:ascii="Verdana" w:hAnsi="Verdana"/>
        </w:rPr>
        <w:t xml:space="preserve"> </w:t>
      </w:r>
      <w:r w:rsidR="00A00755" w:rsidRPr="00A00755">
        <w:rPr>
          <w:rFonts w:ascii="Verdana" w:hAnsi="Verdana"/>
          <w:b w:val="0"/>
          <w:bCs w:val="0"/>
        </w:rPr>
        <w:t xml:space="preserve">Wykonawcy oferują długość okresu gwarancji jakości i rękojmi w pełnych miesiącach (w przedziale od 36 do 60 miesięcy). </w:t>
      </w:r>
      <w:r w:rsidR="00A00755">
        <w:rPr>
          <w:rFonts w:ascii="Verdana" w:hAnsi="Verdana"/>
          <w:b w:val="0"/>
          <w:bCs w:val="0"/>
        </w:rPr>
        <w:t>Z</w:t>
      </w:r>
      <w:r w:rsidR="00A00755" w:rsidRPr="00E0738F">
        <w:rPr>
          <w:rFonts w:ascii="Verdana" w:hAnsi="Verdana"/>
          <w:b w:val="0"/>
          <w:bCs w:val="0"/>
        </w:rPr>
        <w:t xml:space="preserve">asady przyznawania punktów za kryterium zawarto w </w:t>
      </w:r>
      <w:r w:rsidR="00A00755">
        <w:rPr>
          <w:rFonts w:ascii="Verdana" w:hAnsi="Verdana"/>
          <w:b w:val="0"/>
          <w:bCs w:val="0"/>
        </w:rPr>
        <w:t xml:space="preserve">SWZ. </w:t>
      </w:r>
    </w:p>
  </w:footnote>
  <w:footnote w:id="2">
    <w:p w14:paraId="188759E1" w14:textId="77777777" w:rsidR="00651832" w:rsidRDefault="00DC094E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3">
    <w:p w14:paraId="1B8FB979" w14:textId="77777777" w:rsidR="00651832" w:rsidRDefault="00DC094E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4">
    <w:p w14:paraId="73CB1B4A" w14:textId="77777777" w:rsidR="00651832" w:rsidRDefault="00DC094E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E395" w14:textId="36A8B79E" w:rsidR="00651832" w:rsidRDefault="00DC094E" w:rsidP="009A3FAF">
    <w:pPr>
      <w:pStyle w:val="Nagwek"/>
      <w:jc w:val="right"/>
    </w:pPr>
    <w:r w:rsidRPr="009A3FAF">
      <w:t xml:space="preserve"> </w:t>
    </w:r>
    <w:r w:rsidR="009A3FAF" w:rsidRPr="009E0D25">
      <w:rPr>
        <w:rFonts w:ascii="Verdana" w:hAnsi="Verdana"/>
        <w:noProof/>
      </w:rPr>
      <w:drawing>
        <wp:inline distT="0" distB="0" distL="0" distR="0" wp14:anchorId="154940D1" wp14:editId="36485C55">
          <wp:extent cx="4105275" cy="13049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76007" w14:textId="5D8E3400" w:rsidR="009A3FAF" w:rsidRPr="009A3FAF" w:rsidRDefault="009A3FAF" w:rsidP="009A3FAF">
    <w:pPr>
      <w:pStyle w:val="Nagwek"/>
      <w:jc w:val="right"/>
    </w:pPr>
    <w:r w:rsidRPr="009A3FAF">
      <w:t>Postępowanie współfinansowane jest ze środków: RZĄDOWY FUNDUSZ POLSKI ŁAD: Program Inwestycji Strategicznyc</w:t>
    </w:r>
    <w: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91D0D"/>
    <w:multiLevelType w:val="hybridMultilevel"/>
    <w:tmpl w:val="47DC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F9"/>
    <w:multiLevelType w:val="hybridMultilevel"/>
    <w:tmpl w:val="F95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357A4C8A"/>
    <w:multiLevelType w:val="hybridMultilevel"/>
    <w:tmpl w:val="1048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B56"/>
    <w:multiLevelType w:val="hybridMultilevel"/>
    <w:tmpl w:val="0AE6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17A6BC5"/>
    <w:multiLevelType w:val="multilevel"/>
    <w:tmpl w:val="787218D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136A"/>
    <w:multiLevelType w:val="hybridMultilevel"/>
    <w:tmpl w:val="07CC7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CC4C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E3B74"/>
    <w:multiLevelType w:val="hybridMultilevel"/>
    <w:tmpl w:val="1DD4D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099720552">
    <w:abstractNumId w:val="7"/>
  </w:num>
  <w:num w:numId="2" w16cid:durableId="1641499155">
    <w:abstractNumId w:val="0"/>
  </w:num>
  <w:num w:numId="3" w16cid:durableId="982319981">
    <w:abstractNumId w:val="3"/>
  </w:num>
  <w:num w:numId="4" w16cid:durableId="1522431029">
    <w:abstractNumId w:val="4"/>
  </w:num>
  <w:num w:numId="5" w16cid:durableId="2126608185">
    <w:abstractNumId w:val="11"/>
  </w:num>
  <w:num w:numId="6" w16cid:durableId="2122141666">
    <w:abstractNumId w:val="8"/>
  </w:num>
  <w:num w:numId="7" w16cid:durableId="555774341">
    <w:abstractNumId w:val="2"/>
  </w:num>
  <w:num w:numId="8" w16cid:durableId="963342720">
    <w:abstractNumId w:val="10"/>
  </w:num>
  <w:num w:numId="9" w16cid:durableId="1146047937">
    <w:abstractNumId w:val="1"/>
  </w:num>
  <w:num w:numId="10" w16cid:durableId="1460951250">
    <w:abstractNumId w:val="6"/>
  </w:num>
  <w:num w:numId="11" w16cid:durableId="1693995648">
    <w:abstractNumId w:val="5"/>
  </w:num>
  <w:num w:numId="12" w16cid:durableId="806434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662D0"/>
    <w:rsid w:val="00096986"/>
    <w:rsid w:val="00112BDB"/>
    <w:rsid w:val="00164A76"/>
    <w:rsid w:val="001809C4"/>
    <w:rsid w:val="00192FC7"/>
    <w:rsid w:val="001934FB"/>
    <w:rsid w:val="001D6C42"/>
    <w:rsid w:val="00271C57"/>
    <w:rsid w:val="002C08C3"/>
    <w:rsid w:val="00307545"/>
    <w:rsid w:val="00317324"/>
    <w:rsid w:val="003434D2"/>
    <w:rsid w:val="00343949"/>
    <w:rsid w:val="0038559D"/>
    <w:rsid w:val="003C71D1"/>
    <w:rsid w:val="003F4E09"/>
    <w:rsid w:val="003F63DE"/>
    <w:rsid w:val="00452BFE"/>
    <w:rsid w:val="005E02E0"/>
    <w:rsid w:val="00651832"/>
    <w:rsid w:val="006579DE"/>
    <w:rsid w:val="0066367F"/>
    <w:rsid w:val="00691F74"/>
    <w:rsid w:val="00746ABD"/>
    <w:rsid w:val="007D714F"/>
    <w:rsid w:val="00867043"/>
    <w:rsid w:val="009075AE"/>
    <w:rsid w:val="00914281"/>
    <w:rsid w:val="00951BEC"/>
    <w:rsid w:val="00965133"/>
    <w:rsid w:val="009737AA"/>
    <w:rsid w:val="0098140D"/>
    <w:rsid w:val="009A3FAF"/>
    <w:rsid w:val="00A00755"/>
    <w:rsid w:val="00A3332A"/>
    <w:rsid w:val="00AA475B"/>
    <w:rsid w:val="00AB1C6D"/>
    <w:rsid w:val="00B01418"/>
    <w:rsid w:val="00B03AF2"/>
    <w:rsid w:val="00B47298"/>
    <w:rsid w:val="00B77A9C"/>
    <w:rsid w:val="00BB7D5D"/>
    <w:rsid w:val="00C31708"/>
    <w:rsid w:val="00CB616B"/>
    <w:rsid w:val="00CC7D53"/>
    <w:rsid w:val="00D06742"/>
    <w:rsid w:val="00D80030"/>
    <w:rsid w:val="00DC094E"/>
    <w:rsid w:val="00E0738F"/>
    <w:rsid w:val="00E11385"/>
    <w:rsid w:val="00E32654"/>
    <w:rsid w:val="00E3771D"/>
    <w:rsid w:val="00F14F53"/>
    <w:rsid w:val="00F203D5"/>
    <w:rsid w:val="00F32244"/>
    <w:rsid w:val="00F33A84"/>
    <w:rsid w:val="00FB27F2"/>
    <w:rsid w:val="00FB4A24"/>
    <w:rsid w:val="091E7C36"/>
    <w:rsid w:val="40F57867"/>
    <w:rsid w:val="5B275E65"/>
    <w:rsid w:val="657A672A"/>
    <w:rsid w:val="68F1509B"/>
    <w:rsid w:val="779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6552ADA6"/>
  <w15:docId w15:val="{30646357-693F-441A-8AFA-30A3226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hidden/>
    <w:uiPriority w:val="99"/>
    <w:qFormat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FAF"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FAF"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A00755"/>
    <w:rPr>
      <w:rFonts w:eastAsia="Times New Roman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.ceidg.gov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ms.ms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ms.ms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4C9F9-183F-45B2-AE31-37FE24C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974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Ewa Bogusławska</cp:lastModifiedBy>
  <cp:revision>45</cp:revision>
  <dcterms:created xsi:type="dcterms:W3CDTF">2021-04-08T20:37:00Z</dcterms:created>
  <dcterms:modified xsi:type="dcterms:W3CDTF">2022-05-06T07:48:00Z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F5343B2E31224E5ABFBAFD8F0810F437</vt:lpwstr>
  </property>
</Properties>
</file>