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5" w:rsidRDefault="00A32315" w:rsidP="00A32315">
      <w:pPr>
        <w:tabs>
          <w:tab w:val="left" w:pos="902"/>
        </w:tabs>
        <w:rPr>
          <w:rFonts w:ascii="Verdana" w:hAnsi="Verdana" w:cs="Arial"/>
          <w:b/>
          <w:bCs/>
          <w:iCs/>
          <w:sz w:val="20"/>
          <w:szCs w:val="20"/>
        </w:rPr>
      </w:pPr>
    </w:p>
    <w:p w:rsidR="00A32315" w:rsidRPr="00AA0C66" w:rsidRDefault="00A32315" w:rsidP="00A32315">
      <w:pPr>
        <w:tabs>
          <w:tab w:val="left" w:pos="902"/>
        </w:tabs>
        <w:rPr>
          <w:rFonts w:ascii="Verdana" w:hAnsi="Verdana"/>
          <w:sz w:val="20"/>
          <w:szCs w:val="20"/>
        </w:rPr>
      </w:pPr>
      <w:r w:rsidRPr="00E12D87">
        <w:rPr>
          <w:rFonts w:ascii="Verdana" w:hAnsi="Verdana" w:cs="Arial"/>
          <w:b/>
          <w:bCs/>
          <w:iCs/>
          <w:sz w:val="20"/>
          <w:szCs w:val="20"/>
        </w:rPr>
        <w:t xml:space="preserve">Załącznik nr 1 - </w:t>
      </w:r>
      <w:r w:rsidRPr="00E12D87">
        <w:rPr>
          <w:rFonts w:ascii="Verdana" w:hAnsi="Verdana" w:cs="Tahoma"/>
          <w:b/>
          <w:sz w:val="20"/>
          <w:szCs w:val="20"/>
        </w:rPr>
        <w:t>oświadczenie Wykonawcy w zakresie niepodlegania wykluczeniu z postępowania</w:t>
      </w:r>
    </w:p>
    <w:p w:rsidR="00A32315" w:rsidRPr="00E12D87" w:rsidRDefault="00A32315" w:rsidP="00A32315">
      <w:pPr>
        <w:shd w:val="clear" w:color="auto" w:fill="FFFFFF"/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  <w:t>Zamawiający: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  <w:t xml:space="preserve">Krakowski Szpital Specjalistyczny 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r w:rsidRPr="00E12D87">
        <w:rPr>
          <w:rFonts w:ascii="Verdana" w:hAnsi="Verdana" w:cs="Arial"/>
          <w:b/>
          <w:bCs/>
          <w:sz w:val="20"/>
          <w:szCs w:val="20"/>
        </w:rPr>
        <w:tab/>
      </w:r>
      <w:proofErr w:type="gramStart"/>
      <w:r w:rsidRPr="00E12D87">
        <w:rPr>
          <w:rFonts w:ascii="Verdana" w:hAnsi="Verdana" w:cs="Arial"/>
          <w:b/>
          <w:bCs/>
          <w:sz w:val="20"/>
          <w:szCs w:val="20"/>
        </w:rPr>
        <w:t>im</w:t>
      </w:r>
      <w:proofErr w:type="gramEnd"/>
      <w:r w:rsidRPr="00E12D87">
        <w:rPr>
          <w:rFonts w:ascii="Verdana" w:hAnsi="Verdana" w:cs="Arial"/>
          <w:b/>
          <w:bCs/>
          <w:sz w:val="20"/>
          <w:szCs w:val="20"/>
        </w:rPr>
        <w:t>. św. Jana Pawła II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proofErr w:type="gramStart"/>
      <w:r w:rsidRPr="00E12D87">
        <w:rPr>
          <w:rFonts w:ascii="Verdana" w:hAnsi="Verdana" w:cs="Arial"/>
          <w:bCs/>
          <w:sz w:val="20"/>
          <w:szCs w:val="20"/>
        </w:rPr>
        <w:t>ul</w:t>
      </w:r>
      <w:proofErr w:type="gramEnd"/>
      <w:r w:rsidRPr="00E12D87">
        <w:rPr>
          <w:rFonts w:ascii="Verdana" w:hAnsi="Verdana" w:cs="Arial"/>
          <w:bCs/>
          <w:sz w:val="20"/>
          <w:szCs w:val="20"/>
        </w:rPr>
        <w:t>. Prądnicka 80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</w:r>
      <w:r w:rsidRPr="00E12D87">
        <w:rPr>
          <w:rFonts w:ascii="Verdana" w:hAnsi="Verdana" w:cs="Arial"/>
          <w:bCs/>
          <w:sz w:val="20"/>
          <w:szCs w:val="20"/>
        </w:rPr>
        <w:tab/>
        <w:t>31-202 Kraków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A32315" w:rsidRPr="00E12D87" w:rsidRDefault="00A32315" w:rsidP="00A3231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Wykonawca: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i/>
          <w:sz w:val="20"/>
          <w:szCs w:val="20"/>
        </w:rPr>
      </w:pPr>
      <w:r w:rsidRPr="00E12D87">
        <w:rPr>
          <w:rFonts w:ascii="Verdana" w:hAnsi="Verdana" w:cs="Arial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E12D87">
        <w:rPr>
          <w:rFonts w:ascii="Verdana" w:hAnsi="Verdana" w:cs="Arial"/>
          <w:bCs/>
          <w:i/>
          <w:sz w:val="20"/>
          <w:szCs w:val="20"/>
        </w:rPr>
        <w:t>CEiDG</w:t>
      </w:r>
      <w:proofErr w:type="spellEnd"/>
      <w:r w:rsidRPr="00E12D87">
        <w:rPr>
          <w:rFonts w:ascii="Verdana" w:hAnsi="Verdana" w:cs="Arial"/>
          <w:bCs/>
          <w:i/>
          <w:sz w:val="20"/>
          <w:szCs w:val="20"/>
        </w:rPr>
        <w:t>)</w:t>
      </w:r>
      <w:bookmarkStart w:id="0" w:name="_GoBack"/>
      <w:bookmarkEnd w:id="0"/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  <w:u w:val="single"/>
        </w:rPr>
      </w:pPr>
      <w:proofErr w:type="gramStart"/>
      <w:r w:rsidRPr="00E12D87">
        <w:rPr>
          <w:rFonts w:ascii="Verdana" w:hAnsi="Verdana" w:cs="Arial"/>
          <w:bCs/>
          <w:sz w:val="20"/>
          <w:szCs w:val="20"/>
          <w:u w:val="single"/>
        </w:rPr>
        <w:t>reprezentowany</w:t>
      </w:r>
      <w:proofErr w:type="gramEnd"/>
      <w:r w:rsidRPr="00E12D87">
        <w:rPr>
          <w:rFonts w:ascii="Verdana" w:hAnsi="Verdana" w:cs="Arial"/>
          <w:bCs/>
          <w:sz w:val="20"/>
          <w:szCs w:val="20"/>
          <w:u w:val="single"/>
        </w:rPr>
        <w:t xml:space="preserve"> przez: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i/>
          <w:sz w:val="20"/>
          <w:szCs w:val="20"/>
        </w:rPr>
      </w:pPr>
      <w:r w:rsidRPr="00E12D87">
        <w:rPr>
          <w:rFonts w:ascii="Verdana" w:hAnsi="Verdana" w:cs="Arial"/>
          <w:bCs/>
          <w:i/>
          <w:sz w:val="20"/>
          <w:szCs w:val="20"/>
        </w:rPr>
        <w:t xml:space="preserve">(imię, nazwisko, stanowisko/podstawa </w:t>
      </w:r>
      <w:proofErr w:type="gramStart"/>
      <w:r w:rsidRPr="00E12D87">
        <w:rPr>
          <w:rFonts w:ascii="Verdana" w:hAnsi="Verdana" w:cs="Arial"/>
          <w:bCs/>
          <w:i/>
          <w:sz w:val="20"/>
          <w:szCs w:val="20"/>
        </w:rPr>
        <w:t>do  reprezentacji</w:t>
      </w:r>
      <w:proofErr w:type="gramEnd"/>
      <w:r w:rsidRPr="00E12D87">
        <w:rPr>
          <w:rFonts w:ascii="Verdana" w:hAnsi="Verdana" w:cs="Arial"/>
          <w:bCs/>
          <w:i/>
          <w:sz w:val="20"/>
          <w:szCs w:val="20"/>
        </w:rPr>
        <w:t>)</w:t>
      </w: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Oświadczenia wykonawcy ubiegającego się o udzielenie zamówienia</w:t>
      </w: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E12D87">
        <w:rPr>
          <w:rFonts w:ascii="Verdana" w:hAnsi="Verdana" w:cs="Arial"/>
          <w:b/>
          <w:bCs/>
          <w:sz w:val="20"/>
          <w:szCs w:val="20"/>
        </w:rPr>
        <w:t>składane</w:t>
      </w:r>
      <w:proofErr w:type="gramEnd"/>
      <w:r w:rsidRPr="00E12D87">
        <w:rPr>
          <w:rFonts w:ascii="Verdana" w:hAnsi="Verdana" w:cs="Arial"/>
          <w:b/>
          <w:bCs/>
          <w:sz w:val="20"/>
          <w:szCs w:val="20"/>
        </w:rPr>
        <w:t xml:space="preserve"> na podstawie art. 125 ust. 1 ustawy </w:t>
      </w:r>
      <w:proofErr w:type="spellStart"/>
      <w:r w:rsidRPr="00E12D87">
        <w:rPr>
          <w:rFonts w:ascii="Verdana" w:hAnsi="Verdana" w:cs="Arial"/>
          <w:b/>
          <w:bCs/>
          <w:sz w:val="20"/>
          <w:szCs w:val="20"/>
        </w:rPr>
        <w:t>Pzp</w:t>
      </w:r>
      <w:proofErr w:type="spellEnd"/>
    </w:p>
    <w:p w:rsidR="00A32315" w:rsidRPr="00E12D87" w:rsidRDefault="00A32315" w:rsidP="00A32315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A32315" w:rsidRPr="00E12D87" w:rsidRDefault="00A32315" w:rsidP="00A32315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</w:rPr>
        <w:t>Dz</w:t>
      </w:r>
      <w:r w:rsidRPr="00E12D87">
        <w:rPr>
          <w:rFonts w:ascii="Verdana" w:hAnsi="Verdana" w:cs="Arial"/>
          <w:b/>
          <w:bCs/>
          <w:sz w:val="20"/>
          <w:szCs w:val="20"/>
        </w:rPr>
        <w:t>.271.</w:t>
      </w:r>
      <w:r w:rsidR="00884C36">
        <w:rPr>
          <w:rFonts w:ascii="Verdana" w:hAnsi="Verdana" w:cs="Arial"/>
          <w:b/>
          <w:bCs/>
          <w:sz w:val="20"/>
          <w:szCs w:val="20"/>
        </w:rPr>
        <w:t>53</w:t>
      </w:r>
      <w:r w:rsidRPr="00E12D87">
        <w:rPr>
          <w:rFonts w:ascii="Verdana" w:hAnsi="Verdana" w:cs="Arial"/>
          <w:b/>
          <w:bCs/>
          <w:sz w:val="20"/>
          <w:szCs w:val="20"/>
        </w:rPr>
        <w:t xml:space="preserve">.2024 – 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 xml:space="preserve">Dostawa materiałów eksploatacyjno-montażowych instalacji wodnych, cieplnych, gazu ziemnego, gazów medycznych, </w:t>
      </w:r>
      <w:r w:rsidRPr="00E12D87">
        <w:rPr>
          <w:rFonts w:ascii="Verdana" w:hAnsi="Verdana" w:cs="Arial"/>
          <w:bCs/>
          <w:sz w:val="20"/>
          <w:szCs w:val="20"/>
        </w:rPr>
        <w:t>prowadzonego przez Krakowski Szpital Specjalistyczny im. św. Jana Pawła II</w:t>
      </w:r>
      <w:r w:rsidRPr="00E12D87">
        <w:rPr>
          <w:rFonts w:ascii="Verdana" w:hAnsi="Verdana" w:cs="Arial"/>
          <w:bCs/>
          <w:i/>
          <w:sz w:val="20"/>
          <w:szCs w:val="20"/>
        </w:rPr>
        <w:t xml:space="preserve">, </w:t>
      </w:r>
      <w:r w:rsidRPr="00E12D87">
        <w:rPr>
          <w:rFonts w:ascii="Verdana" w:hAnsi="Verdana" w:cs="Arial"/>
          <w:bCs/>
          <w:sz w:val="20"/>
          <w:szCs w:val="20"/>
        </w:rPr>
        <w:t>oświadczam, co następuje: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OŚWIADCZENIA DOTYCZĄCE PODSTAW WYKLUCZENIA: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numPr>
          <w:ilvl w:val="0"/>
          <w:numId w:val="2"/>
        </w:numPr>
        <w:ind w:left="0" w:firstLine="0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E12D87">
        <w:rPr>
          <w:rFonts w:ascii="Verdana" w:hAnsi="Verdana" w:cs="Arial"/>
          <w:bCs/>
          <w:sz w:val="20"/>
          <w:szCs w:val="20"/>
        </w:rPr>
        <w:t xml:space="preserve"> Oświadczam, że nie podlegam wykluczeniu z postępowania na podstawie </w:t>
      </w:r>
      <w:r w:rsidRPr="00E12D87">
        <w:rPr>
          <w:rFonts w:ascii="Verdana" w:hAnsi="Verdana" w:cs="Arial"/>
          <w:bCs/>
          <w:sz w:val="20"/>
          <w:szCs w:val="20"/>
        </w:rPr>
        <w:br/>
        <w:t xml:space="preserve">art. 108 ust. 1 ustawy </w:t>
      </w:r>
      <w:proofErr w:type="spellStart"/>
      <w:r w:rsidRPr="00E12D87">
        <w:rPr>
          <w:rFonts w:ascii="Verdana" w:hAnsi="Verdana" w:cs="Arial"/>
          <w:bCs/>
          <w:sz w:val="20"/>
          <w:szCs w:val="20"/>
        </w:rPr>
        <w:t>Pzp</w:t>
      </w:r>
      <w:proofErr w:type="spellEnd"/>
      <w:r w:rsidRPr="00E12D87">
        <w:rPr>
          <w:rFonts w:ascii="Verdana" w:hAnsi="Verdana" w:cs="Arial"/>
          <w:bCs/>
          <w:sz w:val="20"/>
          <w:szCs w:val="20"/>
        </w:rPr>
        <w:t>.</w:t>
      </w:r>
    </w:p>
    <w:p w:rsidR="00A32315" w:rsidRPr="00E12D87" w:rsidRDefault="00A32315" w:rsidP="00A32315">
      <w:pPr>
        <w:numPr>
          <w:ilvl w:val="0"/>
          <w:numId w:val="2"/>
        </w:numPr>
        <w:ind w:left="0" w:firstLine="0"/>
        <w:rPr>
          <w:rFonts w:ascii="Verdana" w:hAnsi="Verdana" w:cs="Arial"/>
          <w:bCs/>
          <w:sz w:val="20"/>
          <w:szCs w:val="20"/>
        </w:rPr>
      </w:pPr>
      <w:proofErr w:type="gramStart"/>
      <w:r w:rsidRPr="00E12D87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E12D87">
        <w:rPr>
          <w:rFonts w:ascii="Verdana" w:hAnsi="Verdana" w:cs="Arial"/>
          <w:bCs/>
          <w:sz w:val="20"/>
          <w:szCs w:val="20"/>
        </w:rPr>
        <w:t xml:space="preserve">  Oświadczam</w:t>
      </w:r>
      <w:proofErr w:type="gramEnd"/>
      <w:r w:rsidRPr="00E12D87">
        <w:rPr>
          <w:rFonts w:ascii="Verdana" w:hAnsi="Verdana" w:cs="Arial"/>
          <w:bCs/>
          <w:sz w:val="20"/>
          <w:szCs w:val="20"/>
        </w:rPr>
        <w:t xml:space="preserve">, że zachodzą w stosunku do mnie podstawy wykluczenia </w:t>
      </w:r>
      <w:r w:rsidRPr="00E12D87">
        <w:rPr>
          <w:rFonts w:ascii="Verdana" w:hAnsi="Verdana" w:cs="Arial"/>
          <w:bCs/>
          <w:sz w:val="20"/>
          <w:szCs w:val="20"/>
        </w:rPr>
        <w:br/>
        <w:t xml:space="preserve">z postępowania na podstawie art. …………. ustawy </w:t>
      </w:r>
      <w:proofErr w:type="spellStart"/>
      <w:r w:rsidRPr="00E12D87">
        <w:rPr>
          <w:rFonts w:ascii="Verdana" w:hAnsi="Verdana" w:cs="Arial"/>
          <w:bCs/>
          <w:sz w:val="20"/>
          <w:szCs w:val="20"/>
        </w:rPr>
        <w:t>Pzp</w:t>
      </w:r>
      <w:proofErr w:type="spellEnd"/>
      <w:r w:rsidRPr="00E12D87">
        <w:rPr>
          <w:rFonts w:ascii="Verdana" w:hAnsi="Verdana" w:cs="Arial"/>
          <w:bCs/>
          <w:sz w:val="20"/>
          <w:szCs w:val="20"/>
        </w:rPr>
        <w:t xml:space="preserve"> </w:t>
      </w:r>
      <w:r w:rsidRPr="00E12D87">
        <w:rPr>
          <w:rFonts w:ascii="Verdana" w:hAnsi="Verdana" w:cs="Arial"/>
          <w:bCs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12D87">
        <w:rPr>
          <w:rFonts w:ascii="Verdana" w:hAnsi="Verdana" w:cs="Arial"/>
          <w:bCs/>
          <w:i/>
          <w:sz w:val="20"/>
          <w:szCs w:val="20"/>
        </w:rPr>
        <w:t>Pzp</w:t>
      </w:r>
      <w:proofErr w:type="spellEnd"/>
      <w:r w:rsidRPr="00E12D87">
        <w:rPr>
          <w:rFonts w:ascii="Verdana" w:hAnsi="Verdana" w:cs="Arial"/>
          <w:bCs/>
          <w:i/>
          <w:sz w:val="20"/>
          <w:szCs w:val="20"/>
        </w:rPr>
        <w:t>).</w:t>
      </w:r>
      <w:r w:rsidRPr="00E12D87">
        <w:rPr>
          <w:rFonts w:ascii="Verdana" w:hAnsi="Verdana" w:cs="Arial"/>
          <w:bCs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12D87">
        <w:rPr>
          <w:rFonts w:ascii="Verdana" w:hAnsi="Verdana" w:cs="Arial"/>
          <w:bCs/>
          <w:sz w:val="20"/>
          <w:szCs w:val="20"/>
        </w:rPr>
        <w:t>Pzp</w:t>
      </w:r>
      <w:proofErr w:type="spellEnd"/>
      <w:r w:rsidRPr="00E12D87">
        <w:rPr>
          <w:rFonts w:ascii="Verdana" w:hAnsi="Verdana" w:cs="Arial"/>
          <w:bCs/>
          <w:sz w:val="20"/>
          <w:szCs w:val="20"/>
        </w:rPr>
        <w:t xml:space="preserve"> podjąłem następujące środki naprawcze i zapobiegawcze: ………………………………………………………………………………</w:t>
      </w:r>
    </w:p>
    <w:p w:rsidR="00A32315" w:rsidRPr="00E12D87" w:rsidRDefault="00A32315" w:rsidP="00A32315">
      <w:pPr>
        <w:numPr>
          <w:ilvl w:val="0"/>
          <w:numId w:val="2"/>
        </w:numPr>
        <w:ind w:left="0" w:firstLine="0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E12D87">
        <w:rPr>
          <w:rFonts w:ascii="Verdana" w:hAnsi="Verdana" w:cs="Arial"/>
          <w:bCs/>
          <w:sz w:val="20"/>
          <w:szCs w:val="20"/>
        </w:rPr>
        <w:t xml:space="preserve"> Oświadczam, że nie zachodzą w stosunku do mnie przesłanki wykluczenia </w:t>
      </w:r>
      <w:r w:rsidRPr="00E12D87">
        <w:rPr>
          <w:rFonts w:ascii="Verdana" w:hAnsi="Verdana" w:cs="Arial"/>
          <w:bCs/>
          <w:sz w:val="20"/>
          <w:szCs w:val="20"/>
        </w:rPr>
        <w:br/>
        <w:t xml:space="preserve">z postępowania na podstawie </w:t>
      </w:r>
      <w:proofErr w:type="gramStart"/>
      <w:r w:rsidRPr="00E12D87">
        <w:rPr>
          <w:rFonts w:ascii="Verdana" w:hAnsi="Verdana" w:cs="Arial"/>
          <w:bCs/>
          <w:sz w:val="20"/>
          <w:szCs w:val="20"/>
        </w:rPr>
        <w:t>art.  7 ust</w:t>
      </w:r>
      <w:proofErr w:type="gramEnd"/>
      <w:r w:rsidRPr="00E12D87">
        <w:rPr>
          <w:rFonts w:ascii="Verdana" w:hAnsi="Verdana" w:cs="Arial"/>
          <w:bCs/>
          <w:sz w:val="20"/>
          <w:szCs w:val="20"/>
        </w:rPr>
        <w:t>. 1 ustawy z dnia 13 kwietnia 2022 r.</w:t>
      </w:r>
      <w:r w:rsidRPr="00E12D87">
        <w:rPr>
          <w:rFonts w:ascii="Verdana" w:hAnsi="Verdana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12D87">
        <w:rPr>
          <w:rFonts w:ascii="Verdana" w:hAnsi="Verdana" w:cs="Arial"/>
          <w:bCs/>
          <w:iCs/>
          <w:sz w:val="20"/>
          <w:szCs w:val="20"/>
        </w:rPr>
        <w:t xml:space="preserve">(Dz. U. </w:t>
      </w:r>
      <w:proofErr w:type="gramStart"/>
      <w:r w:rsidRPr="00E12D87">
        <w:rPr>
          <w:rFonts w:ascii="Verdana" w:hAnsi="Verdana" w:cs="Arial"/>
          <w:bCs/>
          <w:iCs/>
          <w:sz w:val="20"/>
          <w:szCs w:val="20"/>
        </w:rPr>
        <w:t>poz</w:t>
      </w:r>
      <w:proofErr w:type="gramEnd"/>
      <w:r w:rsidRPr="00E12D87">
        <w:rPr>
          <w:rFonts w:ascii="Verdana" w:hAnsi="Verdana" w:cs="Arial"/>
          <w:bCs/>
          <w:iCs/>
          <w:sz w:val="20"/>
          <w:szCs w:val="20"/>
        </w:rPr>
        <w:t>. 835)</w:t>
      </w:r>
      <w:r w:rsidRPr="00E12D87">
        <w:rPr>
          <w:rFonts w:ascii="Verdana" w:hAnsi="Verdana" w:cs="Arial"/>
          <w:bCs/>
          <w:iCs/>
          <w:sz w:val="20"/>
          <w:szCs w:val="20"/>
          <w:vertAlign w:val="superscript"/>
        </w:rPr>
        <w:footnoteReference w:id="1"/>
      </w:r>
      <w:r w:rsidRPr="00E12D87">
        <w:rPr>
          <w:rFonts w:ascii="Verdana" w:hAnsi="Verdana" w:cs="Arial"/>
          <w:bCs/>
          <w:i/>
          <w:iCs/>
          <w:sz w:val="20"/>
          <w:szCs w:val="20"/>
        </w:rPr>
        <w:t>.</w:t>
      </w:r>
      <w:r w:rsidRPr="00E12D87">
        <w:rPr>
          <w:rFonts w:ascii="Verdana" w:hAnsi="Verdana" w:cs="Arial"/>
          <w:bCs/>
          <w:sz w:val="20"/>
          <w:szCs w:val="20"/>
        </w:rPr>
        <w:t xml:space="preserve"> </w:t>
      </w:r>
    </w:p>
    <w:p w:rsidR="00A32315" w:rsidRDefault="00A32315" w:rsidP="00A32315">
      <w:pPr>
        <w:rPr>
          <w:rFonts w:ascii="Verdana" w:hAnsi="Verdana" w:cs="Arial"/>
          <w:b/>
          <w:bCs/>
          <w:sz w:val="20"/>
          <w:szCs w:val="20"/>
        </w:rPr>
      </w:pP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OŚWIADCZENIE DOTYCZĄCE PODANYCH INFORMACJI: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proofErr w:type="gramStart"/>
      <w:r w:rsidRPr="00E12D87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E12D87">
        <w:rPr>
          <w:rFonts w:ascii="Verdana" w:hAnsi="Verdana" w:cs="Arial"/>
          <w:bCs/>
          <w:sz w:val="20"/>
          <w:szCs w:val="20"/>
        </w:rPr>
        <w:t xml:space="preserve">  Oświadczam</w:t>
      </w:r>
      <w:proofErr w:type="gramEnd"/>
      <w:r w:rsidRPr="00E12D87">
        <w:rPr>
          <w:rFonts w:ascii="Verdana" w:hAnsi="Verdana" w:cs="Arial"/>
          <w:bCs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OŚWIADCZENIE DOTYCZĄCE DEFINICJI PRZEDSIĘBIORSTWA: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 xml:space="preserve">Oświadczam, że zgodnie z ROZPORZĄDZENIEM KOMISJI (UE) NR 651/2014 z dnia 17 czerwca 2014 </w:t>
      </w:r>
      <w:proofErr w:type="gramStart"/>
      <w:r w:rsidRPr="00E12D87">
        <w:rPr>
          <w:rFonts w:ascii="Verdana" w:hAnsi="Verdana" w:cs="Arial"/>
          <w:bCs/>
          <w:sz w:val="20"/>
          <w:szCs w:val="20"/>
        </w:rPr>
        <w:t>r.  jestem</w:t>
      </w:r>
      <w:proofErr w:type="gramEnd"/>
      <w:r w:rsidRPr="00E12D87">
        <w:rPr>
          <w:rFonts w:ascii="Verdana" w:hAnsi="Verdana" w:cs="Arial"/>
          <w:bCs/>
          <w:sz w:val="20"/>
          <w:szCs w:val="20"/>
        </w:rPr>
        <w:t>:</w:t>
      </w:r>
    </w:p>
    <w:p w:rsidR="00A32315" w:rsidRPr="00E12D87" w:rsidRDefault="00A32315" w:rsidP="00A32315">
      <w:pPr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- mikro przedsiębiorstwem</w:t>
      </w:r>
    </w:p>
    <w:p w:rsidR="00A32315" w:rsidRPr="00E12D87" w:rsidRDefault="00A32315" w:rsidP="00A32315">
      <w:pPr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- małym przedsiębiorstwem</w:t>
      </w:r>
    </w:p>
    <w:p w:rsidR="00A32315" w:rsidRPr="00E12D87" w:rsidRDefault="00A32315" w:rsidP="00A32315">
      <w:pPr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- średnim przedsiębiorstwem</w:t>
      </w:r>
    </w:p>
    <w:p w:rsidR="00A32315" w:rsidRPr="00E12D87" w:rsidRDefault="00A32315" w:rsidP="00A32315">
      <w:pPr>
        <w:numPr>
          <w:ilvl w:val="0"/>
          <w:numId w:val="1"/>
        </w:num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- dużym przedsiębiorstwem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* właściwe zaznaczyć</w:t>
      </w:r>
    </w:p>
    <w:p w:rsidR="00A32315" w:rsidRPr="00E12D87" w:rsidRDefault="00A32315" w:rsidP="00A32315">
      <w:pPr>
        <w:rPr>
          <w:rFonts w:ascii="Verdana" w:hAnsi="Verdana" w:cs="Arial"/>
          <w:bCs/>
          <w:i/>
          <w:sz w:val="20"/>
          <w:szCs w:val="20"/>
        </w:rPr>
      </w:pPr>
    </w:p>
    <w:p w:rsidR="00A32315" w:rsidRPr="00E12D87" w:rsidRDefault="00A32315" w:rsidP="00A32315">
      <w:pPr>
        <w:rPr>
          <w:rFonts w:ascii="Verdana" w:hAnsi="Verdana" w:cs="Arial"/>
          <w:bCs/>
          <w:i/>
          <w:sz w:val="20"/>
          <w:szCs w:val="20"/>
        </w:rPr>
      </w:pPr>
    </w:p>
    <w:p w:rsidR="00A32315" w:rsidRPr="00E12D87" w:rsidRDefault="00A32315" w:rsidP="00A32315">
      <w:pPr>
        <w:shd w:val="clear" w:color="auto" w:fill="EAF1DD"/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/>
          <w:bCs/>
          <w:sz w:val="20"/>
          <w:szCs w:val="20"/>
        </w:rPr>
        <w:t>INFORMACJA DOTYCZĄCA DOSTĘPU DO PODMIOTOWYCH ŚRODKÓW DOWODOWYCH: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1).............................................................................................</w:t>
      </w:r>
      <w:r>
        <w:rPr>
          <w:rFonts w:ascii="Verdana" w:hAnsi="Verdana" w:cs="Arial"/>
          <w:bCs/>
          <w:sz w:val="20"/>
          <w:szCs w:val="20"/>
        </w:rPr>
        <w:t>............................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</w:p>
    <w:p w:rsidR="00A32315" w:rsidRPr="00E12D87" w:rsidRDefault="00A32315" w:rsidP="00A32315">
      <w:pPr>
        <w:rPr>
          <w:rFonts w:ascii="Verdana" w:hAnsi="Verdana" w:cs="Arial"/>
          <w:bCs/>
          <w:sz w:val="20"/>
          <w:szCs w:val="20"/>
        </w:rPr>
      </w:pPr>
      <w:r w:rsidRPr="00E12D87">
        <w:rPr>
          <w:rFonts w:ascii="Verdana" w:hAnsi="Verdana" w:cs="Arial"/>
          <w:bCs/>
          <w:sz w:val="20"/>
          <w:szCs w:val="20"/>
        </w:rPr>
        <w:t>2).............................................................................................</w:t>
      </w:r>
      <w:r>
        <w:rPr>
          <w:rFonts w:ascii="Verdana" w:hAnsi="Verdana" w:cs="Arial"/>
          <w:bCs/>
          <w:sz w:val="20"/>
          <w:szCs w:val="20"/>
        </w:rPr>
        <w:t>............................</w:t>
      </w:r>
    </w:p>
    <w:p w:rsidR="00A32315" w:rsidRPr="00E12D87" w:rsidRDefault="00A32315" w:rsidP="00A32315">
      <w:pPr>
        <w:rPr>
          <w:rFonts w:ascii="Verdana" w:hAnsi="Verdana" w:cs="Arial"/>
          <w:bCs/>
          <w:i/>
          <w:sz w:val="20"/>
          <w:szCs w:val="20"/>
        </w:rPr>
      </w:pPr>
      <w:r w:rsidRPr="00E12D87">
        <w:rPr>
          <w:rFonts w:ascii="Verdana" w:hAnsi="Verdana" w:cs="Arial"/>
          <w:bCs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315" w:rsidRPr="00E12D87" w:rsidRDefault="00A32315" w:rsidP="00A32315">
      <w:pPr>
        <w:rPr>
          <w:rFonts w:ascii="Verdana" w:hAnsi="Verdana" w:cs="Arial"/>
          <w:bCs/>
          <w:i/>
          <w:sz w:val="20"/>
          <w:szCs w:val="20"/>
        </w:rPr>
      </w:pPr>
    </w:p>
    <w:p w:rsidR="00A32315" w:rsidRPr="00E12D87" w:rsidRDefault="00A32315" w:rsidP="00A32315">
      <w:pPr>
        <w:tabs>
          <w:tab w:val="left" w:pos="567"/>
        </w:tabs>
        <w:spacing w:line="360" w:lineRule="auto"/>
        <w:rPr>
          <w:rFonts w:ascii="Verdana" w:hAnsi="Verdana"/>
          <w:b/>
          <w:bCs/>
          <w:iCs/>
          <w:sz w:val="20"/>
          <w:szCs w:val="20"/>
        </w:rPr>
      </w:pPr>
    </w:p>
    <w:p w:rsidR="00A32315" w:rsidRPr="00E12D87" w:rsidRDefault="00A32315" w:rsidP="00A32315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0A7730" w:rsidRPr="00A32315" w:rsidRDefault="000A7730" w:rsidP="00A32315">
      <w:pPr>
        <w:tabs>
          <w:tab w:val="left" w:pos="2500"/>
        </w:tabs>
      </w:pPr>
    </w:p>
    <w:sectPr w:rsidR="000A7730" w:rsidRPr="00A32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A4" w:rsidRDefault="00CD68A4" w:rsidP="00A32315">
      <w:r>
        <w:separator/>
      </w:r>
    </w:p>
  </w:endnote>
  <w:endnote w:type="continuationSeparator" w:id="0">
    <w:p w:rsidR="00CD68A4" w:rsidRDefault="00CD68A4" w:rsidP="00A3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A4" w:rsidRDefault="00CD68A4" w:rsidP="00A32315">
      <w:r>
        <w:separator/>
      </w:r>
    </w:p>
  </w:footnote>
  <w:footnote w:type="continuationSeparator" w:id="0">
    <w:p w:rsidR="00CD68A4" w:rsidRDefault="00CD68A4" w:rsidP="00A32315">
      <w:r>
        <w:continuationSeparator/>
      </w:r>
    </w:p>
  </w:footnote>
  <w:footnote w:id="1">
    <w:p w:rsidR="00A32315" w:rsidRPr="00A82964" w:rsidRDefault="00A32315" w:rsidP="00A32315">
      <w:pPr>
        <w:jc w:val="both"/>
        <w:rPr>
          <w:rFonts w:ascii="Arial" w:hAnsi="Arial" w:cs="Arial"/>
          <w:color w:val="222222"/>
          <w:sz w:val="16"/>
        </w:rPr>
      </w:pPr>
      <w:r w:rsidRPr="00A82964">
        <w:rPr>
          <w:rStyle w:val="Odwoanieprzypisudolnego"/>
          <w:rFonts w:ascii="Arial" w:hAnsi="Arial" w:cs="Arial"/>
          <w:sz w:val="16"/>
        </w:rPr>
        <w:footnoteRef/>
      </w:r>
      <w:r w:rsidRPr="00A82964">
        <w:rPr>
          <w:rFonts w:ascii="Arial" w:hAnsi="Arial" w:cs="Arial"/>
          <w:sz w:val="16"/>
        </w:rPr>
        <w:t xml:space="preserve"> </w:t>
      </w:r>
      <w:r w:rsidRPr="00A82964">
        <w:rPr>
          <w:rFonts w:ascii="Arial" w:hAnsi="Arial" w:cs="Arial"/>
          <w:color w:val="222222"/>
          <w:sz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</w:rPr>
        <w:t xml:space="preserve"> </w:t>
      </w:r>
      <w:r w:rsidRPr="00A82964">
        <w:rPr>
          <w:rFonts w:ascii="Arial" w:hAnsi="Arial" w:cs="Arial"/>
          <w:color w:val="222222"/>
          <w:sz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</w:rPr>
        <w:t xml:space="preserve"> wyklucza się:</w:t>
      </w:r>
    </w:p>
    <w:p w:rsidR="00A32315" w:rsidRPr="00A82964" w:rsidRDefault="00A32315" w:rsidP="00A32315">
      <w:pPr>
        <w:jc w:val="both"/>
        <w:rPr>
          <w:rFonts w:ascii="Arial" w:hAnsi="Arial" w:cs="Arial"/>
          <w:color w:val="222222"/>
          <w:sz w:val="16"/>
        </w:rPr>
      </w:pPr>
      <w:r w:rsidRPr="00A82964">
        <w:rPr>
          <w:rFonts w:ascii="Arial" w:hAnsi="Arial" w:cs="Arial"/>
          <w:color w:val="222222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32315" w:rsidRPr="00A82964" w:rsidRDefault="00A32315" w:rsidP="00A32315">
      <w:pPr>
        <w:jc w:val="both"/>
        <w:rPr>
          <w:rFonts w:ascii="Arial" w:hAnsi="Arial" w:cs="Arial"/>
          <w:color w:val="222222"/>
          <w:sz w:val="16"/>
        </w:rPr>
      </w:pPr>
      <w:r w:rsidRPr="00A82964">
        <w:rPr>
          <w:rFonts w:ascii="Arial" w:hAnsi="Arial" w:cs="Arial"/>
          <w:color w:val="222222"/>
          <w:sz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32315" w:rsidRPr="00761CEB" w:rsidRDefault="00A32315" w:rsidP="00A32315">
      <w:pPr>
        <w:jc w:val="both"/>
        <w:rPr>
          <w:rFonts w:ascii="Arial" w:hAnsi="Arial" w:cs="Arial"/>
          <w:color w:val="222222"/>
          <w:sz w:val="16"/>
        </w:rPr>
      </w:pPr>
      <w:r w:rsidRPr="00A82964">
        <w:rPr>
          <w:rFonts w:ascii="Arial" w:hAnsi="Arial" w:cs="Arial"/>
          <w:color w:val="222222"/>
          <w:sz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15" w:rsidRPr="00A32315" w:rsidRDefault="00A32315" w:rsidP="00A32315">
    <w:pPr>
      <w:pStyle w:val="Nagwek"/>
      <w:rPr>
        <w:rFonts w:ascii="Verdana" w:hAnsi="Verdana"/>
        <w:sz w:val="18"/>
        <w:szCs w:val="18"/>
      </w:rPr>
    </w:pPr>
    <w:r w:rsidRPr="00A32315">
      <w:rPr>
        <w:rFonts w:ascii="Verdana" w:hAnsi="Verdana"/>
        <w:sz w:val="18"/>
        <w:szCs w:val="18"/>
      </w:rPr>
      <w:t xml:space="preserve">Krakowski Szpital Specjalistyczny im. św. Jana Pawła </w:t>
    </w:r>
    <w:proofErr w:type="gramStart"/>
    <w:r w:rsidRPr="00A32315">
      <w:rPr>
        <w:rFonts w:ascii="Verdana" w:hAnsi="Verdana"/>
        <w:sz w:val="18"/>
        <w:szCs w:val="18"/>
      </w:rPr>
      <w:t>II  ul</w:t>
    </w:r>
    <w:proofErr w:type="gramEnd"/>
    <w:r w:rsidRPr="00A32315">
      <w:rPr>
        <w:rFonts w:ascii="Verdana" w:hAnsi="Verdana"/>
        <w:sz w:val="18"/>
        <w:szCs w:val="18"/>
      </w:rPr>
      <w:t xml:space="preserve">. Prądnicka 80, 31-202 Kraków </w:t>
    </w:r>
  </w:p>
  <w:p w:rsidR="00A32315" w:rsidRPr="00A32315" w:rsidRDefault="00A32315">
    <w:pPr>
      <w:pStyle w:val="Nagwek"/>
      <w:rPr>
        <w:rFonts w:ascii="Verdana" w:hAnsi="Verdana"/>
        <w:sz w:val="18"/>
        <w:szCs w:val="18"/>
      </w:rPr>
    </w:pPr>
    <w:r w:rsidRPr="00A32315">
      <w:rPr>
        <w:rFonts w:ascii="Verdana" w:hAnsi="Verdana"/>
        <w:sz w:val="18"/>
        <w:szCs w:val="18"/>
      </w:rPr>
      <w:t>Postępowanie nr DZ.271.53.2024 – Dostawa materiałów eksploatacyjno-montażowych instalacji wodnych, cieplnych, gazu ziemnego, gazów medycznych</w:t>
    </w:r>
  </w:p>
  <w:p w:rsidR="00A32315" w:rsidRPr="00A32315" w:rsidRDefault="00A32315">
    <w:pPr>
      <w:pStyle w:val="Nagwek"/>
      <w:rPr>
        <w:rFonts w:ascii="Verdana" w:hAnsi="Verdana" w:cs="Arial"/>
        <w:sz w:val="18"/>
        <w:szCs w:val="18"/>
      </w:rPr>
    </w:pPr>
    <w:r w:rsidRPr="00A32315">
      <w:rPr>
        <w:rFonts w:ascii="Verdana" w:hAnsi="Verdana" w:cs="Arial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5"/>
    <w:rsid w:val="000A7730"/>
    <w:rsid w:val="00884C36"/>
    <w:rsid w:val="00A32315"/>
    <w:rsid w:val="00CD68A4"/>
    <w:rsid w:val="00D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B0E1-0ADA-4E27-B39C-2F3B786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A32315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32315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2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2315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315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Banaś</dc:creator>
  <cp:keywords/>
  <dc:description/>
  <cp:lastModifiedBy>Mateusz Banaś</cp:lastModifiedBy>
  <cp:revision>2</cp:revision>
  <dcterms:created xsi:type="dcterms:W3CDTF">2024-05-24T11:23:00Z</dcterms:created>
  <dcterms:modified xsi:type="dcterms:W3CDTF">2024-05-27T08:20:00Z</dcterms:modified>
</cp:coreProperties>
</file>