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54" w:rsidRPr="00D8257C" w:rsidRDefault="00D8257C" w:rsidP="00D8257C">
      <w:pPr>
        <w:rPr>
          <w:rFonts w:ascii="Cambria" w:hAnsi="Cambria"/>
          <w:bCs/>
          <w:sz w:val="22"/>
          <w:szCs w:val="22"/>
        </w:rPr>
      </w:pPr>
      <w:r w:rsidRPr="00D8257C">
        <w:rPr>
          <w:rFonts w:ascii="Cambria" w:hAnsi="Cambria"/>
          <w:sz w:val="22"/>
          <w:szCs w:val="22"/>
        </w:rPr>
        <w:t xml:space="preserve">ZPZ- </w:t>
      </w:r>
      <w:r w:rsidR="00C302E0">
        <w:rPr>
          <w:rFonts w:ascii="Cambria" w:hAnsi="Cambria"/>
          <w:sz w:val="22"/>
          <w:szCs w:val="22"/>
        </w:rPr>
        <w:t>56</w:t>
      </w:r>
      <w:r w:rsidRPr="00D8257C">
        <w:rPr>
          <w:rFonts w:ascii="Cambria" w:hAnsi="Cambria"/>
          <w:sz w:val="22"/>
          <w:szCs w:val="22"/>
        </w:rPr>
        <w:t>/</w:t>
      </w:r>
      <w:r w:rsidR="00C302E0">
        <w:rPr>
          <w:rFonts w:ascii="Cambria" w:hAnsi="Cambria"/>
          <w:sz w:val="22"/>
          <w:szCs w:val="22"/>
        </w:rPr>
        <w:t>12</w:t>
      </w:r>
      <w:r w:rsidRPr="00D8257C">
        <w:rPr>
          <w:rFonts w:ascii="Cambria" w:hAnsi="Cambria"/>
          <w:sz w:val="22"/>
          <w:szCs w:val="22"/>
        </w:rPr>
        <w:t xml:space="preserve">/18 </w:t>
      </w:r>
      <w:r w:rsidRPr="00D8257C">
        <w:rPr>
          <w:rFonts w:ascii="Cambria" w:hAnsi="Cambria"/>
          <w:sz w:val="22"/>
          <w:szCs w:val="22"/>
        </w:rPr>
        <w:tab/>
      </w:r>
      <w:r w:rsidRPr="00D8257C">
        <w:rPr>
          <w:rFonts w:ascii="Cambria" w:hAnsi="Cambria"/>
          <w:sz w:val="22"/>
          <w:szCs w:val="22"/>
        </w:rPr>
        <w:tab/>
      </w:r>
      <w:r w:rsidRPr="00D8257C">
        <w:rPr>
          <w:rFonts w:ascii="Cambria" w:hAnsi="Cambria"/>
          <w:sz w:val="22"/>
          <w:szCs w:val="22"/>
        </w:rPr>
        <w:tab/>
      </w:r>
      <w:r w:rsidRPr="00D8257C">
        <w:rPr>
          <w:rFonts w:ascii="Cambria" w:hAnsi="Cambria"/>
          <w:sz w:val="22"/>
          <w:szCs w:val="22"/>
        </w:rPr>
        <w:tab/>
      </w:r>
      <w:r w:rsidRPr="00D8257C">
        <w:rPr>
          <w:rFonts w:ascii="Cambria" w:hAnsi="Cambria"/>
          <w:sz w:val="22"/>
          <w:szCs w:val="22"/>
        </w:rPr>
        <w:tab/>
      </w:r>
      <w:r w:rsidRPr="00D8257C">
        <w:rPr>
          <w:rFonts w:ascii="Cambria" w:hAnsi="Cambria"/>
          <w:sz w:val="22"/>
          <w:szCs w:val="22"/>
        </w:rPr>
        <w:tab/>
      </w:r>
      <w:r w:rsidRPr="00D8257C">
        <w:rPr>
          <w:rFonts w:ascii="Cambria" w:hAnsi="Cambria"/>
          <w:sz w:val="22"/>
          <w:szCs w:val="22"/>
        </w:rPr>
        <w:tab/>
      </w:r>
      <w:r w:rsidR="00070554" w:rsidRPr="00D8257C">
        <w:rPr>
          <w:rFonts w:ascii="Cambria" w:hAnsi="Cambria"/>
          <w:sz w:val="22"/>
          <w:szCs w:val="22"/>
        </w:rPr>
        <w:t>Załącznik</w:t>
      </w:r>
      <w:r w:rsidR="00794414" w:rsidRPr="00D8257C">
        <w:rPr>
          <w:rFonts w:ascii="Cambria" w:hAnsi="Cambria"/>
          <w:bCs/>
          <w:sz w:val="22"/>
          <w:szCs w:val="22"/>
        </w:rPr>
        <w:t xml:space="preserve"> nr </w:t>
      </w:r>
      <w:r w:rsidR="007166D7" w:rsidRPr="00D8257C">
        <w:rPr>
          <w:rFonts w:ascii="Cambria" w:hAnsi="Cambria"/>
          <w:bCs/>
          <w:sz w:val="22"/>
          <w:szCs w:val="22"/>
        </w:rPr>
        <w:t>4</w:t>
      </w:r>
      <w:bookmarkStart w:id="0" w:name="_GoBack"/>
      <w:bookmarkEnd w:id="0"/>
      <w:r w:rsidR="00A47A55" w:rsidRPr="00D8257C">
        <w:rPr>
          <w:rFonts w:ascii="Cambria" w:hAnsi="Cambria"/>
          <w:bCs/>
          <w:sz w:val="22"/>
          <w:szCs w:val="22"/>
        </w:rPr>
        <w:t xml:space="preserve"> do </w:t>
      </w:r>
      <w:r w:rsidR="00794414" w:rsidRPr="00D8257C">
        <w:rPr>
          <w:rFonts w:ascii="Cambria" w:hAnsi="Cambria"/>
          <w:bCs/>
          <w:sz w:val="22"/>
          <w:szCs w:val="22"/>
        </w:rPr>
        <w:t>SIWZ</w:t>
      </w:r>
    </w:p>
    <w:p w:rsidR="00070554" w:rsidRPr="00143136" w:rsidRDefault="00070554" w:rsidP="001460A7">
      <w:pPr>
        <w:rPr>
          <w:rFonts w:ascii="Cambria" w:hAnsi="Cambria"/>
        </w:rPr>
      </w:pPr>
    </w:p>
    <w:p w:rsidR="000710F7" w:rsidRPr="00143136" w:rsidRDefault="00070554" w:rsidP="001460A7">
      <w:pPr>
        <w:pStyle w:val="Podtytu"/>
        <w:rPr>
          <w:rFonts w:ascii="Cambria" w:hAnsi="Cambria"/>
          <w:sz w:val="22"/>
          <w:szCs w:val="22"/>
        </w:rPr>
      </w:pPr>
      <w:r w:rsidRPr="00143136">
        <w:rPr>
          <w:rFonts w:ascii="Cambria" w:hAnsi="Cambria"/>
          <w:sz w:val="22"/>
          <w:szCs w:val="22"/>
        </w:rPr>
        <w:t xml:space="preserve">Szczegółowy opis przedmiotu zamówienia </w:t>
      </w:r>
      <w:r w:rsidR="00B267CC" w:rsidRPr="00143136">
        <w:rPr>
          <w:rFonts w:ascii="Cambria" w:hAnsi="Cambria"/>
          <w:sz w:val="22"/>
          <w:szCs w:val="22"/>
        </w:rPr>
        <w:t xml:space="preserve">– </w:t>
      </w:r>
      <w:r w:rsidR="00A04B1D" w:rsidRPr="00143136">
        <w:rPr>
          <w:rFonts w:ascii="Cambria" w:hAnsi="Cambria"/>
          <w:sz w:val="22"/>
          <w:szCs w:val="22"/>
        </w:rPr>
        <w:t>założenia dla metodyki realizacji Projektu</w:t>
      </w:r>
    </w:p>
    <w:p w:rsidR="001460A7" w:rsidRPr="00143136" w:rsidRDefault="001460A7" w:rsidP="001460A7">
      <w:pPr>
        <w:rPr>
          <w:rFonts w:ascii="Cambria" w:hAnsi="Cambria"/>
        </w:rPr>
      </w:pPr>
    </w:p>
    <w:p w:rsidR="001C4709" w:rsidRPr="00D8257C" w:rsidRDefault="003576DA" w:rsidP="00A04B1D">
      <w:pPr>
        <w:rPr>
          <w:rFonts w:ascii="Cambria" w:hAnsi="Cambria"/>
          <w:sz w:val="22"/>
          <w:szCs w:val="22"/>
        </w:rPr>
      </w:pPr>
      <w:r w:rsidRPr="00D8257C">
        <w:rPr>
          <w:rFonts w:ascii="Cambria" w:hAnsi="Cambria"/>
          <w:sz w:val="22"/>
          <w:szCs w:val="22"/>
        </w:rPr>
        <w:t xml:space="preserve">W niniejszym załączniku do SIWZ Zamawiający zawarł wymagania </w:t>
      </w:r>
      <w:r w:rsidR="00A04B1D" w:rsidRPr="00D8257C">
        <w:rPr>
          <w:rFonts w:ascii="Cambria" w:hAnsi="Cambria"/>
          <w:sz w:val="22"/>
          <w:szCs w:val="22"/>
        </w:rPr>
        <w:t>i założenia jakie musi prz</w:t>
      </w:r>
      <w:r w:rsidR="001C4709" w:rsidRPr="00D8257C">
        <w:rPr>
          <w:rFonts w:ascii="Cambria" w:hAnsi="Cambria"/>
          <w:sz w:val="22"/>
          <w:szCs w:val="22"/>
        </w:rPr>
        <w:t>yjąć Wykonawca dla zarządzania P</w:t>
      </w:r>
      <w:r w:rsidR="00A04B1D" w:rsidRPr="00D8257C">
        <w:rPr>
          <w:rFonts w:ascii="Cambria" w:hAnsi="Cambria"/>
          <w:sz w:val="22"/>
          <w:szCs w:val="22"/>
        </w:rPr>
        <w:t xml:space="preserve">rojektem. </w:t>
      </w:r>
    </w:p>
    <w:p w:rsidR="003576DA" w:rsidRPr="00D8257C" w:rsidRDefault="008A687F" w:rsidP="00A04B1D">
      <w:pPr>
        <w:rPr>
          <w:rFonts w:ascii="Cambria" w:hAnsi="Cambria"/>
          <w:sz w:val="22"/>
          <w:szCs w:val="22"/>
        </w:rPr>
      </w:pPr>
      <w:r w:rsidRPr="00D8257C">
        <w:rPr>
          <w:rFonts w:ascii="Cambria" w:hAnsi="Cambria"/>
          <w:sz w:val="22"/>
          <w:szCs w:val="22"/>
        </w:rPr>
        <w:t xml:space="preserve">Wszystkie procedury </w:t>
      </w:r>
      <w:r w:rsidR="001C4709" w:rsidRPr="00D8257C">
        <w:rPr>
          <w:rFonts w:ascii="Cambria" w:hAnsi="Cambria"/>
          <w:sz w:val="22"/>
          <w:szCs w:val="22"/>
        </w:rPr>
        <w:t>zarządcze</w:t>
      </w:r>
      <w:r w:rsidRPr="00D8257C">
        <w:rPr>
          <w:rFonts w:ascii="Cambria" w:hAnsi="Cambria"/>
          <w:sz w:val="22"/>
          <w:szCs w:val="22"/>
        </w:rPr>
        <w:t xml:space="preserve"> oraz szablony dokumentacji zarządczej Wykonawca ujmie w dokumenc</w:t>
      </w:r>
      <w:r w:rsidR="001C4709" w:rsidRPr="00D8257C">
        <w:rPr>
          <w:rFonts w:ascii="Cambria" w:hAnsi="Cambria"/>
          <w:sz w:val="22"/>
          <w:szCs w:val="22"/>
        </w:rPr>
        <w:t>ie Metodyki realizacji Projektu oraz wskaże role i obowiązki przynależne Zamawiającemu w ramach każdego procesu zarządczego.</w:t>
      </w:r>
    </w:p>
    <w:p w:rsidR="00781271" w:rsidRPr="00D8257C" w:rsidRDefault="00781271" w:rsidP="00781271">
      <w:pPr>
        <w:pStyle w:val="Nagwek1"/>
        <w:rPr>
          <w:rFonts w:ascii="Cambria" w:hAnsi="Cambria"/>
          <w:sz w:val="22"/>
          <w:szCs w:val="22"/>
        </w:rPr>
      </w:pPr>
      <w:r w:rsidRPr="00D8257C">
        <w:rPr>
          <w:rFonts w:ascii="Cambria" w:hAnsi="Cambria"/>
          <w:sz w:val="22"/>
          <w:szCs w:val="22"/>
        </w:rPr>
        <w:t>Założenie ogólne</w:t>
      </w:r>
    </w:p>
    <w:p w:rsidR="00781271" w:rsidRPr="00D8257C" w:rsidRDefault="00781271" w:rsidP="00781271">
      <w:pPr>
        <w:rPr>
          <w:rFonts w:ascii="Cambria" w:hAnsi="Cambria"/>
          <w:sz w:val="22"/>
          <w:szCs w:val="22"/>
        </w:rPr>
      </w:pPr>
      <w:r w:rsidRPr="00D8257C">
        <w:rPr>
          <w:rFonts w:ascii="Cambria" w:hAnsi="Cambria"/>
          <w:sz w:val="22"/>
          <w:szCs w:val="22"/>
        </w:rPr>
        <w:t xml:space="preserve">Dla zarządzania Projektem należy przyjąć metodykę </w:t>
      </w:r>
      <w:r w:rsidR="00D0712A" w:rsidRPr="00D8257C">
        <w:rPr>
          <w:rFonts w:ascii="Cambria" w:hAnsi="Cambria"/>
          <w:sz w:val="22"/>
          <w:szCs w:val="22"/>
        </w:rPr>
        <w:t xml:space="preserve">PRINCE2 </w:t>
      </w:r>
      <w:r w:rsidR="00804460" w:rsidRPr="00D8257C">
        <w:rPr>
          <w:rFonts w:ascii="Cambria" w:hAnsi="Cambria"/>
          <w:sz w:val="22"/>
          <w:szCs w:val="22"/>
        </w:rPr>
        <w:t>lub równoważną</w:t>
      </w:r>
      <w:r w:rsidRPr="00D8257C">
        <w:rPr>
          <w:rFonts w:ascii="Cambria" w:hAnsi="Cambria"/>
          <w:sz w:val="22"/>
          <w:szCs w:val="22"/>
        </w:rPr>
        <w:t xml:space="preserve"> dzięki której Wykorzystanie stosownych wzorców zarządzania Projektem oraz doświadczeń biznesowych i technicznych w zarządzaniu Projektem z wykorzystaniem metodyki </w:t>
      </w:r>
      <w:r w:rsidR="00D0712A" w:rsidRPr="00D8257C">
        <w:rPr>
          <w:rFonts w:ascii="Cambria" w:hAnsi="Cambria"/>
          <w:sz w:val="22"/>
          <w:szCs w:val="22"/>
        </w:rPr>
        <w:t xml:space="preserve">PRINCE2 </w:t>
      </w:r>
      <w:r w:rsidR="00804460" w:rsidRPr="00D8257C">
        <w:rPr>
          <w:rFonts w:ascii="Cambria" w:hAnsi="Cambria"/>
          <w:sz w:val="22"/>
          <w:szCs w:val="22"/>
        </w:rPr>
        <w:t>lub równoważnej</w:t>
      </w:r>
      <w:r w:rsidRPr="00D8257C">
        <w:rPr>
          <w:rFonts w:ascii="Cambria" w:hAnsi="Cambria"/>
          <w:sz w:val="22"/>
          <w:szCs w:val="22"/>
        </w:rPr>
        <w:t xml:space="preserve"> winno zapewnić:</w:t>
      </w:r>
    </w:p>
    <w:p w:rsidR="00781271" w:rsidRPr="00D8257C" w:rsidRDefault="00781271" w:rsidP="00781271">
      <w:pPr>
        <w:pStyle w:val="wypunktowanie1"/>
        <w:rPr>
          <w:rFonts w:ascii="Cambria" w:hAnsi="Cambria"/>
          <w:sz w:val="22"/>
          <w:szCs w:val="22"/>
        </w:rPr>
      </w:pPr>
      <w:r w:rsidRPr="00D8257C">
        <w:rPr>
          <w:rFonts w:ascii="Cambria" w:hAnsi="Cambria"/>
          <w:sz w:val="22"/>
          <w:szCs w:val="22"/>
        </w:rPr>
        <w:t>dobre zaplanowanie i zarządzenie realizacją poszczególnych zadań Projektu;</w:t>
      </w:r>
    </w:p>
    <w:p w:rsidR="00781271" w:rsidRPr="00D8257C" w:rsidRDefault="00781271" w:rsidP="00781271">
      <w:pPr>
        <w:pStyle w:val="wypunktowanie1"/>
        <w:rPr>
          <w:rFonts w:ascii="Cambria" w:hAnsi="Cambria"/>
          <w:sz w:val="22"/>
          <w:szCs w:val="22"/>
        </w:rPr>
      </w:pPr>
      <w:r w:rsidRPr="00D8257C">
        <w:rPr>
          <w:rFonts w:ascii="Cambria" w:hAnsi="Cambria"/>
          <w:sz w:val="22"/>
          <w:szCs w:val="22"/>
        </w:rPr>
        <w:t>właściwą diagnozę i minimalizację ryzyka projektowego,</w:t>
      </w:r>
    </w:p>
    <w:p w:rsidR="00781271" w:rsidRPr="00D8257C" w:rsidRDefault="00781271" w:rsidP="00781271">
      <w:pPr>
        <w:pStyle w:val="wypunktowanie1"/>
        <w:rPr>
          <w:rFonts w:ascii="Cambria" w:hAnsi="Cambria"/>
          <w:sz w:val="22"/>
          <w:szCs w:val="22"/>
        </w:rPr>
      </w:pPr>
      <w:r w:rsidRPr="00D8257C">
        <w:rPr>
          <w:rFonts w:ascii="Cambria" w:hAnsi="Cambria"/>
          <w:sz w:val="22"/>
          <w:szCs w:val="22"/>
        </w:rPr>
        <w:t>właściwe zarządzanie i monitorowanie procesu wytwarzania i dostarczania produktów Projektu,</w:t>
      </w:r>
    </w:p>
    <w:p w:rsidR="00781271" w:rsidRPr="00D8257C" w:rsidRDefault="00781271" w:rsidP="00781271">
      <w:pPr>
        <w:pStyle w:val="wypunktowanie1"/>
        <w:rPr>
          <w:rFonts w:ascii="Cambria" w:hAnsi="Cambria"/>
          <w:sz w:val="22"/>
          <w:szCs w:val="22"/>
        </w:rPr>
      </w:pPr>
      <w:r w:rsidRPr="00D8257C">
        <w:rPr>
          <w:rFonts w:ascii="Cambria" w:hAnsi="Cambria"/>
          <w:sz w:val="22"/>
          <w:szCs w:val="22"/>
        </w:rPr>
        <w:t>dostarczenie produktów wysokiej jakości i właściwej konfiguracji spełniających wyspecyfikowane przez Zamawiającego wymagania.</w:t>
      </w:r>
    </w:p>
    <w:p w:rsidR="00781271" w:rsidRPr="00D8257C" w:rsidRDefault="00781271" w:rsidP="00781271">
      <w:pPr>
        <w:rPr>
          <w:rFonts w:ascii="Cambria" w:hAnsi="Cambria"/>
          <w:sz w:val="22"/>
          <w:szCs w:val="22"/>
        </w:rPr>
      </w:pPr>
    </w:p>
    <w:p w:rsidR="00781271" w:rsidRPr="00D8257C" w:rsidRDefault="00781271" w:rsidP="00781271">
      <w:pPr>
        <w:rPr>
          <w:rFonts w:ascii="Cambria" w:hAnsi="Cambria"/>
          <w:sz w:val="22"/>
          <w:szCs w:val="22"/>
        </w:rPr>
      </w:pPr>
      <w:r w:rsidRPr="00D8257C">
        <w:rPr>
          <w:rFonts w:ascii="Cambria" w:hAnsi="Cambria"/>
          <w:sz w:val="22"/>
          <w:szCs w:val="22"/>
        </w:rPr>
        <w:t>Zarządzenie Projektem musi zakładać ścisłą współpracę pomiędzy Wykonawcą a Zamawiającym od rozpoczęcia Projektu aż do jego zakończenia.</w:t>
      </w:r>
    </w:p>
    <w:p w:rsidR="00A04B1D" w:rsidRPr="00D8257C" w:rsidRDefault="00CC683C" w:rsidP="00CC683C">
      <w:pPr>
        <w:pStyle w:val="Nagwek1"/>
        <w:rPr>
          <w:rFonts w:ascii="Cambria" w:hAnsi="Cambria"/>
          <w:sz w:val="22"/>
          <w:szCs w:val="22"/>
        </w:rPr>
      </w:pPr>
      <w:r w:rsidRPr="00D8257C">
        <w:rPr>
          <w:rFonts w:ascii="Cambria" w:hAnsi="Cambria"/>
          <w:sz w:val="22"/>
          <w:szCs w:val="22"/>
        </w:rPr>
        <w:t>Założenia dla organizacji Projektu</w:t>
      </w:r>
    </w:p>
    <w:p w:rsidR="00CC683C" w:rsidRPr="00D8257C" w:rsidRDefault="00CC683C" w:rsidP="00CC683C">
      <w:pPr>
        <w:rPr>
          <w:rFonts w:ascii="Cambria" w:hAnsi="Cambria"/>
          <w:sz w:val="22"/>
          <w:szCs w:val="22"/>
        </w:rPr>
      </w:pPr>
      <w:r w:rsidRPr="00D8257C">
        <w:rPr>
          <w:rFonts w:ascii="Cambria" w:hAnsi="Cambria"/>
          <w:sz w:val="22"/>
          <w:szCs w:val="22"/>
        </w:rPr>
        <w:t>W ra</w:t>
      </w:r>
      <w:r w:rsidR="00260B70" w:rsidRPr="00D8257C">
        <w:rPr>
          <w:rFonts w:ascii="Cambria" w:hAnsi="Cambria"/>
          <w:sz w:val="22"/>
          <w:szCs w:val="22"/>
        </w:rPr>
        <w:t>ma</w:t>
      </w:r>
      <w:r w:rsidRPr="00D8257C">
        <w:rPr>
          <w:rFonts w:ascii="Cambria" w:hAnsi="Cambria"/>
          <w:sz w:val="22"/>
          <w:szCs w:val="22"/>
        </w:rPr>
        <w:t>ch struktury organizacyjnej projektu wyodrębnione zostaną trzy poziomy zarządzania Projektem:</w:t>
      </w:r>
    </w:p>
    <w:p w:rsidR="00CC683C" w:rsidRPr="00D8257C" w:rsidRDefault="00CC683C" w:rsidP="00CC683C">
      <w:pPr>
        <w:pStyle w:val="wypunktowanie1"/>
        <w:rPr>
          <w:rFonts w:ascii="Cambria" w:hAnsi="Cambria"/>
          <w:sz w:val="22"/>
          <w:szCs w:val="22"/>
        </w:rPr>
      </w:pPr>
      <w:r w:rsidRPr="00D8257C">
        <w:rPr>
          <w:rFonts w:ascii="Cambria" w:hAnsi="Cambria"/>
          <w:sz w:val="22"/>
          <w:szCs w:val="22"/>
        </w:rPr>
        <w:t>Poziom 1 – Zarządzania strategiczne: obszar działania Komitetu Sterującego w Projekcie;</w:t>
      </w:r>
    </w:p>
    <w:p w:rsidR="00CC683C" w:rsidRPr="00D8257C" w:rsidRDefault="00CC683C" w:rsidP="00CC683C">
      <w:pPr>
        <w:pStyle w:val="wypunktowanie1"/>
        <w:rPr>
          <w:rFonts w:ascii="Cambria" w:hAnsi="Cambria"/>
          <w:sz w:val="22"/>
          <w:szCs w:val="22"/>
        </w:rPr>
      </w:pPr>
      <w:r w:rsidRPr="00D8257C">
        <w:rPr>
          <w:rFonts w:ascii="Cambria" w:hAnsi="Cambria"/>
          <w:sz w:val="22"/>
          <w:szCs w:val="22"/>
        </w:rPr>
        <w:t>Poziom 2 – Zarządzenie operacyjne: obszar działania Kierowników Projektu stron;</w:t>
      </w:r>
    </w:p>
    <w:p w:rsidR="00CC683C" w:rsidRPr="00D8257C" w:rsidRDefault="00CC683C" w:rsidP="00CC683C">
      <w:pPr>
        <w:pStyle w:val="wypunktowanie1"/>
        <w:rPr>
          <w:rFonts w:ascii="Cambria" w:hAnsi="Cambria"/>
          <w:sz w:val="22"/>
          <w:szCs w:val="22"/>
        </w:rPr>
      </w:pPr>
      <w:r w:rsidRPr="00D8257C">
        <w:rPr>
          <w:rFonts w:ascii="Cambria" w:hAnsi="Cambria"/>
          <w:sz w:val="22"/>
          <w:szCs w:val="22"/>
        </w:rPr>
        <w:t>Poziom 3 – Dostarczanie Produktów: obszar dziania Kierowników Zespołów i podległych im Członkom zespołów projektowych.</w:t>
      </w:r>
    </w:p>
    <w:p w:rsidR="00CC683C" w:rsidRPr="00D8257C" w:rsidRDefault="00CC683C" w:rsidP="00CC683C">
      <w:pPr>
        <w:rPr>
          <w:rFonts w:ascii="Cambria" w:hAnsi="Cambria"/>
          <w:sz w:val="22"/>
          <w:szCs w:val="22"/>
        </w:rPr>
      </w:pPr>
    </w:p>
    <w:p w:rsidR="00CC683C" w:rsidRPr="00D8257C" w:rsidRDefault="00CC683C" w:rsidP="00CC683C">
      <w:pPr>
        <w:rPr>
          <w:rFonts w:ascii="Cambria" w:hAnsi="Cambria"/>
          <w:sz w:val="22"/>
          <w:szCs w:val="22"/>
        </w:rPr>
      </w:pPr>
      <w:r w:rsidRPr="00D8257C">
        <w:rPr>
          <w:rFonts w:ascii="Cambria" w:hAnsi="Cambria"/>
          <w:sz w:val="22"/>
          <w:szCs w:val="22"/>
        </w:rPr>
        <w:t xml:space="preserve">Należy przyjąć założenie, iż Komitet Sterujący odpowiedzialny będzie za </w:t>
      </w:r>
      <w:r w:rsidR="0019340F" w:rsidRPr="00D8257C">
        <w:rPr>
          <w:rFonts w:ascii="Cambria" w:hAnsi="Cambria"/>
          <w:sz w:val="22"/>
          <w:szCs w:val="22"/>
        </w:rPr>
        <w:t xml:space="preserve">zatwierdzanie </w:t>
      </w:r>
      <w:r w:rsidRPr="00D8257C">
        <w:rPr>
          <w:rFonts w:ascii="Cambria" w:hAnsi="Cambria"/>
          <w:sz w:val="22"/>
          <w:szCs w:val="22"/>
        </w:rPr>
        <w:t>plan</w:t>
      </w:r>
      <w:r w:rsidR="0019340F" w:rsidRPr="00D8257C">
        <w:rPr>
          <w:rFonts w:ascii="Cambria" w:hAnsi="Cambria"/>
          <w:sz w:val="22"/>
          <w:szCs w:val="22"/>
        </w:rPr>
        <w:t>ów</w:t>
      </w:r>
      <w:r w:rsidRPr="00D8257C">
        <w:rPr>
          <w:rFonts w:ascii="Cambria" w:hAnsi="Cambria"/>
          <w:sz w:val="22"/>
          <w:szCs w:val="22"/>
        </w:rPr>
        <w:t xml:space="preserve"> działań dotyczących Projektu, monitorowanie stanu jego realizacji, podejmowanie strategicznych decyzji w Projekcie oraz rozwiązywanie kwestii spornych a w szczególności:</w:t>
      </w:r>
    </w:p>
    <w:p w:rsidR="00CC683C" w:rsidRPr="00D8257C" w:rsidRDefault="00CC683C" w:rsidP="00CC683C">
      <w:pPr>
        <w:pStyle w:val="wypunktowanie1"/>
        <w:rPr>
          <w:rFonts w:ascii="Cambria" w:hAnsi="Cambria"/>
          <w:sz w:val="22"/>
          <w:szCs w:val="22"/>
        </w:rPr>
      </w:pPr>
      <w:r w:rsidRPr="00D8257C">
        <w:rPr>
          <w:rFonts w:ascii="Cambria" w:hAnsi="Cambria"/>
          <w:sz w:val="22"/>
          <w:szCs w:val="22"/>
        </w:rPr>
        <w:t>sprawowanie nadzoru i kontroli nad realizacją Projektu;</w:t>
      </w:r>
    </w:p>
    <w:p w:rsidR="00CC683C" w:rsidRPr="00D8257C" w:rsidRDefault="00CC683C" w:rsidP="00CC683C">
      <w:pPr>
        <w:pStyle w:val="wypunktowanie1"/>
        <w:rPr>
          <w:rFonts w:ascii="Cambria" w:hAnsi="Cambria"/>
          <w:sz w:val="22"/>
          <w:szCs w:val="22"/>
        </w:rPr>
      </w:pPr>
      <w:r w:rsidRPr="00D8257C">
        <w:rPr>
          <w:rFonts w:ascii="Cambria" w:hAnsi="Cambria"/>
          <w:sz w:val="22"/>
          <w:szCs w:val="22"/>
        </w:rPr>
        <w:t>podejmowanie decyzje o strategicznym znaczeniu dla realizacji Projektu;</w:t>
      </w:r>
    </w:p>
    <w:p w:rsidR="00CC683C" w:rsidRPr="00D8257C" w:rsidRDefault="00CC683C" w:rsidP="00CC683C">
      <w:pPr>
        <w:pStyle w:val="wypunktowanie1"/>
        <w:rPr>
          <w:rFonts w:ascii="Cambria" w:hAnsi="Cambria"/>
          <w:sz w:val="22"/>
          <w:szCs w:val="22"/>
        </w:rPr>
      </w:pPr>
      <w:r w:rsidRPr="00D8257C">
        <w:rPr>
          <w:rFonts w:ascii="Cambria" w:hAnsi="Cambria"/>
          <w:sz w:val="22"/>
          <w:szCs w:val="22"/>
        </w:rPr>
        <w:t>stosownie do potrzeb, rekomendowanie i akceptacja zmiany harmonogramu realizacji i zakresu Umowy oraz ewentualne odstępstwa od innych jej postanowień;</w:t>
      </w:r>
    </w:p>
    <w:p w:rsidR="00CC683C" w:rsidRPr="00D8257C" w:rsidRDefault="00CC683C" w:rsidP="00CC683C">
      <w:pPr>
        <w:pStyle w:val="wypunktowanie1"/>
        <w:rPr>
          <w:rFonts w:ascii="Cambria" w:hAnsi="Cambria"/>
          <w:sz w:val="22"/>
          <w:szCs w:val="22"/>
        </w:rPr>
      </w:pPr>
      <w:r w:rsidRPr="00D8257C">
        <w:rPr>
          <w:rFonts w:ascii="Cambria" w:hAnsi="Cambria"/>
          <w:sz w:val="22"/>
          <w:szCs w:val="22"/>
        </w:rPr>
        <w:t>rozwiązywanie ewentualnych problemów powstających w wyniku realizacji Umowy.</w:t>
      </w:r>
    </w:p>
    <w:sectPr w:rsidR="00CC683C" w:rsidRPr="00D8257C" w:rsidSect="00AC08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D73" w:rsidRDefault="008E4D73" w:rsidP="001460A7">
      <w:r>
        <w:separator/>
      </w:r>
    </w:p>
  </w:endnote>
  <w:endnote w:type="continuationSeparator" w:id="0">
    <w:p w:rsidR="008E4D73" w:rsidRDefault="008E4D73" w:rsidP="00146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26956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8257C" w:rsidRDefault="00F5680B">
        <w:pPr>
          <w:pStyle w:val="Stopka"/>
          <w:pBdr>
            <w:top w:val="single" w:sz="4" w:space="1" w:color="D9D9D9" w:themeColor="background1" w:themeShade="D9"/>
          </w:pBdr>
          <w:jc w:val="right"/>
        </w:pPr>
        <w:fldSimple w:instr="PAGE   \* MERGEFORMAT">
          <w:r w:rsidR="003F54DC">
            <w:rPr>
              <w:noProof/>
            </w:rPr>
            <w:t>1</w:t>
          </w:r>
        </w:fldSimple>
        <w:r w:rsidR="00D8257C">
          <w:t xml:space="preserve"> | </w:t>
        </w:r>
        <w:r w:rsidR="00D8257C">
          <w:rPr>
            <w:color w:val="7F7F7F" w:themeColor="background1" w:themeShade="7F"/>
            <w:spacing w:val="60"/>
          </w:rPr>
          <w:t>Strona</w:t>
        </w:r>
      </w:p>
    </w:sdtContent>
  </w:sdt>
  <w:p w:rsidR="00D8257C" w:rsidRPr="003C448D" w:rsidRDefault="00D8257C" w:rsidP="00550310">
    <w:pPr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D73" w:rsidRDefault="008E4D73" w:rsidP="001460A7">
      <w:r>
        <w:separator/>
      </w:r>
    </w:p>
  </w:footnote>
  <w:footnote w:type="continuationSeparator" w:id="0">
    <w:p w:rsidR="008E4D73" w:rsidRDefault="008E4D73" w:rsidP="00146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57C" w:rsidRDefault="00D8257C">
    <w:pPr>
      <w:pStyle w:val="Nagwek"/>
    </w:pPr>
    <w:r w:rsidRPr="0050170A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-313055</wp:posOffset>
          </wp:positionV>
          <wp:extent cx="5760720" cy="758190"/>
          <wp:effectExtent l="0" t="0" r="0" b="3810"/>
          <wp:wrapSquare wrapText="bothSides"/>
          <wp:docPr id="39" name="Obraz 39" descr="http://rpo.warmia.mazury.pl/zdjecia/strona/Logotypy_27_11_15/EFSI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Logotypy_27_11_15/EFSI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834599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2">
    <w:nsid w:val="00000053"/>
    <w:multiLevelType w:val="singleLevel"/>
    <w:tmpl w:val="00000053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3">
    <w:nsid w:val="00000059"/>
    <w:multiLevelType w:val="singleLevel"/>
    <w:tmpl w:val="00000059"/>
    <w:name w:val="WW8Num1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4">
    <w:nsid w:val="0000005A"/>
    <w:multiLevelType w:val="singleLevel"/>
    <w:tmpl w:val="0000005A"/>
    <w:name w:val="WW8Num1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5">
    <w:nsid w:val="00000071"/>
    <w:multiLevelType w:val="multilevel"/>
    <w:tmpl w:val="00000071"/>
    <w:name w:val="WW8Num12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>
    <w:nsid w:val="00000075"/>
    <w:multiLevelType w:val="singleLevel"/>
    <w:tmpl w:val="00000075"/>
    <w:name w:val="WW8Num13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</w:abstractNum>
  <w:abstractNum w:abstractNumId="7">
    <w:nsid w:val="0000007A"/>
    <w:multiLevelType w:val="singleLevel"/>
    <w:tmpl w:val="0000007A"/>
    <w:name w:val="WW8Num1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8">
    <w:nsid w:val="06EA01F9"/>
    <w:multiLevelType w:val="hybridMultilevel"/>
    <w:tmpl w:val="486241F6"/>
    <w:lvl w:ilvl="0" w:tplc="2AE02386">
      <w:start w:val="1"/>
      <w:numFmt w:val="decimal"/>
      <w:lvlText w:val="ODP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036E1"/>
    <w:multiLevelType w:val="multilevel"/>
    <w:tmpl w:val="2FAE6E5C"/>
    <w:lvl w:ilvl="0">
      <w:start w:val="1"/>
      <w:numFmt w:val="decimal"/>
      <w:lvlText w:val="E.KLJ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0BAE37CE"/>
    <w:multiLevelType w:val="hybridMultilevel"/>
    <w:tmpl w:val="218AF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1A7CBB"/>
    <w:multiLevelType w:val="multilevel"/>
    <w:tmpl w:val="BC6CF2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165F6D69"/>
    <w:multiLevelType w:val="hybridMultilevel"/>
    <w:tmpl w:val="B54CA7E6"/>
    <w:lvl w:ilvl="0" w:tplc="FB40855C">
      <w:start w:val="1"/>
      <w:numFmt w:val="decimal"/>
      <w:lvlText w:val="BEP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06019C"/>
    <w:multiLevelType w:val="hybridMultilevel"/>
    <w:tmpl w:val="DC7884C8"/>
    <w:lvl w:ilvl="0" w:tplc="678AB994">
      <w:start w:val="1"/>
      <w:numFmt w:val="decimal"/>
      <w:lvlText w:val="GWR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94FD4"/>
    <w:multiLevelType w:val="multilevel"/>
    <w:tmpl w:val="D370F7F6"/>
    <w:lvl w:ilvl="0">
      <w:start w:val="1"/>
      <w:numFmt w:val="decimal"/>
      <w:lvlText w:val="E.ANK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>
    <w:nsid w:val="20436963"/>
    <w:multiLevelType w:val="hybridMultilevel"/>
    <w:tmpl w:val="B8F05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01FFB"/>
    <w:multiLevelType w:val="multilevel"/>
    <w:tmpl w:val="8676C05A"/>
    <w:lvl w:ilvl="0">
      <w:start w:val="1"/>
      <w:numFmt w:val="decimal"/>
      <w:lvlText w:val="E.SON.00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23C32A51"/>
    <w:multiLevelType w:val="multilevel"/>
    <w:tmpl w:val="E69CB0F4"/>
    <w:lvl w:ilvl="0">
      <w:start w:val="1"/>
      <w:numFmt w:val="decimal"/>
      <w:lvlText w:val="E.DOK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>
    <w:nsid w:val="26A77E69"/>
    <w:multiLevelType w:val="hybridMultilevel"/>
    <w:tmpl w:val="945897E8"/>
    <w:lvl w:ilvl="0" w:tplc="4F3AFBE2">
      <w:start w:val="1"/>
      <w:numFmt w:val="bullet"/>
      <w:pStyle w:val="wypunktowanie1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  <w:color w:val="auto"/>
      </w:rPr>
    </w:lvl>
    <w:lvl w:ilvl="1" w:tplc="4E1E280E">
      <w:start w:val="1"/>
      <w:numFmt w:val="bullet"/>
      <w:pStyle w:val="wypunktowanie2"/>
      <w:lvlText w:val="o"/>
      <w:lvlJc w:val="left"/>
      <w:pPr>
        <w:tabs>
          <w:tab w:val="num" w:pos="1981"/>
        </w:tabs>
        <w:ind w:left="19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1"/>
        </w:tabs>
        <w:ind w:left="27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1"/>
        </w:tabs>
        <w:ind w:left="41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1"/>
        </w:tabs>
        <w:ind w:left="48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1"/>
        </w:tabs>
        <w:ind w:left="55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1"/>
        </w:tabs>
        <w:ind w:left="63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1"/>
        </w:tabs>
        <w:ind w:left="7021" w:hanging="360"/>
      </w:pPr>
      <w:rPr>
        <w:rFonts w:ascii="Wingdings" w:hAnsi="Wingdings" w:hint="default"/>
      </w:rPr>
    </w:lvl>
  </w:abstractNum>
  <w:abstractNum w:abstractNumId="19">
    <w:nsid w:val="2860351E"/>
    <w:multiLevelType w:val="hybridMultilevel"/>
    <w:tmpl w:val="78E69DE2"/>
    <w:lvl w:ilvl="0" w:tplc="60CAAC36">
      <w:start w:val="1"/>
      <w:numFmt w:val="decimal"/>
      <w:lvlText w:val="%1."/>
      <w:lvlJc w:val="left"/>
      <w:pPr>
        <w:ind w:left="785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2AB76EAB"/>
    <w:multiLevelType w:val="hybridMultilevel"/>
    <w:tmpl w:val="B8369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D55414"/>
    <w:multiLevelType w:val="hybridMultilevel"/>
    <w:tmpl w:val="97564002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2">
    <w:nsid w:val="32FF11E5"/>
    <w:multiLevelType w:val="hybridMultilevel"/>
    <w:tmpl w:val="5756DF3C"/>
    <w:lvl w:ilvl="0" w:tplc="C3029D34">
      <w:start w:val="1"/>
      <w:numFmt w:val="decimal"/>
      <w:lvlText w:val="SZK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2647B8"/>
    <w:multiLevelType w:val="multilevel"/>
    <w:tmpl w:val="5AEC9E04"/>
    <w:lvl w:ilvl="0">
      <w:start w:val="1"/>
      <w:numFmt w:val="decimal"/>
      <w:lvlText w:val="PIP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>
    <w:nsid w:val="39BE6870"/>
    <w:multiLevelType w:val="hybridMultilevel"/>
    <w:tmpl w:val="99C6B89E"/>
    <w:lvl w:ilvl="0" w:tplc="57D04B12">
      <w:start w:val="1"/>
      <w:numFmt w:val="decimal"/>
      <w:lvlText w:val="WOG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25618F"/>
    <w:multiLevelType w:val="hybridMultilevel"/>
    <w:tmpl w:val="D556F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CB68B2"/>
    <w:multiLevelType w:val="hybridMultilevel"/>
    <w:tmpl w:val="9CDE8FA4"/>
    <w:lvl w:ilvl="0" w:tplc="EC54F2B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B802865"/>
    <w:multiLevelType w:val="hybridMultilevel"/>
    <w:tmpl w:val="76C6FA20"/>
    <w:lvl w:ilvl="0" w:tplc="4FD4D3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14D19"/>
    <w:multiLevelType w:val="multilevel"/>
    <w:tmpl w:val="AD8A2E0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527538"/>
    <w:multiLevelType w:val="hybridMultilevel"/>
    <w:tmpl w:val="8BC45440"/>
    <w:lvl w:ilvl="0" w:tplc="40823FAE">
      <w:start w:val="1"/>
      <w:numFmt w:val="decimal"/>
      <w:lvlText w:val="DOC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B206B"/>
    <w:multiLevelType w:val="hybridMultilevel"/>
    <w:tmpl w:val="15782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53348"/>
    <w:multiLevelType w:val="hybridMultilevel"/>
    <w:tmpl w:val="0CBE59F8"/>
    <w:lvl w:ilvl="0" w:tplc="0AA605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3E4BD8"/>
    <w:multiLevelType w:val="hybridMultilevel"/>
    <w:tmpl w:val="2246378A"/>
    <w:lvl w:ilvl="0" w:tplc="E42855FC">
      <w:start w:val="1"/>
      <w:numFmt w:val="decimal"/>
      <w:lvlText w:val="INT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B96222"/>
    <w:multiLevelType w:val="hybridMultilevel"/>
    <w:tmpl w:val="13DC6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EA3E73"/>
    <w:multiLevelType w:val="hybridMultilevel"/>
    <w:tmpl w:val="98FCA21E"/>
    <w:lvl w:ilvl="0" w:tplc="841A526C">
      <w:start w:val="1"/>
      <w:numFmt w:val="decimal"/>
      <w:pStyle w:val="S-numerowanie2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A63E0B"/>
    <w:multiLevelType w:val="multilevel"/>
    <w:tmpl w:val="9CAE3202"/>
    <w:lvl w:ilvl="0">
      <w:start w:val="1"/>
      <w:numFmt w:val="decimal"/>
      <w:lvlText w:val="E.PWD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>
    <w:nsid w:val="6F0A1E09"/>
    <w:multiLevelType w:val="multilevel"/>
    <w:tmpl w:val="FE300070"/>
    <w:lvl w:ilvl="0">
      <w:start w:val="1"/>
      <w:numFmt w:val="decimal"/>
      <w:lvlText w:val="E.REJ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>
    <w:nsid w:val="71616307"/>
    <w:multiLevelType w:val="multilevel"/>
    <w:tmpl w:val="4FCA7A40"/>
    <w:lvl w:ilvl="0">
      <w:start w:val="1"/>
      <w:numFmt w:val="decimal"/>
      <w:lvlText w:val="E.PRD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>
    <w:nsid w:val="78471CA8"/>
    <w:multiLevelType w:val="multilevel"/>
    <w:tmpl w:val="1E10AB28"/>
    <w:styleLink w:val="WWOutlineListStyle5"/>
    <w:lvl w:ilvl="0">
      <w:start w:val="1"/>
      <w:numFmt w:val="decimal"/>
      <w:lvlText w:val="%1."/>
      <w:lvlJc w:val="left"/>
      <w:pPr>
        <w:ind w:left="1992" w:hanging="432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6535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39">
    <w:nsid w:val="786C1268"/>
    <w:multiLevelType w:val="hybridMultilevel"/>
    <w:tmpl w:val="218AF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8"/>
  </w:num>
  <w:num w:numId="3">
    <w:abstractNumId w:val="30"/>
  </w:num>
  <w:num w:numId="4">
    <w:abstractNumId w:val="17"/>
  </w:num>
  <w:num w:numId="5">
    <w:abstractNumId w:val="23"/>
  </w:num>
  <w:num w:numId="6">
    <w:abstractNumId w:val="14"/>
  </w:num>
  <w:num w:numId="7">
    <w:abstractNumId w:val="35"/>
  </w:num>
  <w:num w:numId="8">
    <w:abstractNumId w:val="9"/>
  </w:num>
  <w:num w:numId="9">
    <w:abstractNumId w:val="37"/>
  </w:num>
  <w:num w:numId="10">
    <w:abstractNumId w:val="36"/>
  </w:num>
  <w:num w:numId="11">
    <w:abstractNumId w:val="24"/>
  </w:num>
  <w:num w:numId="12">
    <w:abstractNumId w:val="38"/>
  </w:num>
  <w:num w:numId="13">
    <w:abstractNumId w:val="32"/>
  </w:num>
  <w:num w:numId="14">
    <w:abstractNumId w:val="8"/>
  </w:num>
  <w:num w:numId="15">
    <w:abstractNumId w:val="10"/>
  </w:num>
  <w:num w:numId="16">
    <w:abstractNumId w:val="39"/>
  </w:num>
  <w:num w:numId="17">
    <w:abstractNumId w:val="16"/>
  </w:num>
  <w:num w:numId="18">
    <w:abstractNumId w:val="21"/>
  </w:num>
  <w:num w:numId="19">
    <w:abstractNumId w:val="18"/>
  </w:num>
  <w:num w:numId="20">
    <w:abstractNumId w:val="27"/>
  </w:num>
  <w:num w:numId="21">
    <w:abstractNumId w:val="18"/>
  </w:num>
  <w:num w:numId="22">
    <w:abstractNumId w:val="22"/>
  </w:num>
  <w:num w:numId="23">
    <w:abstractNumId w:val="0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3"/>
  </w:num>
  <w:num w:numId="27">
    <w:abstractNumId w:val="29"/>
  </w:num>
  <w:num w:numId="28">
    <w:abstractNumId w:val="26"/>
  </w:num>
  <w:num w:numId="29">
    <w:abstractNumId w:val="31"/>
  </w:num>
  <w:num w:numId="30">
    <w:abstractNumId w:val="19"/>
  </w:num>
  <w:num w:numId="31">
    <w:abstractNumId w:val="33"/>
  </w:num>
  <w:num w:numId="32">
    <w:abstractNumId w:val="18"/>
  </w:num>
  <w:num w:numId="33">
    <w:abstractNumId w:val="34"/>
  </w:num>
  <w:num w:numId="34">
    <w:abstractNumId w:val="34"/>
    <w:lvlOverride w:ilvl="0">
      <w:startOverride w:val="1"/>
    </w:lvlOverride>
  </w:num>
  <w:num w:numId="35">
    <w:abstractNumId w:val="11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18"/>
  </w:num>
  <w:num w:numId="39">
    <w:abstractNumId w:val="15"/>
  </w:num>
  <w:num w:numId="40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ctiveWritingStyle w:appName="MSWord" w:lang="en-US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070554"/>
    <w:rsid w:val="0000110C"/>
    <w:rsid w:val="000025E9"/>
    <w:rsid w:val="00003011"/>
    <w:rsid w:val="000107B0"/>
    <w:rsid w:val="000139A1"/>
    <w:rsid w:val="0001580B"/>
    <w:rsid w:val="00015C7D"/>
    <w:rsid w:val="000170C1"/>
    <w:rsid w:val="0003401C"/>
    <w:rsid w:val="00040891"/>
    <w:rsid w:val="0004286A"/>
    <w:rsid w:val="00043181"/>
    <w:rsid w:val="00045D27"/>
    <w:rsid w:val="000473EA"/>
    <w:rsid w:val="00053057"/>
    <w:rsid w:val="000534E5"/>
    <w:rsid w:val="000539D8"/>
    <w:rsid w:val="00060D89"/>
    <w:rsid w:val="00063397"/>
    <w:rsid w:val="000659C5"/>
    <w:rsid w:val="0006650A"/>
    <w:rsid w:val="00067023"/>
    <w:rsid w:val="00070554"/>
    <w:rsid w:val="000710F7"/>
    <w:rsid w:val="00071C11"/>
    <w:rsid w:val="00072FEB"/>
    <w:rsid w:val="00092DEE"/>
    <w:rsid w:val="00097366"/>
    <w:rsid w:val="000A4C06"/>
    <w:rsid w:val="000A79F6"/>
    <w:rsid w:val="000B2EA5"/>
    <w:rsid w:val="000B4787"/>
    <w:rsid w:val="000B6816"/>
    <w:rsid w:val="000C2196"/>
    <w:rsid w:val="000C4856"/>
    <w:rsid w:val="000E06D1"/>
    <w:rsid w:val="000E5DA8"/>
    <w:rsid w:val="000F653D"/>
    <w:rsid w:val="000F76C6"/>
    <w:rsid w:val="0010339F"/>
    <w:rsid w:val="00105E8C"/>
    <w:rsid w:val="001063B0"/>
    <w:rsid w:val="00117DC5"/>
    <w:rsid w:val="00120D4B"/>
    <w:rsid w:val="001225D9"/>
    <w:rsid w:val="0012427C"/>
    <w:rsid w:val="00127D72"/>
    <w:rsid w:val="00141862"/>
    <w:rsid w:val="00141C1A"/>
    <w:rsid w:val="00141DD0"/>
    <w:rsid w:val="00143136"/>
    <w:rsid w:val="001460A7"/>
    <w:rsid w:val="00155513"/>
    <w:rsid w:val="00155CE6"/>
    <w:rsid w:val="00156D7C"/>
    <w:rsid w:val="001571D3"/>
    <w:rsid w:val="001736C2"/>
    <w:rsid w:val="0017467E"/>
    <w:rsid w:val="0019340F"/>
    <w:rsid w:val="00196AC2"/>
    <w:rsid w:val="001B07CB"/>
    <w:rsid w:val="001B1C60"/>
    <w:rsid w:val="001B4899"/>
    <w:rsid w:val="001C01C7"/>
    <w:rsid w:val="001C19BF"/>
    <w:rsid w:val="001C4709"/>
    <w:rsid w:val="001D268F"/>
    <w:rsid w:val="001D4200"/>
    <w:rsid w:val="001D4A15"/>
    <w:rsid w:val="001D7591"/>
    <w:rsid w:val="001E031E"/>
    <w:rsid w:val="001E6866"/>
    <w:rsid w:val="001E6E05"/>
    <w:rsid w:val="001F32CD"/>
    <w:rsid w:val="001F683F"/>
    <w:rsid w:val="001F759E"/>
    <w:rsid w:val="00203DEC"/>
    <w:rsid w:val="00206902"/>
    <w:rsid w:val="00206982"/>
    <w:rsid w:val="0021164F"/>
    <w:rsid w:val="0021305D"/>
    <w:rsid w:val="002210F9"/>
    <w:rsid w:val="002242C2"/>
    <w:rsid w:val="00224503"/>
    <w:rsid w:val="00240A9B"/>
    <w:rsid w:val="002450A3"/>
    <w:rsid w:val="00245D6F"/>
    <w:rsid w:val="00253826"/>
    <w:rsid w:val="00257DC0"/>
    <w:rsid w:val="00260B70"/>
    <w:rsid w:val="00271B1D"/>
    <w:rsid w:val="00274396"/>
    <w:rsid w:val="00286778"/>
    <w:rsid w:val="00294908"/>
    <w:rsid w:val="00296F5E"/>
    <w:rsid w:val="002A0F17"/>
    <w:rsid w:val="002A1DEC"/>
    <w:rsid w:val="002A30C9"/>
    <w:rsid w:val="002A4382"/>
    <w:rsid w:val="002A7EF8"/>
    <w:rsid w:val="002A7F30"/>
    <w:rsid w:val="002B63BC"/>
    <w:rsid w:val="002C211E"/>
    <w:rsid w:val="002C37DC"/>
    <w:rsid w:val="002C436F"/>
    <w:rsid w:val="002C7AE4"/>
    <w:rsid w:val="002F299B"/>
    <w:rsid w:val="002F7F40"/>
    <w:rsid w:val="00301CE6"/>
    <w:rsid w:val="00303888"/>
    <w:rsid w:val="003074AC"/>
    <w:rsid w:val="003128B8"/>
    <w:rsid w:val="00313D00"/>
    <w:rsid w:val="00320959"/>
    <w:rsid w:val="003307DA"/>
    <w:rsid w:val="00331181"/>
    <w:rsid w:val="0033213B"/>
    <w:rsid w:val="003405D2"/>
    <w:rsid w:val="00341756"/>
    <w:rsid w:val="00343D7E"/>
    <w:rsid w:val="0034478E"/>
    <w:rsid w:val="0035157F"/>
    <w:rsid w:val="003576DA"/>
    <w:rsid w:val="00362FEC"/>
    <w:rsid w:val="00364EA0"/>
    <w:rsid w:val="0036775B"/>
    <w:rsid w:val="00367C89"/>
    <w:rsid w:val="003739DA"/>
    <w:rsid w:val="0037524B"/>
    <w:rsid w:val="003768DF"/>
    <w:rsid w:val="00377B51"/>
    <w:rsid w:val="00381497"/>
    <w:rsid w:val="00382043"/>
    <w:rsid w:val="00384182"/>
    <w:rsid w:val="00393441"/>
    <w:rsid w:val="00395C55"/>
    <w:rsid w:val="00396D57"/>
    <w:rsid w:val="003B07FD"/>
    <w:rsid w:val="003C448D"/>
    <w:rsid w:val="003C4F0C"/>
    <w:rsid w:val="003C7E9F"/>
    <w:rsid w:val="003F0D17"/>
    <w:rsid w:val="003F4B7C"/>
    <w:rsid w:val="003F54DC"/>
    <w:rsid w:val="0040293D"/>
    <w:rsid w:val="00411E3F"/>
    <w:rsid w:val="00424BA2"/>
    <w:rsid w:val="00431C85"/>
    <w:rsid w:val="00433C22"/>
    <w:rsid w:val="004358B3"/>
    <w:rsid w:val="00436F1B"/>
    <w:rsid w:val="00441E09"/>
    <w:rsid w:val="00443728"/>
    <w:rsid w:val="0044683F"/>
    <w:rsid w:val="00454940"/>
    <w:rsid w:val="0045680D"/>
    <w:rsid w:val="00462535"/>
    <w:rsid w:val="00463AD0"/>
    <w:rsid w:val="004864E2"/>
    <w:rsid w:val="00494CAC"/>
    <w:rsid w:val="00495786"/>
    <w:rsid w:val="004A05B2"/>
    <w:rsid w:val="004B09A0"/>
    <w:rsid w:val="004B562D"/>
    <w:rsid w:val="004C3AC8"/>
    <w:rsid w:val="004C4111"/>
    <w:rsid w:val="004C590C"/>
    <w:rsid w:val="004D05AC"/>
    <w:rsid w:val="004D0DAE"/>
    <w:rsid w:val="004D18A1"/>
    <w:rsid w:val="004D479E"/>
    <w:rsid w:val="004D6FC4"/>
    <w:rsid w:val="004E7A39"/>
    <w:rsid w:val="004F3818"/>
    <w:rsid w:val="004F591E"/>
    <w:rsid w:val="005003FB"/>
    <w:rsid w:val="00504983"/>
    <w:rsid w:val="0050567F"/>
    <w:rsid w:val="00505C77"/>
    <w:rsid w:val="00511E02"/>
    <w:rsid w:val="005122B8"/>
    <w:rsid w:val="00517908"/>
    <w:rsid w:val="00526231"/>
    <w:rsid w:val="00526FEC"/>
    <w:rsid w:val="00527CEC"/>
    <w:rsid w:val="00541E50"/>
    <w:rsid w:val="00543163"/>
    <w:rsid w:val="00550310"/>
    <w:rsid w:val="00553A57"/>
    <w:rsid w:val="00555E48"/>
    <w:rsid w:val="005572E3"/>
    <w:rsid w:val="00564548"/>
    <w:rsid w:val="0056610F"/>
    <w:rsid w:val="00566E6F"/>
    <w:rsid w:val="005732FC"/>
    <w:rsid w:val="005818C4"/>
    <w:rsid w:val="005942ED"/>
    <w:rsid w:val="00597B91"/>
    <w:rsid w:val="005A17A3"/>
    <w:rsid w:val="005B3264"/>
    <w:rsid w:val="005B4075"/>
    <w:rsid w:val="005B7C63"/>
    <w:rsid w:val="005D0312"/>
    <w:rsid w:val="005D7D77"/>
    <w:rsid w:val="005E369C"/>
    <w:rsid w:val="005F1E35"/>
    <w:rsid w:val="005F38BE"/>
    <w:rsid w:val="005F6151"/>
    <w:rsid w:val="00603BCF"/>
    <w:rsid w:val="006056D9"/>
    <w:rsid w:val="0061267E"/>
    <w:rsid w:val="00613C71"/>
    <w:rsid w:val="0062121D"/>
    <w:rsid w:val="00621BEB"/>
    <w:rsid w:val="00643D4A"/>
    <w:rsid w:val="00644001"/>
    <w:rsid w:val="006460E6"/>
    <w:rsid w:val="0065063D"/>
    <w:rsid w:val="00650FF0"/>
    <w:rsid w:val="00652BD3"/>
    <w:rsid w:val="00652C6F"/>
    <w:rsid w:val="0065307E"/>
    <w:rsid w:val="00657BBD"/>
    <w:rsid w:val="006723FF"/>
    <w:rsid w:val="00672556"/>
    <w:rsid w:val="0067468E"/>
    <w:rsid w:val="00677CEB"/>
    <w:rsid w:val="00692F38"/>
    <w:rsid w:val="00694035"/>
    <w:rsid w:val="006946A5"/>
    <w:rsid w:val="00694A43"/>
    <w:rsid w:val="00695D96"/>
    <w:rsid w:val="006A0764"/>
    <w:rsid w:val="006A11E0"/>
    <w:rsid w:val="006A744E"/>
    <w:rsid w:val="006A7CB7"/>
    <w:rsid w:val="006B2F97"/>
    <w:rsid w:val="006B66AF"/>
    <w:rsid w:val="006C0827"/>
    <w:rsid w:val="006C3049"/>
    <w:rsid w:val="006E2DE7"/>
    <w:rsid w:val="006E4FB1"/>
    <w:rsid w:val="006E6CF6"/>
    <w:rsid w:val="006E7D4E"/>
    <w:rsid w:val="006F484C"/>
    <w:rsid w:val="006F570A"/>
    <w:rsid w:val="007017F7"/>
    <w:rsid w:val="00710321"/>
    <w:rsid w:val="007166D7"/>
    <w:rsid w:val="00720ABF"/>
    <w:rsid w:val="0072140B"/>
    <w:rsid w:val="00724FA0"/>
    <w:rsid w:val="00727201"/>
    <w:rsid w:val="00732026"/>
    <w:rsid w:val="00732EBA"/>
    <w:rsid w:val="007335A7"/>
    <w:rsid w:val="00734495"/>
    <w:rsid w:val="007352AE"/>
    <w:rsid w:val="00742D18"/>
    <w:rsid w:val="007461E5"/>
    <w:rsid w:val="00747C95"/>
    <w:rsid w:val="0075078C"/>
    <w:rsid w:val="007549FD"/>
    <w:rsid w:val="007550B5"/>
    <w:rsid w:val="00755514"/>
    <w:rsid w:val="00756242"/>
    <w:rsid w:val="007730BD"/>
    <w:rsid w:val="00773E2E"/>
    <w:rsid w:val="007772C6"/>
    <w:rsid w:val="007809B6"/>
    <w:rsid w:val="00781271"/>
    <w:rsid w:val="007827F6"/>
    <w:rsid w:val="007877B8"/>
    <w:rsid w:val="00791EDF"/>
    <w:rsid w:val="00794414"/>
    <w:rsid w:val="00795682"/>
    <w:rsid w:val="007A0B25"/>
    <w:rsid w:val="007A13D2"/>
    <w:rsid w:val="007A18DB"/>
    <w:rsid w:val="007A6345"/>
    <w:rsid w:val="007A790D"/>
    <w:rsid w:val="007B2771"/>
    <w:rsid w:val="007B7B44"/>
    <w:rsid w:val="007C4EEC"/>
    <w:rsid w:val="007F32D5"/>
    <w:rsid w:val="007F7B9B"/>
    <w:rsid w:val="00804460"/>
    <w:rsid w:val="00810A45"/>
    <w:rsid w:val="00814BDB"/>
    <w:rsid w:val="00815F46"/>
    <w:rsid w:val="008218E4"/>
    <w:rsid w:val="00824494"/>
    <w:rsid w:val="00826FC8"/>
    <w:rsid w:val="00833EB8"/>
    <w:rsid w:val="00836BB7"/>
    <w:rsid w:val="00836DB3"/>
    <w:rsid w:val="00837407"/>
    <w:rsid w:val="0083775E"/>
    <w:rsid w:val="00842C17"/>
    <w:rsid w:val="00844EA1"/>
    <w:rsid w:val="00845EA0"/>
    <w:rsid w:val="0085111A"/>
    <w:rsid w:val="008703D2"/>
    <w:rsid w:val="00882CCD"/>
    <w:rsid w:val="00885B25"/>
    <w:rsid w:val="00887652"/>
    <w:rsid w:val="00890DA6"/>
    <w:rsid w:val="008939CA"/>
    <w:rsid w:val="008942BA"/>
    <w:rsid w:val="008A62BE"/>
    <w:rsid w:val="008A687F"/>
    <w:rsid w:val="008A7FA8"/>
    <w:rsid w:val="008B308A"/>
    <w:rsid w:val="008B51E3"/>
    <w:rsid w:val="008B57F0"/>
    <w:rsid w:val="008B5B7A"/>
    <w:rsid w:val="008B6877"/>
    <w:rsid w:val="008C1476"/>
    <w:rsid w:val="008C2178"/>
    <w:rsid w:val="008C2B80"/>
    <w:rsid w:val="008C2C0A"/>
    <w:rsid w:val="008D09A2"/>
    <w:rsid w:val="008E0CA5"/>
    <w:rsid w:val="008E1983"/>
    <w:rsid w:val="008E3C31"/>
    <w:rsid w:val="008E4D73"/>
    <w:rsid w:val="008F29BD"/>
    <w:rsid w:val="008F6B15"/>
    <w:rsid w:val="008F6EF2"/>
    <w:rsid w:val="00902774"/>
    <w:rsid w:val="009038D5"/>
    <w:rsid w:val="009169ED"/>
    <w:rsid w:val="00916AE9"/>
    <w:rsid w:val="00927731"/>
    <w:rsid w:val="0093110C"/>
    <w:rsid w:val="00940533"/>
    <w:rsid w:val="00947230"/>
    <w:rsid w:val="00971675"/>
    <w:rsid w:val="009723B1"/>
    <w:rsid w:val="00972A0D"/>
    <w:rsid w:val="009815B6"/>
    <w:rsid w:val="009828FA"/>
    <w:rsid w:val="0098796E"/>
    <w:rsid w:val="009A0A37"/>
    <w:rsid w:val="009A3D0A"/>
    <w:rsid w:val="009A512F"/>
    <w:rsid w:val="009A620C"/>
    <w:rsid w:val="009A6548"/>
    <w:rsid w:val="009A6A64"/>
    <w:rsid w:val="009B2663"/>
    <w:rsid w:val="009B2DF4"/>
    <w:rsid w:val="009B353A"/>
    <w:rsid w:val="009B6967"/>
    <w:rsid w:val="009C2831"/>
    <w:rsid w:val="009C4087"/>
    <w:rsid w:val="009D1C51"/>
    <w:rsid w:val="009D2413"/>
    <w:rsid w:val="009D30CC"/>
    <w:rsid w:val="009D445F"/>
    <w:rsid w:val="009E2AC6"/>
    <w:rsid w:val="009F0398"/>
    <w:rsid w:val="00A04B1D"/>
    <w:rsid w:val="00A0662D"/>
    <w:rsid w:val="00A06F69"/>
    <w:rsid w:val="00A11216"/>
    <w:rsid w:val="00A113F6"/>
    <w:rsid w:val="00A12076"/>
    <w:rsid w:val="00A2493F"/>
    <w:rsid w:val="00A2795A"/>
    <w:rsid w:val="00A30854"/>
    <w:rsid w:val="00A30FB0"/>
    <w:rsid w:val="00A40BA4"/>
    <w:rsid w:val="00A47A55"/>
    <w:rsid w:val="00A56A29"/>
    <w:rsid w:val="00A571EE"/>
    <w:rsid w:val="00A61EE1"/>
    <w:rsid w:val="00A62014"/>
    <w:rsid w:val="00A6400C"/>
    <w:rsid w:val="00A644F5"/>
    <w:rsid w:val="00A64A37"/>
    <w:rsid w:val="00A65589"/>
    <w:rsid w:val="00A67A88"/>
    <w:rsid w:val="00A722EB"/>
    <w:rsid w:val="00A747FD"/>
    <w:rsid w:val="00A7618A"/>
    <w:rsid w:val="00A76325"/>
    <w:rsid w:val="00A765EF"/>
    <w:rsid w:val="00A8056C"/>
    <w:rsid w:val="00A8220F"/>
    <w:rsid w:val="00A84EC8"/>
    <w:rsid w:val="00A8744F"/>
    <w:rsid w:val="00A90111"/>
    <w:rsid w:val="00A901C7"/>
    <w:rsid w:val="00A94318"/>
    <w:rsid w:val="00A952A3"/>
    <w:rsid w:val="00AA1A74"/>
    <w:rsid w:val="00AA311A"/>
    <w:rsid w:val="00AA436E"/>
    <w:rsid w:val="00AB2BEF"/>
    <w:rsid w:val="00AB4AA4"/>
    <w:rsid w:val="00AB535F"/>
    <w:rsid w:val="00AC08EF"/>
    <w:rsid w:val="00AD6519"/>
    <w:rsid w:val="00AD694D"/>
    <w:rsid w:val="00AD7CAE"/>
    <w:rsid w:val="00AE3283"/>
    <w:rsid w:val="00AE40B3"/>
    <w:rsid w:val="00AF0C1E"/>
    <w:rsid w:val="00B0460B"/>
    <w:rsid w:val="00B103A6"/>
    <w:rsid w:val="00B1113B"/>
    <w:rsid w:val="00B17414"/>
    <w:rsid w:val="00B1754C"/>
    <w:rsid w:val="00B245CF"/>
    <w:rsid w:val="00B2604D"/>
    <w:rsid w:val="00B267CC"/>
    <w:rsid w:val="00B33C9D"/>
    <w:rsid w:val="00B3728C"/>
    <w:rsid w:val="00B375AF"/>
    <w:rsid w:val="00B42A10"/>
    <w:rsid w:val="00B43666"/>
    <w:rsid w:val="00B511EA"/>
    <w:rsid w:val="00B661B4"/>
    <w:rsid w:val="00B82AB2"/>
    <w:rsid w:val="00B929D0"/>
    <w:rsid w:val="00B94F5C"/>
    <w:rsid w:val="00B95602"/>
    <w:rsid w:val="00BA0F87"/>
    <w:rsid w:val="00BA6C63"/>
    <w:rsid w:val="00BB11D0"/>
    <w:rsid w:val="00BB7433"/>
    <w:rsid w:val="00BC3F2C"/>
    <w:rsid w:val="00BD2D62"/>
    <w:rsid w:val="00BD6FA1"/>
    <w:rsid w:val="00BD7C5D"/>
    <w:rsid w:val="00BF23DA"/>
    <w:rsid w:val="00BF2852"/>
    <w:rsid w:val="00BF719A"/>
    <w:rsid w:val="00C044FF"/>
    <w:rsid w:val="00C0768F"/>
    <w:rsid w:val="00C15344"/>
    <w:rsid w:val="00C248F3"/>
    <w:rsid w:val="00C302E0"/>
    <w:rsid w:val="00C33E14"/>
    <w:rsid w:val="00C3638B"/>
    <w:rsid w:val="00C37DD2"/>
    <w:rsid w:val="00C46487"/>
    <w:rsid w:val="00C47FF2"/>
    <w:rsid w:val="00C55FD3"/>
    <w:rsid w:val="00C57B98"/>
    <w:rsid w:val="00C6312F"/>
    <w:rsid w:val="00C65B35"/>
    <w:rsid w:val="00C70CB6"/>
    <w:rsid w:val="00C766F2"/>
    <w:rsid w:val="00C829AC"/>
    <w:rsid w:val="00CA7C99"/>
    <w:rsid w:val="00CB4D2E"/>
    <w:rsid w:val="00CB54F5"/>
    <w:rsid w:val="00CC683C"/>
    <w:rsid w:val="00CD39C2"/>
    <w:rsid w:val="00CD47F8"/>
    <w:rsid w:val="00CE0200"/>
    <w:rsid w:val="00CE3A98"/>
    <w:rsid w:val="00CE57E0"/>
    <w:rsid w:val="00CE672B"/>
    <w:rsid w:val="00CF6C70"/>
    <w:rsid w:val="00D06439"/>
    <w:rsid w:val="00D07019"/>
    <w:rsid w:val="00D0712A"/>
    <w:rsid w:val="00D1116C"/>
    <w:rsid w:val="00D15F5F"/>
    <w:rsid w:val="00D17496"/>
    <w:rsid w:val="00D22A98"/>
    <w:rsid w:val="00D23428"/>
    <w:rsid w:val="00D23642"/>
    <w:rsid w:val="00D24214"/>
    <w:rsid w:val="00D32B0C"/>
    <w:rsid w:val="00D3401B"/>
    <w:rsid w:val="00D401B0"/>
    <w:rsid w:val="00D41825"/>
    <w:rsid w:val="00D506F7"/>
    <w:rsid w:val="00D507AB"/>
    <w:rsid w:val="00D62719"/>
    <w:rsid w:val="00D71E0E"/>
    <w:rsid w:val="00D730A9"/>
    <w:rsid w:val="00D7408D"/>
    <w:rsid w:val="00D8257C"/>
    <w:rsid w:val="00D841A8"/>
    <w:rsid w:val="00D8500C"/>
    <w:rsid w:val="00DA04BF"/>
    <w:rsid w:val="00DA0D56"/>
    <w:rsid w:val="00DA4792"/>
    <w:rsid w:val="00DB5A7F"/>
    <w:rsid w:val="00DB71A0"/>
    <w:rsid w:val="00DC0572"/>
    <w:rsid w:val="00DC3551"/>
    <w:rsid w:val="00E11884"/>
    <w:rsid w:val="00E139E4"/>
    <w:rsid w:val="00E13A13"/>
    <w:rsid w:val="00E37F88"/>
    <w:rsid w:val="00E400C1"/>
    <w:rsid w:val="00E5207B"/>
    <w:rsid w:val="00E533F4"/>
    <w:rsid w:val="00E556EB"/>
    <w:rsid w:val="00E62F1B"/>
    <w:rsid w:val="00E67342"/>
    <w:rsid w:val="00E74C5E"/>
    <w:rsid w:val="00E80116"/>
    <w:rsid w:val="00E808B0"/>
    <w:rsid w:val="00E83149"/>
    <w:rsid w:val="00E83BBE"/>
    <w:rsid w:val="00E85CFF"/>
    <w:rsid w:val="00E87C1D"/>
    <w:rsid w:val="00E901B0"/>
    <w:rsid w:val="00E94249"/>
    <w:rsid w:val="00EA1A3C"/>
    <w:rsid w:val="00EB13EA"/>
    <w:rsid w:val="00EB6EDB"/>
    <w:rsid w:val="00EC0372"/>
    <w:rsid w:val="00EC5FC7"/>
    <w:rsid w:val="00ED41EA"/>
    <w:rsid w:val="00ED5C0B"/>
    <w:rsid w:val="00ED7865"/>
    <w:rsid w:val="00ED7F79"/>
    <w:rsid w:val="00EF0D3F"/>
    <w:rsid w:val="00F0599C"/>
    <w:rsid w:val="00F07C03"/>
    <w:rsid w:val="00F10CFD"/>
    <w:rsid w:val="00F11FA8"/>
    <w:rsid w:val="00F15BCB"/>
    <w:rsid w:val="00F16056"/>
    <w:rsid w:val="00F21E41"/>
    <w:rsid w:val="00F26864"/>
    <w:rsid w:val="00F31E3D"/>
    <w:rsid w:val="00F342D3"/>
    <w:rsid w:val="00F34398"/>
    <w:rsid w:val="00F351A6"/>
    <w:rsid w:val="00F354B3"/>
    <w:rsid w:val="00F40D38"/>
    <w:rsid w:val="00F43340"/>
    <w:rsid w:val="00F45C8F"/>
    <w:rsid w:val="00F46ED3"/>
    <w:rsid w:val="00F545F9"/>
    <w:rsid w:val="00F5680B"/>
    <w:rsid w:val="00F603ED"/>
    <w:rsid w:val="00F64FAA"/>
    <w:rsid w:val="00F66CA7"/>
    <w:rsid w:val="00F70197"/>
    <w:rsid w:val="00F73A88"/>
    <w:rsid w:val="00F73E4E"/>
    <w:rsid w:val="00F74B6A"/>
    <w:rsid w:val="00F74FCD"/>
    <w:rsid w:val="00F807C1"/>
    <w:rsid w:val="00F85936"/>
    <w:rsid w:val="00F86E92"/>
    <w:rsid w:val="00F87FAA"/>
    <w:rsid w:val="00F9298C"/>
    <w:rsid w:val="00F95928"/>
    <w:rsid w:val="00F96927"/>
    <w:rsid w:val="00F97DF8"/>
    <w:rsid w:val="00FA4E67"/>
    <w:rsid w:val="00FA5B12"/>
    <w:rsid w:val="00FB3242"/>
    <w:rsid w:val="00FB684D"/>
    <w:rsid w:val="00FB7658"/>
    <w:rsid w:val="00FC28EF"/>
    <w:rsid w:val="00FC55D5"/>
    <w:rsid w:val="00FC5B2D"/>
    <w:rsid w:val="00FC6482"/>
    <w:rsid w:val="00FD1DFF"/>
    <w:rsid w:val="00FD2004"/>
    <w:rsid w:val="00FD2560"/>
    <w:rsid w:val="00FD3804"/>
    <w:rsid w:val="00FF32B4"/>
    <w:rsid w:val="00FF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0A7"/>
    <w:pPr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Nagwek1">
    <w:name w:val="heading 1"/>
    <w:aliases w:val="KJU Nagłówek 1,N1,N 2"/>
    <w:basedOn w:val="Normalny"/>
    <w:next w:val="Normalny"/>
    <w:link w:val="Nagwek1Znak"/>
    <w:qFormat/>
    <w:rsid w:val="00A56A29"/>
    <w:pPr>
      <w:keepNext/>
      <w:keepLines/>
      <w:numPr>
        <w:numId w:val="2"/>
      </w:numPr>
      <w:spacing w:before="240" w:after="240"/>
      <w:ind w:left="357" w:hanging="357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aliases w:val="N2"/>
    <w:basedOn w:val="Nagwek1"/>
    <w:next w:val="Normalny"/>
    <w:link w:val="Nagwek2Znak"/>
    <w:unhideWhenUsed/>
    <w:qFormat/>
    <w:rsid w:val="008E0CA5"/>
    <w:pPr>
      <w:numPr>
        <w:ilvl w:val="1"/>
      </w:numPr>
      <w:ind w:left="788" w:hanging="431"/>
      <w:outlineLvl w:val="1"/>
    </w:pPr>
  </w:style>
  <w:style w:type="paragraph" w:styleId="Nagwek3">
    <w:name w:val="heading 3"/>
    <w:aliases w:val="N3"/>
    <w:basedOn w:val="Nagwek2"/>
    <w:next w:val="Normalny"/>
    <w:link w:val="Nagwek3Znak"/>
    <w:unhideWhenUsed/>
    <w:qFormat/>
    <w:rsid w:val="00127D72"/>
    <w:pPr>
      <w:numPr>
        <w:ilvl w:val="2"/>
      </w:numPr>
      <w:ind w:left="993" w:hanging="709"/>
      <w:outlineLvl w:val="2"/>
    </w:pPr>
  </w:style>
  <w:style w:type="paragraph" w:styleId="Nagwek4">
    <w:name w:val="heading 4"/>
    <w:aliases w:val="N4,Nagłówek4"/>
    <w:basedOn w:val="Normalny"/>
    <w:next w:val="Normalny"/>
    <w:link w:val="Nagwek4Znak"/>
    <w:unhideWhenUsed/>
    <w:qFormat/>
    <w:rsid w:val="00890D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aliases w:val="N5"/>
    <w:basedOn w:val="Normalny"/>
    <w:next w:val="Tekstpodstawowy"/>
    <w:link w:val="Nagwek5Znak"/>
    <w:qFormat/>
    <w:rsid w:val="00A12076"/>
    <w:pPr>
      <w:keepNext/>
      <w:suppressAutoHyphens/>
      <w:autoSpaceDE/>
      <w:adjustRightInd/>
      <w:spacing w:before="240" w:after="60"/>
      <w:ind w:left="1008" w:hanging="1008"/>
      <w:jc w:val="left"/>
      <w:outlineLvl w:val="4"/>
    </w:pPr>
    <w:rPr>
      <w:rFonts w:ascii="Arial" w:hAnsi="Arial" w:cs="Times New Roman"/>
      <w:sz w:val="22"/>
    </w:rPr>
  </w:style>
  <w:style w:type="paragraph" w:styleId="Nagwek6">
    <w:name w:val="heading 6"/>
    <w:basedOn w:val="Normalny"/>
    <w:next w:val="Tekstpodstawowy"/>
    <w:link w:val="Nagwek6Znak"/>
    <w:qFormat/>
    <w:rsid w:val="00A12076"/>
    <w:pPr>
      <w:keepNext/>
      <w:suppressAutoHyphens/>
      <w:autoSpaceDE/>
      <w:adjustRightInd/>
      <w:spacing w:before="240" w:after="60"/>
      <w:ind w:left="1152" w:hanging="1152"/>
      <w:jc w:val="left"/>
      <w:outlineLvl w:val="5"/>
    </w:pPr>
    <w:rPr>
      <w:rFonts w:ascii="Arial" w:hAnsi="Arial" w:cs="Times New Roman"/>
      <w:sz w:val="22"/>
    </w:rPr>
  </w:style>
  <w:style w:type="paragraph" w:styleId="Nagwek7">
    <w:name w:val="heading 7"/>
    <w:basedOn w:val="Normalny"/>
    <w:next w:val="Tekstpodstawowy"/>
    <w:link w:val="Nagwek7Znak"/>
    <w:qFormat/>
    <w:rsid w:val="00A12076"/>
    <w:pPr>
      <w:keepNext/>
      <w:suppressAutoHyphens/>
      <w:autoSpaceDE/>
      <w:adjustRightInd/>
      <w:spacing w:before="240" w:after="60"/>
      <w:ind w:left="1296" w:hanging="1296"/>
      <w:jc w:val="left"/>
      <w:outlineLvl w:val="6"/>
    </w:pPr>
    <w:rPr>
      <w:rFonts w:ascii="Arial" w:hAnsi="Arial" w:cs="Times New Roman"/>
      <w:sz w:val="22"/>
    </w:rPr>
  </w:style>
  <w:style w:type="paragraph" w:styleId="Nagwek8">
    <w:name w:val="heading 8"/>
    <w:basedOn w:val="Normalny"/>
    <w:next w:val="Tekstpodstawowy"/>
    <w:link w:val="Nagwek8Znak"/>
    <w:qFormat/>
    <w:rsid w:val="00A12076"/>
    <w:pPr>
      <w:suppressAutoHyphens/>
      <w:autoSpaceDE/>
      <w:adjustRightInd/>
      <w:spacing w:before="240" w:after="60"/>
      <w:ind w:left="1440" w:hanging="1440"/>
      <w:jc w:val="left"/>
      <w:outlineLvl w:val="7"/>
    </w:pPr>
    <w:rPr>
      <w:rFonts w:ascii="Arial" w:hAnsi="Arial" w:cs="Times New Roman"/>
      <w:sz w:val="22"/>
    </w:rPr>
  </w:style>
  <w:style w:type="paragraph" w:styleId="Nagwek9">
    <w:name w:val="heading 9"/>
    <w:basedOn w:val="Normalny"/>
    <w:next w:val="Tekstpodstawowy"/>
    <w:link w:val="Nagwek9Znak"/>
    <w:qFormat/>
    <w:rsid w:val="00A12076"/>
    <w:pPr>
      <w:keepNext/>
      <w:suppressAutoHyphens/>
      <w:autoSpaceDE/>
      <w:adjustRightInd/>
      <w:spacing w:before="240" w:after="60"/>
      <w:ind w:left="1584" w:hanging="1584"/>
      <w:jc w:val="left"/>
      <w:outlineLvl w:val="8"/>
    </w:pPr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70554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60A7"/>
    <w:rPr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1460A7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1Znak">
    <w:name w:val="Nagłówek 1 Znak"/>
    <w:aliases w:val="KJU Nagłówek 1 Znak,N1 Znak,N 2 Znak"/>
    <w:basedOn w:val="Domylnaczcionkaakapitu"/>
    <w:link w:val="Nagwek1"/>
    <w:rsid w:val="00A56A29"/>
    <w:rPr>
      <w:rFonts w:ascii="Tahoma" w:eastAsiaTheme="majorEastAsia" w:hAnsi="Tahoma" w:cstheme="majorBidi"/>
      <w:b/>
      <w:sz w:val="20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0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554"/>
  </w:style>
  <w:style w:type="paragraph" w:styleId="Stopka">
    <w:name w:val="footer"/>
    <w:basedOn w:val="Normalny"/>
    <w:link w:val="StopkaZnak"/>
    <w:uiPriority w:val="99"/>
    <w:unhideWhenUsed/>
    <w:rsid w:val="00070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554"/>
  </w:style>
  <w:style w:type="character" w:styleId="Numerstrony">
    <w:name w:val="page number"/>
    <w:rsid w:val="00070554"/>
  </w:style>
  <w:style w:type="paragraph" w:customStyle="1" w:styleId="wypunktowanie1">
    <w:name w:val="wypunktowanie 1"/>
    <w:basedOn w:val="Normalny"/>
    <w:link w:val="wypunktowanie1Znak"/>
    <w:rsid w:val="008D09A2"/>
    <w:pPr>
      <w:numPr>
        <w:numId w:val="1"/>
      </w:numPr>
      <w:tabs>
        <w:tab w:val="left" w:pos="181"/>
      </w:tabs>
    </w:pPr>
    <w:rPr>
      <w:rFonts w:cs="Times New Roman"/>
    </w:rPr>
  </w:style>
  <w:style w:type="character" w:customStyle="1" w:styleId="wypunktowanie1Znak">
    <w:name w:val="wypunktowanie 1 Znak"/>
    <w:link w:val="wypunktowanie1"/>
    <w:locked/>
    <w:rsid w:val="008D09A2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wypunktowanie2">
    <w:name w:val="wypunktowanie 2"/>
    <w:basedOn w:val="wypunktowanie1"/>
    <w:rsid w:val="00E83149"/>
    <w:pPr>
      <w:numPr>
        <w:ilvl w:val="1"/>
      </w:numPr>
      <w:tabs>
        <w:tab w:val="clear" w:pos="1981"/>
        <w:tab w:val="num" w:pos="1418"/>
      </w:tabs>
      <w:ind w:left="1418" w:hanging="284"/>
    </w:pPr>
    <w:rPr>
      <w:rFonts w:eastAsia="Calibri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1460A7"/>
    <w:pPr>
      <w:ind w:left="720"/>
      <w:contextualSpacing/>
    </w:pPr>
  </w:style>
  <w:style w:type="character" w:customStyle="1" w:styleId="Nagwek3Znak">
    <w:name w:val="Nagłówek 3 Znak"/>
    <w:aliases w:val="N3 Znak"/>
    <w:basedOn w:val="Domylnaczcionkaakapitu"/>
    <w:link w:val="Nagwek3"/>
    <w:rsid w:val="00127D72"/>
    <w:rPr>
      <w:rFonts w:ascii="Tahoma" w:eastAsiaTheme="majorEastAsia" w:hAnsi="Tahoma" w:cstheme="majorBidi"/>
      <w:b/>
      <w:sz w:val="20"/>
      <w:szCs w:val="32"/>
      <w:lang w:eastAsia="pl-PL"/>
    </w:rPr>
  </w:style>
  <w:style w:type="character" w:customStyle="1" w:styleId="Nagwek2Znak">
    <w:name w:val="Nagłówek 2 Znak"/>
    <w:aliases w:val="N2 Znak"/>
    <w:basedOn w:val="Domylnaczcionkaakapitu"/>
    <w:link w:val="Nagwek2"/>
    <w:rsid w:val="008E0CA5"/>
    <w:rPr>
      <w:rFonts w:ascii="Tahoma" w:eastAsiaTheme="majorEastAsia" w:hAnsi="Tahoma" w:cstheme="majorBidi"/>
      <w:b/>
      <w:sz w:val="20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09B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09B6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9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9B6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7809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9B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aliases w:val="N4 Znak,Nagłówek4 Znak"/>
    <w:basedOn w:val="Domylnaczcionkaakapitu"/>
    <w:link w:val="Nagwek4"/>
    <w:uiPriority w:val="9"/>
    <w:semiHidden/>
    <w:rsid w:val="00890DA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50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ny"/>
    <w:qFormat/>
    <w:rsid w:val="0075078C"/>
    <w:rPr>
      <w:sz w:val="18"/>
    </w:rPr>
  </w:style>
  <w:style w:type="paragraph" w:customStyle="1" w:styleId="Default">
    <w:name w:val="Default"/>
    <w:rsid w:val="001736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031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031E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031E"/>
    <w:rPr>
      <w:vertAlign w:val="superscript"/>
    </w:rPr>
  </w:style>
  <w:style w:type="paragraph" w:customStyle="1" w:styleId="punkt-Tabela">
    <w:name w:val="punkt - Tabela"/>
    <w:basedOn w:val="wypunktowanie1"/>
    <w:qFormat/>
    <w:rsid w:val="00B1754C"/>
    <w:pPr>
      <w:tabs>
        <w:tab w:val="clear" w:pos="181"/>
        <w:tab w:val="clear" w:pos="901"/>
        <w:tab w:val="num" w:pos="305"/>
      </w:tabs>
      <w:ind w:left="305" w:hanging="305"/>
    </w:pPr>
    <w:rPr>
      <w:sz w:val="18"/>
      <w:lang w:val="en-US"/>
    </w:rPr>
  </w:style>
  <w:style w:type="character" w:customStyle="1" w:styleId="Nagwek5Znak">
    <w:name w:val="Nagłówek 5 Znak"/>
    <w:aliases w:val="N5 Znak"/>
    <w:basedOn w:val="Domylnaczcionkaakapitu"/>
    <w:link w:val="Nagwek5"/>
    <w:rsid w:val="00A12076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12076"/>
    <w:rPr>
      <w:rFonts w:ascii="Arial" w:eastAsia="Times New Roman" w:hAnsi="Arial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2076"/>
    <w:rPr>
      <w:rFonts w:ascii="Arial" w:eastAsia="Times New Roman" w:hAnsi="Arial" w:cs="Times New Roman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12076"/>
    <w:rPr>
      <w:rFonts w:ascii="Arial" w:eastAsia="Times New Roman" w:hAnsi="Arial" w:cs="Times New Roman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2076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1">
    <w:name w:val="Tabela1"/>
    <w:basedOn w:val="Normalny"/>
    <w:rsid w:val="00A12076"/>
    <w:pPr>
      <w:widowControl w:val="0"/>
      <w:overflowPunct w:val="0"/>
      <w:spacing w:before="20" w:after="20"/>
      <w:ind w:left="113"/>
      <w:jc w:val="left"/>
    </w:pPr>
    <w:rPr>
      <w:rFonts w:ascii="Times New Roman" w:hAnsi="Times New Roman" w:cs="Times New Roman"/>
      <w:sz w:val="22"/>
    </w:rPr>
  </w:style>
  <w:style w:type="numbering" w:customStyle="1" w:styleId="WWOutlineListStyle5">
    <w:name w:val="WW_OutlineListStyle_5"/>
    <w:rsid w:val="00A12076"/>
    <w:pPr>
      <w:numPr>
        <w:numId w:val="1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20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2076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Rysunek">
    <w:name w:val="Rysunek"/>
    <w:basedOn w:val="Normalny"/>
    <w:qFormat/>
    <w:rsid w:val="00FA5B12"/>
    <w:pPr>
      <w:jc w:val="center"/>
    </w:pPr>
    <w:rPr>
      <w:rFonts w:ascii="Calibri" w:hAnsi="Calibri"/>
      <w:noProof/>
      <w:sz w:val="22"/>
    </w:rPr>
  </w:style>
  <w:style w:type="character" w:customStyle="1" w:styleId="AkapitzlistZnak">
    <w:name w:val="Akapit z listą Znak"/>
    <w:link w:val="Akapitzlist"/>
    <w:uiPriority w:val="34"/>
    <w:locked/>
    <w:rsid w:val="007A6345"/>
    <w:rPr>
      <w:rFonts w:ascii="Tahoma" w:eastAsia="Times New Roman" w:hAnsi="Tahoma" w:cs="Tahoma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CB54F5"/>
    <w:pPr>
      <w:spacing w:before="240" w:after="200"/>
    </w:pPr>
    <w:rPr>
      <w:i/>
      <w:iCs/>
      <w:color w:val="44546A" w:themeColor="text2"/>
      <w:sz w:val="18"/>
      <w:szCs w:val="18"/>
    </w:rPr>
  </w:style>
  <w:style w:type="paragraph" w:styleId="Listapunktowana">
    <w:name w:val="List Bullet"/>
    <w:basedOn w:val="Normalny"/>
    <w:rsid w:val="002C37DC"/>
    <w:pPr>
      <w:numPr>
        <w:numId w:val="23"/>
      </w:numPr>
      <w:autoSpaceDE/>
      <w:autoSpaceDN/>
      <w:adjustRightInd/>
      <w:spacing w:line="360" w:lineRule="auto"/>
      <w:contextualSpacing/>
    </w:pPr>
    <w:rPr>
      <w:rFonts w:ascii="Verdana" w:hAnsi="Verdana" w:cs="Times New Roman"/>
      <w:sz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D25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D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S-standardowy">
    <w:name w:val="S - standardowy"/>
    <w:basedOn w:val="Normalny"/>
    <w:link w:val="S-standardowyZnak"/>
    <w:rsid w:val="00BB11D0"/>
    <w:pPr>
      <w:autoSpaceDE/>
      <w:autoSpaceDN/>
      <w:adjustRightInd/>
      <w:spacing w:line="288" w:lineRule="auto"/>
      <w:ind w:firstLine="567"/>
    </w:pPr>
    <w:rPr>
      <w:rFonts w:ascii="Calibri" w:hAnsi="Calibri" w:cs="Times New Roman"/>
      <w:sz w:val="22"/>
      <w:szCs w:val="24"/>
    </w:rPr>
  </w:style>
  <w:style w:type="paragraph" w:customStyle="1" w:styleId="S-podpisrysunku">
    <w:name w:val="S - podpis rysunku"/>
    <w:basedOn w:val="S-standardowy"/>
    <w:next w:val="S-standardowy"/>
    <w:rsid w:val="00BB11D0"/>
    <w:pPr>
      <w:spacing w:after="360"/>
      <w:ind w:firstLine="0"/>
      <w:jc w:val="center"/>
    </w:pPr>
  </w:style>
  <w:style w:type="character" w:customStyle="1" w:styleId="S-standardowyZnak">
    <w:name w:val="S - standardowy Znak"/>
    <w:link w:val="S-standardowy"/>
    <w:rsid w:val="00BB11D0"/>
    <w:rPr>
      <w:rFonts w:ascii="Calibri" w:eastAsia="Times New Roman" w:hAnsi="Calibri" w:cs="Times New Roman"/>
      <w:szCs w:val="24"/>
      <w:lang w:eastAsia="pl-PL"/>
    </w:rPr>
  </w:style>
  <w:style w:type="paragraph" w:customStyle="1" w:styleId="S-wypunktowanie1">
    <w:name w:val="S - wypunktowanie 1"/>
    <w:basedOn w:val="S-standardowy"/>
    <w:link w:val="S-wypunktowanie1Znak"/>
    <w:rsid w:val="00A04B1D"/>
    <w:pPr>
      <w:tabs>
        <w:tab w:val="left" w:pos="181"/>
      </w:tabs>
      <w:ind w:left="717" w:hanging="360"/>
    </w:pPr>
    <w:rPr>
      <w:rFonts w:ascii="Calibri Light" w:hAnsi="Calibri Light"/>
    </w:rPr>
  </w:style>
  <w:style w:type="character" w:customStyle="1" w:styleId="S-wypunktowanie1Znak">
    <w:name w:val="S - wypunktowanie 1 Znak"/>
    <w:link w:val="S-wypunktowanie1"/>
    <w:locked/>
    <w:rsid w:val="00A04B1D"/>
    <w:rPr>
      <w:rFonts w:ascii="Calibri Light" w:eastAsia="Times New Roman" w:hAnsi="Calibri Light" w:cs="Times New Roman"/>
      <w:szCs w:val="24"/>
    </w:rPr>
  </w:style>
  <w:style w:type="paragraph" w:customStyle="1" w:styleId="S-numerowanie2">
    <w:name w:val="S - numerowanie 2"/>
    <w:basedOn w:val="S-standardowy"/>
    <w:rsid w:val="00224503"/>
    <w:pPr>
      <w:numPr>
        <w:numId w:val="33"/>
      </w:numPr>
    </w:pPr>
    <w:rPr>
      <w:rFonts w:ascii="Calibri Light" w:hAnsi="Calibri Light"/>
    </w:rPr>
  </w:style>
  <w:style w:type="paragraph" w:customStyle="1" w:styleId="StylSpistreci118pt1">
    <w:name w:val="Styl Spis treści 1 + 18 pt1"/>
    <w:basedOn w:val="Spistreci1"/>
    <w:next w:val="Normalny"/>
    <w:rsid w:val="00443728"/>
    <w:pPr>
      <w:pBdr>
        <w:bottom w:val="single" w:sz="6" w:space="1" w:color="auto"/>
      </w:pBdr>
      <w:tabs>
        <w:tab w:val="right" w:leader="dot" w:pos="8776"/>
      </w:tabs>
      <w:autoSpaceDE/>
      <w:autoSpaceDN/>
      <w:adjustRightInd/>
      <w:spacing w:before="120" w:after="120" w:line="288" w:lineRule="auto"/>
    </w:pPr>
    <w:rPr>
      <w:rFonts w:ascii="Calibri Light" w:hAnsi="Calibri Light" w:cs="Times New Roman"/>
      <w:b/>
      <w:bCs/>
      <w:cap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43728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3DCD0-A09A-4650-AD90-7A453AE0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2018-12-17T09:49:00Z</dcterms:created>
  <dcterms:modified xsi:type="dcterms:W3CDTF">2018-12-17T09:49:00Z</dcterms:modified>
</cp:coreProperties>
</file>