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02EE9CE0" w14:textId="77777777" w:rsidR="00480DE3" w:rsidRPr="00480DE3" w:rsidRDefault="00480DE3" w:rsidP="00480D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80DE3">
              <w:rPr>
                <w:rFonts w:ascii="Arial" w:hAnsi="Arial" w:cs="Arial"/>
                <w:b/>
                <w:sz w:val="20"/>
              </w:rPr>
              <w:t xml:space="preserve">Modernizacja i dostosowanie pomieszczeń Izby Przyjęć na parterze </w:t>
            </w:r>
          </w:p>
          <w:p w14:paraId="7415B31E" w14:textId="2741AD70" w:rsidR="005A223D" w:rsidRPr="00580449" w:rsidRDefault="00480DE3" w:rsidP="00480DE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80DE3">
              <w:rPr>
                <w:rFonts w:ascii="Arial" w:hAnsi="Arial" w:cs="Arial"/>
                <w:b/>
                <w:sz w:val="20"/>
              </w:rPr>
              <w:t>budynku szpitalnego nr 102 do wymagań przepisów ochrony przeciwpożarowej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00E0" w14:textId="77777777" w:rsidR="00FF5D67" w:rsidRDefault="00FF5D67" w:rsidP="00193B78">
      <w:pPr>
        <w:spacing w:after="0" w:line="240" w:lineRule="auto"/>
      </w:pPr>
      <w:r>
        <w:separator/>
      </w:r>
    </w:p>
  </w:endnote>
  <w:endnote w:type="continuationSeparator" w:id="0">
    <w:p w14:paraId="7CEEE116" w14:textId="77777777" w:rsidR="00FF5D67" w:rsidRDefault="00FF5D6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1446" w14:textId="77777777" w:rsidR="00FF5D67" w:rsidRDefault="00FF5D67" w:rsidP="00193B78">
      <w:pPr>
        <w:spacing w:after="0" w:line="240" w:lineRule="auto"/>
      </w:pPr>
      <w:r>
        <w:separator/>
      </w:r>
    </w:p>
  </w:footnote>
  <w:footnote w:type="continuationSeparator" w:id="0">
    <w:p w14:paraId="37D2F876" w14:textId="77777777" w:rsidR="00FF5D67" w:rsidRDefault="00FF5D6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53D344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EE6B82">
      <w:rPr>
        <w:rFonts w:ascii="Arial" w:hAnsi="Arial" w:cs="Arial"/>
        <w:i/>
        <w:sz w:val="20"/>
        <w:szCs w:val="20"/>
      </w:rPr>
      <w:t>27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53E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80DE3"/>
    <w:rsid w:val="004821C6"/>
    <w:rsid w:val="00497B85"/>
    <w:rsid w:val="00497FBC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87921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E6B82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5D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93</cp:revision>
  <cp:lastPrinted>2023-02-20T08:19:00Z</cp:lastPrinted>
  <dcterms:created xsi:type="dcterms:W3CDTF">2018-09-28T17:20:00Z</dcterms:created>
  <dcterms:modified xsi:type="dcterms:W3CDTF">2023-06-28T09:23:00Z</dcterms:modified>
</cp:coreProperties>
</file>