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A" w:rsidRPr="001953EA" w:rsidRDefault="001953EA" w:rsidP="001953E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D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PZD.DT.2310.</w:t>
      </w:r>
      <w:r w:rsidR="009D4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53EA" w:rsidRPr="001953EA" w:rsidRDefault="001953EA" w:rsidP="001953E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osób,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195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które będą uczestniczyć w wykonywaniu zamówienia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1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</w:t>
      </w:r>
      <w:r w:rsidR="009D4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195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640" w:type="dxa"/>
        <w:jc w:val="center"/>
        <w:tblInd w:w="-112" w:type="dxa"/>
        <w:tblLayout w:type="fixed"/>
        <w:tblLook w:val="04A0"/>
      </w:tblPr>
      <w:tblGrid>
        <w:gridCol w:w="652"/>
        <w:gridCol w:w="2127"/>
        <w:gridCol w:w="1843"/>
        <w:gridCol w:w="2509"/>
        <w:gridCol w:w="2509"/>
      </w:tblGrid>
      <w:tr w:rsidR="009D46A1" w:rsidRPr="001953EA" w:rsidTr="009D46A1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Kwalifikacje zawodowe</w:t>
            </w:r>
          </w:p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Doświadczenie</w:t>
            </w:r>
          </w:p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(zadania i pełnione na nich funkcje)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b/>
                <w:sz w:val="24"/>
                <w:szCs w:val="24"/>
              </w:rPr>
              <w:t>Informacja o podstawie do dysponowania osobami</w:t>
            </w:r>
          </w:p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46A1" w:rsidRPr="001953EA" w:rsidTr="009D46A1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6A1" w:rsidRPr="001953EA" w:rsidTr="009D46A1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3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1" w:rsidRPr="001953EA" w:rsidRDefault="009D46A1" w:rsidP="001953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53EA" w:rsidRPr="001953EA" w:rsidRDefault="001953EA" w:rsidP="001953E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0"/>
          <w:szCs w:val="24"/>
          <w:u w:val="single"/>
          <w:lang w:eastAsia="pl-PL"/>
        </w:rPr>
      </w:pP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953EA" w:rsidRPr="001953EA" w:rsidRDefault="001953EA" w:rsidP="001953E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953E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p w:rsidR="00624796" w:rsidRDefault="00624796"/>
    <w:sectPr w:rsidR="00624796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EA"/>
    <w:rsid w:val="001453EF"/>
    <w:rsid w:val="001953EA"/>
    <w:rsid w:val="0023251A"/>
    <w:rsid w:val="00624796"/>
    <w:rsid w:val="009D46A1"/>
    <w:rsid w:val="00CD269D"/>
    <w:rsid w:val="00CD4B78"/>
    <w:rsid w:val="00DE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2</cp:revision>
  <dcterms:created xsi:type="dcterms:W3CDTF">2021-09-27T11:44:00Z</dcterms:created>
  <dcterms:modified xsi:type="dcterms:W3CDTF">2021-09-27T11:44:00Z</dcterms:modified>
</cp:coreProperties>
</file>