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453DC" w14:textId="77777777" w:rsidR="00310116" w:rsidRPr="00E93BC4" w:rsidRDefault="00310116" w:rsidP="00310116">
      <w:pPr>
        <w:tabs>
          <w:tab w:val="left" w:pos="4935"/>
        </w:tabs>
        <w:rPr>
          <w:lang w:val="en-US"/>
        </w:rPr>
      </w:pPr>
      <w:bookmarkStart w:id="0" w:name="_Toc483556507"/>
      <w:r>
        <w:rPr>
          <w:noProof/>
        </w:rPr>
        <w:drawing>
          <wp:anchor distT="0" distB="0" distL="114300" distR="114300" simplePos="0" relativeHeight="251659264" behindDoc="0" locked="0" layoutInCell="1" allowOverlap="1" wp14:anchorId="38CC9199" wp14:editId="1AFA788B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210F6" w14:textId="77777777" w:rsidR="00310116" w:rsidRPr="00567442" w:rsidRDefault="00310116" w:rsidP="00310116">
      <w:pPr>
        <w:tabs>
          <w:tab w:val="left" w:pos="8505"/>
        </w:tabs>
        <w:ind w:left="3544" w:hanging="712"/>
        <w:rPr>
          <w:rFonts w:ascii="Liberation Serif" w:hAnsi="Liberation Serif"/>
          <w:noProof/>
        </w:rPr>
      </w:pPr>
      <w:r w:rsidRPr="00351C5D">
        <w:rPr>
          <w:rFonts w:ascii="Liberation Serif" w:hAnsi="Liberation Serif"/>
          <w:b/>
          <w:bCs/>
          <w:noProof/>
        </w:rPr>
        <w:t xml:space="preserve">           Zespół Zakładów Opieki Zdrowotnej w Wadowicach</w:t>
      </w:r>
      <w:r>
        <w:rPr>
          <w:rFonts w:ascii="Liberation Serif" w:hAnsi="Liberation Serif"/>
          <w:noProof/>
        </w:rPr>
        <w:br/>
        <w:t xml:space="preserve">                </w:t>
      </w:r>
      <w:r>
        <w:rPr>
          <w:rFonts w:ascii="Liberation Serif" w:hAnsi="Liberation Serif"/>
          <w:noProof/>
          <w:sz w:val="18"/>
          <w:szCs w:val="18"/>
        </w:rPr>
        <w:t xml:space="preserve">ul. </w:t>
      </w:r>
      <w:r w:rsidRPr="00567442">
        <w:rPr>
          <w:rFonts w:ascii="Liberation Serif" w:hAnsi="Liberation Serif"/>
          <w:noProof/>
          <w:sz w:val="18"/>
          <w:szCs w:val="18"/>
        </w:rPr>
        <w:t>Karmelicka 5, 34-100 Wadowice</w:t>
      </w:r>
    </w:p>
    <w:p w14:paraId="526198BD" w14:textId="77777777" w:rsidR="00310116" w:rsidRPr="00567442" w:rsidRDefault="00310116" w:rsidP="00310116">
      <w:pPr>
        <w:tabs>
          <w:tab w:val="left" w:pos="3686"/>
        </w:tabs>
        <w:ind w:left="708"/>
        <w:rPr>
          <w:rFonts w:ascii="Liberation Serif" w:hAnsi="Liberation Serif"/>
          <w:noProof/>
          <w:sz w:val="18"/>
          <w:szCs w:val="18"/>
          <w:lang w:val="en-US"/>
        </w:rPr>
      </w:pPr>
      <w:r w:rsidRPr="00854693">
        <w:rPr>
          <w:lang w:val="en-US"/>
        </w:rPr>
        <w:t xml:space="preserve">                  </w:t>
      </w: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hAnsi="Liberation Serif"/>
            <w:noProof/>
            <w:sz w:val="18"/>
            <w:szCs w:val="18"/>
            <w:lang w:val="en-US"/>
          </w:rPr>
          <w:t>sekretariat@zzozwadowice.pl</w:t>
        </w:r>
      </w:hyperlink>
    </w:p>
    <w:p w14:paraId="052D6FAB" w14:textId="77777777" w:rsidR="00310116" w:rsidRPr="00567442" w:rsidRDefault="00310116" w:rsidP="00310116">
      <w:pPr>
        <w:jc w:val="center"/>
        <w:rPr>
          <w:lang w:val="en-US"/>
        </w:rPr>
      </w:pPr>
    </w:p>
    <w:p w14:paraId="3B21A0E7" w14:textId="77777777" w:rsidR="00310116" w:rsidRPr="00567442" w:rsidRDefault="00310116" w:rsidP="00310116">
      <w:pPr>
        <w:tabs>
          <w:tab w:val="left" w:pos="4935"/>
        </w:tabs>
        <w:rPr>
          <w:rFonts w:ascii="Liberation Serif" w:hAnsi="Liberation Serif"/>
          <w:noProof/>
          <w:lang w:val="en-US"/>
        </w:rPr>
      </w:pPr>
    </w:p>
    <w:p w14:paraId="14269716" w14:textId="77777777" w:rsidR="00310116" w:rsidRPr="00567442" w:rsidRDefault="00310116" w:rsidP="00310116">
      <w:pPr>
        <w:tabs>
          <w:tab w:val="left" w:pos="4935"/>
        </w:tabs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                                      </w:t>
      </w:r>
    </w:p>
    <w:p w14:paraId="277EE050" w14:textId="77777777" w:rsidR="00310116" w:rsidRPr="00567442" w:rsidRDefault="00310116" w:rsidP="00310116">
      <w:pPr>
        <w:tabs>
          <w:tab w:val="left" w:pos="4935"/>
        </w:tabs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             </w:t>
      </w:r>
    </w:p>
    <w:p w14:paraId="571CF70E" w14:textId="77777777" w:rsidR="002938E2" w:rsidRDefault="002938E2" w:rsidP="00557061">
      <w:pPr>
        <w:pStyle w:val="Akapitzlist4"/>
        <w:ind w:left="0"/>
        <w:rPr>
          <w:rFonts w:ascii="Georgia" w:hAnsi="Georgia"/>
          <w:b/>
          <w:bCs/>
          <w:i/>
          <w:iCs/>
          <w:sz w:val="20"/>
          <w:szCs w:val="20"/>
        </w:rPr>
      </w:pPr>
    </w:p>
    <w:p w14:paraId="35474E35" w14:textId="1AAF6E08" w:rsidR="00D85D71" w:rsidRPr="006E23B1" w:rsidRDefault="00D85D71" w:rsidP="006E23B1">
      <w:pPr>
        <w:pStyle w:val="Akapitzlist4"/>
        <w:jc w:val="right"/>
        <w:rPr>
          <w:rFonts w:ascii="Georgia" w:hAnsi="Georgia"/>
          <w:b/>
          <w:bCs/>
          <w:i/>
          <w:iCs/>
          <w:sz w:val="20"/>
          <w:szCs w:val="20"/>
        </w:rPr>
      </w:pPr>
      <w:r w:rsidRPr="0045400A">
        <w:rPr>
          <w:rFonts w:ascii="Georgia" w:hAnsi="Georgia"/>
          <w:b/>
          <w:bCs/>
          <w:i/>
          <w:iCs/>
          <w:sz w:val="20"/>
          <w:szCs w:val="20"/>
        </w:rPr>
        <w:t xml:space="preserve">Załącznik nr 1 </w:t>
      </w:r>
      <w:bookmarkEnd w:id="0"/>
    </w:p>
    <w:p w14:paraId="22BC79BD" w14:textId="77777777" w:rsidR="00732076" w:rsidRDefault="00732076" w:rsidP="00D85D71">
      <w:pPr>
        <w:pStyle w:val="Akapitzlist1"/>
        <w:spacing w:line="360" w:lineRule="auto"/>
        <w:ind w:left="0"/>
        <w:jc w:val="center"/>
        <w:rPr>
          <w:rFonts w:ascii="Georgia" w:hAnsi="Georgia" w:cs="Georgia"/>
          <w:b/>
          <w:bCs/>
          <w:i/>
          <w:iCs/>
        </w:rPr>
      </w:pPr>
    </w:p>
    <w:p w14:paraId="744C7C60" w14:textId="354C7200" w:rsidR="001B7929" w:rsidRDefault="007D1452" w:rsidP="001B7929">
      <w:pPr>
        <w:pStyle w:val="Akapitzlist1"/>
        <w:spacing w:line="360" w:lineRule="auto"/>
        <w:ind w:left="0"/>
        <w:jc w:val="center"/>
        <w:rPr>
          <w:rFonts w:ascii="Georgia" w:hAnsi="Georgia" w:cs="Georgia"/>
          <w:b/>
          <w:bCs/>
          <w:i/>
          <w:iCs/>
        </w:rPr>
      </w:pPr>
      <w:r w:rsidRPr="00732076">
        <w:rPr>
          <w:rFonts w:ascii="Georgia" w:hAnsi="Georgia" w:cs="Georgia"/>
          <w:b/>
          <w:bCs/>
          <w:i/>
          <w:iCs/>
        </w:rPr>
        <w:t>O</w:t>
      </w:r>
      <w:r w:rsidR="00D85D71" w:rsidRPr="00732076">
        <w:rPr>
          <w:rFonts w:ascii="Georgia" w:hAnsi="Georgia" w:cs="Georgia"/>
          <w:b/>
          <w:bCs/>
          <w:i/>
          <w:iCs/>
        </w:rPr>
        <w:t>pis przedmiotu zamówienia</w:t>
      </w:r>
    </w:p>
    <w:p w14:paraId="0E098DF0" w14:textId="77777777" w:rsidR="009E3B74" w:rsidRPr="009E3B74" w:rsidRDefault="009E3B74" w:rsidP="009E3B74">
      <w:pPr>
        <w:autoSpaceDN w:val="0"/>
        <w:spacing w:line="360" w:lineRule="auto"/>
        <w:textAlignment w:val="baseline"/>
        <w:rPr>
          <w:rFonts w:eastAsia="SimSun" w:cs="Mangal"/>
          <w:kern w:val="3"/>
          <w:lang w:eastAsia="zh-CN" w:bidi="hi-IN"/>
        </w:rPr>
      </w:pPr>
    </w:p>
    <w:p w14:paraId="5A4DA43F" w14:textId="298B788B" w:rsidR="009E3B74" w:rsidRPr="009E3B74" w:rsidRDefault="009E3B74" w:rsidP="009E3B74">
      <w:pPr>
        <w:autoSpaceDN w:val="0"/>
        <w:spacing w:line="360" w:lineRule="auto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>Przedmiotem zamówienia jest napraw</w:t>
      </w:r>
      <w:r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 xml:space="preserve">a </w:t>
      </w:r>
      <w:r w:rsidRPr="009E3B74">
        <w:rPr>
          <w:rFonts w:ascii="Georgia" w:eastAsia="SimSun" w:hAnsi="Georgia" w:cs="Mangal"/>
          <w:color w:val="000000"/>
          <w:kern w:val="3"/>
          <w:sz w:val="22"/>
          <w:szCs w:val="22"/>
          <w:lang w:eastAsia="zh-CN" w:bidi="hi-IN"/>
        </w:rPr>
        <w:t xml:space="preserve">urządzeń na Bloku </w:t>
      </w:r>
      <w:r>
        <w:rPr>
          <w:rFonts w:ascii="Georgia" w:eastAsia="SimSun" w:hAnsi="Georgia" w:cs="Mangal"/>
          <w:color w:val="000000"/>
          <w:kern w:val="3"/>
          <w:sz w:val="22"/>
          <w:szCs w:val="22"/>
          <w:lang w:eastAsia="zh-CN" w:bidi="hi-IN"/>
        </w:rPr>
        <w:t xml:space="preserve">Operacyjnym </w:t>
      </w:r>
      <w:proofErr w:type="spellStart"/>
      <w:r>
        <w:rPr>
          <w:rFonts w:ascii="Georgia" w:eastAsia="SimSun" w:hAnsi="Georgia" w:cs="Mangal"/>
          <w:color w:val="000000"/>
          <w:kern w:val="3"/>
          <w:sz w:val="22"/>
          <w:szCs w:val="22"/>
          <w:lang w:eastAsia="zh-CN" w:bidi="hi-IN"/>
        </w:rPr>
        <w:t>jn</w:t>
      </w:r>
      <w:proofErr w:type="spellEnd"/>
      <w:r>
        <w:rPr>
          <w:rFonts w:ascii="Georgia" w:eastAsia="SimSun" w:hAnsi="Georgia" w:cs="Mangal"/>
          <w:color w:val="000000"/>
          <w:kern w:val="3"/>
          <w:sz w:val="22"/>
          <w:szCs w:val="22"/>
          <w:lang w:eastAsia="zh-CN" w:bidi="hi-IN"/>
        </w:rPr>
        <w:t>.</w:t>
      </w:r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>:</w:t>
      </w:r>
    </w:p>
    <w:p w14:paraId="6FA2F534" w14:textId="77777777" w:rsidR="009E3B74" w:rsidRPr="009E3B74" w:rsidRDefault="009E3B74" w:rsidP="009E3B74">
      <w:pPr>
        <w:autoSpaceDN w:val="0"/>
        <w:spacing w:line="360" w:lineRule="auto"/>
        <w:jc w:val="both"/>
        <w:textAlignment w:val="baseline"/>
        <w:rPr>
          <w:rFonts w:eastAsia="SimSun" w:cs="Mangal"/>
          <w:kern w:val="3"/>
          <w:lang w:eastAsia="zh-CN" w:bidi="hi-IN"/>
        </w:rPr>
      </w:pPr>
    </w:p>
    <w:p w14:paraId="59A5B071" w14:textId="77777777" w:rsidR="009E3B74" w:rsidRPr="009E3B74" w:rsidRDefault="009E3B74" w:rsidP="009E3B74">
      <w:pPr>
        <w:widowControl w:val="0"/>
        <w:numPr>
          <w:ilvl w:val="0"/>
          <w:numId w:val="22"/>
        </w:numPr>
        <w:autoSpaceDN w:val="0"/>
        <w:spacing w:line="360" w:lineRule="auto"/>
        <w:ind w:left="0" w:firstLine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>wózek do przewozu chorych (</w:t>
      </w:r>
      <w:proofErr w:type="spellStart"/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>prod</w:t>
      </w:r>
      <w:proofErr w:type="spellEnd"/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 xml:space="preserve">. </w:t>
      </w:r>
      <w:proofErr w:type="spellStart"/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>Maquet</w:t>
      </w:r>
      <w:proofErr w:type="spellEnd"/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 xml:space="preserve">; typ </w:t>
      </w:r>
      <w:proofErr w:type="spellStart"/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>Translife</w:t>
      </w:r>
      <w:proofErr w:type="spellEnd"/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 xml:space="preserve"> 4749; </w:t>
      </w:r>
      <w:proofErr w:type="spellStart"/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>sn</w:t>
      </w:r>
      <w:proofErr w:type="spellEnd"/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 xml:space="preserve">. D00430-N; nr inwentarzowy </w:t>
      </w:r>
      <w:r w:rsidRPr="009E3B74">
        <w:rPr>
          <w:rFonts w:ascii="Georgia" w:eastAsia="SimSun" w:hAnsi="Georgia" w:cs="Georgia"/>
          <w:bCs/>
          <w:color w:val="212121"/>
          <w:kern w:val="3"/>
          <w:sz w:val="22"/>
          <w:szCs w:val="22"/>
          <w:lang w:bidi="hi-IN"/>
        </w:rPr>
        <w:t>TN 802/876</w:t>
      </w:r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 xml:space="preserve">; rok </w:t>
      </w:r>
      <w:proofErr w:type="spellStart"/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>prod</w:t>
      </w:r>
      <w:proofErr w:type="spellEnd"/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>. 2012).</w:t>
      </w:r>
    </w:p>
    <w:p w14:paraId="446ED643" w14:textId="77777777" w:rsidR="009E3B74" w:rsidRPr="009E3B74" w:rsidRDefault="009E3B74" w:rsidP="00052D30">
      <w:pPr>
        <w:widowControl w:val="0"/>
        <w:numPr>
          <w:ilvl w:val="0"/>
          <w:numId w:val="22"/>
        </w:numPr>
        <w:autoSpaceDN w:val="0"/>
        <w:spacing w:after="120" w:line="360" w:lineRule="auto"/>
        <w:ind w:left="0" w:firstLine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>wózek do przewozu chorych (</w:t>
      </w:r>
      <w:proofErr w:type="spellStart"/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>prod</w:t>
      </w:r>
      <w:proofErr w:type="spellEnd"/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 xml:space="preserve">. </w:t>
      </w:r>
      <w:proofErr w:type="spellStart"/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>Maquet</w:t>
      </w:r>
      <w:proofErr w:type="spellEnd"/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 xml:space="preserve">; typ </w:t>
      </w:r>
      <w:proofErr w:type="spellStart"/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>Translife</w:t>
      </w:r>
      <w:proofErr w:type="spellEnd"/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 xml:space="preserve"> 4749; </w:t>
      </w:r>
      <w:proofErr w:type="spellStart"/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>sn</w:t>
      </w:r>
      <w:proofErr w:type="spellEnd"/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 xml:space="preserve">. D00432-N; nr inwentarzowy </w:t>
      </w:r>
      <w:r w:rsidRPr="009E3B74">
        <w:rPr>
          <w:rFonts w:ascii="Georgia" w:eastAsia="SimSun" w:hAnsi="Georgia" w:cs="Georgia"/>
          <w:bCs/>
          <w:color w:val="212121"/>
          <w:kern w:val="3"/>
          <w:sz w:val="22"/>
          <w:szCs w:val="22"/>
          <w:lang w:bidi="hi-IN"/>
        </w:rPr>
        <w:t>TN 802/878;</w:t>
      </w:r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 xml:space="preserve"> rok </w:t>
      </w:r>
      <w:proofErr w:type="spellStart"/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>prod</w:t>
      </w:r>
      <w:proofErr w:type="spellEnd"/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>. 2012).</w:t>
      </w:r>
    </w:p>
    <w:p w14:paraId="11323108" w14:textId="77777777" w:rsidR="009E3B74" w:rsidRPr="009E3B74" w:rsidRDefault="009E3B74" w:rsidP="009E3B74">
      <w:pPr>
        <w:autoSpaceDN w:val="0"/>
        <w:spacing w:line="360" w:lineRule="auto"/>
        <w:jc w:val="both"/>
        <w:textAlignment w:val="baseline"/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</w:pPr>
      <w:r w:rsidRPr="009E3B74">
        <w:rPr>
          <w:rFonts w:eastAsia="SimSun" w:cs="Mangal"/>
          <w:kern w:val="3"/>
          <w:lang w:bidi="hi-IN"/>
        </w:rPr>
        <w:t xml:space="preserve">Naprawa wózków polegać będzie na: malowaniu proszkowym barierek bocznych (4 szt.) kolorem palety </w:t>
      </w:r>
      <w:proofErr w:type="spellStart"/>
      <w:r w:rsidRPr="009E3B74">
        <w:rPr>
          <w:rFonts w:eastAsia="SimSun" w:cs="Mangal"/>
          <w:kern w:val="3"/>
          <w:lang w:bidi="hi-IN"/>
        </w:rPr>
        <w:t>Ral</w:t>
      </w:r>
      <w:proofErr w:type="spellEnd"/>
      <w:r w:rsidRPr="009E3B74">
        <w:rPr>
          <w:rFonts w:eastAsia="SimSun" w:cs="Mangal"/>
          <w:kern w:val="3"/>
          <w:lang w:bidi="hi-IN"/>
        </w:rPr>
        <w:t xml:space="preserve"> 7016; malowaniu proszkowym poręczy prowadzącej (2 szt.) kolorem palety </w:t>
      </w:r>
      <w:proofErr w:type="spellStart"/>
      <w:r w:rsidRPr="009E3B74">
        <w:rPr>
          <w:rFonts w:eastAsia="SimSun" w:cs="Mangal"/>
          <w:kern w:val="3"/>
          <w:lang w:bidi="hi-IN"/>
        </w:rPr>
        <w:t>Ral</w:t>
      </w:r>
      <w:proofErr w:type="spellEnd"/>
      <w:r w:rsidRPr="009E3B74">
        <w:rPr>
          <w:rFonts w:eastAsia="SimSun" w:cs="Mangal"/>
          <w:kern w:val="3"/>
          <w:lang w:bidi="hi-IN"/>
        </w:rPr>
        <w:t xml:space="preserve"> 7016; naprawie mocowań odbojników bocznych; naprawie mocowań odbojników narożnych; naprawie mechanizmu hydraulicznej regulacji podnoszenia tj. wymianie sprężyny pompy przedniej (2 szt.) oraz wymianie uszczelniacza pompy przedniej (2 szt.), przegląd techniczny.</w:t>
      </w:r>
    </w:p>
    <w:p w14:paraId="4D8FC79D" w14:textId="77777777" w:rsidR="009E3B74" w:rsidRPr="009E3B74" w:rsidRDefault="009E3B74" w:rsidP="009E3B74">
      <w:pPr>
        <w:autoSpaceDN w:val="0"/>
        <w:spacing w:line="360" w:lineRule="auto"/>
        <w:jc w:val="both"/>
        <w:textAlignment w:val="baseline"/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</w:pPr>
    </w:p>
    <w:p w14:paraId="1FE9A55C" w14:textId="77777777" w:rsidR="009E3B74" w:rsidRPr="009E3B74" w:rsidRDefault="009E3B74" w:rsidP="00052D30">
      <w:pPr>
        <w:widowControl w:val="0"/>
        <w:numPr>
          <w:ilvl w:val="0"/>
          <w:numId w:val="22"/>
        </w:numPr>
        <w:autoSpaceDN w:val="0"/>
        <w:spacing w:after="120" w:line="360" w:lineRule="auto"/>
        <w:ind w:left="0" w:firstLine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>stół operacyjny ginekologiczny (</w:t>
      </w:r>
      <w:proofErr w:type="spellStart"/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>prod</w:t>
      </w:r>
      <w:proofErr w:type="spellEnd"/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 xml:space="preserve">. </w:t>
      </w:r>
      <w:proofErr w:type="spellStart"/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>Maquet</w:t>
      </w:r>
      <w:proofErr w:type="spellEnd"/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 xml:space="preserve">; typ </w:t>
      </w:r>
      <w:proofErr w:type="spellStart"/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>Alphamaxx</w:t>
      </w:r>
      <w:proofErr w:type="spellEnd"/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 xml:space="preserve">; </w:t>
      </w:r>
      <w:proofErr w:type="spellStart"/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>sn</w:t>
      </w:r>
      <w:proofErr w:type="spellEnd"/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 xml:space="preserve">. 00074; nr inwentarzowy </w:t>
      </w:r>
      <w:r w:rsidRPr="009E3B74">
        <w:rPr>
          <w:rFonts w:ascii="Georgia" w:eastAsia="SimSun" w:hAnsi="Georgia" w:cs="Georgia"/>
          <w:bCs/>
          <w:color w:val="212121"/>
          <w:kern w:val="3"/>
          <w:sz w:val="22"/>
          <w:szCs w:val="22"/>
          <w:lang w:bidi="hi-IN"/>
        </w:rPr>
        <w:t>TN 802/872;</w:t>
      </w:r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 xml:space="preserve"> rok </w:t>
      </w:r>
      <w:proofErr w:type="spellStart"/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>prod</w:t>
      </w:r>
      <w:proofErr w:type="spellEnd"/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>. 2012).</w:t>
      </w:r>
    </w:p>
    <w:p w14:paraId="0A62E344" w14:textId="77777777" w:rsidR="009E3B74" w:rsidRPr="009E3B74" w:rsidRDefault="009E3B74" w:rsidP="009E3B74">
      <w:pPr>
        <w:autoSpaceDN w:val="0"/>
        <w:spacing w:line="360" w:lineRule="auto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>Naprawa polegać będzie na: wymianie siłownika lewego podnóżka, uzupełnieniu oleju, kalibracji, przegląd techniczny.</w:t>
      </w:r>
    </w:p>
    <w:p w14:paraId="5D978F78" w14:textId="77777777" w:rsidR="009E3B74" w:rsidRPr="009E3B74" w:rsidRDefault="009E3B74" w:rsidP="009E3B74">
      <w:pPr>
        <w:autoSpaceDN w:val="0"/>
        <w:spacing w:line="360" w:lineRule="auto"/>
        <w:jc w:val="both"/>
        <w:textAlignment w:val="baseline"/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</w:pPr>
    </w:p>
    <w:p w14:paraId="1A67D686" w14:textId="77777777" w:rsidR="009E3B74" w:rsidRPr="009E3B74" w:rsidRDefault="009E3B74" w:rsidP="009E3B74">
      <w:pPr>
        <w:autoSpaceDN w:val="0"/>
        <w:spacing w:line="360" w:lineRule="auto"/>
        <w:jc w:val="both"/>
        <w:textAlignment w:val="baseline"/>
        <w:rPr>
          <w:rFonts w:ascii="Georgia" w:eastAsia="SimSun" w:hAnsi="Georgia" w:cs="Georgia"/>
          <w:color w:val="212121"/>
          <w:kern w:val="3"/>
          <w:sz w:val="22"/>
          <w:szCs w:val="22"/>
          <w:u w:val="single"/>
          <w:lang w:bidi="hi-IN"/>
        </w:rPr>
      </w:pPr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u w:val="single"/>
          <w:lang w:bidi="hi-IN"/>
        </w:rPr>
        <w:t>Warunki wykonania usługi:</w:t>
      </w:r>
    </w:p>
    <w:p w14:paraId="1C9D83AF" w14:textId="77777777" w:rsidR="009E3B74" w:rsidRPr="009E3B74" w:rsidRDefault="009E3B74" w:rsidP="009E3B74">
      <w:pPr>
        <w:autoSpaceDN w:val="0"/>
        <w:spacing w:line="360" w:lineRule="auto"/>
        <w:jc w:val="both"/>
        <w:textAlignment w:val="baseline"/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</w:pPr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 xml:space="preserve">- </w:t>
      </w:r>
      <w:bookmarkStart w:id="1" w:name="_Hlk186798099"/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 xml:space="preserve">zaświadczenie wykonawcy o ukończonym przeszkoleniu w zakresie serwisowania urządzeń /sprzętów  firmy </w:t>
      </w:r>
      <w:proofErr w:type="spellStart"/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>Maquet</w:t>
      </w:r>
      <w:proofErr w:type="spellEnd"/>
      <w:r w:rsidRPr="009E3B74">
        <w:rPr>
          <w:rFonts w:ascii="Georgia" w:eastAsia="SimSun" w:hAnsi="Georgia" w:cs="Georgia"/>
          <w:color w:val="212121"/>
          <w:kern w:val="3"/>
          <w:sz w:val="22"/>
          <w:szCs w:val="22"/>
          <w:lang w:bidi="hi-IN"/>
        </w:rPr>
        <w:t>;</w:t>
      </w:r>
      <w:bookmarkEnd w:id="1"/>
    </w:p>
    <w:p w14:paraId="61D1A278" w14:textId="77777777" w:rsidR="009E3B74" w:rsidRPr="009E3B74" w:rsidRDefault="009E3B74" w:rsidP="009E3B74">
      <w:pPr>
        <w:autoSpaceDN w:val="0"/>
        <w:spacing w:line="360" w:lineRule="auto"/>
        <w:jc w:val="both"/>
        <w:textAlignment w:val="baseline"/>
        <w:rPr>
          <w:rFonts w:ascii="Georgia" w:eastAsia="SimSun" w:hAnsi="Georgia" w:cs="Mangal"/>
          <w:color w:val="212121"/>
          <w:kern w:val="3"/>
          <w:sz w:val="22"/>
          <w:szCs w:val="22"/>
          <w:lang w:eastAsia="zh-CN" w:bidi="hi-IN"/>
        </w:rPr>
      </w:pPr>
      <w:r w:rsidRPr="009E3B74">
        <w:rPr>
          <w:rFonts w:ascii="Georgia" w:eastAsia="SimSun" w:hAnsi="Georgia" w:cs="Mangal"/>
          <w:color w:val="212121"/>
          <w:kern w:val="3"/>
          <w:sz w:val="22"/>
          <w:szCs w:val="22"/>
          <w:lang w:eastAsia="zh-CN" w:bidi="hi-IN"/>
        </w:rPr>
        <w:t>- sprawdzenie poprawności działania urządzeń;</w:t>
      </w:r>
    </w:p>
    <w:p w14:paraId="4252C3E3" w14:textId="77777777" w:rsidR="009E3B74" w:rsidRPr="009E3B74" w:rsidRDefault="009E3B74" w:rsidP="009E3B74">
      <w:pPr>
        <w:autoSpaceDN w:val="0"/>
        <w:spacing w:line="360" w:lineRule="auto"/>
        <w:jc w:val="both"/>
        <w:textAlignment w:val="baseline"/>
        <w:rPr>
          <w:rFonts w:ascii="Georgia" w:eastAsia="SimSun" w:hAnsi="Georgia" w:cs="Mangal"/>
          <w:color w:val="212121"/>
          <w:kern w:val="3"/>
          <w:sz w:val="22"/>
          <w:szCs w:val="22"/>
          <w:lang w:eastAsia="zh-CN" w:bidi="hi-IN"/>
        </w:rPr>
      </w:pPr>
      <w:r w:rsidRPr="009E3B74">
        <w:rPr>
          <w:rFonts w:ascii="Georgia" w:eastAsia="SimSun" w:hAnsi="Georgia" w:cs="Mangal"/>
          <w:color w:val="212121"/>
          <w:kern w:val="3"/>
          <w:sz w:val="22"/>
          <w:szCs w:val="22"/>
          <w:lang w:eastAsia="zh-CN" w:bidi="hi-IN"/>
        </w:rPr>
        <w:t xml:space="preserve">- </w:t>
      </w:r>
      <w:bookmarkStart w:id="2" w:name="_Hlk186801915"/>
      <w:r w:rsidRPr="009E3B74">
        <w:rPr>
          <w:rFonts w:ascii="Georgia" w:eastAsia="SimSun" w:hAnsi="Georgia" w:cs="Mangal"/>
          <w:color w:val="212121"/>
          <w:kern w:val="3"/>
          <w:sz w:val="22"/>
          <w:szCs w:val="22"/>
          <w:lang w:eastAsia="zh-CN" w:bidi="hi-IN"/>
        </w:rPr>
        <w:t>wpisy w paszportach technicznych potwierdzających sprawność urządzeń z dopiskiem:</w:t>
      </w:r>
    </w:p>
    <w:p w14:paraId="7C31C3B0" w14:textId="77777777" w:rsidR="009E3B74" w:rsidRPr="009E3B74" w:rsidRDefault="009E3B74" w:rsidP="009E3B74">
      <w:pPr>
        <w:autoSpaceDN w:val="0"/>
        <w:spacing w:line="360" w:lineRule="auto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9E3B74">
        <w:rPr>
          <w:rFonts w:ascii="Georgia" w:eastAsia="SimSun" w:hAnsi="Georgia" w:cs="Mangal"/>
          <w:b/>
          <w:i/>
          <w:iCs/>
          <w:color w:val="212121"/>
          <w:kern w:val="3"/>
          <w:sz w:val="22"/>
          <w:szCs w:val="22"/>
          <w:lang w:eastAsia="zh-CN" w:bidi="hi-IN"/>
        </w:rPr>
        <w:t>„sprawny – dopuszczony do eksploatacji”</w:t>
      </w:r>
      <w:r w:rsidRPr="009E3B74">
        <w:rPr>
          <w:rFonts w:ascii="Georgia" w:eastAsia="SimSun" w:hAnsi="Georgia" w:cs="Mangal"/>
          <w:i/>
          <w:iCs/>
          <w:color w:val="212121"/>
          <w:kern w:val="3"/>
          <w:sz w:val="22"/>
          <w:szCs w:val="22"/>
          <w:lang w:eastAsia="zh-CN" w:bidi="hi-IN"/>
        </w:rPr>
        <w:t>.</w:t>
      </w:r>
    </w:p>
    <w:bookmarkEnd w:id="2"/>
    <w:p w14:paraId="1C2D2A2E" w14:textId="669C22D1" w:rsidR="009E3B74" w:rsidRPr="009E3B74" w:rsidRDefault="009E3B74" w:rsidP="009E3B74">
      <w:pPr>
        <w:autoSpaceDN w:val="0"/>
        <w:spacing w:line="360" w:lineRule="auto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9E3B74">
        <w:rPr>
          <w:rFonts w:ascii="Georgia" w:eastAsia="SimSun" w:hAnsi="Georgia" w:cs="Mangal"/>
          <w:color w:val="212121"/>
          <w:kern w:val="3"/>
          <w:sz w:val="22"/>
          <w:szCs w:val="22"/>
          <w:lang w:eastAsia="zh-CN" w:bidi="hi-IN"/>
        </w:rPr>
        <w:t>- termin realizacji: do 8 tygodni</w:t>
      </w:r>
    </w:p>
    <w:p w14:paraId="69F4C073" w14:textId="77777777" w:rsidR="00C617CB" w:rsidRPr="00C617CB" w:rsidRDefault="00C617CB" w:rsidP="009E3B74">
      <w:pPr>
        <w:spacing w:line="360" w:lineRule="auto"/>
        <w:contextualSpacing/>
        <w:rPr>
          <w:rFonts w:ascii="Georgia" w:eastAsia="Calibri" w:hAnsi="Georgia" w:cs="Calibri"/>
          <w:sz w:val="20"/>
          <w:szCs w:val="20"/>
          <w:lang w:eastAsia="zh-CN"/>
        </w:rPr>
      </w:pPr>
    </w:p>
    <w:p w14:paraId="770BE95F" w14:textId="7F6BAD2F" w:rsidR="00583406" w:rsidRPr="00BD3CAF" w:rsidRDefault="00D85D71" w:rsidP="006E23B1">
      <w:pPr>
        <w:spacing w:line="360" w:lineRule="auto"/>
        <w:jc w:val="center"/>
        <w:rPr>
          <w:rFonts w:ascii="Georgia" w:hAnsi="Georgia" w:cs="Georgia"/>
          <w:b/>
          <w:bCs/>
          <w:i/>
          <w:iCs/>
          <w:sz w:val="20"/>
          <w:szCs w:val="20"/>
        </w:rPr>
      </w:pPr>
      <w:r w:rsidRPr="00BD3CAF">
        <w:rPr>
          <w:rFonts w:ascii="Georgia" w:hAnsi="Georgia" w:cs="Georgia"/>
          <w:b/>
          <w:bCs/>
          <w:i/>
          <w:iCs/>
          <w:sz w:val="20"/>
          <w:szCs w:val="20"/>
          <w:u w:val="single"/>
        </w:rPr>
        <w:t>Niespełnienie jakiegokolwiek parametru będzie skutkowało odrzuceniem oferty</w:t>
      </w:r>
      <w:r w:rsidRPr="00BD3CAF">
        <w:rPr>
          <w:rFonts w:ascii="Georgia" w:hAnsi="Georgia" w:cs="Georgia"/>
          <w:b/>
          <w:bCs/>
          <w:i/>
          <w:iCs/>
          <w:sz w:val="20"/>
          <w:szCs w:val="20"/>
        </w:rPr>
        <w:t>.</w:t>
      </w:r>
    </w:p>
    <w:sectPr w:rsidR="00583406" w:rsidRPr="00BD3CAF" w:rsidSect="00C617CB">
      <w:headerReference w:type="default" r:id="rId9"/>
      <w:pgSz w:w="11906" w:h="16838"/>
      <w:pgMar w:top="851" w:right="851" w:bottom="993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2B4BA" w14:textId="77777777" w:rsidR="00F51BB4" w:rsidRDefault="00F51BB4" w:rsidP="004A1653">
      <w:r>
        <w:separator/>
      </w:r>
    </w:p>
  </w:endnote>
  <w:endnote w:type="continuationSeparator" w:id="0">
    <w:p w14:paraId="34A6963E" w14:textId="77777777" w:rsidR="00F51BB4" w:rsidRDefault="00F51BB4" w:rsidP="004A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, 'Palatino Linotype'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15E23" w14:textId="77777777" w:rsidR="00F51BB4" w:rsidRDefault="00F51BB4" w:rsidP="004A1653">
      <w:r>
        <w:separator/>
      </w:r>
    </w:p>
  </w:footnote>
  <w:footnote w:type="continuationSeparator" w:id="0">
    <w:p w14:paraId="22792D66" w14:textId="77777777" w:rsidR="00F51BB4" w:rsidRDefault="00F51BB4" w:rsidP="004A1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163C1" w14:textId="3BCDDE64" w:rsidR="00E27FF5" w:rsidRPr="00B05D74" w:rsidRDefault="00B05D74" w:rsidP="00B05D74">
    <w:pPr>
      <w:tabs>
        <w:tab w:val="center" w:pos="4536"/>
        <w:tab w:val="right" w:pos="9072"/>
      </w:tabs>
      <w:spacing w:line="360" w:lineRule="auto"/>
    </w:pPr>
    <w:r>
      <w:rPr>
        <w:sz w:val="32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B5122474"/>
    <w:name w:val="WW8Num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Georgia" w:hAnsi="Georgia"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Georgia" w:hAnsi="Georgia" w:cs="Georgia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multi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212E31D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</w:pPr>
      <w:rPr>
        <w:rFonts w:ascii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</w:pPr>
      <w:rPr>
        <w:rFonts w:ascii="Times New Roman" w:hAnsi="Times New Roman"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Times New Roman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Times New Roman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Times New Roman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/>
      </w:rPr>
    </w:lvl>
  </w:abstractNum>
  <w:abstractNum w:abstractNumId="1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2" w15:restartNumberingAfterBreak="0">
    <w:nsid w:val="00000011"/>
    <w:multiLevelType w:val="multilevel"/>
    <w:tmpl w:val="DF429160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Georgia" w:hint="default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10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6" w15:restartNumberingAfterBreak="0">
    <w:nsid w:val="00000015"/>
    <w:multiLevelType w:val="multilevel"/>
    <w:tmpl w:val="D7601DD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7" w15:restartNumberingAfterBreak="0">
    <w:nsid w:val="00000016"/>
    <w:multiLevelType w:val="multilevel"/>
    <w:tmpl w:val="B324F85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8" w15:restartNumberingAfterBreak="0">
    <w:nsid w:val="00000018"/>
    <w:multiLevelType w:val="multilevel"/>
    <w:tmpl w:val="DF72933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9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0000001C"/>
    <w:multiLevelType w:val="multilevel"/>
    <w:tmpl w:val="0000001C"/>
    <w:name w:val="WW8Num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ascii="Times New Roman" w:hAnsi="Times New Roman" w:cs="Times New Roman"/>
      </w:rPr>
    </w:lvl>
  </w:abstractNum>
  <w:abstractNum w:abstractNumId="22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8" w15:restartNumberingAfterBreak="0">
    <w:nsid w:val="0037719D"/>
    <w:multiLevelType w:val="hybridMultilevel"/>
    <w:tmpl w:val="D366AF42"/>
    <w:name w:val="WW8Num143222222"/>
    <w:lvl w:ilvl="0" w:tplc="D8D895C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061F7047"/>
    <w:multiLevelType w:val="hybridMultilevel"/>
    <w:tmpl w:val="FFFFFFFF"/>
    <w:lvl w:ilvl="0" w:tplc="9E885BF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1B80328"/>
    <w:multiLevelType w:val="multilevel"/>
    <w:tmpl w:val="047E9B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</w:abstractNum>
  <w:abstractNum w:abstractNumId="31" w15:restartNumberingAfterBreak="0">
    <w:nsid w:val="1B251916"/>
    <w:multiLevelType w:val="hybridMultilevel"/>
    <w:tmpl w:val="2676E6C4"/>
    <w:lvl w:ilvl="0" w:tplc="5B90F8D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812799"/>
    <w:multiLevelType w:val="multilevel"/>
    <w:tmpl w:val="F57E854C"/>
    <w:lvl w:ilvl="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5C72F8"/>
    <w:multiLevelType w:val="hybridMultilevel"/>
    <w:tmpl w:val="FFFFFFFF"/>
    <w:lvl w:ilvl="0" w:tplc="E042D03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23135378"/>
    <w:multiLevelType w:val="hybridMultilevel"/>
    <w:tmpl w:val="BBFAE956"/>
    <w:name w:val="WW8Num252"/>
    <w:lvl w:ilvl="0" w:tplc="896A1B4A">
      <w:start w:val="2"/>
      <w:numFmt w:val="decimal"/>
      <w:lvlText w:val="%1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237E5296"/>
    <w:multiLevelType w:val="hybridMultilevel"/>
    <w:tmpl w:val="1B18B116"/>
    <w:lvl w:ilvl="0" w:tplc="BC58099C">
      <w:start w:val="1"/>
      <w:numFmt w:val="none"/>
      <w:lvlText w:val="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6" w15:restartNumberingAfterBreak="0">
    <w:nsid w:val="2E146640"/>
    <w:multiLevelType w:val="hybridMultilevel"/>
    <w:tmpl w:val="C7300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58099C">
      <w:start w:val="1"/>
      <w:numFmt w:val="none"/>
      <w:lvlText w:val=""/>
      <w:legacy w:legacy="1" w:legacySpace="360" w:legacyIndent="283"/>
      <w:lvlJc w:val="left"/>
      <w:pPr>
        <w:ind w:left="1363" w:hanging="283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B196221"/>
    <w:multiLevelType w:val="hybridMultilevel"/>
    <w:tmpl w:val="F6909742"/>
    <w:lvl w:ilvl="0" w:tplc="BC58099C">
      <w:start w:val="1"/>
      <w:numFmt w:val="none"/>
      <w:lvlText w:val=""/>
      <w:legacy w:legacy="1" w:legacySpace="0" w:legacyIndent="283"/>
      <w:lvlJc w:val="left"/>
      <w:pPr>
        <w:ind w:left="1699" w:hanging="283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8" w15:restartNumberingAfterBreak="0">
    <w:nsid w:val="42A450C0"/>
    <w:multiLevelType w:val="hybridMultilevel"/>
    <w:tmpl w:val="35BCB84A"/>
    <w:lvl w:ilvl="0" w:tplc="E35CD03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1C1767"/>
    <w:multiLevelType w:val="hybridMultilevel"/>
    <w:tmpl w:val="1494AEB8"/>
    <w:name w:val="WW8Num1422223"/>
    <w:lvl w:ilvl="0" w:tplc="D8D895C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1" w:tplc="D9C27A16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44831241"/>
    <w:multiLevelType w:val="hybridMultilevel"/>
    <w:tmpl w:val="43823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CF6B8C"/>
    <w:multiLevelType w:val="hybridMultilevel"/>
    <w:tmpl w:val="3C1A04EA"/>
    <w:lvl w:ilvl="0" w:tplc="BC58099C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6C8380E"/>
    <w:multiLevelType w:val="multilevel"/>
    <w:tmpl w:val="FE188C9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43" w15:restartNumberingAfterBreak="0">
    <w:nsid w:val="525D703D"/>
    <w:multiLevelType w:val="hybridMultilevel"/>
    <w:tmpl w:val="42C28598"/>
    <w:lvl w:ilvl="0" w:tplc="07BE5D8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353111"/>
    <w:multiLevelType w:val="hybridMultilevel"/>
    <w:tmpl w:val="0ABC07C6"/>
    <w:lvl w:ilvl="0" w:tplc="BC58099C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AC74837"/>
    <w:multiLevelType w:val="hybridMultilevel"/>
    <w:tmpl w:val="FFFFFFFF"/>
    <w:lvl w:ilvl="0" w:tplc="D1E602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7E74F58"/>
    <w:multiLevelType w:val="hybridMultilevel"/>
    <w:tmpl w:val="FAF29818"/>
    <w:lvl w:ilvl="0" w:tplc="BC58099C">
      <w:start w:val="1"/>
      <w:numFmt w:val="none"/>
      <w:lvlText w:val=""/>
      <w:legacy w:legacy="1" w:legacySpace="0" w:legacyIndent="283"/>
      <w:lvlJc w:val="left"/>
      <w:pPr>
        <w:ind w:left="1699" w:hanging="283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7" w15:restartNumberingAfterBreak="0">
    <w:nsid w:val="68C113F1"/>
    <w:multiLevelType w:val="hybridMultilevel"/>
    <w:tmpl w:val="1D9EA5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F861055"/>
    <w:multiLevelType w:val="hybridMultilevel"/>
    <w:tmpl w:val="FFFFFFFF"/>
    <w:lvl w:ilvl="0" w:tplc="9A648FB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281493139">
    <w:abstractNumId w:val="1"/>
  </w:num>
  <w:num w:numId="2" w16cid:durableId="1875730138">
    <w:abstractNumId w:val="30"/>
  </w:num>
  <w:num w:numId="3" w16cid:durableId="1327124625">
    <w:abstractNumId w:val="40"/>
  </w:num>
  <w:num w:numId="4" w16cid:durableId="56645866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256919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667280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458498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152015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284687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8915220">
    <w:abstractNumId w:val="47"/>
  </w:num>
  <w:num w:numId="11" w16cid:durableId="1017075198">
    <w:abstractNumId w:val="45"/>
  </w:num>
  <w:num w:numId="12" w16cid:durableId="1096680186">
    <w:abstractNumId w:val="29"/>
  </w:num>
  <w:num w:numId="13" w16cid:durableId="748698039">
    <w:abstractNumId w:val="48"/>
  </w:num>
  <w:num w:numId="14" w16cid:durableId="1734156461">
    <w:abstractNumId w:val="33"/>
  </w:num>
  <w:num w:numId="15" w16cid:durableId="2024548758">
    <w:abstractNumId w:val="31"/>
  </w:num>
  <w:num w:numId="16" w16cid:durableId="470051651">
    <w:abstractNumId w:val="38"/>
  </w:num>
  <w:num w:numId="17" w16cid:durableId="290135807">
    <w:abstractNumId w:val="43"/>
  </w:num>
  <w:num w:numId="18" w16cid:durableId="789518644">
    <w:abstractNumId w:val="0"/>
  </w:num>
  <w:num w:numId="19" w16cid:durableId="856503382">
    <w:abstractNumId w:val="2"/>
  </w:num>
  <w:num w:numId="20" w16cid:durableId="222104553">
    <w:abstractNumId w:val="3"/>
  </w:num>
  <w:num w:numId="21" w16cid:durableId="165023986">
    <w:abstractNumId w:val="4"/>
  </w:num>
  <w:num w:numId="22" w16cid:durableId="1622809097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67"/>
    <w:rsid w:val="00030305"/>
    <w:rsid w:val="00052D30"/>
    <w:rsid w:val="000620BB"/>
    <w:rsid w:val="000621D5"/>
    <w:rsid w:val="00075D58"/>
    <w:rsid w:val="000B25EF"/>
    <w:rsid w:val="000B2A8A"/>
    <w:rsid w:val="000E1CA9"/>
    <w:rsid w:val="000F4946"/>
    <w:rsid w:val="00114D27"/>
    <w:rsid w:val="00133FA1"/>
    <w:rsid w:val="00151240"/>
    <w:rsid w:val="00175463"/>
    <w:rsid w:val="001B7268"/>
    <w:rsid w:val="001B7929"/>
    <w:rsid w:val="001E2345"/>
    <w:rsid w:val="002213E5"/>
    <w:rsid w:val="00241FF3"/>
    <w:rsid w:val="00242DB9"/>
    <w:rsid w:val="0024462A"/>
    <w:rsid w:val="002816E0"/>
    <w:rsid w:val="00281D23"/>
    <w:rsid w:val="0029110F"/>
    <w:rsid w:val="002938E2"/>
    <w:rsid w:val="002F2B72"/>
    <w:rsid w:val="003046CE"/>
    <w:rsid w:val="00310116"/>
    <w:rsid w:val="00316B0E"/>
    <w:rsid w:val="00320950"/>
    <w:rsid w:val="00326838"/>
    <w:rsid w:val="0033369F"/>
    <w:rsid w:val="003352AF"/>
    <w:rsid w:val="00346CB1"/>
    <w:rsid w:val="00347806"/>
    <w:rsid w:val="0034792F"/>
    <w:rsid w:val="003564DB"/>
    <w:rsid w:val="003E3D4F"/>
    <w:rsid w:val="003F0D41"/>
    <w:rsid w:val="003F3EEF"/>
    <w:rsid w:val="00400896"/>
    <w:rsid w:val="00434B10"/>
    <w:rsid w:val="00437945"/>
    <w:rsid w:val="0045230C"/>
    <w:rsid w:val="0045400A"/>
    <w:rsid w:val="004901A5"/>
    <w:rsid w:val="00493DBD"/>
    <w:rsid w:val="00495483"/>
    <w:rsid w:val="004A1653"/>
    <w:rsid w:val="004B5DBB"/>
    <w:rsid w:val="004C5167"/>
    <w:rsid w:val="004C7122"/>
    <w:rsid w:val="004E2C70"/>
    <w:rsid w:val="0051366C"/>
    <w:rsid w:val="0052019B"/>
    <w:rsid w:val="00557061"/>
    <w:rsid w:val="00572058"/>
    <w:rsid w:val="0057660B"/>
    <w:rsid w:val="00583406"/>
    <w:rsid w:val="005C67A1"/>
    <w:rsid w:val="005E7A2F"/>
    <w:rsid w:val="005F317F"/>
    <w:rsid w:val="005F365A"/>
    <w:rsid w:val="006056DF"/>
    <w:rsid w:val="00617726"/>
    <w:rsid w:val="00632381"/>
    <w:rsid w:val="006427DB"/>
    <w:rsid w:val="006B671F"/>
    <w:rsid w:val="006C6984"/>
    <w:rsid w:val="006E23B1"/>
    <w:rsid w:val="007222BF"/>
    <w:rsid w:val="00732076"/>
    <w:rsid w:val="007A2638"/>
    <w:rsid w:val="007A38E0"/>
    <w:rsid w:val="007B10DB"/>
    <w:rsid w:val="007D1452"/>
    <w:rsid w:val="007D7CE0"/>
    <w:rsid w:val="007E6474"/>
    <w:rsid w:val="00841C26"/>
    <w:rsid w:val="00850579"/>
    <w:rsid w:val="008905D3"/>
    <w:rsid w:val="008B0FF4"/>
    <w:rsid w:val="008B4A42"/>
    <w:rsid w:val="008B4AE0"/>
    <w:rsid w:val="008F36F0"/>
    <w:rsid w:val="00900175"/>
    <w:rsid w:val="00935718"/>
    <w:rsid w:val="00941F9E"/>
    <w:rsid w:val="00980E92"/>
    <w:rsid w:val="009A2586"/>
    <w:rsid w:val="009A797D"/>
    <w:rsid w:val="009D7417"/>
    <w:rsid w:val="009E11E6"/>
    <w:rsid w:val="009E23DE"/>
    <w:rsid w:val="009E3B74"/>
    <w:rsid w:val="009E73A8"/>
    <w:rsid w:val="00A00616"/>
    <w:rsid w:val="00A0349B"/>
    <w:rsid w:val="00A16EC1"/>
    <w:rsid w:val="00A21FEA"/>
    <w:rsid w:val="00A32396"/>
    <w:rsid w:val="00A571E9"/>
    <w:rsid w:val="00A87C8B"/>
    <w:rsid w:val="00A94470"/>
    <w:rsid w:val="00AA618A"/>
    <w:rsid w:val="00AC0546"/>
    <w:rsid w:val="00AC0722"/>
    <w:rsid w:val="00AC1519"/>
    <w:rsid w:val="00AD67FE"/>
    <w:rsid w:val="00AE0433"/>
    <w:rsid w:val="00AE5127"/>
    <w:rsid w:val="00AE603C"/>
    <w:rsid w:val="00AF44C5"/>
    <w:rsid w:val="00B05D74"/>
    <w:rsid w:val="00B1261C"/>
    <w:rsid w:val="00B35746"/>
    <w:rsid w:val="00B36569"/>
    <w:rsid w:val="00B43B02"/>
    <w:rsid w:val="00B47B86"/>
    <w:rsid w:val="00B509D5"/>
    <w:rsid w:val="00B63F87"/>
    <w:rsid w:val="00B96211"/>
    <w:rsid w:val="00BD3CAF"/>
    <w:rsid w:val="00BE4D0C"/>
    <w:rsid w:val="00BE6BAE"/>
    <w:rsid w:val="00C02C31"/>
    <w:rsid w:val="00C05261"/>
    <w:rsid w:val="00C20164"/>
    <w:rsid w:val="00C330F0"/>
    <w:rsid w:val="00C41C9A"/>
    <w:rsid w:val="00C45DFF"/>
    <w:rsid w:val="00C54D5E"/>
    <w:rsid w:val="00C569DC"/>
    <w:rsid w:val="00C617CB"/>
    <w:rsid w:val="00C66B6E"/>
    <w:rsid w:val="00C717B3"/>
    <w:rsid w:val="00C962C5"/>
    <w:rsid w:val="00CB023D"/>
    <w:rsid w:val="00CD7121"/>
    <w:rsid w:val="00CE31C5"/>
    <w:rsid w:val="00CF64D5"/>
    <w:rsid w:val="00D06B88"/>
    <w:rsid w:val="00D20B89"/>
    <w:rsid w:val="00D212AE"/>
    <w:rsid w:val="00D21624"/>
    <w:rsid w:val="00D37AF2"/>
    <w:rsid w:val="00D40A46"/>
    <w:rsid w:val="00D7087F"/>
    <w:rsid w:val="00D76BB5"/>
    <w:rsid w:val="00D85D71"/>
    <w:rsid w:val="00D946E8"/>
    <w:rsid w:val="00DA2AFF"/>
    <w:rsid w:val="00DA3C7A"/>
    <w:rsid w:val="00DB738B"/>
    <w:rsid w:val="00DC313E"/>
    <w:rsid w:val="00DC3DDD"/>
    <w:rsid w:val="00DC5B74"/>
    <w:rsid w:val="00DE6F41"/>
    <w:rsid w:val="00E27FF5"/>
    <w:rsid w:val="00E83218"/>
    <w:rsid w:val="00E960A7"/>
    <w:rsid w:val="00EA393C"/>
    <w:rsid w:val="00EA416E"/>
    <w:rsid w:val="00EC05AC"/>
    <w:rsid w:val="00EC360F"/>
    <w:rsid w:val="00ED4B05"/>
    <w:rsid w:val="00ED6D3F"/>
    <w:rsid w:val="00EF1BC8"/>
    <w:rsid w:val="00F259DD"/>
    <w:rsid w:val="00F3176C"/>
    <w:rsid w:val="00F40374"/>
    <w:rsid w:val="00F51BB4"/>
    <w:rsid w:val="00F61669"/>
    <w:rsid w:val="00F63694"/>
    <w:rsid w:val="00F77FE0"/>
    <w:rsid w:val="00F81869"/>
    <w:rsid w:val="00F97309"/>
    <w:rsid w:val="00FC1D12"/>
    <w:rsid w:val="00FC2766"/>
    <w:rsid w:val="00FD3B27"/>
    <w:rsid w:val="00FE24D8"/>
    <w:rsid w:val="00FE41EE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A751B"/>
  <w15:chartTrackingRefBased/>
  <w15:docId w15:val="{72F147FF-E144-40E1-B145-E2F30B98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6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85D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85D71"/>
    <w:pPr>
      <w:keepNext/>
      <w:spacing w:before="240" w:after="60" w:line="100" w:lineRule="atLeast"/>
      <w:textAlignment w:val="baseline"/>
      <w:outlineLvl w:val="1"/>
    </w:pPr>
    <w:rPr>
      <w:rFonts w:ascii="Cambria" w:hAnsi="Cambria" w:cs="Cambria"/>
      <w:kern w:val="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85D71"/>
    <w:pPr>
      <w:keepNext/>
      <w:widowControl w:val="0"/>
      <w:spacing w:line="360" w:lineRule="auto"/>
      <w:jc w:val="center"/>
      <w:textAlignment w:val="baseline"/>
      <w:outlineLvl w:val="2"/>
    </w:pPr>
    <w:rPr>
      <w:color w:val="000000"/>
      <w:kern w:val="1"/>
      <w:sz w:val="32"/>
      <w:szCs w:val="32"/>
      <w:lang w:val="en-US" w:eastAsia="en-US"/>
    </w:rPr>
  </w:style>
  <w:style w:type="paragraph" w:styleId="Nagwek4">
    <w:name w:val="heading 4"/>
    <w:basedOn w:val="Normalny"/>
    <w:next w:val="Normalny"/>
    <w:link w:val="Nagwek4Znak"/>
    <w:qFormat/>
    <w:rsid w:val="00D85D71"/>
    <w:pPr>
      <w:keepNext/>
      <w:spacing w:line="360" w:lineRule="auto"/>
      <w:jc w:val="both"/>
      <w:textAlignment w:val="baseline"/>
      <w:outlineLvl w:val="3"/>
    </w:pPr>
    <w:rPr>
      <w:kern w:val="1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D85D71"/>
    <w:pPr>
      <w:keepNext/>
      <w:widowControl w:val="0"/>
      <w:tabs>
        <w:tab w:val="num" w:pos="3600"/>
      </w:tabs>
      <w:spacing w:line="360" w:lineRule="auto"/>
      <w:ind w:left="3600" w:hanging="360"/>
      <w:jc w:val="right"/>
      <w:textAlignment w:val="baseline"/>
      <w:outlineLvl w:val="4"/>
    </w:pPr>
    <w:rPr>
      <w:kern w:val="1"/>
    </w:rPr>
  </w:style>
  <w:style w:type="paragraph" w:styleId="Nagwek6">
    <w:name w:val="heading 6"/>
    <w:basedOn w:val="Normalny"/>
    <w:next w:val="Normalny"/>
    <w:link w:val="Nagwek6Znak"/>
    <w:qFormat/>
    <w:rsid w:val="005F365A"/>
    <w:pPr>
      <w:suppressAutoHyphens w:val="0"/>
      <w:spacing w:before="240" w:after="60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85D71"/>
    <w:pPr>
      <w:spacing w:before="240" w:after="60" w:line="100" w:lineRule="atLeast"/>
      <w:textAlignment w:val="baseline"/>
      <w:outlineLvl w:val="6"/>
    </w:pPr>
    <w:rPr>
      <w:kern w:val="1"/>
    </w:rPr>
  </w:style>
  <w:style w:type="paragraph" w:styleId="Nagwek8">
    <w:name w:val="heading 8"/>
    <w:basedOn w:val="Normalny"/>
    <w:next w:val="Normalny"/>
    <w:link w:val="Nagwek8Znak"/>
    <w:qFormat/>
    <w:rsid w:val="00D85D71"/>
    <w:pPr>
      <w:keepNext/>
      <w:spacing w:before="40" w:after="40" w:line="22" w:lineRule="atLeast"/>
      <w:ind w:left="6372" w:hanging="6372"/>
      <w:jc w:val="right"/>
      <w:textAlignment w:val="baseline"/>
      <w:outlineLvl w:val="7"/>
    </w:pPr>
    <w:rPr>
      <w:kern w:val="1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D85D71"/>
    <w:pPr>
      <w:keepNext/>
      <w:widowControl w:val="0"/>
      <w:tabs>
        <w:tab w:val="left" w:pos="9000"/>
      </w:tabs>
      <w:spacing w:line="100" w:lineRule="atLeast"/>
      <w:textAlignment w:val="baseline"/>
      <w:outlineLvl w:val="8"/>
    </w:pPr>
    <w:rPr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F365A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WW-Tekstpodstawowy2">
    <w:name w:val="WW-Tekst podstawowy 2"/>
    <w:basedOn w:val="Normalny"/>
    <w:rsid w:val="005F365A"/>
    <w:pPr>
      <w:widowControl w:val="0"/>
      <w:spacing w:before="60" w:after="60" w:line="288" w:lineRule="auto"/>
    </w:pPr>
    <w:rPr>
      <w:rFonts w:ascii="Georgia" w:hAnsi="Georgia" w:cs="Tahoma"/>
      <w:kern w:val="1"/>
    </w:rPr>
  </w:style>
  <w:style w:type="paragraph" w:customStyle="1" w:styleId="Standard">
    <w:name w:val="Standard"/>
    <w:rsid w:val="005F365A"/>
    <w:pPr>
      <w:suppressAutoHyphens/>
      <w:autoSpaceDN w:val="0"/>
      <w:spacing w:after="200" w:line="276" w:lineRule="auto"/>
      <w:textAlignment w:val="baseline"/>
    </w:pPr>
    <w:rPr>
      <w:rFonts w:ascii="Georgia" w:eastAsia="Times New Roman" w:hAnsi="Georgia" w:cs="Georgia"/>
      <w:b/>
      <w:bCs/>
      <w:i/>
      <w:iCs/>
      <w:kern w:val="3"/>
      <w:lang w:eastAsia="pl-PL"/>
    </w:rPr>
  </w:style>
  <w:style w:type="paragraph" w:styleId="Nagwek">
    <w:name w:val="header"/>
    <w:basedOn w:val="Normalny"/>
    <w:link w:val="NagwekZnak"/>
    <w:unhideWhenUsed/>
    <w:rsid w:val="004A16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16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aliases w:val="Znak"/>
    <w:basedOn w:val="Normalny"/>
    <w:link w:val="StopkaZnak"/>
    <w:unhideWhenUsed/>
    <w:rsid w:val="004A165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2"/>
    <w:basedOn w:val="Domylnaczcionkaakapitu"/>
    <w:link w:val="Stopka"/>
    <w:rsid w:val="004A16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85D7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85D71"/>
    <w:rPr>
      <w:rFonts w:ascii="Cambria" w:eastAsia="Times New Roman" w:hAnsi="Cambria" w:cs="Cambria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85D71"/>
    <w:rPr>
      <w:rFonts w:ascii="Times New Roman" w:eastAsia="Times New Roman" w:hAnsi="Times New Roman" w:cs="Times New Roman"/>
      <w:color w:val="000000"/>
      <w:kern w:val="1"/>
      <w:sz w:val="32"/>
      <w:szCs w:val="32"/>
      <w:lang w:val="en-US"/>
    </w:rPr>
  </w:style>
  <w:style w:type="character" w:customStyle="1" w:styleId="Nagwek4Znak">
    <w:name w:val="Nagłówek 4 Znak"/>
    <w:basedOn w:val="Domylnaczcionkaakapitu"/>
    <w:link w:val="Nagwek4"/>
    <w:rsid w:val="00D85D7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D85D7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D85D7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85D7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D85D7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Heading1Char">
    <w:name w:val="Heading 1 Char"/>
    <w:basedOn w:val="Domylnaczcionkaakapitu"/>
    <w:rsid w:val="00D85D71"/>
    <w:rPr>
      <w:rFonts w:ascii="Cambria" w:hAnsi="Cambria" w:cs="Cambria"/>
      <w:b/>
      <w:bCs/>
      <w:i/>
      <w:iCs/>
      <w:kern w:val="1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omylnaczcionkaakapitu"/>
    <w:rsid w:val="00D85D71"/>
    <w:rPr>
      <w:rFonts w:ascii="Cambria" w:hAnsi="Cambria" w:cs="Cambria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omylnaczcionkaakapitu"/>
    <w:rsid w:val="00D85D71"/>
    <w:rPr>
      <w:rFonts w:ascii="Georgia" w:hAnsi="Georgia" w:cs="Georgia"/>
      <w:i/>
      <w:iCs/>
      <w:color w:val="000000"/>
      <w:sz w:val="24"/>
      <w:szCs w:val="24"/>
      <w:lang w:val="en-US" w:eastAsia="x-none"/>
    </w:rPr>
  </w:style>
  <w:style w:type="character" w:customStyle="1" w:styleId="Heading4Char">
    <w:name w:val="Heading 4 Char"/>
    <w:basedOn w:val="Domylnaczcionkaakapitu"/>
    <w:rsid w:val="00D85D71"/>
    <w:rPr>
      <w:rFonts w:ascii="Georgia" w:hAnsi="Georgia" w:cs="Georgia"/>
      <w:b/>
      <w:bCs/>
      <w:sz w:val="21"/>
      <w:szCs w:val="21"/>
      <w:lang w:val="x-none" w:eastAsia="ar-SA" w:bidi="ar-SA"/>
    </w:rPr>
  </w:style>
  <w:style w:type="character" w:customStyle="1" w:styleId="Heading5Char">
    <w:name w:val="Heading 5 Char"/>
    <w:basedOn w:val="Domylnaczcionkaakapitu"/>
    <w:rsid w:val="00D85D71"/>
    <w:rPr>
      <w:rFonts w:ascii="Georgia" w:hAnsi="Georgia" w:cs="Georgia"/>
      <w:sz w:val="20"/>
      <w:szCs w:val="20"/>
      <w:lang w:val="x-none" w:eastAsia="ar-SA" w:bidi="ar-SA"/>
    </w:rPr>
  </w:style>
  <w:style w:type="character" w:customStyle="1" w:styleId="Heading6Char">
    <w:name w:val="Heading 6 Char"/>
    <w:basedOn w:val="Domylnaczcionkaakapitu"/>
    <w:rsid w:val="00D85D71"/>
    <w:rPr>
      <w:rFonts w:ascii="Georgia" w:hAnsi="Georgia" w:cs="Georgia"/>
      <w:b/>
      <w:bCs/>
      <w:i/>
      <w:iCs/>
      <w:kern w:val="1"/>
      <w:sz w:val="20"/>
      <w:szCs w:val="20"/>
      <w:lang w:val="x-none" w:eastAsia="ar-SA" w:bidi="ar-SA"/>
    </w:rPr>
  </w:style>
  <w:style w:type="character" w:customStyle="1" w:styleId="Heading7Char">
    <w:name w:val="Heading 7 Char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omylnaczcionkaakapitu"/>
    <w:rsid w:val="00D85D71"/>
    <w:rPr>
      <w:rFonts w:ascii="Georgia" w:hAnsi="Georgia" w:cs="Georgia"/>
      <w:b/>
      <w:bCs/>
      <w:i/>
      <w:iCs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omylnaczcionkaakapitu"/>
    <w:rsid w:val="00D85D71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character" w:customStyle="1" w:styleId="Heading1Char1">
    <w:name w:val="Heading 1 Char1"/>
    <w:basedOn w:val="Domylnaczcionkaakapitu"/>
    <w:rsid w:val="00D85D71"/>
    <w:rPr>
      <w:rFonts w:ascii="Cambria" w:hAnsi="Cambria" w:cs="Cambria"/>
      <w:kern w:val="1"/>
      <w:sz w:val="32"/>
      <w:szCs w:val="32"/>
      <w:lang w:val="x-none" w:eastAsia="ar-SA" w:bidi="ar-SA"/>
    </w:rPr>
  </w:style>
  <w:style w:type="character" w:customStyle="1" w:styleId="Heading2Char1">
    <w:name w:val="Heading 2 Char1"/>
    <w:basedOn w:val="Domylnaczcionkaakapitu"/>
    <w:rsid w:val="00D85D71"/>
    <w:rPr>
      <w:rFonts w:ascii="Cambria" w:hAnsi="Cambria" w:cs="Cambria"/>
      <w:kern w:val="1"/>
      <w:sz w:val="28"/>
      <w:szCs w:val="28"/>
      <w:lang w:val="x-none" w:eastAsia="ar-SA" w:bidi="ar-SA"/>
    </w:rPr>
  </w:style>
  <w:style w:type="character" w:customStyle="1" w:styleId="Heading3Char1">
    <w:name w:val="Heading 3 Char1"/>
    <w:basedOn w:val="Domylnaczcionkaakapitu"/>
    <w:rsid w:val="00D85D71"/>
    <w:rPr>
      <w:rFonts w:ascii="Times New Roman" w:hAnsi="Times New Roman" w:cs="Times New Roman"/>
      <w:color w:val="000000"/>
      <w:kern w:val="1"/>
      <w:sz w:val="32"/>
      <w:szCs w:val="32"/>
      <w:lang w:val="en-US" w:eastAsia="x-none"/>
    </w:rPr>
  </w:style>
  <w:style w:type="character" w:customStyle="1" w:styleId="Heading4Char1">
    <w:name w:val="Heading 4 Char1"/>
    <w:basedOn w:val="Domylnaczcionkaakapitu"/>
    <w:rsid w:val="00D85D71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Heading5Char1">
    <w:name w:val="Heading 5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eading6Char1">
    <w:name w:val="Heading 6 Char1"/>
    <w:basedOn w:val="Domylnaczcionkaakapitu"/>
    <w:rsid w:val="00D85D71"/>
    <w:rPr>
      <w:rFonts w:ascii="Georgia" w:hAnsi="Georgia" w:cs="Georgia"/>
      <w:b/>
      <w:bCs/>
      <w:i/>
      <w:iCs/>
      <w:kern w:val="1"/>
      <w:lang w:val="x-none" w:eastAsia="ar-SA" w:bidi="ar-SA"/>
    </w:rPr>
  </w:style>
  <w:style w:type="character" w:customStyle="1" w:styleId="Heading7Char1">
    <w:name w:val="Heading 7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eading8Char1">
    <w:name w:val="Heading 8 Char1"/>
    <w:basedOn w:val="Domylnaczcionkaakapitu"/>
    <w:rsid w:val="00D85D71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Heading9Char1">
    <w:name w:val="Heading 9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paragraph" w:customStyle="1" w:styleId="Akapitzlist1">
    <w:name w:val="Akapit z listą1"/>
    <w:basedOn w:val="Normalny"/>
    <w:rsid w:val="00D85D71"/>
    <w:pPr>
      <w:spacing w:line="100" w:lineRule="atLeast"/>
      <w:ind w:left="720"/>
      <w:textAlignment w:val="baseline"/>
    </w:pPr>
    <w:rPr>
      <w:kern w:val="1"/>
    </w:rPr>
  </w:style>
  <w:style w:type="character" w:customStyle="1" w:styleId="Domylnaczcionkaakapitu2">
    <w:name w:val="Domyślna czcionka akapitu2"/>
    <w:rsid w:val="00D85D71"/>
  </w:style>
  <w:style w:type="character" w:customStyle="1" w:styleId="Znakinumeracji">
    <w:name w:val="Znaki numeracji"/>
    <w:rsid w:val="00D85D71"/>
    <w:rPr>
      <w:rFonts w:ascii="Georgia" w:hAnsi="Georgia" w:cs="Georgia"/>
      <w:sz w:val="20"/>
      <w:szCs w:val="20"/>
    </w:rPr>
  </w:style>
  <w:style w:type="character" w:customStyle="1" w:styleId="WW8Num18z0">
    <w:name w:val="WW8Num18z0"/>
    <w:rsid w:val="00D85D71"/>
    <w:rPr>
      <w:rFonts w:ascii="Georgia" w:hAnsi="Georgia" w:cs="Georgia"/>
    </w:rPr>
  </w:style>
  <w:style w:type="character" w:customStyle="1" w:styleId="Symbolewypunktowania">
    <w:name w:val="Symbole wypunktowania"/>
    <w:rsid w:val="00D85D71"/>
    <w:rPr>
      <w:rFonts w:ascii="OpenSymbol" w:hAnsi="OpenSymbol" w:cs="OpenSymbol"/>
    </w:rPr>
  </w:style>
  <w:style w:type="character" w:styleId="Pogrubienie">
    <w:name w:val="Strong"/>
    <w:basedOn w:val="Domylnaczcionkaakapitu"/>
    <w:qFormat/>
    <w:rsid w:val="00D85D71"/>
    <w:rPr>
      <w:rFonts w:ascii="Times New Roman" w:hAnsi="Times New Roman" w:cs="Times New Roman"/>
      <w:b/>
      <w:bCs/>
    </w:rPr>
  </w:style>
  <w:style w:type="character" w:customStyle="1" w:styleId="WWCharLFO18LVL1">
    <w:name w:val="WW_CharLFO18LVL1"/>
    <w:rsid w:val="00D85D71"/>
    <w:rPr>
      <w:rFonts w:ascii="Georgia" w:hAnsi="Georgia" w:cs="Georgia"/>
    </w:rPr>
  </w:style>
  <w:style w:type="character" w:customStyle="1" w:styleId="TekstdymkaZnak">
    <w:name w:val="Tekst dymka Znak"/>
    <w:rsid w:val="00D85D71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D85D71"/>
    <w:rPr>
      <w:rFonts w:ascii="Times New Roman" w:hAnsi="Times New Roman" w:cs="Times New Roman"/>
      <w:kern w:val="1"/>
      <w:sz w:val="24"/>
      <w:szCs w:val="24"/>
    </w:rPr>
  </w:style>
  <w:style w:type="character" w:customStyle="1" w:styleId="WW8Num1z1">
    <w:name w:val="WW8Num1z1"/>
    <w:rsid w:val="00D85D71"/>
    <w:rPr>
      <w:rFonts w:ascii="Times New Roman" w:hAnsi="Times New Roman" w:cs="Times New Roman"/>
    </w:rPr>
  </w:style>
  <w:style w:type="character" w:customStyle="1" w:styleId="WW8Num2z0">
    <w:name w:val="WW8Num2z0"/>
    <w:rsid w:val="00D85D71"/>
    <w:rPr>
      <w:rFonts w:ascii="Times New Roman" w:hAnsi="Times New Roman" w:cs="Times New Roman"/>
    </w:rPr>
  </w:style>
  <w:style w:type="character" w:customStyle="1" w:styleId="WW8Num3z0">
    <w:name w:val="WW8Num3z0"/>
    <w:rsid w:val="00D85D71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D85D71"/>
  </w:style>
  <w:style w:type="character" w:customStyle="1" w:styleId="WW-Absatz-Standardschriftart">
    <w:name w:val="WW-Absatz-Standardschriftart"/>
    <w:rsid w:val="00D85D71"/>
  </w:style>
  <w:style w:type="character" w:customStyle="1" w:styleId="WW-Absatz-Standardschriftart1">
    <w:name w:val="WW-Absatz-Standardschriftart1"/>
    <w:rsid w:val="00D85D71"/>
  </w:style>
  <w:style w:type="character" w:customStyle="1" w:styleId="WW-Absatz-Standardschriftart11">
    <w:name w:val="WW-Absatz-Standardschriftart11"/>
    <w:rsid w:val="00D85D71"/>
  </w:style>
  <w:style w:type="character" w:customStyle="1" w:styleId="WW-Absatz-Standardschriftart111">
    <w:name w:val="WW-Absatz-Standardschriftart111"/>
    <w:rsid w:val="00D85D71"/>
  </w:style>
  <w:style w:type="character" w:customStyle="1" w:styleId="WW-Absatz-Standardschriftart1111">
    <w:name w:val="WW-Absatz-Standardschriftart1111"/>
    <w:rsid w:val="00D85D71"/>
  </w:style>
  <w:style w:type="character" w:customStyle="1" w:styleId="WW-Absatz-Standardschriftart11111">
    <w:name w:val="WW-Absatz-Standardschriftart11111"/>
    <w:rsid w:val="00D85D71"/>
  </w:style>
  <w:style w:type="character" w:customStyle="1" w:styleId="WW-Absatz-Standardschriftart111111">
    <w:name w:val="WW-Absatz-Standardschriftart111111"/>
    <w:rsid w:val="00D85D71"/>
  </w:style>
  <w:style w:type="character" w:customStyle="1" w:styleId="WW-Absatz-Standardschriftart1111111">
    <w:name w:val="WW-Absatz-Standardschriftart1111111"/>
    <w:rsid w:val="00D85D71"/>
  </w:style>
  <w:style w:type="character" w:customStyle="1" w:styleId="WW-Absatz-Standardschriftart11111111">
    <w:name w:val="WW-Absatz-Standardschriftart11111111"/>
    <w:rsid w:val="00D85D71"/>
  </w:style>
  <w:style w:type="character" w:customStyle="1" w:styleId="WW-Absatz-Standardschriftart111111111">
    <w:name w:val="WW-Absatz-Standardschriftart111111111"/>
    <w:rsid w:val="00D85D71"/>
  </w:style>
  <w:style w:type="character" w:customStyle="1" w:styleId="WW-Absatz-Standardschriftart1111111111">
    <w:name w:val="WW-Absatz-Standardschriftart1111111111"/>
    <w:rsid w:val="00D85D71"/>
  </w:style>
  <w:style w:type="character" w:customStyle="1" w:styleId="WW-Absatz-Standardschriftart11111111111">
    <w:name w:val="WW-Absatz-Standardschriftart11111111111"/>
    <w:rsid w:val="00D85D71"/>
  </w:style>
  <w:style w:type="character" w:customStyle="1" w:styleId="WW-Absatz-Standardschriftart111111111111">
    <w:name w:val="WW-Absatz-Standardschriftart111111111111"/>
    <w:rsid w:val="00D85D71"/>
  </w:style>
  <w:style w:type="character" w:customStyle="1" w:styleId="WW-Absatz-Standardschriftart1111111111111">
    <w:name w:val="WW-Absatz-Standardschriftart1111111111111"/>
    <w:rsid w:val="00D85D71"/>
  </w:style>
  <w:style w:type="character" w:customStyle="1" w:styleId="WW-Absatz-Standardschriftart11111111111111">
    <w:name w:val="WW-Absatz-Standardschriftart11111111111111"/>
    <w:rsid w:val="00D85D71"/>
  </w:style>
  <w:style w:type="character" w:customStyle="1" w:styleId="WW-Absatz-Standardschriftart111111111111111">
    <w:name w:val="WW-Absatz-Standardschriftart111111111111111"/>
    <w:rsid w:val="00D85D71"/>
  </w:style>
  <w:style w:type="character" w:customStyle="1" w:styleId="WW8Num2z1">
    <w:name w:val="WW8Num2z1"/>
    <w:rsid w:val="00D85D71"/>
    <w:rPr>
      <w:rFonts w:ascii="Times New Roman" w:hAnsi="Times New Roman" w:cs="Times New Roman"/>
    </w:rPr>
  </w:style>
  <w:style w:type="character" w:customStyle="1" w:styleId="WW8Num4z0">
    <w:name w:val="WW8Num4z0"/>
    <w:rsid w:val="00D85D71"/>
    <w:rPr>
      <w:rFonts w:ascii="Times New Roman" w:hAnsi="Times New Roman" w:cs="Times New Roman"/>
    </w:rPr>
  </w:style>
  <w:style w:type="character" w:customStyle="1" w:styleId="WW8NumSt1z0">
    <w:name w:val="WW8NumSt1z0"/>
    <w:rsid w:val="00D85D71"/>
    <w:rPr>
      <w:rFonts w:ascii="Symbol" w:hAnsi="Symbol" w:cs="Symbol"/>
    </w:rPr>
  </w:style>
  <w:style w:type="character" w:customStyle="1" w:styleId="Domylnaczcionkaakapitu1">
    <w:name w:val="Domyślna czcionka akapitu1"/>
    <w:rsid w:val="00D85D71"/>
  </w:style>
  <w:style w:type="character" w:customStyle="1" w:styleId="Hipercze1">
    <w:name w:val="Hiperłącze1"/>
    <w:rsid w:val="00D85D71"/>
    <w:rPr>
      <w:rFonts w:ascii="Times New Roman" w:hAnsi="Times New Roman" w:cs="Times New Roman"/>
      <w:color w:val="0000FF"/>
      <w:u w:val="single"/>
    </w:rPr>
  </w:style>
  <w:style w:type="character" w:customStyle="1" w:styleId="UyteHipercze1">
    <w:name w:val="UżyteHiperłącze1"/>
    <w:rsid w:val="00D85D71"/>
    <w:rPr>
      <w:rFonts w:ascii="Times New Roman" w:hAnsi="Times New Roman" w:cs="Times New Roman"/>
      <w:color w:val="800080"/>
      <w:u w:val="single"/>
    </w:rPr>
  </w:style>
  <w:style w:type="character" w:customStyle="1" w:styleId="MagorzataGrabowska">
    <w:name w:val="Małgorzata Grabowska"/>
    <w:rsid w:val="00D85D71"/>
    <w:rPr>
      <w:rFonts w:ascii="Arial" w:hAnsi="Arial" w:cs="Arial"/>
      <w:color w:val="000080"/>
      <w:sz w:val="20"/>
      <w:szCs w:val="20"/>
    </w:rPr>
  </w:style>
  <w:style w:type="character" w:customStyle="1" w:styleId="apple-style-span">
    <w:name w:val="apple-style-span"/>
    <w:rsid w:val="00D85D71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D85D71"/>
    <w:rPr>
      <w:rFonts w:ascii="Times New Roman" w:hAnsi="Times New Roman" w:cs="Times New Roman"/>
    </w:rPr>
  </w:style>
  <w:style w:type="character" w:customStyle="1" w:styleId="FontStyle77">
    <w:name w:val="Font Style77"/>
    <w:rsid w:val="00D85D71"/>
    <w:rPr>
      <w:rFonts w:ascii="Times New Roman" w:hAnsi="Times New Roman" w:cs="Times New Roman"/>
      <w:sz w:val="20"/>
      <w:szCs w:val="20"/>
    </w:rPr>
  </w:style>
  <w:style w:type="character" w:customStyle="1" w:styleId="WWCharLFO37LVL1">
    <w:name w:val="WW_CharLFO37LVL1"/>
    <w:rsid w:val="00D85D71"/>
    <w:rPr>
      <w:rFonts w:ascii="Georgia" w:hAnsi="Georgia" w:cs="Georgia"/>
      <w:sz w:val="20"/>
      <w:szCs w:val="20"/>
    </w:rPr>
  </w:style>
  <w:style w:type="character" w:customStyle="1" w:styleId="WWCharLFO46LVL1">
    <w:name w:val="WW_CharLFO46LVL1"/>
    <w:rsid w:val="00D85D71"/>
  </w:style>
  <w:style w:type="character" w:customStyle="1" w:styleId="WWCharLFO55LVL2">
    <w:name w:val="WW_CharLFO55LVL2"/>
    <w:rsid w:val="00D85D71"/>
    <w:rPr>
      <w:rFonts w:ascii="Georgia" w:hAnsi="Georgia" w:cs="Georgia"/>
    </w:rPr>
  </w:style>
  <w:style w:type="character" w:customStyle="1" w:styleId="WWCharLFO57LVL1">
    <w:name w:val="WW_CharLFO57LVL1"/>
    <w:rsid w:val="00D85D71"/>
    <w:rPr>
      <w:rFonts w:ascii="Georgia" w:hAnsi="Georgia" w:cs="Georgia"/>
    </w:rPr>
  </w:style>
  <w:style w:type="character" w:customStyle="1" w:styleId="WWCharLFO58LVL1">
    <w:name w:val="WW_CharLFO58LVL1"/>
    <w:rsid w:val="00D85D71"/>
    <w:rPr>
      <w:rFonts w:ascii="Symbol" w:hAnsi="Symbol" w:cs="Symbol"/>
    </w:rPr>
  </w:style>
  <w:style w:type="character" w:customStyle="1" w:styleId="WWCharLFO58LVL2">
    <w:name w:val="WW_CharLFO58LVL2"/>
    <w:rsid w:val="00D85D71"/>
    <w:rPr>
      <w:rFonts w:ascii="Courier New" w:hAnsi="Courier New" w:cs="Courier New"/>
    </w:rPr>
  </w:style>
  <w:style w:type="character" w:customStyle="1" w:styleId="WWCharLFO58LVL3">
    <w:name w:val="WW_CharLFO58LVL3"/>
    <w:rsid w:val="00D85D71"/>
    <w:rPr>
      <w:rFonts w:ascii="Wingdings" w:hAnsi="Wingdings" w:cs="Wingdings"/>
    </w:rPr>
  </w:style>
  <w:style w:type="character" w:customStyle="1" w:styleId="WWCharLFO58LVL4">
    <w:name w:val="WW_CharLFO58LVL4"/>
    <w:rsid w:val="00D85D71"/>
    <w:rPr>
      <w:rFonts w:ascii="Symbol" w:hAnsi="Symbol" w:cs="Symbol"/>
    </w:rPr>
  </w:style>
  <w:style w:type="character" w:customStyle="1" w:styleId="WWCharLFO58LVL5">
    <w:name w:val="WW_CharLFO58LVL5"/>
    <w:rsid w:val="00D85D71"/>
    <w:rPr>
      <w:rFonts w:ascii="Courier New" w:hAnsi="Courier New" w:cs="Courier New"/>
    </w:rPr>
  </w:style>
  <w:style w:type="character" w:customStyle="1" w:styleId="WWCharLFO58LVL6">
    <w:name w:val="WW_CharLFO58LVL6"/>
    <w:rsid w:val="00D85D71"/>
    <w:rPr>
      <w:rFonts w:ascii="Wingdings" w:hAnsi="Wingdings" w:cs="Wingdings"/>
    </w:rPr>
  </w:style>
  <w:style w:type="character" w:customStyle="1" w:styleId="WWCharLFO58LVL7">
    <w:name w:val="WW_CharLFO58LVL7"/>
    <w:rsid w:val="00D85D71"/>
    <w:rPr>
      <w:rFonts w:ascii="Symbol" w:hAnsi="Symbol" w:cs="Symbol"/>
    </w:rPr>
  </w:style>
  <w:style w:type="character" w:customStyle="1" w:styleId="WWCharLFO58LVL8">
    <w:name w:val="WW_CharLFO58LVL8"/>
    <w:rsid w:val="00D85D71"/>
    <w:rPr>
      <w:rFonts w:ascii="Courier New" w:hAnsi="Courier New" w:cs="Courier New"/>
    </w:rPr>
  </w:style>
  <w:style w:type="character" w:customStyle="1" w:styleId="WWCharLFO58LVL9">
    <w:name w:val="WW_CharLFO58LVL9"/>
    <w:rsid w:val="00D85D71"/>
    <w:rPr>
      <w:rFonts w:ascii="Wingdings" w:hAnsi="Wingdings" w:cs="Wingdings"/>
    </w:rPr>
  </w:style>
  <w:style w:type="character" w:customStyle="1" w:styleId="WWCharLFO61LVL3">
    <w:name w:val="WW_CharLFO61LVL3"/>
    <w:rsid w:val="00D85D71"/>
    <w:rPr>
      <w:rFonts w:ascii="Georgia" w:hAnsi="Georgia" w:cs="Georgia"/>
    </w:rPr>
  </w:style>
  <w:style w:type="character" w:customStyle="1" w:styleId="WWCharLFO66LVL2">
    <w:name w:val="WW_CharLFO66LVL2"/>
    <w:rsid w:val="00D85D71"/>
    <w:rPr>
      <w:rFonts w:ascii="Times New Roman" w:hAnsi="Times New Roman" w:cs="Times New Roman"/>
    </w:rPr>
  </w:style>
  <w:style w:type="character" w:customStyle="1" w:styleId="WWCharLFO71LVL1">
    <w:name w:val="WW_CharLFO71LVL1"/>
    <w:rsid w:val="00D85D71"/>
    <w:rPr>
      <w:rFonts w:ascii="Symbol" w:hAnsi="Symbol" w:cs="Symbol"/>
    </w:rPr>
  </w:style>
  <w:style w:type="character" w:customStyle="1" w:styleId="WWCharLFO71LVL2">
    <w:name w:val="WW_CharLFO71LVL2"/>
    <w:rsid w:val="00D85D71"/>
    <w:rPr>
      <w:rFonts w:ascii="Symbol" w:hAnsi="Symbol" w:cs="Symbol"/>
    </w:rPr>
  </w:style>
  <w:style w:type="character" w:customStyle="1" w:styleId="WWCharLFO71LVL3">
    <w:name w:val="WW_CharLFO71LVL3"/>
    <w:rsid w:val="00D85D71"/>
    <w:rPr>
      <w:rFonts w:ascii="Symbol" w:hAnsi="Symbol" w:cs="Symbol"/>
    </w:rPr>
  </w:style>
  <w:style w:type="character" w:customStyle="1" w:styleId="WWCharLFO71LVL4">
    <w:name w:val="WW_CharLFO71LVL4"/>
    <w:rsid w:val="00D85D71"/>
    <w:rPr>
      <w:rFonts w:ascii="Symbol" w:hAnsi="Symbol" w:cs="Symbol"/>
    </w:rPr>
  </w:style>
  <w:style w:type="character" w:customStyle="1" w:styleId="WWCharLFO71LVL5">
    <w:name w:val="WW_CharLFO71LVL5"/>
    <w:rsid w:val="00D85D71"/>
    <w:rPr>
      <w:rFonts w:ascii="Symbol" w:hAnsi="Symbol" w:cs="Symbol"/>
    </w:rPr>
  </w:style>
  <w:style w:type="character" w:customStyle="1" w:styleId="WWCharLFO71LVL6">
    <w:name w:val="WW_CharLFO71LVL6"/>
    <w:rsid w:val="00D85D71"/>
    <w:rPr>
      <w:rFonts w:ascii="Symbol" w:hAnsi="Symbol" w:cs="Symbol"/>
    </w:rPr>
  </w:style>
  <w:style w:type="character" w:customStyle="1" w:styleId="WWCharLFO71LVL7">
    <w:name w:val="WW_CharLFO71LVL7"/>
    <w:rsid w:val="00D85D71"/>
    <w:rPr>
      <w:rFonts w:ascii="Symbol" w:hAnsi="Symbol" w:cs="Symbol"/>
    </w:rPr>
  </w:style>
  <w:style w:type="character" w:customStyle="1" w:styleId="WWCharLFO71LVL8">
    <w:name w:val="WW_CharLFO71LVL8"/>
    <w:rsid w:val="00D85D71"/>
    <w:rPr>
      <w:rFonts w:ascii="Symbol" w:hAnsi="Symbol" w:cs="Symbol"/>
    </w:rPr>
  </w:style>
  <w:style w:type="character" w:customStyle="1" w:styleId="WWCharLFO71LVL9">
    <w:name w:val="WW_CharLFO71LVL9"/>
    <w:rsid w:val="00D85D71"/>
    <w:rPr>
      <w:rFonts w:ascii="Symbol" w:hAnsi="Symbol" w:cs="Symbol"/>
    </w:rPr>
  </w:style>
  <w:style w:type="character" w:customStyle="1" w:styleId="WWCharLFO72LVL1">
    <w:name w:val="WW_CharLFO72LVL1"/>
    <w:rsid w:val="00D85D71"/>
    <w:rPr>
      <w:rFonts w:ascii="Symbol" w:hAnsi="Symbol" w:cs="Symbol"/>
    </w:rPr>
  </w:style>
  <w:style w:type="character" w:customStyle="1" w:styleId="WWCharLFO72LVL2">
    <w:name w:val="WW_CharLFO72LVL2"/>
    <w:rsid w:val="00D85D71"/>
    <w:rPr>
      <w:rFonts w:ascii="Symbol" w:hAnsi="Symbol" w:cs="Symbol"/>
    </w:rPr>
  </w:style>
  <w:style w:type="character" w:customStyle="1" w:styleId="WWCharLFO72LVL3">
    <w:name w:val="WW_CharLFO72LVL3"/>
    <w:rsid w:val="00D85D71"/>
    <w:rPr>
      <w:rFonts w:ascii="Symbol" w:hAnsi="Symbol" w:cs="Symbol"/>
    </w:rPr>
  </w:style>
  <w:style w:type="character" w:customStyle="1" w:styleId="WWCharLFO72LVL4">
    <w:name w:val="WW_CharLFO72LVL4"/>
    <w:rsid w:val="00D85D71"/>
    <w:rPr>
      <w:rFonts w:ascii="Symbol" w:hAnsi="Symbol" w:cs="Symbol"/>
    </w:rPr>
  </w:style>
  <w:style w:type="character" w:customStyle="1" w:styleId="WWCharLFO72LVL5">
    <w:name w:val="WW_CharLFO72LVL5"/>
    <w:rsid w:val="00D85D71"/>
    <w:rPr>
      <w:rFonts w:ascii="Symbol" w:hAnsi="Symbol" w:cs="Symbol"/>
    </w:rPr>
  </w:style>
  <w:style w:type="character" w:customStyle="1" w:styleId="WWCharLFO72LVL6">
    <w:name w:val="WW_CharLFO72LVL6"/>
    <w:rsid w:val="00D85D71"/>
    <w:rPr>
      <w:rFonts w:ascii="Symbol" w:hAnsi="Symbol" w:cs="Symbol"/>
    </w:rPr>
  </w:style>
  <w:style w:type="character" w:customStyle="1" w:styleId="WWCharLFO72LVL7">
    <w:name w:val="WW_CharLFO72LVL7"/>
    <w:rsid w:val="00D85D71"/>
    <w:rPr>
      <w:rFonts w:ascii="Symbol" w:hAnsi="Symbol" w:cs="Symbol"/>
    </w:rPr>
  </w:style>
  <w:style w:type="character" w:customStyle="1" w:styleId="WWCharLFO72LVL8">
    <w:name w:val="WW_CharLFO72LVL8"/>
    <w:rsid w:val="00D85D71"/>
    <w:rPr>
      <w:rFonts w:ascii="Symbol" w:hAnsi="Symbol" w:cs="Symbol"/>
    </w:rPr>
  </w:style>
  <w:style w:type="character" w:customStyle="1" w:styleId="WWCharLFO72LVL9">
    <w:name w:val="WW_CharLFO72LVL9"/>
    <w:rsid w:val="00D85D71"/>
    <w:rPr>
      <w:rFonts w:ascii="Symbol" w:hAnsi="Symbol" w:cs="Symbol"/>
    </w:rPr>
  </w:style>
  <w:style w:type="character" w:customStyle="1" w:styleId="WWCharLFO75LVL1">
    <w:name w:val="WW_CharLFO75LVL1"/>
    <w:rsid w:val="00D85D71"/>
    <w:rPr>
      <w:b/>
      <w:bCs/>
    </w:rPr>
  </w:style>
  <w:style w:type="paragraph" w:customStyle="1" w:styleId="Normalny1">
    <w:name w:val="Normalny1"/>
    <w:rsid w:val="00D85D71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odstawowy">
    <w:name w:val="Body Text"/>
    <w:aliases w:val="Balloon Text,Znak Znak Znak,Body Text Char Znak,Body Text Char Znak Znak Znak, Znak Znak,Body Text Char Znak Znak Znak Znak,Znak Znak, Znak"/>
    <w:basedOn w:val="Normalny"/>
    <w:link w:val="TekstpodstawowyZnak1"/>
    <w:rsid w:val="00D85D71"/>
    <w:pPr>
      <w:widowControl w:val="0"/>
      <w:spacing w:after="120" w:line="100" w:lineRule="atLeast"/>
      <w:textAlignment w:val="baseline"/>
    </w:pPr>
    <w:rPr>
      <w:b/>
      <w:bCs/>
      <w:i/>
      <w:iCs/>
      <w:color w:val="000000"/>
      <w:kern w:val="1"/>
      <w:lang w:val="en-US"/>
    </w:rPr>
  </w:style>
  <w:style w:type="character" w:customStyle="1" w:styleId="TekstpodstawowyZnak1">
    <w:name w:val="Tekst podstawowy Znak1"/>
    <w:aliases w:val="Balloon Text Znak,Znak Znak Znak Znak,Body Text Char Znak Znak,Body Text Char Znak Znak Znak Znak1, Znak Znak Znak,Body Text Char Znak Znak Znak Znak Znak,Znak Znak Znak1, Znak Znak1"/>
    <w:basedOn w:val="Domylnaczcionkaakapitu"/>
    <w:link w:val="Tekstpodstawowy"/>
    <w:rsid w:val="00D85D71"/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</w:rPr>
  </w:style>
  <w:style w:type="character" w:customStyle="1" w:styleId="HeaderChar">
    <w:name w:val="Header Char"/>
    <w:basedOn w:val="Domylnaczcionkaakapitu"/>
    <w:rsid w:val="00D85D71"/>
    <w:rPr>
      <w:rFonts w:ascii="Georgia" w:hAnsi="Georgia" w:cs="Georgia"/>
      <w:kern w:val="1"/>
      <w:sz w:val="24"/>
      <w:szCs w:val="24"/>
      <w:lang w:val="x-none" w:eastAsia="ar-SA" w:bidi="ar-SA"/>
    </w:rPr>
  </w:style>
  <w:style w:type="character" w:customStyle="1" w:styleId="BodyTextChar">
    <w:name w:val="Body Text Char"/>
    <w:aliases w:val="Znak Znak Znak Char,Body Text Char Znak Char"/>
    <w:basedOn w:val="Domylnaczcionkaakapitu"/>
    <w:rsid w:val="00D85D71"/>
    <w:rPr>
      <w:rFonts w:ascii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 w:bidi="ar-SA"/>
    </w:rPr>
  </w:style>
  <w:style w:type="character" w:customStyle="1" w:styleId="BodyTextChar1">
    <w:name w:val="Body Text Char1"/>
    <w:aliases w:val="Znak Znak Znak Char1,Body Text Char Znak Char1"/>
    <w:basedOn w:val="Domylnaczcionkaakapitu"/>
    <w:rsid w:val="00D85D71"/>
    <w:rPr>
      <w:rFonts w:ascii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 w:bidi="ar-SA"/>
    </w:rPr>
  </w:style>
  <w:style w:type="character" w:customStyle="1" w:styleId="HeaderChar1">
    <w:name w:val="Header Char1"/>
    <w:basedOn w:val="Domylnaczcionkaakapitu"/>
    <w:rsid w:val="00D85D71"/>
    <w:rPr>
      <w:rFonts w:ascii="Arial" w:eastAsia="Microsoft YaHei" w:hAnsi="Arial" w:cs="Arial"/>
      <w:color w:val="000000"/>
      <w:kern w:val="1"/>
      <w:sz w:val="28"/>
      <w:szCs w:val="28"/>
      <w:lang w:val="x-none" w:eastAsia="ar-SA" w:bidi="ar-SA"/>
    </w:rPr>
  </w:style>
  <w:style w:type="paragraph" w:customStyle="1" w:styleId="Nagwek20">
    <w:name w:val="Nagłówek2"/>
    <w:basedOn w:val="Normalny"/>
    <w:next w:val="Tekstpodstawowy"/>
    <w:rsid w:val="00D85D71"/>
    <w:pPr>
      <w:keepNext/>
      <w:spacing w:before="240" w:after="120" w:line="100" w:lineRule="atLeast"/>
      <w:textAlignment w:val="baseline"/>
    </w:pPr>
    <w:rPr>
      <w:rFonts w:ascii="Arial" w:eastAsia="MS Mincho" w:hAnsi="Arial" w:cs="Arial"/>
      <w:kern w:val="1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D85D71"/>
    <w:pPr>
      <w:spacing w:after="120" w:line="276" w:lineRule="auto"/>
      <w:ind w:left="283"/>
      <w:textAlignment w:val="baseline"/>
    </w:pPr>
    <w:rPr>
      <w:rFonts w:ascii="Georgia" w:hAnsi="Georgia" w:cs="Georgia"/>
      <w:b/>
      <w:bCs/>
      <w:i/>
      <w:iCs/>
      <w:kern w:val="1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85D71"/>
    <w:rPr>
      <w:rFonts w:ascii="Georgia" w:eastAsia="Times New Roman" w:hAnsi="Georgia" w:cs="Georgia"/>
      <w:b/>
      <w:bCs/>
      <w:i/>
      <w:iCs/>
      <w:kern w:val="1"/>
      <w:lang w:eastAsia="ar-SA"/>
    </w:rPr>
  </w:style>
  <w:style w:type="character" w:customStyle="1" w:styleId="BodyTextIndentChar">
    <w:name w:val="Body Text Indent Char"/>
    <w:basedOn w:val="Domylnaczcionkaakapitu"/>
    <w:rsid w:val="00D85D71"/>
    <w:rPr>
      <w:rFonts w:ascii="Georgia" w:hAnsi="Georgia" w:cs="Georgia"/>
      <w:b/>
      <w:bCs/>
      <w:i/>
      <w:iCs/>
      <w:kern w:val="1"/>
      <w:lang w:val="x-none" w:eastAsia="ar-SA" w:bidi="ar-SA"/>
    </w:rPr>
  </w:style>
  <w:style w:type="character" w:customStyle="1" w:styleId="BodyTextIndentChar1">
    <w:name w:val="Body Text Indent Char1"/>
    <w:basedOn w:val="Domylnaczcionkaakapitu"/>
    <w:rsid w:val="00D85D71"/>
    <w:rPr>
      <w:rFonts w:ascii="Georgia" w:hAnsi="Georgia" w:cs="Georgia"/>
      <w:b/>
      <w:bCs/>
      <w:i/>
      <w:iCs/>
      <w:kern w:val="1"/>
      <w:lang w:val="x-none" w:eastAsia="ar-SA" w:bidi="ar-SA"/>
    </w:rPr>
  </w:style>
  <w:style w:type="paragraph" w:customStyle="1" w:styleId="Podpis2">
    <w:name w:val="Podpis2"/>
    <w:basedOn w:val="Normalny"/>
    <w:rsid w:val="00D85D71"/>
    <w:pPr>
      <w:suppressLineNumbers/>
      <w:spacing w:before="120" w:after="120" w:line="100" w:lineRule="atLeast"/>
      <w:textAlignment w:val="baseline"/>
    </w:pPr>
    <w:rPr>
      <w:rFonts w:ascii="Georgia" w:hAnsi="Georgia" w:cs="Georgia"/>
      <w:i/>
      <w:iCs/>
      <w:kern w:val="1"/>
    </w:rPr>
  </w:style>
  <w:style w:type="character" w:customStyle="1" w:styleId="FooterChar">
    <w:name w:val="Footer Char"/>
    <w:aliases w:val="Znak Char"/>
    <w:basedOn w:val="Domylnaczcionkaakapitu"/>
    <w:rsid w:val="00D85D71"/>
    <w:rPr>
      <w:rFonts w:ascii="Georgia" w:hAnsi="Georgia" w:cs="Georgia"/>
      <w:kern w:val="1"/>
      <w:sz w:val="24"/>
      <w:szCs w:val="24"/>
      <w:lang w:val="x-none" w:eastAsia="ar-SA" w:bidi="ar-SA"/>
    </w:rPr>
  </w:style>
  <w:style w:type="character" w:customStyle="1" w:styleId="FooterChar1">
    <w:name w:val="Footer Char1"/>
    <w:aliases w:val="Znak Char1"/>
    <w:basedOn w:val="Domylnaczcionkaakapitu"/>
    <w:rsid w:val="00D85D71"/>
    <w:rPr>
      <w:rFonts w:ascii="Georgia" w:hAnsi="Georgia" w:cs="Georgia"/>
      <w:kern w:val="1"/>
      <w:sz w:val="24"/>
      <w:szCs w:val="24"/>
      <w:lang w:val="x-none" w:eastAsia="ar-SA" w:bidi="ar-SA"/>
    </w:rPr>
  </w:style>
  <w:style w:type="paragraph" w:customStyle="1" w:styleId="Zawartotabeli">
    <w:name w:val="Zawartość tabeli"/>
    <w:basedOn w:val="Normalny1"/>
    <w:rsid w:val="00D85D71"/>
    <w:pPr>
      <w:widowControl/>
      <w:suppressLineNumbers/>
      <w:textAlignment w:val="auto"/>
    </w:pPr>
    <w:rPr>
      <w:rFonts w:ascii="Times New Roman" w:hAnsi="Times New Roman" w:cs="Times New Roman"/>
      <w:kern w:val="0"/>
    </w:rPr>
  </w:style>
  <w:style w:type="paragraph" w:customStyle="1" w:styleId="Nagwektabeli">
    <w:name w:val="Nagłówek tabeli"/>
    <w:basedOn w:val="Zawartotabeli"/>
    <w:rsid w:val="00D85D7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85D71"/>
  </w:style>
  <w:style w:type="paragraph" w:customStyle="1" w:styleId="Indeks">
    <w:name w:val="Indeks"/>
    <w:basedOn w:val="Normalny1"/>
    <w:rsid w:val="00D85D71"/>
    <w:pPr>
      <w:widowControl/>
      <w:suppressLineNumbers/>
      <w:textAlignment w:val="auto"/>
    </w:pPr>
    <w:rPr>
      <w:rFonts w:ascii="Tahoma" w:hAnsi="Tahoma" w:cs="Tahoma"/>
      <w:kern w:val="0"/>
    </w:rPr>
  </w:style>
  <w:style w:type="paragraph" w:styleId="Spistreci1">
    <w:name w:val="toc 1"/>
    <w:basedOn w:val="Normalny1"/>
    <w:next w:val="Normalny1"/>
    <w:autoRedefine/>
    <w:semiHidden/>
    <w:rsid w:val="00D85D71"/>
  </w:style>
  <w:style w:type="paragraph" w:styleId="Spistreci8">
    <w:name w:val="toc 8"/>
    <w:basedOn w:val="Normalny"/>
    <w:next w:val="Normalny"/>
    <w:autoRedefine/>
    <w:semiHidden/>
    <w:rsid w:val="00D85D71"/>
    <w:pPr>
      <w:spacing w:line="100" w:lineRule="atLeast"/>
      <w:ind w:left="1680"/>
      <w:textAlignment w:val="baseline"/>
    </w:pPr>
    <w:rPr>
      <w:kern w:val="1"/>
    </w:rPr>
  </w:style>
  <w:style w:type="paragraph" w:customStyle="1" w:styleId="Spistreci10">
    <w:name w:val="Spis treści 10"/>
    <w:basedOn w:val="Indeks"/>
    <w:rsid w:val="00D85D71"/>
    <w:pPr>
      <w:tabs>
        <w:tab w:val="right" w:leader="dot" w:pos="7090"/>
      </w:tabs>
      <w:ind w:left="2547"/>
    </w:pPr>
  </w:style>
  <w:style w:type="paragraph" w:customStyle="1" w:styleId="Tekstpodstawowywcity22">
    <w:name w:val="Tekst podstawowy wcięty 22"/>
    <w:basedOn w:val="Normalny"/>
    <w:rsid w:val="00D85D71"/>
    <w:pPr>
      <w:spacing w:after="200" w:line="360" w:lineRule="auto"/>
      <w:ind w:left="360"/>
      <w:jc w:val="both"/>
      <w:textAlignment w:val="baseline"/>
    </w:pPr>
    <w:rPr>
      <w:rFonts w:ascii="Georgia" w:hAnsi="Georgia" w:cs="Georgia"/>
      <w:kern w:val="1"/>
      <w:sz w:val="20"/>
      <w:szCs w:val="20"/>
    </w:rPr>
  </w:style>
  <w:style w:type="paragraph" w:customStyle="1" w:styleId="Tekstpodstawowy21">
    <w:name w:val="Tekst podstawowy 21"/>
    <w:basedOn w:val="Normalny"/>
    <w:rsid w:val="00D85D71"/>
    <w:pPr>
      <w:spacing w:line="360" w:lineRule="auto"/>
      <w:textAlignment w:val="baseline"/>
    </w:pPr>
    <w:rPr>
      <w:rFonts w:ascii="Georgia" w:hAnsi="Georgia" w:cs="Georgia"/>
      <w:kern w:val="1"/>
      <w:sz w:val="20"/>
      <w:szCs w:val="20"/>
    </w:rPr>
  </w:style>
  <w:style w:type="paragraph" w:customStyle="1" w:styleId="Tekstpodstawowy31">
    <w:name w:val="Tekst podstawowy 31"/>
    <w:basedOn w:val="Normalny"/>
    <w:rsid w:val="00D85D71"/>
    <w:pPr>
      <w:widowControl w:val="0"/>
      <w:shd w:val="clear" w:color="auto" w:fill="FFFFFF"/>
      <w:tabs>
        <w:tab w:val="left" w:pos="0"/>
      </w:tabs>
      <w:autoSpaceDE w:val="0"/>
      <w:spacing w:line="360" w:lineRule="auto"/>
      <w:ind w:right="53"/>
      <w:jc w:val="both"/>
      <w:textAlignment w:val="baseline"/>
    </w:pPr>
    <w:rPr>
      <w:rFonts w:ascii="Georgia" w:hAnsi="Georgia" w:cs="Georgia"/>
      <w:kern w:val="1"/>
      <w:sz w:val="20"/>
      <w:szCs w:val="20"/>
    </w:rPr>
  </w:style>
  <w:style w:type="paragraph" w:customStyle="1" w:styleId="WW-Tekstpodstawowy21">
    <w:name w:val="WW-Tekst podstawowy 21"/>
    <w:basedOn w:val="Normalny"/>
    <w:rsid w:val="00D85D71"/>
    <w:pPr>
      <w:widowControl w:val="0"/>
      <w:spacing w:line="360" w:lineRule="auto"/>
      <w:textAlignment w:val="baseline"/>
    </w:pPr>
    <w:rPr>
      <w:rFonts w:ascii="Georgia" w:hAnsi="Georgia" w:cs="Georgia"/>
      <w:b/>
      <w:bCs/>
      <w:i/>
      <w:iCs/>
      <w:color w:val="FF0000"/>
      <w:kern w:val="1"/>
      <w:lang w:val="en-US"/>
    </w:rPr>
  </w:style>
  <w:style w:type="paragraph" w:styleId="NormalnyWeb">
    <w:name w:val="Normal (Web)"/>
    <w:basedOn w:val="Normalny"/>
    <w:uiPriority w:val="99"/>
    <w:qFormat/>
    <w:rsid w:val="00D85D71"/>
    <w:pPr>
      <w:widowControl w:val="0"/>
      <w:spacing w:before="280" w:after="280" w:line="100" w:lineRule="atLeast"/>
      <w:textAlignment w:val="baseline"/>
    </w:pPr>
    <w:rPr>
      <w:kern w:val="1"/>
    </w:rPr>
  </w:style>
  <w:style w:type="paragraph" w:customStyle="1" w:styleId="Legenda1">
    <w:name w:val="Legenda1"/>
    <w:basedOn w:val="Normalny"/>
    <w:next w:val="Normalny"/>
    <w:rsid w:val="00D85D71"/>
    <w:pPr>
      <w:spacing w:after="200" w:line="276" w:lineRule="auto"/>
      <w:textAlignment w:val="baseline"/>
    </w:pPr>
    <w:rPr>
      <w:rFonts w:ascii="Georgia" w:hAnsi="Georgia" w:cs="Georgia"/>
      <w:b/>
      <w:bCs/>
      <w:kern w:val="1"/>
      <w:sz w:val="20"/>
      <w:szCs w:val="20"/>
    </w:rPr>
  </w:style>
  <w:style w:type="paragraph" w:customStyle="1" w:styleId="Tekstpodstawowywcity21">
    <w:name w:val="Tekst podstawowy wcięty 21"/>
    <w:basedOn w:val="Normalny"/>
    <w:rsid w:val="00D85D71"/>
    <w:pPr>
      <w:widowControl w:val="0"/>
      <w:spacing w:line="100" w:lineRule="atLeast"/>
      <w:ind w:left="5664"/>
      <w:textAlignment w:val="baseline"/>
    </w:pPr>
    <w:rPr>
      <w:rFonts w:ascii="Georgia" w:hAnsi="Georgia" w:cs="Georgia"/>
      <w:i/>
      <w:iCs/>
      <w:color w:val="000000"/>
      <w:kern w:val="1"/>
      <w:sz w:val="16"/>
      <w:szCs w:val="16"/>
      <w:lang w:val="en-US"/>
    </w:rPr>
  </w:style>
  <w:style w:type="paragraph" w:customStyle="1" w:styleId="WW-Nagwek1011">
    <w:name w:val="WW-Nagłówek 1011"/>
    <w:basedOn w:val="Normalny"/>
    <w:next w:val="Tekstpodstawowy"/>
    <w:rsid w:val="00D85D71"/>
    <w:pPr>
      <w:keepNext/>
      <w:widowControl w:val="0"/>
      <w:spacing w:before="240" w:after="120" w:line="100" w:lineRule="atLeast"/>
      <w:textAlignment w:val="baseline"/>
    </w:pPr>
    <w:rPr>
      <w:rFonts w:ascii="Arial" w:hAnsi="Arial" w:cs="Arial"/>
      <w:b/>
      <w:bCs/>
      <w:kern w:val="1"/>
      <w:sz w:val="21"/>
      <w:szCs w:val="21"/>
    </w:rPr>
  </w:style>
  <w:style w:type="paragraph" w:customStyle="1" w:styleId="western">
    <w:name w:val="western"/>
    <w:basedOn w:val="Normalny"/>
    <w:rsid w:val="00D85D71"/>
    <w:pPr>
      <w:spacing w:before="280" w:after="119" w:line="100" w:lineRule="atLeast"/>
      <w:textAlignment w:val="baseline"/>
    </w:pPr>
    <w:rPr>
      <w:color w:val="000000"/>
      <w:kern w:val="1"/>
    </w:rPr>
  </w:style>
  <w:style w:type="paragraph" w:customStyle="1" w:styleId="Indeks41">
    <w:name w:val="Indeks 41"/>
    <w:basedOn w:val="Normalny"/>
    <w:next w:val="Normalny"/>
    <w:rsid w:val="00D85D71"/>
    <w:pPr>
      <w:spacing w:line="100" w:lineRule="atLeast"/>
      <w:ind w:left="960" w:hanging="240"/>
      <w:textAlignment w:val="baseline"/>
    </w:pPr>
    <w:rPr>
      <w:kern w:val="1"/>
    </w:rPr>
  </w:style>
  <w:style w:type="paragraph" w:customStyle="1" w:styleId="Indeks51">
    <w:name w:val="Indeks 51"/>
    <w:basedOn w:val="Normalny"/>
    <w:next w:val="Normalny"/>
    <w:rsid w:val="00D85D71"/>
    <w:pPr>
      <w:spacing w:line="100" w:lineRule="atLeast"/>
      <w:ind w:left="1200" w:hanging="240"/>
      <w:textAlignment w:val="baseline"/>
    </w:pPr>
    <w:rPr>
      <w:kern w:val="1"/>
    </w:rPr>
  </w:style>
  <w:style w:type="paragraph" w:customStyle="1" w:styleId="Indeks61">
    <w:name w:val="Indeks 61"/>
    <w:basedOn w:val="Normalny"/>
    <w:next w:val="Normalny"/>
    <w:rsid w:val="00D85D71"/>
    <w:pPr>
      <w:spacing w:line="100" w:lineRule="atLeast"/>
      <w:ind w:left="1440" w:hanging="240"/>
      <w:textAlignment w:val="baseline"/>
    </w:pPr>
    <w:rPr>
      <w:kern w:val="1"/>
    </w:rPr>
  </w:style>
  <w:style w:type="paragraph" w:customStyle="1" w:styleId="Indeks71">
    <w:name w:val="Indeks 71"/>
    <w:basedOn w:val="Normalny"/>
    <w:next w:val="Normalny"/>
    <w:rsid w:val="00D85D71"/>
    <w:pPr>
      <w:spacing w:line="100" w:lineRule="atLeast"/>
      <w:ind w:left="1680" w:hanging="240"/>
      <w:textAlignment w:val="baseline"/>
    </w:pPr>
    <w:rPr>
      <w:kern w:val="1"/>
    </w:rPr>
  </w:style>
  <w:style w:type="paragraph" w:customStyle="1" w:styleId="Indeks81">
    <w:name w:val="Indeks 81"/>
    <w:basedOn w:val="Normalny"/>
    <w:next w:val="Normalny"/>
    <w:rsid w:val="00D85D71"/>
    <w:pPr>
      <w:spacing w:line="100" w:lineRule="atLeast"/>
      <w:ind w:left="1920" w:hanging="240"/>
      <w:textAlignment w:val="baseline"/>
    </w:pPr>
    <w:rPr>
      <w:kern w:val="1"/>
    </w:rPr>
  </w:style>
  <w:style w:type="paragraph" w:customStyle="1" w:styleId="Indeks91">
    <w:name w:val="Indeks 91"/>
    <w:basedOn w:val="Normalny"/>
    <w:next w:val="Normalny"/>
    <w:rsid w:val="00D85D71"/>
    <w:pPr>
      <w:spacing w:line="100" w:lineRule="atLeast"/>
      <w:ind w:left="2160" w:hanging="240"/>
      <w:textAlignment w:val="baseline"/>
    </w:pPr>
    <w:rPr>
      <w:kern w:val="1"/>
    </w:rPr>
  </w:style>
  <w:style w:type="paragraph" w:customStyle="1" w:styleId="Tekstpodstawowywcity31">
    <w:name w:val="Tekst podstawowy wcięty 31"/>
    <w:basedOn w:val="Normalny"/>
    <w:rsid w:val="00D85D71"/>
    <w:pPr>
      <w:tabs>
        <w:tab w:val="left" w:pos="0"/>
      </w:tabs>
      <w:spacing w:line="360" w:lineRule="auto"/>
      <w:ind w:left="295"/>
      <w:jc w:val="both"/>
      <w:textAlignment w:val="baseline"/>
    </w:pPr>
    <w:rPr>
      <w:kern w:val="1"/>
      <w:sz w:val="20"/>
      <w:szCs w:val="20"/>
    </w:rPr>
  </w:style>
  <w:style w:type="paragraph" w:customStyle="1" w:styleId="Tekstdymka1">
    <w:name w:val="Tekst dymka1"/>
    <w:basedOn w:val="Normalny1"/>
    <w:rsid w:val="00D85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D85D71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customStyle="1" w:styleId="Tekstpodstawowy1">
    <w:name w:val="Tekst podstawowy1"/>
    <w:basedOn w:val="Normalny1"/>
    <w:rsid w:val="00D85D71"/>
    <w:pPr>
      <w:spacing w:after="120"/>
    </w:pPr>
  </w:style>
  <w:style w:type="paragraph" w:customStyle="1" w:styleId="Nagwek10">
    <w:name w:val="Nagłówek1"/>
    <w:basedOn w:val="Normalny"/>
    <w:next w:val="Tekstpodstawowy1"/>
    <w:rsid w:val="00D85D71"/>
    <w:pPr>
      <w:keepNext/>
      <w:spacing w:before="240" w:after="120" w:line="100" w:lineRule="atLeast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1"/>
    <w:rsid w:val="00D85D71"/>
    <w:pPr>
      <w:widowControl/>
      <w:suppressLineNumbers/>
      <w:spacing w:before="120" w:after="120"/>
      <w:textAlignment w:val="auto"/>
    </w:pPr>
    <w:rPr>
      <w:rFonts w:ascii="Tahoma" w:hAnsi="Tahoma" w:cs="Tahoma"/>
      <w:i/>
      <w:iCs/>
      <w:kern w:val="0"/>
    </w:rPr>
  </w:style>
  <w:style w:type="paragraph" w:customStyle="1" w:styleId="xl65">
    <w:name w:val="xl65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66">
    <w:name w:val="xl66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67">
    <w:name w:val="xl67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68">
    <w:name w:val="xl68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69">
    <w:name w:val="xl69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0">
    <w:name w:val="xl70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71">
    <w:name w:val="xl71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2">
    <w:name w:val="xl72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3">
    <w:name w:val="xl73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4">
    <w:name w:val="xl74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75">
    <w:name w:val="xl75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kern w:val="0"/>
    </w:rPr>
  </w:style>
  <w:style w:type="paragraph" w:customStyle="1" w:styleId="xl76">
    <w:name w:val="xl76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kern w:val="0"/>
    </w:rPr>
  </w:style>
  <w:style w:type="paragraph" w:customStyle="1" w:styleId="xl77">
    <w:name w:val="xl77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kern w:val="0"/>
    </w:rPr>
  </w:style>
  <w:style w:type="paragraph" w:customStyle="1" w:styleId="xl78">
    <w:name w:val="xl78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kern w:val="0"/>
    </w:rPr>
  </w:style>
  <w:style w:type="paragraph" w:customStyle="1" w:styleId="xl79">
    <w:name w:val="xl79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b/>
      <w:bCs/>
      <w:kern w:val="0"/>
    </w:rPr>
  </w:style>
  <w:style w:type="paragraph" w:customStyle="1" w:styleId="xl80">
    <w:name w:val="xl80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b/>
      <w:bCs/>
      <w:kern w:val="0"/>
    </w:rPr>
  </w:style>
  <w:style w:type="paragraph" w:customStyle="1" w:styleId="xl81">
    <w:name w:val="xl81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82">
    <w:name w:val="xl82"/>
    <w:basedOn w:val="Normalny1"/>
    <w:rsid w:val="00D85D71"/>
    <w:pPr>
      <w:widowControl/>
      <w:pBdr>
        <w:top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83">
    <w:name w:val="xl83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color w:val="000000"/>
      <w:kern w:val="0"/>
    </w:rPr>
  </w:style>
  <w:style w:type="paragraph" w:customStyle="1" w:styleId="xl84">
    <w:name w:val="xl84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kern w:val="0"/>
    </w:rPr>
  </w:style>
  <w:style w:type="paragraph" w:customStyle="1" w:styleId="xl85">
    <w:name w:val="xl85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entury" w:hAnsi="Century" w:cs="Century"/>
      <w:kern w:val="0"/>
    </w:rPr>
  </w:style>
  <w:style w:type="paragraph" w:customStyle="1" w:styleId="xl86">
    <w:name w:val="xl86"/>
    <w:basedOn w:val="Normalny1"/>
    <w:rsid w:val="00D85D71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entury" w:hAnsi="Century" w:cs="Century"/>
      <w:kern w:val="0"/>
    </w:rPr>
  </w:style>
  <w:style w:type="paragraph" w:customStyle="1" w:styleId="xl87">
    <w:name w:val="xl87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entury" w:hAnsi="Century" w:cs="Century"/>
      <w:kern w:val="0"/>
    </w:rPr>
  </w:style>
  <w:style w:type="paragraph" w:customStyle="1" w:styleId="xl88">
    <w:name w:val="xl88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auto"/>
    </w:pPr>
    <w:rPr>
      <w:rFonts w:ascii="Century" w:hAnsi="Century" w:cs="Century"/>
      <w:kern w:val="0"/>
    </w:rPr>
  </w:style>
  <w:style w:type="paragraph" w:customStyle="1" w:styleId="xl89">
    <w:name w:val="xl89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kern w:val="0"/>
    </w:rPr>
  </w:style>
  <w:style w:type="paragraph" w:customStyle="1" w:styleId="xl90">
    <w:name w:val="xl90"/>
    <w:basedOn w:val="Normalny1"/>
    <w:rsid w:val="00D85D71"/>
    <w:pPr>
      <w:widowControl/>
      <w:spacing w:before="280" w:after="280"/>
      <w:textAlignment w:val="auto"/>
    </w:pPr>
    <w:rPr>
      <w:rFonts w:ascii="Century" w:hAnsi="Century" w:cs="Century"/>
      <w:b/>
      <w:bCs/>
      <w:kern w:val="0"/>
    </w:rPr>
  </w:style>
  <w:style w:type="paragraph" w:customStyle="1" w:styleId="xl91">
    <w:name w:val="xl91"/>
    <w:basedOn w:val="Normalny1"/>
    <w:rsid w:val="00D85D71"/>
    <w:pPr>
      <w:widowControl/>
      <w:spacing w:before="280" w:after="280"/>
      <w:textAlignment w:val="auto"/>
    </w:pPr>
    <w:rPr>
      <w:rFonts w:ascii="Century" w:hAnsi="Century" w:cs="Century"/>
      <w:b/>
      <w:bCs/>
      <w:kern w:val="0"/>
    </w:rPr>
  </w:style>
  <w:style w:type="paragraph" w:customStyle="1" w:styleId="xl92">
    <w:name w:val="xl92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entury" w:hAnsi="Century" w:cs="Century"/>
      <w:kern w:val="0"/>
    </w:rPr>
  </w:style>
  <w:style w:type="paragraph" w:customStyle="1" w:styleId="xl93">
    <w:name w:val="xl93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Century" w:hAnsi="Century" w:cs="Century"/>
      <w:kern w:val="0"/>
    </w:rPr>
  </w:style>
  <w:style w:type="paragraph" w:customStyle="1" w:styleId="xl94">
    <w:name w:val="xl94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entury" w:hAnsi="Century" w:cs="Century"/>
      <w:kern w:val="0"/>
    </w:rPr>
  </w:style>
  <w:style w:type="paragraph" w:customStyle="1" w:styleId="xl95">
    <w:name w:val="xl95"/>
    <w:basedOn w:val="Normalny1"/>
    <w:rsid w:val="00D85D71"/>
    <w:pPr>
      <w:widowControl/>
      <w:spacing w:before="280" w:after="280"/>
      <w:jc w:val="center"/>
      <w:textAlignment w:val="auto"/>
    </w:pPr>
    <w:rPr>
      <w:rFonts w:ascii="Times New Roman" w:hAnsi="Times New Roman" w:cs="Times New Roman"/>
      <w:b/>
      <w:bCs/>
      <w:color w:val="FF0000"/>
      <w:kern w:val="0"/>
    </w:rPr>
  </w:style>
  <w:style w:type="paragraph" w:customStyle="1" w:styleId="Style52">
    <w:name w:val="Style52"/>
    <w:basedOn w:val="Normalny1"/>
    <w:rsid w:val="00D85D71"/>
    <w:pPr>
      <w:autoSpaceDE w:val="0"/>
      <w:spacing w:line="230" w:lineRule="exact"/>
      <w:textAlignment w:val="auto"/>
    </w:pPr>
    <w:rPr>
      <w:rFonts w:ascii="Arial" w:hAnsi="Arial" w:cs="Arial"/>
      <w:kern w:val="0"/>
    </w:rPr>
  </w:style>
  <w:style w:type="paragraph" w:customStyle="1" w:styleId="Nagwekspisutreci1">
    <w:name w:val="Nagłówek spisu treści1"/>
    <w:basedOn w:val="Nagwek"/>
    <w:rsid w:val="00D85D71"/>
    <w:pPr>
      <w:keepNext/>
      <w:widowControl w:val="0"/>
      <w:suppressLineNumbers/>
      <w:spacing w:before="240" w:after="120"/>
    </w:pPr>
    <w:rPr>
      <w:rFonts w:ascii="Arial" w:eastAsia="Microsoft YaHei" w:hAnsi="Arial" w:cs="Arial"/>
      <w:b/>
      <w:bCs/>
      <w:color w:val="000000"/>
      <w:kern w:val="1"/>
      <w:sz w:val="32"/>
      <w:szCs w:val="32"/>
    </w:rPr>
  </w:style>
  <w:style w:type="paragraph" w:customStyle="1" w:styleId="Default">
    <w:name w:val="Default"/>
    <w:rsid w:val="00D85D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zodstpw1">
    <w:name w:val="Bez odstępów1"/>
    <w:rsid w:val="00D85D7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Textbody">
    <w:name w:val="Text body"/>
    <w:basedOn w:val="Normalny"/>
    <w:rsid w:val="00D85D71"/>
    <w:pPr>
      <w:widowControl w:val="0"/>
      <w:autoSpaceDN w:val="0"/>
      <w:spacing w:after="120"/>
    </w:pPr>
    <w:rPr>
      <w:b/>
      <w:bCs/>
      <w:i/>
      <w:iCs/>
      <w:color w:val="000000"/>
      <w:kern w:val="3"/>
      <w:lang w:val="en-US" w:eastAsia="pl-PL"/>
    </w:rPr>
  </w:style>
  <w:style w:type="character" w:customStyle="1" w:styleId="txt-new">
    <w:name w:val="txt-new"/>
    <w:rsid w:val="00D85D71"/>
    <w:rPr>
      <w:rFonts w:ascii="Times New Roman" w:hAnsi="Times New Roman" w:cs="Times New Roman"/>
    </w:rPr>
  </w:style>
  <w:style w:type="character" w:customStyle="1" w:styleId="luchili">
    <w:name w:val="luc_hili"/>
    <w:rsid w:val="00D85D71"/>
    <w:rPr>
      <w:rFonts w:ascii="Times New Roman" w:hAnsi="Times New Roman" w:cs="Times New Roman"/>
    </w:rPr>
  </w:style>
  <w:style w:type="character" w:customStyle="1" w:styleId="text1">
    <w:name w:val="text1"/>
    <w:rsid w:val="00D85D71"/>
    <w:rPr>
      <w:rFonts w:ascii="Verdana" w:hAnsi="Verdana" w:cs="Verdana"/>
      <w:color w:val="000000"/>
      <w:sz w:val="20"/>
      <w:szCs w:val="20"/>
    </w:rPr>
  </w:style>
  <w:style w:type="paragraph" w:customStyle="1" w:styleId="Akapitzlist2">
    <w:name w:val="Akapit z listą2"/>
    <w:basedOn w:val="Normalny"/>
    <w:rsid w:val="00D85D71"/>
    <w:pPr>
      <w:ind w:left="720"/>
    </w:pPr>
  </w:style>
  <w:style w:type="paragraph" w:customStyle="1" w:styleId="Akapitzlist3">
    <w:name w:val="Akapit z listą3"/>
    <w:basedOn w:val="Normalny"/>
    <w:rsid w:val="00D85D71"/>
    <w:pPr>
      <w:spacing w:after="200" w:line="276" w:lineRule="auto"/>
      <w:ind w:left="720"/>
    </w:pPr>
    <w:rPr>
      <w:rFonts w:ascii="Georgia" w:hAnsi="Georgia" w:cs="Georgia"/>
      <w:b/>
      <w:bCs/>
      <w:i/>
      <w:iCs/>
      <w:sz w:val="22"/>
      <w:szCs w:val="22"/>
    </w:rPr>
  </w:style>
  <w:style w:type="paragraph" w:customStyle="1" w:styleId="Tekstpodstawowy22">
    <w:name w:val="Tekst podstawowy 22"/>
    <w:basedOn w:val="Normalny"/>
    <w:rsid w:val="00D85D71"/>
    <w:pPr>
      <w:spacing w:before="40" w:after="40" w:line="360" w:lineRule="auto"/>
      <w:jc w:val="both"/>
    </w:pPr>
    <w:rPr>
      <w:rFonts w:ascii="Georgia" w:hAnsi="Georgia" w:cs="Georgia"/>
      <w:b/>
      <w:bCs/>
      <w:i/>
      <w:iCs/>
      <w:sz w:val="20"/>
      <w:szCs w:val="20"/>
      <w:lang w:val="de-DE"/>
    </w:rPr>
  </w:style>
  <w:style w:type="paragraph" w:styleId="Tekstpodstawowy2">
    <w:name w:val="Body Text 2"/>
    <w:basedOn w:val="Normalny"/>
    <w:link w:val="Tekstpodstawowy2Znak"/>
    <w:rsid w:val="00D85D71"/>
    <w:pPr>
      <w:suppressAutoHyphens w:val="0"/>
      <w:autoSpaceDE w:val="0"/>
      <w:spacing w:line="360" w:lineRule="auto"/>
    </w:pPr>
    <w:rPr>
      <w:rFonts w:ascii="Georgia" w:hAnsi="Georgia" w:cs="Georgia"/>
      <w:sz w:val="22"/>
      <w:szCs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85D71"/>
    <w:rPr>
      <w:rFonts w:ascii="Georgia" w:eastAsia="Times New Roman" w:hAnsi="Georgia" w:cs="Georgia"/>
      <w:lang w:eastAsia="pl-PL"/>
    </w:rPr>
  </w:style>
  <w:style w:type="character" w:customStyle="1" w:styleId="BodyText2Char">
    <w:name w:val="Body Text 2 Char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BodyText2Char1">
    <w:name w:val="Body Text 2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TMLPreformattedChar">
    <w:name w:val="HTML Preformatted Char"/>
    <w:basedOn w:val="Domylnaczcionkaakapitu"/>
    <w:rsid w:val="00D85D71"/>
    <w:rPr>
      <w:rFonts w:ascii="Courier New" w:hAnsi="Courier New" w:cs="Courier New"/>
      <w:sz w:val="20"/>
      <w:szCs w:val="20"/>
      <w:lang w:val="x-none" w:eastAsia="pl-PL"/>
    </w:rPr>
  </w:style>
  <w:style w:type="paragraph" w:styleId="HTML-wstpniesformatowany">
    <w:name w:val="HTML Preformatted"/>
    <w:basedOn w:val="Normalny"/>
    <w:link w:val="HTML-wstpniesformatowanyZnak"/>
    <w:rsid w:val="00D85D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85D7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PreformattedChar1">
    <w:name w:val="HTML Preformatted Char1"/>
    <w:basedOn w:val="Domylnaczcionkaakapitu"/>
    <w:rsid w:val="00D85D71"/>
    <w:rPr>
      <w:rFonts w:ascii="Courier New" w:hAnsi="Courier New" w:cs="Courier New"/>
      <w:kern w:val="1"/>
      <w:sz w:val="20"/>
      <w:szCs w:val="20"/>
      <w:lang w:val="x-none" w:eastAsia="ar-SA" w:bidi="ar-SA"/>
    </w:rPr>
  </w:style>
  <w:style w:type="paragraph" w:styleId="Tytu">
    <w:name w:val="Title"/>
    <w:basedOn w:val="Normalny"/>
    <w:next w:val="Podtytu"/>
    <w:link w:val="TytuZnak"/>
    <w:qFormat/>
    <w:rsid w:val="00D85D71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5D71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D85D71"/>
    <w:pPr>
      <w:jc w:val="center"/>
    </w:pPr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85D7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itleChar">
    <w:name w:val="Title Char"/>
    <w:basedOn w:val="Domylnaczcionkaakapitu"/>
    <w:rsid w:val="00D85D71"/>
    <w:rPr>
      <w:rFonts w:ascii="Georgia" w:hAnsi="Georgia" w:cs="Georgia"/>
      <w:b/>
      <w:bCs/>
      <w:i/>
      <w:iCs/>
      <w:sz w:val="24"/>
      <w:szCs w:val="24"/>
      <w:lang w:val="x-none" w:eastAsia="pl-PL"/>
    </w:rPr>
  </w:style>
  <w:style w:type="character" w:customStyle="1" w:styleId="SubtitleChar">
    <w:name w:val="Subtitle Char"/>
    <w:basedOn w:val="Domylnaczcionkaakapitu"/>
    <w:rsid w:val="00D85D71"/>
    <w:rPr>
      <w:rFonts w:ascii="Georgia" w:hAnsi="Georgia" w:cs="Georgia"/>
      <w:b/>
      <w:bCs/>
      <w:sz w:val="24"/>
      <w:szCs w:val="24"/>
      <w:lang w:val="x-none" w:eastAsia="pl-PL"/>
    </w:rPr>
  </w:style>
  <w:style w:type="character" w:customStyle="1" w:styleId="SubtitleChar1">
    <w:name w:val="Subtitle Char1"/>
    <w:basedOn w:val="Domylnaczcionkaakapitu"/>
    <w:rsid w:val="00D85D71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TitleChar1">
    <w:name w:val="Title Char1"/>
    <w:basedOn w:val="Domylnaczcionkaakapitu"/>
    <w:rsid w:val="00D85D71"/>
    <w:rPr>
      <w:rFonts w:ascii="Arial" w:hAnsi="Arial" w:cs="Arial"/>
      <w:b/>
      <w:bCs/>
      <w:sz w:val="20"/>
      <w:szCs w:val="20"/>
      <w:lang w:val="x-none" w:eastAsia="ar-SA" w:bidi="ar-SA"/>
    </w:rPr>
  </w:style>
  <w:style w:type="paragraph" w:customStyle="1" w:styleId="Tekstblokowy1">
    <w:name w:val="Tekst blokowy1"/>
    <w:basedOn w:val="Normalny"/>
    <w:rsid w:val="00D85D71"/>
    <w:pPr>
      <w:ind w:left="-851" w:right="-597"/>
      <w:jc w:val="both"/>
    </w:pPr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rsid w:val="00D85D71"/>
    <w:rPr>
      <w:rFonts w:ascii="Times New Roman" w:hAnsi="Times New Roman" w:cs="Times New Roman"/>
    </w:rPr>
  </w:style>
  <w:style w:type="character" w:customStyle="1" w:styleId="BodyText3Char">
    <w:name w:val="Body Text 3 Char"/>
    <w:basedOn w:val="Domylnaczcionkaakapitu"/>
    <w:rsid w:val="00D85D71"/>
    <w:rPr>
      <w:rFonts w:ascii="Times New Roman" w:hAnsi="Times New Roman" w:cs="Times New Roman"/>
      <w:sz w:val="16"/>
      <w:szCs w:val="16"/>
      <w:lang w:val="x-none" w:eastAsia="zh-CN"/>
    </w:rPr>
  </w:style>
  <w:style w:type="paragraph" w:styleId="Tekstpodstawowy3">
    <w:name w:val="Body Text 3"/>
    <w:basedOn w:val="Normalny"/>
    <w:link w:val="Tekstpodstawowy3Znak"/>
    <w:rsid w:val="00D85D71"/>
    <w:pPr>
      <w:spacing w:after="120"/>
    </w:pPr>
    <w:rPr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D85D71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BodyText3Char1">
    <w:name w:val="Body Text 3 Char1"/>
    <w:basedOn w:val="Domylnaczcionkaakapitu"/>
    <w:rsid w:val="00D85D71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styleId="Tekstpodstawowywcity2">
    <w:name w:val="Body Text Indent 2"/>
    <w:basedOn w:val="Normalny"/>
    <w:link w:val="Tekstpodstawowywcity2Znak"/>
    <w:rsid w:val="00D85D71"/>
    <w:pPr>
      <w:ind w:left="6360"/>
      <w:jc w:val="both"/>
      <w:textAlignment w:val="baseline"/>
    </w:pPr>
    <w:rPr>
      <w:rFonts w:ascii="Georgia" w:hAnsi="Georgia" w:cs="Georgia"/>
      <w:kern w:val="1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85D71"/>
    <w:rPr>
      <w:rFonts w:ascii="Georgia" w:eastAsia="Times New Roman" w:hAnsi="Georgia" w:cs="Georgia"/>
      <w:kern w:val="1"/>
      <w:sz w:val="20"/>
      <w:szCs w:val="20"/>
      <w:lang w:eastAsia="ar-SA"/>
    </w:rPr>
  </w:style>
  <w:style w:type="character" w:customStyle="1" w:styleId="BodyTextIndent2Char">
    <w:name w:val="Body Text Indent 2 Char"/>
    <w:basedOn w:val="Domylnaczcionkaakapitu"/>
    <w:rsid w:val="00D85D71"/>
    <w:rPr>
      <w:rFonts w:ascii="Georgia" w:hAnsi="Georgia" w:cs="Georgia"/>
      <w:kern w:val="1"/>
      <w:sz w:val="20"/>
      <w:szCs w:val="20"/>
      <w:lang w:val="x-none" w:eastAsia="ar-SA" w:bidi="ar-SA"/>
    </w:rPr>
  </w:style>
  <w:style w:type="paragraph" w:customStyle="1" w:styleId="TableHeading">
    <w:name w:val="Table Heading"/>
    <w:basedOn w:val="Normalny"/>
    <w:rsid w:val="00D85D71"/>
    <w:pPr>
      <w:suppressLineNumbers/>
      <w:autoSpaceDN w:val="0"/>
      <w:jc w:val="center"/>
    </w:pPr>
    <w:rPr>
      <w:rFonts w:ascii="Georgia" w:hAnsi="Georgia" w:cs="Georgia"/>
      <w:b/>
      <w:bCs/>
    </w:rPr>
  </w:style>
  <w:style w:type="paragraph" w:customStyle="1" w:styleId="Bezodstpw2">
    <w:name w:val="Bez odstępów2"/>
    <w:qFormat/>
    <w:rsid w:val="00D85D7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kapitzlist4">
    <w:name w:val="Akapit z listą4"/>
    <w:basedOn w:val="Normalny"/>
    <w:qFormat/>
    <w:rsid w:val="00D85D71"/>
    <w:pPr>
      <w:spacing w:line="100" w:lineRule="atLeast"/>
      <w:ind w:left="720"/>
      <w:textAlignment w:val="baseline"/>
    </w:pPr>
    <w:rPr>
      <w:kern w:val="1"/>
    </w:rPr>
  </w:style>
  <w:style w:type="paragraph" w:customStyle="1" w:styleId="TableContents">
    <w:name w:val="Table Contents"/>
    <w:basedOn w:val="Standard"/>
    <w:rsid w:val="00D85D71"/>
    <w:pPr>
      <w:suppressLineNumbers/>
    </w:pPr>
  </w:style>
  <w:style w:type="character" w:customStyle="1" w:styleId="BodyTextIndent3Char">
    <w:name w:val="Body Text Indent 3 Char"/>
    <w:basedOn w:val="Domylnaczcionkaakapitu"/>
    <w:rsid w:val="00D85D71"/>
    <w:rPr>
      <w:rFonts w:ascii="Georgia" w:hAnsi="Georgia" w:cs="Georgia"/>
      <w:i/>
      <w:iCs/>
      <w:sz w:val="16"/>
      <w:szCs w:val="16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D85D71"/>
    <w:pPr>
      <w:suppressAutoHyphens w:val="0"/>
      <w:ind w:left="5664"/>
      <w:jc w:val="both"/>
    </w:pPr>
    <w:rPr>
      <w:rFonts w:ascii="Georgia" w:hAnsi="Georgia" w:cs="Georgia"/>
      <w:i/>
      <w:iCs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85D71"/>
    <w:rPr>
      <w:rFonts w:ascii="Georgia" w:eastAsia="Times New Roman" w:hAnsi="Georgia" w:cs="Georgia"/>
      <w:i/>
      <w:iCs/>
      <w:sz w:val="16"/>
      <w:szCs w:val="16"/>
      <w:lang w:eastAsia="pl-PL"/>
    </w:rPr>
  </w:style>
  <w:style w:type="character" w:customStyle="1" w:styleId="BodyTextIndent3Char1">
    <w:name w:val="Body Text Indent 3 Char1"/>
    <w:basedOn w:val="Domylnaczcionkaakapitu"/>
    <w:rsid w:val="00D85D71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customStyle="1" w:styleId="Heading21">
    <w:name w:val="Heading 21"/>
    <w:basedOn w:val="Normalny"/>
    <w:next w:val="Normalny"/>
    <w:rsid w:val="00D85D71"/>
    <w:pPr>
      <w:keepNext/>
      <w:autoSpaceDN w:val="0"/>
      <w:spacing w:before="240" w:after="60" w:line="276" w:lineRule="auto"/>
      <w:textAlignment w:val="baseline"/>
    </w:pPr>
    <w:rPr>
      <w:rFonts w:ascii="Cambria, 'Palatino Linotype'" w:hAnsi="Cambria, 'Palatino Linotype'" w:cs="Cambria, 'Palatino Linotype'"/>
      <w:kern w:val="3"/>
      <w:sz w:val="28"/>
      <w:szCs w:val="28"/>
      <w:lang w:eastAsia="pl-PL"/>
    </w:rPr>
  </w:style>
  <w:style w:type="paragraph" w:customStyle="1" w:styleId="TableText">
    <w:name w:val="Table Text"/>
    <w:rsid w:val="00D85D71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customStyle="1" w:styleId="A7">
    <w:name w:val="A7"/>
    <w:rsid w:val="00D85D71"/>
    <w:rPr>
      <w:color w:val="000000"/>
      <w:sz w:val="18"/>
      <w:szCs w:val="18"/>
    </w:rPr>
  </w:style>
  <w:style w:type="paragraph" w:customStyle="1" w:styleId="xl28">
    <w:name w:val="xl28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Unicode MS" w:cs="Arial Unicode MS"/>
      <w:lang w:eastAsia="pl-PL"/>
    </w:rPr>
  </w:style>
  <w:style w:type="paragraph" w:styleId="Tekstblokowy">
    <w:name w:val="Block Text"/>
    <w:basedOn w:val="Normalny"/>
    <w:rsid w:val="00D85D71"/>
    <w:pPr>
      <w:tabs>
        <w:tab w:val="left" w:pos="10915"/>
      </w:tabs>
      <w:suppressAutoHyphens w:val="0"/>
      <w:spacing w:line="360" w:lineRule="auto"/>
      <w:ind w:left="1134" w:right="13" w:firstLine="708"/>
      <w:jc w:val="both"/>
    </w:pPr>
    <w:rPr>
      <w:rFonts w:ascii="Georgia" w:hAnsi="Georgia" w:cs="Georgia"/>
      <w:sz w:val="20"/>
      <w:szCs w:val="20"/>
      <w:lang w:eastAsia="pl-PL"/>
    </w:rPr>
  </w:style>
  <w:style w:type="paragraph" w:customStyle="1" w:styleId="ZnakZnak1">
    <w:name w:val="Znak Znak1"/>
    <w:basedOn w:val="Normalny"/>
    <w:rsid w:val="00D85D71"/>
    <w:pPr>
      <w:suppressAutoHyphens w:val="0"/>
    </w:pPr>
    <w:rPr>
      <w:rFonts w:ascii="Arial" w:hAnsi="Arial" w:cs="Arial"/>
      <w:lang w:eastAsia="pl-PL"/>
    </w:rPr>
  </w:style>
  <w:style w:type="paragraph" w:customStyle="1" w:styleId="Domylnie">
    <w:name w:val="Domyślnie"/>
    <w:rsid w:val="00D85D71"/>
    <w:pPr>
      <w:widowControl w:val="0"/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Domylnie"/>
    <w:rsid w:val="00D85D71"/>
    <w:pPr>
      <w:suppressAutoHyphens w:val="0"/>
    </w:pPr>
    <w:rPr>
      <w:color w:val="auto"/>
      <w:sz w:val="22"/>
      <w:szCs w:val="22"/>
    </w:rPr>
  </w:style>
  <w:style w:type="character" w:customStyle="1" w:styleId="WW8Num3z1">
    <w:name w:val="WW8Num3z1"/>
    <w:rsid w:val="00D85D71"/>
  </w:style>
  <w:style w:type="character" w:customStyle="1" w:styleId="WW8Num3z2">
    <w:name w:val="WW8Num3z2"/>
    <w:rsid w:val="00D85D71"/>
  </w:style>
  <w:style w:type="character" w:customStyle="1" w:styleId="WW8Num3z3">
    <w:name w:val="WW8Num3z3"/>
    <w:rsid w:val="00D85D71"/>
  </w:style>
  <w:style w:type="character" w:customStyle="1" w:styleId="WW8Num5z0">
    <w:name w:val="WW8Num5z0"/>
    <w:rsid w:val="00D85D71"/>
    <w:rPr>
      <w:rFonts w:ascii="Symbol" w:hAnsi="Symbol" w:cs="Symbol"/>
    </w:rPr>
  </w:style>
  <w:style w:type="character" w:customStyle="1" w:styleId="WW8Num6z0">
    <w:name w:val="WW8Num6z0"/>
    <w:rsid w:val="00D85D71"/>
    <w:rPr>
      <w:b/>
      <w:bCs/>
      <w:sz w:val="20"/>
      <w:szCs w:val="20"/>
    </w:rPr>
  </w:style>
  <w:style w:type="character" w:customStyle="1" w:styleId="WW8Num7z0">
    <w:name w:val="WW8Num7z0"/>
    <w:rsid w:val="00D85D71"/>
    <w:rPr>
      <w:rFonts w:ascii="Symbol" w:hAnsi="Symbol" w:cs="Symbol"/>
    </w:rPr>
  </w:style>
  <w:style w:type="character" w:customStyle="1" w:styleId="WW8Num2z2">
    <w:name w:val="WW8Num2z2"/>
    <w:rsid w:val="00D85D71"/>
    <w:rPr>
      <w:rFonts w:ascii="Wingdings" w:hAnsi="Wingdings" w:cs="Wingdings"/>
    </w:rPr>
  </w:style>
  <w:style w:type="character" w:customStyle="1" w:styleId="WW8Num2z3">
    <w:name w:val="WW8Num2z3"/>
    <w:rsid w:val="00D85D71"/>
    <w:rPr>
      <w:rFonts w:ascii="Symbol" w:hAnsi="Symbol" w:cs="Symbol"/>
    </w:rPr>
  </w:style>
  <w:style w:type="character" w:customStyle="1" w:styleId="WW8Num5z1">
    <w:name w:val="WW8Num5z1"/>
    <w:rsid w:val="00D85D71"/>
    <w:rPr>
      <w:rFonts w:ascii="OpenSymbol" w:hAnsi="OpenSymbol" w:cs="OpenSymbol"/>
    </w:rPr>
  </w:style>
  <w:style w:type="character" w:customStyle="1" w:styleId="WW8Num6z1">
    <w:name w:val="WW8Num6z1"/>
    <w:rsid w:val="00D85D71"/>
    <w:rPr>
      <w:b/>
      <w:bCs/>
    </w:rPr>
  </w:style>
  <w:style w:type="character" w:customStyle="1" w:styleId="WW8Num8z0">
    <w:name w:val="WW8Num8z0"/>
    <w:rsid w:val="00D85D71"/>
    <w:rPr>
      <w:b/>
      <w:bCs/>
    </w:rPr>
  </w:style>
  <w:style w:type="character" w:customStyle="1" w:styleId="ListLabel1">
    <w:name w:val="ListLabel 1"/>
    <w:rsid w:val="00D85D71"/>
    <w:rPr>
      <w:b/>
      <w:bCs/>
      <w:sz w:val="20"/>
      <w:szCs w:val="20"/>
    </w:rPr>
  </w:style>
  <w:style w:type="character" w:customStyle="1" w:styleId="ListLabel2">
    <w:name w:val="ListLabel 2"/>
    <w:rsid w:val="00D85D71"/>
    <w:rPr>
      <w:rFonts w:eastAsia="Times New Roman"/>
    </w:rPr>
  </w:style>
  <w:style w:type="character" w:customStyle="1" w:styleId="ListLabel3">
    <w:name w:val="ListLabel 3"/>
    <w:rsid w:val="00D85D71"/>
  </w:style>
  <w:style w:type="character" w:customStyle="1" w:styleId="ListLabel4">
    <w:name w:val="ListLabel 4"/>
    <w:rsid w:val="00D85D71"/>
  </w:style>
  <w:style w:type="character" w:customStyle="1" w:styleId="ListLabel5">
    <w:name w:val="ListLabel 5"/>
    <w:rsid w:val="00D85D71"/>
  </w:style>
  <w:style w:type="character" w:customStyle="1" w:styleId="ListLabel6">
    <w:name w:val="ListLabel 6"/>
    <w:rsid w:val="00D85D71"/>
    <w:rPr>
      <w:sz w:val="16"/>
      <w:szCs w:val="16"/>
    </w:rPr>
  </w:style>
  <w:style w:type="character" w:customStyle="1" w:styleId="ListLabel7">
    <w:name w:val="ListLabel 7"/>
    <w:rsid w:val="00D85D71"/>
    <w:rPr>
      <w:b/>
      <w:bCs/>
    </w:rPr>
  </w:style>
  <w:style w:type="character" w:customStyle="1" w:styleId="ListLabel8">
    <w:name w:val="ListLabel 8"/>
    <w:rsid w:val="00D85D71"/>
    <w:rPr>
      <w:rFonts w:eastAsia="Times New Roman"/>
    </w:rPr>
  </w:style>
  <w:style w:type="character" w:customStyle="1" w:styleId="Domylnaczcionkaakapitu3">
    <w:name w:val="Domyślna czcionka akapitu3"/>
    <w:rsid w:val="00D85D71"/>
  </w:style>
  <w:style w:type="character" w:customStyle="1" w:styleId="WW8Num1z0">
    <w:name w:val="WW8Num1z0"/>
    <w:rsid w:val="00D85D71"/>
  </w:style>
  <w:style w:type="character" w:customStyle="1" w:styleId="WW8Num1z2">
    <w:name w:val="WW8Num1z2"/>
    <w:rsid w:val="00D85D71"/>
  </w:style>
  <w:style w:type="character" w:customStyle="1" w:styleId="WW8Num4z1">
    <w:name w:val="WW8Num4z1"/>
    <w:rsid w:val="00D85D71"/>
  </w:style>
  <w:style w:type="character" w:customStyle="1" w:styleId="WW8Num4z2">
    <w:name w:val="WW8Num4z2"/>
    <w:rsid w:val="00D85D71"/>
  </w:style>
  <w:style w:type="paragraph" w:customStyle="1" w:styleId="Tekstblokowy2">
    <w:name w:val="Tekst blokowy2"/>
    <w:basedOn w:val="Normalny"/>
    <w:rsid w:val="00D85D71"/>
    <w:rPr>
      <w:rFonts w:ascii="Verdana" w:hAnsi="Verdana" w:cs="Verdana"/>
      <w:kern w:val="1"/>
      <w:sz w:val="22"/>
      <w:szCs w:val="22"/>
    </w:rPr>
  </w:style>
  <w:style w:type="paragraph" w:customStyle="1" w:styleId="Domylnie0">
    <w:name w:val="Domy?lnie"/>
    <w:rsid w:val="00D85D71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Zawartotabeli0">
    <w:name w:val="Zawarto?? tabeli"/>
    <w:basedOn w:val="Domylnie0"/>
    <w:rsid w:val="00D85D71"/>
  </w:style>
  <w:style w:type="paragraph" w:customStyle="1" w:styleId="Nagwektabeli0">
    <w:name w:val="Nag?ówek tabeli"/>
    <w:basedOn w:val="Zawartotabeli0"/>
    <w:rsid w:val="00D85D71"/>
  </w:style>
  <w:style w:type="paragraph" w:customStyle="1" w:styleId="NormalTable1">
    <w:name w:val="Normal Table1"/>
    <w:rsid w:val="00D85D7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dymka2">
    <w:name w:val="Tekst dymka2"/>
    <w:basedOn w:val="Normalny"/>
    <w:rsid w:val="00D85D71"/>
    <w:pPr>
      <w:textAlignment w:val="baseline"/>
    </w:pPr>
    <w:rPr>
      <w:rFonts w:ascii="Segoe UI" w:hAnsi="Segoe UI" w:cs="Segoe UI"/>
      <w:kern w:val="1"/>
      <w:sz w:val="18"/>
      <w:szCs w:val="18"/>
    </w:rPr>
  </w:style>
  <w:style w:type="character" w:customStyle="1" w:styleId="BalloonTextChar1">
    <w:name w:val="Balloon Text Char1"/>
    <w:basedOn w:val="Domylnaczcionkaakapitu"/>
    <w:rsid w:val="00D85D71"/>
    <w:rPr>
      <w:rFonts w:ascii="Segoe UI" w:hAnsi="Segoe UI" w:cs="Segoe UI"/>
      <w:kern w:val="1"/>
      <w:sz w:val="18"/>
      <w:szCs w:val="18"/>
      <w:lang w:val="x-none" w:eastAsia="ar-SA" w:bidi="ar-SA"/>
    </w:rPr>
  </w:style>
  <w:style w:type="paragraph" w:customStyle="1" w:styleId="font5">
    <w:name w:val="font5"/>
    <w:basedOn w:val="Normalny"/>
    <w:rsid w:val="00D85D71"/>
    <w:pPr>
      <w:suppressAutoHyphens w:val="0"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font6">
    <w:name w:val="font6"/>
    <w:basedOn w:val="Normalny"/>
    <w:rsid w:val="00D85D71"/>
    <w:pPr>
      <w:suppressAutoHyphens w:val="0"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xl22">
    <w:name w:val="xl22"/>
    <w:basedOn w:val="Normalny"/>
    <w:rsid w:val="00D85D7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23">
    <w:name w:val="xl23"/>
    <w:basedOn w:val="Normalny"/>
    <w:rsid w:val="00D85D71"/>
    <w:pP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24">
    <w:name w:val="xl24"/>
    <w:basedOn w:val="Normalny"/>
    <w:rsid w:val="00D85D71"/>
    <w:pP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xl25">
    <w:name w:val="xl25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26">
    <w:name w:val="xl26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27">
    <w:name w:val="xl27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">
    <w:name w:val="xl29"/>
    <w:basedOn w:val="Normalny"/>
    <w:rsid w:val="00D85D71"/>
    <w:pP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30">
    <w:name w:val="xl30"/>
    <w:basedOn w:val="Normalny"/>
    <w:rsid w:val="00D85D71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pl-PL"/>
    </w:rPr>
  </w:style>
  <w:style w:type="paragraph" w:customStyle="1" w:styleId="xl31">
    <w:name w:val="xl31"/>
    <w:basedOn w:val="Normalny"/>
    <w:rsid w:val="00D85D71"/>
    <w:pP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32">
    <w:name w:val="xl32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33">
    <w:name w:val="xl33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34">
    <w:name w:val="xl34"/>
    <w:basedOn w:val="Normalny"/>
    <w:rsid w:val="00D85D71"/>
    <w:pP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35">
    <w:name w:val="xl35"/>
    <w:basedOn w:val="Normalny"/>
    <w:rsid w:val="00D85D71"/>
    <w:pPr>
      <w:suppressAutoHyphens w:val="0"/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36">
    <w:name w:val="xl36"/>
    <w:basedOn w:val="Normalny"/>
    <w:rsid w:val="00D85D71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37">
    <w:name w:val="xl37"/>
    <w:basedOn w:val="Normalny"/>
    <w:rsid w:val="00D85D71"/>
    <w:pPr>
      <w:suppressAutoHyphens w:val="0"/>
      <w:spacing w:before="100" w:beforeAutospacing="1" w:after="100" w:afterAutospacing="1"/>
      <w:jc w:val="both"/>
      <w:textAlignment w:val="center"/>
    </w:pPr>
    <w:rPr>
      <w:lang w:eastAsia="pl-PL"/>
    </w:rPr>
  </w:style>
  <w:style w:type="paragraph" w:customStyle="1" w:styleId="xl38">
    <w:name w:val="xl38"/>
    <w:basedOn w:val="Normalny"/>
    <w:rsid w:val="00D85D71"/>
    <w:pP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39">
    <w:name w:val="xl39"/>
    <w:basedOn w:val="Normalny"/>
    <w:rsid w:val="00D85D71"/>
    <w:pP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40">
    <w:name w:val="xl40"/>
    <w:basedOn w:val="Normalny"/>
    <w:rsid w:val="00D85D71"/>
    <w:pPr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41">
    <w:name w:val="xl41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42">
    <w:name w:val="xl42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43">
    <w:name w:val="xl43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4">
    <w:name w:val="xl44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font7">
    <w:name w:val="font7"/>
    <w:basedOn w:val="Normalny"/>
    <w:rsid w:val="00D85D71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pl-PL"/>
    </w:rPr>
  </w:style>
  <w:style w:type="paragraph" w:customStyle="1" w:styleId="font8">
    <w:name w:val="font8"/>
    <w:basedOn w:val="Normalny"/>
    <w:rsid w:val="00D85D71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pl-PL"/>
    </w:rPr>
  </w:style>
  <w:style w:type="paragraph" w:customStyle="1" w:styleId="font9">
    <w:name w:val="font9"/>
    <w:basedOn w:val="Normalny"/>
    <w:rsid w:val="00D85D71"/>
    <w:pPr>
      <w:suppressAutoHyphens w:val="0"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font10">
    <w:name w:val="font10"/>
    <w:basedOn w:val="Normalny"/>
    <w:rsid w:val="00D85D7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font11">
    <w:name w:val="font11"/>
    <w:basedOn w:val="Normalny"/>
    <w:rsid w:val="00D85D71"/>
    <w:pPr>
      <w:suppressAutoHyphens w:val="0"/>
      <w:spacing w:before="100" w:beforeAutospacing="1" w:after="100" w:afterAutospacing="1"/>
    </w:pPr>
    <w:rPr>
      <w:sz w:val="14"/>
      <w:szCs w:val="14"/>
      <w:lang w:eastAsia="pl-PL"/>
    </w:rPr>
  </w:style>
  <w:style w:type="paragraph" w:customStyle="1" w:styleId="font12">
    <w:name w:val="font12"/>
    <w:basedOn w:val="Normalny"/>
    <w:rsid w:val="00D85D71"/>
    <w:pP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45">
    <w:name w:val="xl45"/>
    <w:basedOn w:val="Normalny"/>
    <w:rsid w:val="00D85D71"/>
    <w:pPr>
      <w:suppressAutoHyphens w:val="0"/>
      <w:spacing w:before="100" w:beforeAutospacing="1" w:after="100" w:afterAutospacing="1"/>
    </w:pPr>
    <w:rPr>
      <w:b/>
      <w:bCs/>
      <w:color w:val="000000"/>
      <w:lang w:eastAsia="pl-PL"/>
    </w:rPr>
  </w:style>
  <w:style w:type="paragraph" w:customStyle="1" w:styleId="xl46">
    <w:name w:val="xl46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7">
    <w:name w:val="xl47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8">
    <w:name w:val="xl48"/>
    <w:basedOn w:val="Normalny"/>
    <w:rsid w:val="00D85D71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9">
    <w:name w:val="xl49"/>
    <w:basedOn w:val="Normalny"/>
    <w:rsid w:val="00D85D71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0">
    <w:name w:val="xl50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1">
    <w:name w:val="xl51"/>
    <w:basedOn w:val="Normalny"/>
    <w:rsid w:val="00D85D71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2">
    <w:name w:val="xl52"/>
    <w:basedOn w:val="Normalny"/>
    <w:rsid w:val="00D85D71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3">
    <w:name w:val="xl53"/>
    <w:basedOn w:val="Normalny"/>
    <w:rsid w:val="00D85D71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WW-DefaultParagraphFont">
    <w:name w:val="WW-Default Paragraph Font"/>
    <w:rsid w:val="00D85D71"/>
  </w:style>
  <w:style w:type="paragraph" w:customStyle="1" w:styleId="Normalny2">
    <w:name w:val="Normalny2"/>
    <w:rsid w:val="00D85D7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20">
    <w:name w:val="Tekst podstawowy2"/>
    <w:basedOn w:val="Normalny2"/>
    <w:rsid w:val="00D85D71"/>
    <w:pPr>
      <w:spacing w:after="120"/>
    </w:pPr>
    <w:rPr>
      <w:sz w:val="20"/>
      <w:szCs w:val="20"/>
    </w:rPr>
  </w:style>
  <w:style w:type="paragraph" w:customStyle="1" w:styleId="standard0">
    <w:name w:val="standard"/>
    <w:basedOn w:val="Normalny"/>
    <w:rsid w:val="00D85D71"/>
    <w:pPr>
      <w:suppressAutoHyphens w:val="0"/>
      <w:spacing w:before="100" w:beforeAutospacing="1" w:after="100" w:afterAutospacing="1"/>
    </w:pPr>
    <w:rPr>
      <w:color w:val="000000"/>
      <w:lang w:eastAsia="pl-PL"/>
    </w:rPr>
  </w:style>
  <w:style w:type="paragraph" w:customStyle="1" w:styleId="Skrconyadreszwrotny">
    <w:name w:val="Skrócony adres zwrotny"/>
    <w:basedOn w:val="Normalny"/>
    <w:rsid w:val="00D85D71"/>
    <w:pPr>
      <w:suppressAutoHyphens w:val="0"/>
    </w:pPr>
    <w:rPr>
      <w:lang w:eastAsia="pl-PL"/>
    </w:rPr>
  </w:style>
  <w:style w:type="character" w:styleId="Hipercze">
    <w:name w:val="Hyperlink"/>
    <w:basedOn w:val="Domylnaczcionkaakapitu2"/>
    <w:rsid w:val="00D85D71"/>
    <w:rPr>
      <w:rFonts w:ascii="Times New Roman" w:hAnsi="Times New Roman" w:cs="Times New Roman"/>
      <w:color w:val="0000FF"/>
      <w:u w:val="single"/>
    </w:rPr>
  </w:style>
  <w:style w:type="paragraph" w:customStyle="1" w:styleId="Akapitzlist40">
    <w:name w:val="Akapit z listą4"/>
    <w:basedOn w:val="Normalny"/>
    <w:rsid w:val="00D85D71"/>
    <w:pPr>
      <w:spacing w:line="100" w:lineRule="atLeast"/>
      <w:ind w:left="720"/>
      <w:textAlignment w:val="baseline"/>
    </w:pPr>
    <w:rPr>
      <w:kern w:val="1"/>
    </w:rPr>
  </w:style>
  <w:style w:type="paragraph" w:styleId="Spistreci2">
    <w:name w:val="toc 2"/>
    <w:basedOn w:val="Normalny"/>
    <w:next w:val="Normalny"/>
    <w:autoRedefine/>
    <w:semiHidden/>
    <w:rsid w:val="00D85D71"/>
    <w:pPr>
      <w:suppressAutoHyphens w:val="0"/>
      <w:ind w:left="240"/>
    </w:pPr>
    <w:rPr>
      <w:lang w:eastAsia="pl-PL"/>
    </w:rPr>
  </w:style>
  <w:style w:type="paragraph" w:styleId="Spistreci3">
    <w:name w:val="toc 3"/>
    <w:basedOn w:val="Normalny"/>
    <w:next w:val="Normalny"/>
    <w:autoRedefine/>
    <w:semiHidden/>
    <w:rsid w:val="00D85D71"/>
    <w:pPr>
      <w:suppressAutoHyphens w:val="0"/>
      <w:ind w:left="480"/>
    </w:pPr>
    <w:rPr>
      <w:lang w:eastAsia="pl-PL"/>
    </w:rPr>
  </w:style>
  <w:style w:type="paragraph" w:styleId="Spistreci4">
    <w:name w:val="toc 4"/>
    <w:basedOn w:val="Normalny"/>
    <w:next w:val="Normalny"/>
    <w:autoRedefine/>
    <w:semiHidden/>
    <w:rsid w:val="00D85D71"/>
    <w:pPr>
      <w:suppressAutoHyphens w:val="0"/>
      <w:ind w:left="720"/>
    </w:pPr>
    <w:rPr>
      <w:lang w:eastAsia="pl-PL"/>
    </w:rPr>
  </w:style>
  <w:style w:type="paragraph" w:styleId="Spistreci5">
    <w:name w:val="toc 5"/>
    <w:basedOn w:val="Normalny"/>
    <w:next w:val="Normalny"/>
    <w:autoRedefine/>
    <w:semiHidden/>
    <w:rsid w:val="00D85D71"/>
    <w:pPr>
      <w:suppressAutoHyphens w:val="0"/>
      <w:ind w:left="960"/>
    </w:pPr>
    <w:rPr>
      <w:lang w:eastAsia="pl-PL"/>
    </w:rPr>
  </w:style>
  <w:style w:type="paragraph" w:styleId="Spistreci6">
    <w:name w:val="toc 6"/>
    <w:basedOn w:val="Normalny"/>
    <w:next w:val="Normalny"/>
    <w:autoRedefine/>
    <w:semiHidden/>
    <w:rsid w:val="00D85D71"/>
    <w:pPr>
      <w:suppressAutoHyphens w:val="0"/>
      <w:ind w:left="1200"/>
    </w:pPr>
    <w:rPr>
      <w:lang w:eastAsia="pl-PL"/>
    </w:rPr>
  </w:style>
  <w:style w:type="paragraph" w:styleId="Spistreci7">
    <w:name w:val="toc 7"/>
    <w:basedOn w:val="Normalny"/>
    <w:next w:val="Normalny"/>
    <w:autoRedefine/>
    <w:semiHidden/>
    <w:rsid w:val="00D85D71"/>
    <w:pPr>
      <w:suppressAutoHyphens w:val="0"/>
      <w:ind w:left="1440"/>
    </w:pPr>
    <w:rPr>
      <w:lang w:eastAsia="pl-PL"/>
    </w:rPr>
  </w:style>
  <w:style w:type="paragraph" w:styleId="Spistreci9">
    <w:name w:val="toc 9"/>
    <w:basedOn w:val="Normalny"/>
    <w:next w:val="Normalny"/>
    <w:autoRedefine/>
    <w:semiHidden/>
    <w:rsid w:val="00D85D71"/>
    <w:pPr>
      <w:suppressAutoHyphens w:val="0"/>
      <w:ind w:left="1920"/>
    </w:pPr>
    <w:rPr>
      <w:lang w:eastAsia="pl-PL"/>
    </w:rPr>
  </w:style>
  <w:style w:type="paragraph" w:styleId="Lista">
    <w:name w:val="List"/>
    <w:basedOn w:val="Tekstpodstawowy"/>
    <w:rsid w:val="00D85D71"/>
    <w:pPr>
      <w:spacing w:line="240" w:lineRule="auto"/>
      <w:textAlignment w:val="auto"/>
    </w:pPr>
    <w:rPr>
      <w:rFonts w:ascii="Georgia" w:hAnsi="Georgia" w:cs="Georgia"/>
      <w:b w:val="0"/>
      <w:bCs w:val="0"/>
      <w:i w:val="0"/>
      <w:iCs w:val="0"/>
      <w:lang w:val="pl-PL"/>
    </w:rPr>
  </w:style>
  <w:style w:type="paragraph" w:customStyle="1" w:styleId="msolistparagraph0">
    <w:name w:val="msolistparagraph"/>
    <w:basedOn w:val="Normalny"/>
    <w:rsid w:val="00D85D71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eastAsia="pl-PL"/>
    </w:rPr>
  </w:style>
  <w:style w:type="character" w:customStyle="1" w:styleId="domylnaczcionkaakapitu20">
    <w:name w:val="domylnaczcionkaakapitu2"/>
    <w:basedOn w:val="Domylnaczcionkaakapitu"/>
    <w:rsid w:val="00D85D71"/>
    <w:rPr>
      <w:rFonts w:ascii="Times New Roman" w:hAnsi="Times New Roman" w:cs="Times New Roman"/>
    </w:rPr>
  </w:style>
  <w:style w:type="paragraph" w:customStyle="1" w:styleId="tekstpodstawowy220">
    <w:name w:val="tekstpodstawowy22"/>
    <w:basedOn w:val="Normalny"/>
    <w:rsid w:val="00D85D71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eastAsia="pl-PL"/>
    </w:rPr>
  </w:style>
  <w:style w:type="paragraph" w:customStyle="1" w:styleId="normalny10">
    <w:name w:val="normalny1"/>
    <w:basedOn w:val="Normalny"/>
    <w:rsid w:val="00D85D71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eastAsia="pl-PL"/>
    </w:rPr>
  </w:style>
  <w:style w:type="paragraph" w:customStyle="1" w:styleId="Akapitzlist7">
    <w:name w:val="Akapit z listą7"/>
    <w:basedOn w:val="Normalny"/>
    <w:rsid w:val="00D85D71"/>
    <w:pPr>
      <w:widowControl w:val="0"/>
      <w:spacing w:line="100" w:lineRule="atLeast"/>
      <w:ind w:left="720"/>
    </w:pPr>
    <w:rPr>
      <w:rFonts w:ascii="Calibri" w:eastAsia="Calibri" w:hAnsi="Calibri" w:cs="Tahoma"/>
      <w:b/>
      <w:bCs/>
      <w:i/>
      <w:iCs/>
      <w:color w:val="000000"/>
      <w:kern w:val="1"/>
      <w:lang w:val="en-US" w:eastAsia="pl-PL"/>
    </w:rPr>
  </w:style>
  <w:style w:type="paragraph" w:customStyle="1" w:styleId="lista-western">
    <w:name w:val="lista-western"/>
    <w:basedOn w:val="Normalny"/>
    <w:rsid w:val="00D85D71"/>
    <w:pPr>
      <w:suppressAutoHyphens w:val="0"/>
      <w:spacing w:before="100" w:beforeAutospacing="1" w:after="119"/>
    </w:pPr>
    <w:rPr>
      <w:rFonts w:ascii="Georgia" w:hAnsi="Georgia"/>
      <w:color w:val="000000"/>
      <w:lang w:eastAsia="pl-PL"/>
    </w:rPr>
  </w:style>
  <w:style w:type="character" w:styleId="UyteHipercze">
    <w:name w:val="FollowedHyperlink"/>
    <w:basedOn w:val="Domylnaczcionkaakapitu"/>
    <w:rsid w:val="00D85D71"/>
    <w:rPr>
      <w:color w:val="800080"/>
      <w:u w:val="single"/>
    </w:rPr>
  </w:style>
  <w:style w:type="paragraph" w:customStyle="1" w:styleId="Akapitzlist5">
    <w:name w:val="Akapit z listą5"/>
    <w:basedOn w:val="Normalny"/>
    <w:qFormat/>
    <w:rsid w:val="00D85D71"/>
    <w:pPr>
      <w:spacing w:line="100" w:lineRule="atLeast"/>
      <w:ind w:left="720"/>
      <w:textAlignment w:val="baseline"/>
    </w:pPr>
    <w:rPr>
      <w:kern w:val="1"/>
    </w:rPr>
  </w:style>
  <w:style w:type="paragraph" w:customStyle="1" w:styleId="Bodytext4">
    <w:name w:val="Body text (4)"/>
    <w:basedOn w:val="Normalny"/>
    <w:rsid w:val="00D85D71"/>
    <w:pPr>
      <w:widowControl w:val="0"/>
      <w:shd w:val="clear" w:color="auto" w:fill="FFFFFF"/>
      <w:suppressAutoHyphens w:val="0"/>
      <w:spacing w:before="120" w:after="120" w:line="206" w:lineRule="exact"/>
      <w:jc w:val="center"/>
    </w:pPr>
    <w:rPr>
      <w:rFonts w:ascii="Georgia" w:hAnsi="Georgia" w:cs="Georgia"/>
      <w:i/>
      <w:iCs/>
      <w:color w:val="000000"/>
      <w:sz w:val="17"/>
      <w:szCs w:val="17"/>
      <w:lang w:eastAsia="pl-PL"/>
    </w:rPr>
  </w:style>
  <w:style w:type="paragraph" w:customStyle="1" w:styleId="Bodytext5">
    <w:name w:val="Body text (5)"/>
    <w:basedOn w:val="Normalny"/>
    <w:rsid w:val="00D85D71"/>
    <w:pPr>
      <w:widowControl w:val="0"/>
      <w:shd w:val="clear" w:color="auto" w:fill="FFFFFF"/>
      <w:suppressAutoHyphens w:val="0"/>
      <w:spacing w:before="120" w:after="3240" w:line="240" w:lineRule="atLeast"/>
      <w:jc w:val="center"/>
    </w:pPr>
    <w:rPr>
      <w:rFonts w:ascii="Georgia" w:hAnsi="Georgia" w:cs="Georgia"/>
      <w:b/>
      <w:bCs/>
      <w:i/>
      <w:iCs/>
      <w:color w:val="000000"/>
      <w:sz w:val="17"/>
      <w:szCs w:val="17"/>
      <w:lang w:eastAsia="pl-PL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AF44C5"/>
    <w:pPr>
      <w:ind w:left="720"/>
      <w:contextualSpacing/>
    </w:pPr>
  </w:style>
  <w:style w:type="paragraph" w:customStyle="1" w:styleId="Heading12">
    <w:name w:val="Heading #1 (2)"/>
    <w:basedOn w:val="Normalny"/>
    <w:uiPriority w:val="99"/>
    <w:rsid w:val="00E960A7"/>
    <w:pPr>
      <w:widowControl w:val="0"/>
      <w:shd w:val="clear" w:color="auto" w:fill="FFFFFF"/>
      <w:suppressAutoHyphens w:val="0"/>
      <w:spacing w:after="480" w:line="240" w:lineRule="atLeast"/>
      <w:outlineLvl w:val="0"/>
    </w:pPr>
    <w:rPr>
      <w:rFonts w:ascii="Georgia" w:eastAsia="Calibri" w:hAnsi="Georgia" w:cs="Georgia"/>
      <w:b/>
      <w:bCs/>
      <w:i/>
      <w:iCs/>
      <w:color w:val="000000"/>
      <w:sz w:val="19"/>
      <w:szCs w:val="19"/>
      <w:lang w:eastAsia="pl-PL"/>
    </w:rPr>
  </w:style>
  <w:style w:type="table" w:styleId="Tabela-Siatka">
    <w:name w:val="Table Grid"/>
    <w:basedOn w:val="Standardowy"/>
    <w:uiPriority w:val="39"/>
    <w:rsid w:val="003F0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1B792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109</cp:revision>
  <cp:lastPrinted>2025-01-03T12:10:00Z</cp:lastPrinted>
  <dcterms:created xsi:type="dcterms:W3CDTF">2019-06-12T07:12:00Z</dcterms:created>
  <dcterms:modified xsi:type="dcterms:W3CDTF">2025-01-03T12:12:00Z</dcterms:modified>
</cp:coreProperties>
</file>