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C871A" w14:textId="56E9678D" w:rsidR="006A5DF1" w:rsidRPr="00E935D6" w:rsidRDefault="00F95BBA" w:rsidP="006A5DF1">
      <w:pPr>
        <w:spacing w:after="240"/>
        <w:jc w:val="right"/>
        <w:rPr>
          <w:rFonts w:ascii="Arial" w:hAnsi="Arial" w:cs="Arial"/>
          <w:sz w:val="24"/>
          <w:szCs w:val="24"/>
        </w:rPr>
      </w:pPr>
      <w:r w:rsidRPr="00F95BBA">
        <w:rPr>
          <w:rFonts w:ascii="Arial" w:hAnsi="Arial" w:cs="Arial"/>
          <w:sz w:val="24"/>
          <w:szCs w:val="24"/>
        </w:rPr>
        <w:t>Przygodzice</w:t>
      </w:r>
      <w:r w:rsidR="006A5DF1" w:rsidRPr="00E935D6">
        <w:rPr>
          <w:rFonts w:ascii="Arial" w:hAnsi="Arial" w:cs="Arial"/>
          <w:sz w:val="24"/>
          <w:szCs w:val="24"/>
        </w:rPr>
        <w:t xml:space="preserve"> dnia: </w:t>
      </w:r>
      <w:r w:rsidRPr="00F95BBA">
        <w:rPr>
          <w:rFonts w:ascii="Arial" w:hAnsi="Arial" w:cs="Arial"/>
          <w:sz w:val="24"/>
          <w:szCs w:val="24"/>
        </w:rPr>
        <w:t>2024-03-2</w:t>
      </w:r>
      <w:r w:rsidR="00661E93">
        <w:rPr>
          <w:rFonts w:ascii="Arial" w:hAnsi="Arial" w:cs="Arial"/>
          <w:sz w:val="24"/>
          <w:szCs w:val="24"/>
        </w:rPr>
        <w:t>1</w:t>
      </w:r>
    </w:p>
    <w:p w14:paraId="0958C602" w14:textId="533669A8" w:rsidR="006A5DF1" w:rsidRPr="00E935D6" w:rsidRDefault="00F95BBA" w:rsidP="006A5DF1">
      <w:pPr>
        <w:rPr>
          <w:rFonts w:ascii="Arial" w:hAnsi="Arial" w:cs="Arial"/>
          <w:b/>
          <w:bCs/>
          <w:sz w:val="24"/>
          <w:szCs w:val="24"/>
        </w:rPr>
      </w:pPr>
      <w:r w:rsidRPr="00F95BBA">
        <w:rPr>
          <w:rFonts w:ascii="Arial" w:hAnsi="Arial" w:cs="Arial"/>
          <w:b/>
          <w:bCs/>
          <w:sz w:val="24"/>
          <w:szCs w:val="24"/>
        </w:rPr>
        <w:t xml:space="preserve">Zespół Szkół Ponadpodstawowych </w:t>
      </w:r>
      <w:r w:rsidR="00661E93">
        <w:rPr>
          <w:rFonts w:ascii="Arial" w:hAnsi="Arial" w:cs="Arial"/>
          <w:b/>
          <w:bCs/>
          <w:sz w:val="24"/>
          <w:szCs w:val="24"/>
        </w:rPr>
        <w:br/>
      </w:r>
      <w:r w:rsidRPr="00F95BBA">
        <w:rPr>
          <w:rFonts w:ascii="Arial" w:hAnsi="Arial" w:cs="Arial"/>
          <w:b/>
          <w:bCs/>
          <w:sz w:val="24"/>
          <w:szCs w:val="24"/>
        </w:rPr>
        <w:t>Centrum Kształcenia Ustawicznego w Przygodzicach</w:t>
      </w:r>
    </w:p>
    <w:p w14:paraId="2DB0EF7A" w14:textId="77777777" w:rsidR="006A5DF1" w:rsidRPr="00E935D6" w:rsidRDefault="00F95BBA" w:rsidP="006A5DF1">
      <w:pPr>
        <w:rPr>
          <w:rFonts w:ascii="Arial" w:hAnsi="Arial" w:cs="Arial"/>
          <w:sz w:val="24"/>
          <w:szCs w:val="24"/>
        </w:rPr>
      </w:pPr>
      <w:r w:rsidRPr="00F95BBA">
        <w:rPr>
          <w:rFonts w:ascii="Arial" w:hAnsi="Arial" w:cs="Arial"/>
          <w:sz w:val="24"/>
          <w:szCs w:val="24"/>
        </w:rPr>
        <w:t>PTR</w:t>
      </w:r>
      <w:r w:rsidR="006A5DF1" w:rsidRPr="00E935D6">
        <w:rPr>
          <w:rFonts w:ascii="Arial" w:hAnsi="Arial" w:cs="Arial"/>
          <w:sz w:val="24"/>
          <w:szCs w:val="24"/>
        </w:rPr>
        <w:t xml:space="preserve"> </w:t>
      </w:r>
      <w:r w:rsidRPr="00F95BBA">
        <w:rPr>
          <w:rFonts w:ascii="Arial" w:hAnsi="Arial" w:cs="Arial"/>
          <w:sz w:val="24"/>
          <w:szCs w:val="24"/>
        </w:rPr>
        <w:t>6</w:t>
      </w:r>
    </w:p>
    <w:p w14:paraId="77DFF05C" w14:textId="77777777" w:rsidR="006A5DF1" w:rsidRPr="00E935D6" w:rsidRDefault="00F95BBA" w:rsidP="006A5DF1">
      <w:pPr>
        <w:rPr>
          <w:rFonts w:ascii="Arial" w:hAnsi="Arial" w:cs="Arial"/>
          <w:sz w:val="24"/>
          <w:szCs w:val="24"/>
        </w:rPr>
      </w:pPr>
      <w:r w:rsidRPr="00F95BBA">
        <w:rPr>
          <w:rFonts w:ascii="Arial" w:hAnsi="Arial" w:cs="Arial"/>
          <w:sz w:val="24"/>
          <w:szCs w:val="24"/>
        </w:rPr>
        <w:t>63-421</w:t>
      </w:r>
      <w:r w:rsidR="006A5DF1" w:rsidRPr="00E935D6">
        <w:rPr>
          <w:rFonts w:ascii="Arial" w:hAnsi="Arial" w:cs="Arial"/>
          <w:sz w:val="24"/>
          <w:szCs w:val="24"/>
        </w:rPr>
        <w:t xml:space="preserve"> </w:t>
      </w:r>
      <w:r w:rsidRPr="00F95BBA">
        <w:rPr>
          <w:rFonts w:ascii="Arial" w:hAnsi="Arial" w:cs="Arial"/>
          <w:sz w:val="24"/>
          <w:szCs w:val="24"/>
        </w:rPr>
        <w:t>Przygodzice</w:t>
      </w:r>
    </w:p>
    <w:p w14:paraId="5FC5F07C" w14:textId="77777777" w:rsidR="006A5DF1" w:rsidRPr="00E935D6" w:rsidRDefault="006A5DF1" w:rsidP="006A5DF1">
      <w:pPr>
        <w:pStyle w:val="Nagwek"/>
        <w:tabs>
          <w:tab w:val="clear" w:pos="4536"/>
        </w:tabs>
        <w:rPr>
          <w:rFonts w:ascii="Arial" w:hAnsi="Arial" w:cs="Arial"/>
          <w:sz w:val="24"/>
          <w:szCs w:val="24"/>
        </w:rPr>
      </w:pPr>
      <w:r w:rsidRPr="00E935D6">
        <w:rPr>
          <w:rFonts w:ascii="Arial" w:hAnsi="Arial" w:cs="Arial"/>
          <w:sz w:val="24"/>
          <w:szCs w:val="24"/>
        </w:rPr>
        <w:tab/>
        <w:t xml:space="preserve"> </w:t>
      </w:r>
    </w:p>
    <w:p w14:paraId="06CEC1E3" w14:textId="77777777" w:rsidR="006A5DF1" w:rsidRPr="00E935D6" w:rsidRDefault="006A5DF1" w:rsidP="00E935D6">
      <w:pPr>
        <w:tabs>
          <w:tab w:val="left" w:pos="708"/>
          <w:tab w:val="center" w:pos="4536"/>
          <w:tab w:val="right" w:pos="9072"/>
        </w:tabs>
        <w:spacing w:after="20"/>
        <w:ind w:left="4820"/>
        <w:rPr>
          <w:rFonts w:ascii="Arial" w:hAnsi="Arial" w:cs="Arial"/>
          <w:b/>
          <w:sz w:val="24"/>
          <w:szCs w:val="24"/>
        </w:rPr>
      </w:pPr>
      <w:r w:rsidRPr="00E935D6">
        <w:rPr>
          <w:rFonts w:ascii="Arial" w:hAnsi="Arial" w:cs="Arial"/>
          <w:b/>
          <w:sz w:val="24"/>
          <w:szCs w:val="24"/>
        </w:rPr>
        <w:t>WYKONAWCY</w:t>
      </w:r>
    </w:p>
    <w:p w14:paraId="44F0DBE9" w14:textId="77777777" w:rsidR="006A5DF1" w:rsidRPr="00E935D6" w:rsidRDefault="006A5DF1" w:rsidP="00E935D6">
      <w:pPr>
        <w:tabs>
          <w:tab w:val="left" w:pos="708"/>
          <w:tab w:val="center" w:pos="4536"/>
          <w:tab w:val="right" w:pos="9072"/>
        </w:tabs>
        <w:spacing w:after="20"/>
        <w:ind w:left="4820"/>
        <w:rPr>
          <w:rFonts w:ascii="Arial" w:hAnsi="Arial" w:cs="Arial"/>
          <w:sz w:val="24"/>
          <w:szCs w:val="24"/>
        </w:rPr>
      </w:pPr>
      <w:r w:rsidRPr="00E935D6">
        <w:rPr>
          <w:rFonts w:ascii="Arial" w:hAnsi="Arial" w:cs="Arial"/>
          <w:sz w:val="24"/>
          <w:szCs w:val="24"/>
        </w:rPr>
        <w:t>ubiegający się o zamówienie publiczne</w:t>
      </w:r>
    </w:p>
    <w:p w14:paraId="67314731" w14:textId="77777777" w:rsidR="006D4AB3" w:rsidRPr="00E935D6" w:rsidRDefault="006D4AB3">
      <w:pPr>
        <w:pStyle w:val="Nagwek"/>
        <w:tabs>
          <w:tab w:val="clear" w:pos="4536"/>
        </w:tabs>
        <w:rPr>
          <w:rFonts w:ascii="Arial" w:hAnsi="Arial" w:cs="Arial"/>
          <w:sz w:val="22"/>
          <w:szCs w:val="22"/>
        </w:rPr>
      </w:pPr>
    </w:p>
    <w:p w14:paraId="65AD5BC4" w14:textId="77777777" w:rsidR="00632C3C" w:rsidRPr="00E935D6" w:rsidRDefault="00E21B49" w:rsidP="0029606A">
      <w:pPr>
        <w:pStyle w:val="Nagwek1"/>
        <w:spacing w:after="480" w:line="276" w:lineRule="auto"/>
        <w:jc w:val="center"/>
        <w:rPr>
          <w:rFonts w:cs="Arial"/>
          <w:szCs w:val="28"/>
        </w:rPr>
      </w:pPr>
      <w:r w:rsidRPr="00E935D6">
        <w:rPr>
          <w:rFonts w:cs="Arial"/>
          <w:szCs w:val="28"/>
        </w:rPr>
        <w:t>WYJAŚNIENI</w:t>
      </w:r>
      <w:r w:rsidR="00520165" w:rsidRPr="00E935D6">
        <w:rPr>
          <w:rFonts w:cs="Arial"/>
          <w:szCs w:val="28"/>
        </w:rPr>
        <w:t>A</w:t>
      </w:r>
      <w:r w:rsidR="00632C3C" w:rsidRPr="00E935D6">
        <w:rPr>
          <w:rFonts w:cs="Arial"/>
          <w:szCs w:val="28"/>
        </w:rPr>
        <w:t xml:space="preserve"> TREŚCI</w:t>
      </w:r>
      <w:r w:rsidR="0029606A" w:rsidRPr="00E935D6">
        <w:rPr>
          <w:rFonts w:cs="Arial"/>
          <w:szCs w:val="28"/>
        </w:rPr>
        <w:t xml:space="preserve"> SWZ</w:t>
      </w:r>
    </w:p>
    <w:p w14:paraId="46A6626B" w14:textId="26CDE797" w:rsidR="006D4AB3" w:rsidRPr="00E935D6" w:rsidRDefault="00632C3C" w:rsidP="00520165">
      <w:pPr>
        <w:spacing w:after="360" w:line="276" w:lineRule="auto"/>
        <w:jc w:val="both"/>
        <w:rPr>
          <w:rFonts w:ascii="Arial" w:hAnsi="Arial" w:cs="Arial"/>
          <w:sz w:val="24"/>
          <w:szCs w:val="24"/>
        </w:rPr>
      </w:pPr>
      <w:r w:rsidRPr="00E935D6">
        <w:rPr>
          <w:rFonts w:ascii="Arial" w:hAnsi="Arial" w:cs="Arial"/>
          <w:sz w:val="24"/>
          <w:szCs w:val="24"/>
        </w:rPr>
        <w:t xml:space="preserve">Dotyczy: </w:t>
      </w:r>
      <w:r w:rsidR="006A5DF1" w:rsidRPr="00E935D6">
        <w:rPr>
          <w:rFonts w:ascii="Arial" w:hAnsi="Arial" w:cs="Arial"/>
          <w:sz w:val="24"/>
          <w:szCs w:val="24"/>
        </w:rPr>
        <w:t>p</w:t>
      </w:r>
      <w:r w:rsidRPr="00E935D6">
        <w:rPr>
          <w:rFonts w:ascii="Arial" w:hAnsi="Arial" w:cs="Arial"/>
          <w:sz w:val="24"/>
          <w:szCs w:val="24"/>
        </w:rPr>
        <w:t>ostępowani</w:t>
      </w:r>
      <w:r w:rsidR="006A5DF1" w:rsidRPr="00E935D6">
        <w:rPr>
          <w:rFonts w:ascii="Arial" w:hAnsi="Arial" w:cs="Arial"/>
          <w:sz w:val="24"/>
          <w:szCs w:val="24"/>
        </w:rPr>
        <w:t>a</w:t>
      </w:r>
      <w:r w:rsidRPr="00E935D6">
        <w:rPr>
          <w:rFonts w:ascii="Arial" w:hAnsi="Arial" w:cs="Arial"/>
          <w:sz w:val="24"/>
          <w:szCs w:val="24"/>
        </w:rPr>
        <w:t xml:space="preserve"> o udzielenie zamówienia publicznego, prowadzone</w:t>
      </w:r>
      <w:r w:rsidR="006A5DF1" w:rsidRPr="00E935D6">
        <w:rPr>
          <w:rFonts w:ascii="Arial" w:hAnsi="Arial" w:cs="Arial"/>
          <w:sz w:val="24"/>
          <w:szCs w:val="24"/>
        </w:rPr>
        <w:t>go</w:t>
      </w:r>
      <w:r w:rsidRPr="00E935D6">
        <w:rPr>
          <w:rFonts w:ascii="Arial" w:hAnsi="Arial" w:cs="Arial"/>
          <w:sz w:val="24"/>
          <w:szCs w:val="24"/>
        </w:rPr>
        <w:t xml:space="preserve"> w trybie </w:t>
      </w:r>
      <w:r w:rsidR="00F95BBA" w:rsidRPr="00F95BBA">
        <w:rPr>
          <w:rFonts w:ascii="Arial" w:hAnsi="Arial" w:cs="Arial"/>
          <w:sz w:val="24"/>
          <w:szCs w:val="24"/>
        </w:rPr>
        <w:t>podstawowy</w:t>
      </w:r>
      <w:r w:rsidR="00661E93">
        <w:rPr>
          <w:rFonts w:ascii="Arial" w:hAnsi="Arial" w:cs="Arial"/>
          <w:sz w:val="24"/>
          <w:szCs w:val="24"/>
        </w:rPr>
        <w:t>m</w:t>
      </w:r>
      <w:r w:rsidR="00F95BBA" w:rsidRPr="00F95BBA">
        <w:rPr>
          <w:rFonts w:ascii="Arial" w:hAnsi="Arial" w:cs="Arial"/>
          <w:sz w:val="24"/>
          <w:szCs w:val="24"/>
        </w:rPr>
        <w:t xml:space="preserve"> bez negocjacji - art. 275 pkt. 1 ustawy </w:t>
      </w:r>
      <w:proofErr w:type="spellStart"/>
      <w:r w:rsidR="00F95BBA" w:rsidRPr="00F95BBA">
        <w:rPr>
          <w:rFonts w:ascii="Arial" w:hAnsi="Arial" w:cs="Arial"/>
          <w:sz w:val="24"/>
          <w:szCs w:val="24"/>
        </w:rPr>
        <w:t>Pzp</w:t>
      </w:r>
      <w:proofErr w:type="spellEnd"/>
      <w:r w:rsidRPr="00E935D6">
        <w:rPr>
          <w:rFonts w:ascii="Arial" w:hAnsi="Arial" w:cs="Arial"/>
          <w:b/>
          <w:sz w:val="24"/>
          <w:szCs w:val="24"/>
        </w:rPr>
        <w:t xml:space="preserve"> </w:t>
      </w:r>
      <w:r w:rsidRPr="00E935D6">
        <w:rPr>
          <w:rFonts w:ascii="Arial" w:hAnsi="Arial" w:cs="Arial"/>
          <w:bCs/>
          <w:sz w:val="24"/>
          <w:szCs w:val="24"/>
        </w:rPr>
        <w:t>na</w:t>
      </w:r>
      <w:r w:rsidRPr="00E935D6">
        <w:rPr>
          <w:rFonts w:ascii="Arial" w:hAnsi="Arial" w:cs="Arial"/>
          <w:b/>
          <w:sz w:val="24"/>
          <w:szCs w:val="24"/>
        </w:rPr>
        <w:t xml:space="preserve"> </w:t>
      </w:r>
      <w:r w:rsidR="00E72428" w:rsidRPr="00E935D6">
        <w:rPr>
          <w:rFonts w:ascii="Arial" w:hAnsi="Arial" w:cs="Arial"/>
          <w:bCs/>
          <w:sz w:val="24"/>
          <w:szCs w:val="24"/>
        </w:rPr>
        <w:t>”</w:t>
      </w:r>
      <w:r w:rsidR="00F95BBA" w:rsidRPr="00F95BBA">
        <w:rPr>
          <w:rFonts w:ascii="Arial" w:hAnsi="Arial" w:cs="Arial"/>
          <w:b/>
          <w:bCs/>
          <w:sz w:val="24"/>
          <w:szCs w:val="24"/>
        </w:rPr>
        <w:t>Przebudow</w:t>
      </w:r>
      <w:r w:rsidR="00661E93">
        <w:rPr>
          <w:rFonts w:ascii="Arial" w:hAnsi="Arial" w:cs="Arial"/>
          <w:b/>
          <w:bCs/>
          <w:sz w:val="24"/>
          <w:szCs w:val="24"/>
        </w:rPr>
        <w:t>ę</w:t>
      </w:r>
      <w:r w:rsidR="00F95BBA" w:rsidRPr="00F95BBA">
        <w:rPr>
          <w:rFonts w:ascii="Arial" w:hAnsi="Arial" w:cs="Arial"/>
          <w:b/>
          <w:bCs/>
          <w:sz w:val="24"/>
          <w:szCs w:val="24"/>
        </w:rPr>
        <w:t xml:space="preserve"> i zmian</w:t>
      </w:r>
      <w:r w:rsidR="00661E93">
        <w:rPr>
          <w:rFonts w:ascii="Arial" w:hAnsi="Arial" w:cs="Arial"/>
          <w:b/>
          <w:bCs/>
          <w:sz w:val="24"/>
          <w:szCs w:val="24"/>
        </w:rPr>
        <w:t>ę</w:t>
      </w:r>
      <w:r w:rsidR="00F95BBA" w:rsidRPr="00F95BBA">
        <w:rPr>
          <w:rFonts w:ascii="Arial" w:hAnsi="Arial" w:cs="Arial"/>
          <w:b/>
          <w:bCs/>
          <w:sz w:val="24"/>
          <w:szCs w:val="24"/>
        </w:rPr>
        <w:t xml:space="preserve"> sposobu użytkowania nieużytkowego poddasza budynku internatu szkolnego na pokoje mieszkalne - etap 2</w:t>
      </w:r>
      <w:r w:rsidR="00E72428" w:rsidRPr="00E935D6">
        <w:rPr>
          <w:rFonts w:ascii="Arial" w:hAnsi="Arial" w:cs="Arial"/>
          <w:bCs/>
          <w:sz w:val="24"/>
          <w:szCs w:val="24"/>
        </w:rPr>
        <w:t>”</w:t>
      </w:r>
      <w:r w:rsidRPr="00E935D6">
        <w:rPr>
          <w:rFonts w:ascii="Arial" w:hAnsi="Arial" w:cs="Arial"/>
          <w:b/>
          <w:sz w:val="24"/>
          <w:szCs w:val="24"/>
        </w:rPr>
        <w:t xml:space="preserve"> </w:t>
      </w:r>
      <w:r w:rsidRPr="00E935D6">
        <w:rPr>
          <w:rFonts w:ascii="Arial" w:hAnsi="Arial" w:cs="Arial"/>
          <w:bCs/>
          <w:sz w:val="24"/>
          <w:szCs w:val="24"/>
        </w:rPr>
        <w:t>–</w:t>
      </w:r>
      <w:r w:rsidRPr="00E935D6">
        <w:rPr>
          <w:rFonts w:ascii="Arial" w:hAnsi="Arial" w:cs="Arial"/>
          <w:b/>
          <w:sz w:val="24"/>
          <w:szCs w:val="24"/>
        </w:rPr>
        <w:t xml:space="preserve"> </w:t>
      </w:r>
      <w:r w:rsidR="00F95BBA" w:rsidRPr="00F95BBA">
        <w:rPr>
          <w:rFonts w:ascii="Arial" w:hAnsi="Arial" w:cs="Arial"/>
          <w:b/>
          <w:sz w:val="24"/>
          <w:szCs w:val="24"/>
        </w:rPr>
        <w:t>ZP/ZSP/343/1/2024</w:t>
      </w:r>
      <w:r w:rsidRPr="00E935D6">
        <w:rPr>
          <w:rFonts w:ascii="Arial" w:hAnsi="Arial" w:cs="Arial"/>
          <w:b/>
          <w:sz w:val="24"/>
          <w:szCs w:val="24"/>
        </w:rPr>
        <w:t>.</w:t>
      </w:r>
    </w:p>
    <w:p w14:paraId="781A7224" w14:textId="45EE495A" w:rsidR="0012774F" w:rsidRPr="00E935D6" w:rsidRDefault="00520165" w:rsidP="00D8461B">
      <w:pPr>
        <w:spacing w:after="240" w:line="276" w:lineRule="auto"/>
        <w:jc w:val="both"/>
        <w:rPr>
          <w:rFonts w:ascii="Arial" w:hAnsi="Arial" w:cs="Arial"/>
          <w:sz w:val="22"/>
          <w:szCs w:val="22"/>
        </w:rPr>
      </w:pPr>
      <w:r w:rsidRPr="00E935D6">
        <w:rPr>
          <w:rFonts w:ascii="Arial" w:hAnsi="Arial" w:cs="Arial"/>
          <w:sz w:val="24"/>
          <w:szCs w:val="24"/>
        </w:rPr>
        <w:t xml:space="preserve">Zamawiający, </w:t>
      </w:r>
      <w:r w:rsidR="00F95BBA" w:rsidRPr="00F95BBA">
        <w:rPr>
          <w:rFonts w:ascii="Arial" w:hAnsi="Arial" w:cs="Arial"/>
          <w:b/>
          <w:sz w:val="24"/>
          <w:szCs w:val="24"/>
        </w:rPr>
        <w:t>Zespół Szkół Ponadpodstawowych Centrum Kształcenia Ustawicznego w Przygodzicach</w:t>
      </w:r>
      <w:r w:rsidRPr="00E935D6">
        <w:rPr>
          <w:rFonts w:ascii="Arial" w:hAnsi="Arial" w:cs="Arial"/>
          <w:sz w:val="24"/>
          <w:szCs w:val="24"/>
        </w:rPr>
        <w:t xml:space="preserve">, działając na podstawie art. </w:t>
      </w:r>
      <w:r w:rsidR="00E74BC3" w:rsidRPr="00E935D6">
        <w:rPr>
          <w:rFonts w:ascii="Arial" w:hAnsi="Arial" w:cs="Arial"/>
          <w:sz w:val="24"/>
          <w:szCs w:val="24"/>
        </w:rPr>
        <w:t>284</w:t>
      </w:r>
      <w:r w:rsidRPr="00E935D6">
        <w:rPr>
          <w:rFonts w:ascii="Arial" w:hAnsi="Arial" w:cs="Arial"/>
          <w:sz w:val="24"/>
          <w:szCs w:val="24"/>
        </w:rPr>
        <w:t xml:space="preserve"> ust. </w:t>
      </w:r>
      <w:r w:rsidR="0029606A" w:rsidRPr="00E935D6">
        <w:rPr>
          <w:rFonts w:ascii="Arial" w:hAnsi="Arial" w:cs="Arial"/>
          <w:sz w:val="24"/>
          <w:szCs w:val="24"/>
        </w:rPr>
        <w:t>6</w:t>
      </w:r>
      <w:r w:rsidRPr="00E935D6">
        <w:rPr>
          <w:rFonts w:ascii="Arial" w:hAnsi="Arial" w:cs="Arial"/>
          <w:sz w:val="24"/>
          <w:szCs w:val="24"/>
        </w:rPr>
        <w:t xml:space="preserve"> ustawy z dnia </w:t>
      </w:r>
      <w:r w:rsidR="0029606A" w:rsidRPr="00E935D6">
        <w:rPr>
          <w:rFonts w:ascii="Arial" w:hAnsi="Arial" w:cs="Arial"/>
          <w:sz w:val="24"/>
          <w:szCs w:val="24"/>
        </w:rPr>
        <w:t>11</w:t>
      </w:r>
      <w:r w:rsidRPr="00E935D6">
        <w:rPr>
          <w:rFonts w:ascii="Arial" w:hAnsi="Arial" w:cs="Arial"/>
          <w:sz w:val="24"/>
          <w:szCs w:val="24"/>
        </w:rPr>
        <w:t xml:space="preserve"> </w:t>
      </w:r>
      <w:r w:rsidR="0029606A" w:rsidRPr="00E935D6">
        <w:rPr>
          <w:rFonts w:ascii="Arial" w:hAnsi="Arial" w:cs="Arial"/>
          <w:sz w:val="24"/>
          <w:szCs w:val="24"/>
        </w:rPr>
        <w:t xml:space="preserve">września </w:t>
      </w:r>
      <w:r w:rsidRPr="00E935D6">
        <w:rPr>
          <w:rFonts w:ascii="Arial" w:hAnsi="Arial" w:cs="Arial"/>
          <w:sz w:val="24"/>
          <w:szCs w:val="24"/>
        </w:rPr>
        <w:t>20</w:t>
      </w:r>
      <w:r w:rsidR="0029606A" w:rsidRPr="00E935D6">
        <w:rPr>
          <w:rFonts w:ascii="Arial" w:hAnsi="Arial" w:cs="Arial"/>
          <w:sz w:val="24"/>
          <w:szCs w:val="24"/>
        </w:rPr>
        <w:t>19</w:t>
      </w:r>
      <w:r w:rsidRPr="00E935D6">
        <w:rPr>
          <w:rFonts w:ascii="Arial" w:hAnsi="Arial" w:cs="Arial"/>
          <w:sz w:val="24"/>
          <w:szCs w:val="24"/>
        </w:rPr>
        <w:t xml:space="preserve"> r</w:t>
      </w:r>
      <w:r w:rsidR="0029606A" w:rsidRPr="00E935D6">
        <w:rPr>
          <w:rFonts w:ascii="Arial" w:hAnsi="Arial" w:cs="Arial"/>
          <w:sz w:val="24"/>
          <w:szCs w:val="24"/>
        </w:rPr>
        <w:t>.</w:t>
      </w:r>
      <w:r w:rsidRPr="00E935D6">
        <w:rPr>
          <w:rFonts w:ascii="Arial" w:hAnsi="Arial" w:cs="Arial"/>
          <w:sz w:val="24"/>
          <w:szCs w:val="24"/>
        </w:rPr>
        <w:t xml:space="preserve"> Prawo </w:t>
      </w:r>
      <w:r w:rsidR="0029606A" w:rsidRPr="00E935D6">
        <w:rPr>
          <w:rFonts w:ascii="Arial" w:hAnsi="Arial" w:cs="Arial"/>
          <w:sz w:val="24"/>
          <w:szCs w:val="24"/>
        </w:rPr>
        <w:t>z</w:t>
      </w:r>
      <w:r w:rsidRPr="00E935D6">
        <w:rPr>
          <w:rFonts w:ascii="Arial" w:hAnsi="Arial" w:cs="Arial"/>
          <w:sz w:val="24"/>
          <w:szCs w:val="24"/>
        </w:rPr>
        <w:t xml:space="preserve">amówień </w:t>
      </w:r>
      <w:r w:rsidR="0029606A" w:rsidRPr="00E935D6">
        <w:rPr>
          <w:rFonts w:ascii="Arial" w:hAnsi="Arial" w:cs="Arial"/>
          <w:sz w:val="24"/>
          <w:szCs w:val="24"/>
        </w:rPr>
        <w:t>p</w:t>
      </w:r>
      <w:r w:rsidRPr="00E935D6">
        <w:rPr>
          <w:rFonts w:ascii="Arial" w:hAnsi="Arial" w:cs="Arial"/>
          <w:sz w:val="24"/>
          <w:szCs w:val="24"/>
        </w:rPr>
        <w:t xml:space="preserve">ublicznych </w:t>
      </w:r>
      <w:r w:rsidR="00F95BBA" w:rsidRPr="00F95BBA">
        <w:rPr>
          <w:rFonts w:ascii="Arial" w:hAnsi="Arial" w:cs="Arial"/>
          <w:sz w:val="24"/>
          <w:szCs w:val="24"/>
        </w:rPr>
        <w:t>(</w:t>
      </w:r>
      <w:proofErr w:type="spellStart"/>
      <w:r w:rsidR="00F95BBA" w:rsidRPr="00F95BBA">
        <w:rPr>
          <w:rFonts w:ascii="Arial" w:hAnsi="Arial" w:cs="Arial"/>
          <w:sz w:val="24"/>
          <w:szCs w:val="24"/>
        </w:rPr>
        <w:t>t.j</w:t>
      </w:r>
      <w:proofErr w:type="spellEnd"/>
      <w:r w:rsidR="00F95BBA" w:rsidRPr="00F95BBA">
        <w:rPr>
          <w:rFonts w:ascii="Arial" w:hAnsi="Arial" w:cs="Arial"/>
          <w:sz w:val="24"/>
          <w:szCs w:val="24"/>
        </w:rPr>
        <w:t>. Dz. U. z 202</w:t>
      </w:r>
      <w:r w:rsidR="00661E93">
        <w:rPr>
          <w:rFonts w:ascii="Arial" w:hAnsi="Arial" w:cs="Arial"/>
          <w:sz w:val="24"/>
          <w:szCs w:val="24"/>
        </w:rPr>
        <w:t>3</w:t>
      </w:r>
      <w:r w:rsidR="00F95BBA" w:rsidRPr="00F95BBA">
        <w:rPr>
          <w:rFonts w:ascii="Arial" w:hAnsi="Arial" w:cs="Arial"/>
          <w:sz w:val="24"/>
          <w:szCs w:val="24"/>
        </w:rPr>
        <w:t>r. poz. 1</w:t>
      </w:r>
      <w:r w:rsidR="00661E93">
        <w:rPr>
          <w:rFonts w:ascii="Arial" w:hAnsi="Arial" w:cs="Arial"/>
          <w:sz w:val="24"/>
          <w:szCs w:val="24"/>
        </w:rPr>
        <w:t>605 ze zm.</w:t>
      </w:r>
      <w:r w:rsidR="00F95BBA" w:rsidRPr="00F95BBA">
        <w:rPr>
          <w:rFonts w:ascii="Arial" w:hAnsi="Arial" w:cs="Arial"/>
          <w:sz w:val="24"/>
          <w:szCs w:val="24"/>
        </w:rPr>
        <w:t>)</w:t>
      </w:r>
      <w:r w:rsidR="00BE7BFD" w:rsidRPr="00E935D6">
        <w:rPr>
          <w:rFonts w:ascii="Arial" w:hAnsi="Arial" w:cs="Arial"/>
          <w:sz w:val="24"/>
          <w:szCs w:val="24"/>
        </w:rPr>
        <w:t xml:space="preserve">, </w:t>
      </w:r>
      <w:r w:rsidR="00E74BC3" w:rsidRPr="00E935D6">
        <w:rPr>
          <w:rFonts w:ascii="Arial" w:hAnsi="Arial" w:cs="Arial"/>
          <w:sz w:val="24"/>
          <w:szCs w:val="24"/>
        </w:rPr>
        <w:t>udostępnia</w:t>
      </w:r>
      <w:r w:rsidR="00BE7BFD" w:rsidRPr="00E935D6">
        <w:rPr>
          <w:rFonts w:ascii="Arial" w:hAnsi="Arial" w:cs="Arial"/>
          <w:sz w:val="24"/>
          <w:szCs w:val="24"/>
        </w:rPr>
        <w:t xml:space="preserve"> poniżej treść zapytań do S</w:t>
      </w:r>
      <w:r w:rsidR="0012774F" w:rsidRPr="00E935D6">
        <w:rPr>
          <w:rFonts w:ascii="Arial" w:hAnsi="Arial" w:cs="Arial"/>
          <w:sz w:val="24"/>
          <w:szCs w:val="24"/>
        </w:rPr>
        <w:t>pecyfikacji Warunków Zamówienia (</w:t>
      </w:r>
      <w:r w:rsidR="0012774F" w:rsidRPr="00E935D6">
        <w:rPr>
          <w:rFonts w:ascii="Arial" w:hAnsi="Arial" w:cs="Arial"/>
          <w:sz w:val="24"/>
          <w:szCs w:val="24"/>
          <w:lang w:eastAsia="ar-SA"/>
        </w:rPr>
        <w:t>zwanej dalej</w:t>
      </w:r>
      <w:r w:rsidR="0012774F" w:rsidRPr="00E935D6">
        <w:rPr>
          <w:rFonts w:ascii="Arial" w:hAnsi="Arial" w:cs="Arial"/>
          <w:b/>
          <w:sz w:val="24"/>
          <w:szCs w:val="24"/>
          <w:lang w:eastAsia="ar-SA"/>
        </w:rPr>
        <w:t xml:space="preserve"> </w:t>
      </w:r>
      <w:r w:rsidR="0012774F" w:rsidRPr="00E935D6">
        <w:rPr>
          <w:rFonts w:ascii="Arial" w:hAnsi="Arial" w:cs="Arial"/>
          <w:bCs/>
          <w:sz w:val="24"/>
          <w:szCs w:val="24"/>
          <w:lang w:eastAsia="ar-SA"/>
        </w:rPr>
        <w:t>”SWZ”)</w:t>
      </w:r>
      <w:r w:rsidR="00E74BC3" w:rsidRPr="00E935D6">
        <w:rPr>
          <w:rFonts w:ascii="Arial" w:hAnsi="Arial" w:cs="Arial"/>
          <w:bCs/>
          <w:sz w:val="24"/>
          <w:szCs w:val="24"/>
          <w:lang w:eastAsia="ar-SA"/>
        </w:rPr>
        <w:t xml:space="preserve"> </w:t>
      </w:r>
      <w:r w:rsidR="00E74BC3" w:rsidRPr="00E935D6">
        <w:rPr>
          <w:rFonts w:ascii="Arial" w:hAnsi="Arial" w:cs="Arial"/>
          <w:sz w:val="24"/>
          <w:szCs w:val="24"/>
        </w:rPr>
        <w:t>wraz z wyjaśnieniami</w:t>
      </w:r>
      <w:r w:rsidR="0012774F" w:rsidRPr="00E935D6">
        <w:rPr>
          <w:rFonts w:ascii="Arial" w:hAnsi="Arial" w:cs="Arial"/>
          <w:bCs/>
          <w:sz w:val="24"/>
          <w:szCs w:val="24"/>
          <w:lang w:eastAsia="ar-SA"/>
        </w:rPr>
        <w:t>:</w:t>
      </w:r>
    </w:p>
    <w:tbl>
      <w:tblPr>
        <w:tblW w:w="9356" w:type="dxa"/>
        <w:tblInd w:w="-34" w:type="dxa"/>
        <w:tblLook w:val="04A0" w:firstRow="1" w:lastRow="0" w:firstColumn="1" w:lastColumn="0" w:noHBand="0" w:noVBand="1"/>
      </w:tblPr>
      <w:tblGrid>
        <w:gridCol w:w="9356"/>
      </w:tblGrid>
      <w:tr w:rsidR="00F95BBA" w:rsidRPr="00661E93" w14:paraId="1E2487E5" w14:textId="77777777" w:rsidTr="00C860DD">
        <w:tc>
          <w:tcPr>
            <w:tcW w:w="9356" w:type="dxa"/>
            <w:shd w:val="clear" w:color="auto" w:fill="auto"/>
          </w:tcPr>
          <w:p w14:paraId="2999D607" w14:textId="77777777" w:rsidR="00F95BBA" w:rsidRPr="00661E93" w:rsidRDefault="00F95BBA" w:rsidP="00661E93">
            <w:pPr>
              <w:spacing w:before="60" w:after="60" w:line="276" w:lineRule="auto"/>
              <w:ind w:left="30" w:right="-7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1E9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Pytanie nr </w:t>
            </w:r>
            <w:r w:rsidRPr="00661E93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  <w:p w14:paraId="0DB48344" w14:textId="77777777" w:rsidR="00F95BBA" w:rsidRPr="00661E93" w:rsidRDefault="00F95BBA" w:rsidP="00661E93">
            <w:pPr>
              <w:spacing w:after="120" w:line="276" w:lineRule="auto"/>
              <w:ind w:left="30" w:right="-7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1E93">
              <w:rPr>
                <w:rFonts w:ascii="Arial" w:hAnsi="Arial" w:cs="Arial"/>
                <w:sz w:val="24"/>
                <w:szCs w:val="24"/>
              </w:rPr>
              <w:t>Czy jest możliwość otrzymania zestawienia stolarki ?</w:t>
            </w:r>
          </w:p>
          <w:p w14:paraId="611C8E6F" w14:textId="77777777" w:rsidR="00F95BBA" w:rsidRPr="00661E93" w:rsidRDefault="00F95BBA" w:rsidP="00661E93">
            <w:pPr>
              <w:spacing w:after="40" w:line="276" w:lineRule="auto"/>
              <w:ind w:left="30" w:right="-7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1E93">
              <w:rPr>
                <w:rFonts w:ascii="Arial" w:hAnsi="Arial" w:cs="Arial"/>
                <w:b/>
                <w:bCs/>
                <w:sz w:val="24"/>
                <w:szCs w:val="24"/>
              </w:rPr>
              <w:t>Stanowisko (wyjaśnienie) Zamawiającego:</w:t>
            </w:r>
          </w:p>
          <w:p w14:paraId="1F912426" w14:textId="7ACC2DF0" w:rsidR="00F95BBA" w:rsidRPr="00661E93" w:rsidRDefault="00F95BBA" w:rsidP="00661E93">
            <w:pPr>
              <w:spacing w:after="60" w:line="276" w:lineRule="auto"/>
              <w:ind w:left="30" w:right="-7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1E93">
              <w:rPr>
                <w:rFonts w:ascii="Arial" w:hAnsi="Arial" w:cs="Arial"/>
                <w:sz w:val="24"/>
                <w:szCs w:val="24"/>
              </w:rPr>
              <w:t xml:space="preserve">Zamawiający nie dysponuje odrębnym zestawieniem w tym zakresie. Ilości należy oszacować zgodnie z rysunkiem projektu, a wytyczne techniczne zostały zawarte w opisie technicznym PT pkt. 3.11.30 i w części należą do decyzji </w:t>
            </w:r>
            <w:r w:rsidR="00661E93">
              <w:rPr>
                <w:rFonts w:ascii="Arial" w:hAnsi="Arial" w:cs="Arial"/>
                <w:sz w:val="24"/>
                <w:szCs w:val="24"/>
              </w:rPr>
              <w:t>Zamawiającego</w:t>
            </w:r>
            <w:r w:rsidRPr="00661E93">
              <w:rPr>
                <w:rFonts w:ascii="Arial" w:hAnsi="Arial" w:cs="Arial"/>
                <w:sz w:val="24"/>
                <w:szCs w:val="24"/>
              </w:rPr>
              <w:t xml:space="preserve"> na etapie realizacji.</w:t>
            </w:r>
          </w:p>
        </w:tc>
      </w:tr>
    </w:tbl>
    <w:p w14:paraId="7A7E179B" w14:textId="77777777" w:rsidR="00BE7BFD" w:rsidRPr="00E935D6" w:rsidRDefault="00BE7BFD" w:rsidP="00520165">
      <w:pPr>
        <w:jc w:val="both"/>
        <w:rPr>
          <w:rFonts w:ascii="Arial" w:hAnsi="Arial" w:cs="Arial"/>
          <w:sz w:val="22"/>
          <w:szCs w:val="22"/>
        </w:rPr>
      </w:pPr>
    </w:p>
    <w:p w14:paraId="41C7FC37" w14:textId="77777777" w:rsidR="00661E93" w:rsidRDefault="00661E93" w:rsidP="00661E93">
      <w:pPr>
        <w:spacing w:before="120" w:after="120" w:line="276" w:lineRule="auto"/>
        <w:ind w:left="567"/>
        <w:jc w:val="right"/>
        <w:rPr>
          <w:rFonts w:ascii="Arial" w:hAnsi="Arial" w:cs="Arial"/>
          <w:sz w:val="24"/>
          <w:szCs w:val="24"/>
        </w:rPr>
      </w:pPr>
    </w:p>
    <w:p w14:paraId="451CF18C" w14:textId="7F42D3E5" w:rsidR="006D4AB3" w:rsidRPr="00661E93" w:rsidRDefault="00661E93" w:rsidP="00661E93">
      <w:pPr>
        <w:spacing w:before="120" w:after="120" w:line="276" w:lineRule="auto"/>
        <w:ind w:left="567"/>
        <w:jc w:val="right"/>
        <w:rPr>
          <w:rFonts w:ascii="Arial" w:hAnsi="Arial" w:cs="Arial"/>
          <w:sz w:val="24"/>
          <w:szCs w:val="24"/>
        </w:rPr>
      </w:pPr>
      <w:r w:rsidRPr="00661E93">
        <w:rPr>
          <w:rFonts w:ascii="Arial" w:hAnsi="Arial" w:cs="Arial"/>
          <w:sz w:val="24"/>
          <w:szCs w:val="24"/>
        </w:rPr>
        <w:t>/-/ Tomasz Guliński</w:t>
      </w:r>
      <w:r w:rsidRPr="00661E93">
        <w:rPr>
          <w:rFonts w:ascii="Arial" w:hAnsi="Arial" w:cs="Arial"/>
          <w:sz w:val="24"/>
          <w:szCs w:val="24"/>
        </w:rPr>
        <w:br/>
        <w:t>Dyrektor ZSP CKU</w:t>
      </w:r>
    </w:p>
    <w:sectPr w:rsidR="006D4AB3" w:rsidRPr="00661E93" w:rsidSect="00DE243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814EAF" w14:textId="77777777" w:rsidR="00DE2432" w:rsidRDefault="00DE2432">
      <w:r>
        <w:separator/>
      </w:r>
    </w:p>
  </w:endnote>
  <w:endnote w:type="continuationSeparator" w:id="0">
    <w:p w14:paraId="450652A4" w14:textId="77777777" w:rsidR="00DE2432" w:rsidRDefault="00DE24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35C8E" w14:textId="77777777" w:rsidR="006D4AB3" w:rsidRDefault="006D4AB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30C2699C" w14:textId="77777777" w:rsidR="006D4AB3" w:rsidRDefault="006D4AB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065CE" w14:textId="3023A5EB" w:rsidR="006D4AB3" w:rsidRDefault="006B7198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3E953" w14:textId="77777777" w:rsidR="006D4AB3" w:rsidRDefault="006D4AB3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09FAFD02" w14:textId="77777777" w:rsidR="006D4AB3" w:rsidRDefault="006D4AB3">
    <w:pPr>
      <w:pStyle w:val="Stopka"/>
      <w:framePr w:wrap="around" w:vAnchor="text" w:hAnchor="page" w:x="10225" w:y="172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 \* MERGEFORMAT </w:instrText>
    </w:r>
    <w:r>
      <w:rPr>
        <w:rStyle w:val="Numerstrony"/>
      </w:rPr>
      <w:fldChar w:fldCharType="separate"/>
    </w:r>
    <w:r w:rsidR="00897AB0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7CC8DFE8" w14:textId="77777777" w:rsidR="006D4AB3" w:rsidRDefault="006D4AB3">
    <w:pPr>
      <w:pStyle w:val="Stopka"/>
      <w:tabs>
        <w:tab w:val="clear" w:pos="4536"/>
        <w:tab w:val="left" w:pos="6237"/>
      </w:tabs>
    </w:pPr>
  </w:p>
  <w:p w14:paraId="4142D199" w14:textId="77777777" w:rsidR="006D4AB3" w:rsidRDefault="006D4AB3">
    <w:pPr>
      <w:pStyle w:val="Stopka"/>
    </w:pPr>
    <w:r>
      <w:t>System PRZETARG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E3CE8F" w14:textId="77777777" w:rsidR="00DE2432" w:rsidRDefault="00DE2432">
      <w:r>
        <w:separator/>
      </w:r>
    </w:p>
  </w:footnote>
  <w:footnote w:type="continuationSeparator" w:id="0">
    <w:p w14:paraId="4D3B95A7" w14:textId="77777777" w:rsidR="00DE2432" w:rsidRDefault="00DE24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08BF5" w14:textId="77777777" w:rsidR="00F95BBA" w:rsidRDefault="00F95BB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5150F" w14:textId="77777777" w:rsidR="00F95BBA" w:rsidRDefault="00F95BB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FC160" w14:textId="77777777" w:rsidR="00F95BBA" w:rsidRDefault="00F95BB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776875778">
    <w:abstractNumId w:val="3"/>
  </w:num>
  <w:num w:numId="2" w16cid:durableId="310254292">
    <w:abstractNumId w:val="6"/>
  </w:num>
  <w:num w:numId="3" w16cid:durableId="2146000026">
    <w:abstractNumId w:val="2"/>
  </w:num>
  <w:num w:numId="4" w16cid:durableId="933318754">
    <w:abstractNumId w:val="5"/>
  </w:num>
  <w:num w:numId="5" w16cid:durableId="277218479">
    <w:abstractNumId w:val="0"/>
  </w:num>
  <w:num w:numId="6" w16cid:durableId="1500656206">
    <w:abstractNumId w:val="1"/>
  </w:num>
  <w:num w:numId="7" w16cid:durableId="1177262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19D"/>
    <w:rsid w:val="00031374"/>
    <w:rsid w:val="000A1097"/>
    <w:rsid w:val="000E2A8F"/>
    <w:rsid w:val="0012774F"/>
    <w:rsid w:val="00144B7A"/>
    <w:rsid w:val="00180C6E"/>
    <w:rsid w:val="0029606A"/>
    <w:rsid w:val="004848F3"/>
    <w:rsid w:val="004A75F2"/>
    <w:rsid w:val="005144A9"/>
    <w:rsid w:val="00520165"/>
    <w:rsid w:val="005B1B08"/>
    <w:rsid w:val="00632C3C"/>
    <w:rsid w:val="00661E93"/>
    <w:rsid w:val="00662BDB"/>
    <w:rsid w:val="006A5DF1"/>
    <w:rsid w:val="006B7198"/>
    <w:rsid w:val="006D4AB3"/>
    <w:rsid w:val="006F3B81"/>
    <w:rsid w:val="007D7198"/>
    <w:rsid w:val="00864A4B"/>
    <w:rsid w:val="00870F9F"/>
    <w:rsid w:val="008804B6"/>
    <w:rsid w:val="00897AB0"/>
    <w:rsid w:val="008A3553"/>
    <w:rsid w:val="00A905AC"/>
    <w:rsid w:val="00BA6584"/>
    <w:rsid w:val="00BE7BFD"/>
    <w:rsid w:val="00C370F2"/>
    <w:rsid w:val="00C44EEC"/>
    <w:rsid w:val="00D22FFA"/>
    <w:rsid w:val="00D8461B"/>
    <w:rsid w:val="00D915F2"/>
    <w:rsid w:val="00DE2432"/>
    <w:rsid w:val="00DF32E8"/>
    <w:rsid w:val="00DF53CA"/>
    <w:rsid w:val="00E21B49"/>
    <w:rsid w:val="00E2789F"/>
    <w:rsid w:val="00E6219D"/>
    <w:rsid w:val="00E72428"/>
    <w:rsid w:val="00E74BC3"/>
    <w:rsid w:val="00E935D6"/>
    <w:rsid w:val="00EA14B3"/>
    <w:rsid w:val="00EA416E"/>
    <w:rsid w:val="00F95BBA"/>
    <w:rsid w:val="00FC5957"/>
    <w:rsid w:val="00FD265E"/>
    <w:rsid w:val="00FF2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9971E05"/>
  <w15:chartTrackingRefBased/>
  <w15:docId w15:val="{09BB0122-3DFB-44EA-87B4-0A8C29B3F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ind w:left="5495" w:firstLine="169"/>
      <w:jc w:val="both"/>
      <w:outlineLvl w:val="1"/>
    </w:pPr>
    <w:rPr>
      <w:b/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pPr>
      <w:jc w:val="center"/>
      <w:outlineLvl w:val="0"/>
    </w:pPr>
    <w:rPr>
      <w:b/>
      <w:sz w:val="24"/>
    </w:rPr>
  </w:style>
  <w:style w:type="paragraph" w:styleId="Tekstpodstawowy">
    <w:name w:val="Body Text"/>
    <w:basedOn w:val="Normalny"/>
    <w:rPr>
      <w:sz w:val="28"/>
    </w:rPr>
  </w:style>
  <w:style w:type="paragraph" w:styleId="Tekstpodstawowywcity3">
    <w:name w:val="Body Text Indent 3"/>
    <w:basedOn w:val="Normalny"/>
    <w:pPr>
      <w:spacing w:line="360" w:lineRule="auto"/>
      <w:ind w:firstLine="426"/>
      <w:jc w:val="both"/>
    </w:pPr>
    <w:rPr>
      <w:sz w:val="26"/>
    </w:rPr>
  </w:style>
  <w:style w:type="table" w:styleId="Tabela-Siatka">
    <w:name w:val="Table Grid"/>
    <w:basedOn w:val="Standardowy"/>
    <w:rsid w:val="001277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29606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2960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9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boron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13</TotalTime>
  <Pages>1</Pages>
  <Words>177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CENĘ</vt:lpstr>
    </vt:vector>
  </TitlesOfParts>
  <Company>Datacomp</Company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subject/>
  <dc:creator>Magdalena Boroń</dc:creator>
  <cp:keywords/>
  <cp:lastModifiedBy>Starostwo Powiatowe</cp:lastModifiedBy>
  <cp:revision>2</cp:revision>
  <cp:lastPrinted>2001-02-10T14:28:00Z</cp:lastPrinted>
  <dcterms:created xsi:type="dcterms:W3CDTF">2024-03-20T18:01:00Z</dcterms:created>
  <dcterms:modified xsi:type="dcterms:W3CDTF">2024-03-20T18:01:00Z</dcterms:modified>
</cp:coreProperties>
</file>