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A598" w14:textId="4E7EB5AA" w:rsidR="001C5304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2 do SIWZ</w:t>
      </w:r>
    </w:p>
    <w:p w14:paraId="526D4760" w14:textId="6E0C24C7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14:paraId="62EBE751" w14:textId="7D46A411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ZP/GZ/11/20</w:t>
      </w:r>
    </w:p>
    <w:p w14:paraId="1A111345" w14:textId="1C1CF18B" w:rsidR="00831442" w:rsidRDefault="00831442" w:rsidP="00831442">
      <w:pPr>
        <w:spacing w:after="0"/>
      </w:pPr>
    </w:p>
    <w:p w14:paraId="1D6B332C" w14:textId="28ABE171" w:rsidR="00831442" w:rsidRPr="00831442" w:rsidRDefault="00831442" w:rsidP="00831442">
      <w:pPr>
        <w:spacing w:after="0"/>
        <w:jc w:val="center"/>
        <w:rPr>
          <w:b/>
          <w:bCs/>
        </w:rPr>
      </w:pPr>
      <w:r w:rsidRPr="00831442">
        <w:rPr>
          <w:b/>
          <w:bCs/>
        </w:rPr>
        <w:t>Formularz cenowy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8"/>
        <w:gridCol w:w="1589"/>
        <w:gridCol w:w="1468"/>
        <w:gridCol w:w="1285"/>
        <w:gridCol w:w="1270"/>
        <w:gridCol w:w="844"/>
        <w:gridCol w:w="1270"/>
        <w:gridCol w:w="1492"/>
      </w:tblGrid>
      <w:tr w:rsidR="003E484C" w14:paraId="2FBB77BA" w14:textId="77777777" w:rsidTr="00F24453">
        <w:tc>
          <w:tcPr>
            <w:tcW w:w="558" w:type="dxa"/>
            <w:vAlign w:val="center"/>
          </w:tcPr>
          <w:p w14:paraId="5AA51C8C" w14:textId="5D22F06C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9" w:type="dxa"/>
            <w:vAlign w:val="center"/>
          </w:tcPr>
          <w:p w14:paraId="0B451C93" w14:textId="4A8C5888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68" w:type="dxa"/>
            <w:vAlign w:val="center"/>
          </w:tcPr>
          <w:p w14:paraId="71686BB6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Ilość szacunkowa </w:t>
            </w:r>
          </w:p>
          <w:p w14:paraId="7565F496" w14:textId="1107C049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kWh</w:t>
            </w:r>
          </w:p>
        </w:tc>
        <w:tc>
          <w:tcPr>
            <w:tcW w:w="1285" w:type="dxa"/>
            <w:vAlign w:val="center"/>
          </w:tcPr>
          <w:p w14:paraId="63651FBE" w14:textId="2277B0CB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Cena jedn. netto w PLN (dopuszcza się 5 miejsc po przecinku)</w:t>
            </w:r>
          </w:p>
        </w:tc>
        <w:tc>
          <w:tcPr>
            <w:tcW w:w="1270" w:type="dxa"/>
            <w:vAlign w:val="center"/>
          </w:tcPr>
          <w:p w14:paraId="1DC5F37A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netto w PLN</w:t>
            </w:r>
          </w:p>
          <w:p w14:paraId="397FA29A" w14:textId="5448E05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844" w:type="dxa"/>
            <w:vAlign w:val="center"/>
          </w:tcPr>
          <w:p w14:paraId="55C14336" w14:textId="77777777" w:rsid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Stawka VAT </w:t>
            </w:r>
          </w:p>
          <w:p w14:paraId="708DBAF8" w14:textId="2735CB34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70" w:type="dxa"/>
            <w:vAlign w:val="center"/>
          </w:tcPr>
          <w:p w14:paraId="084AB1CF" w14:textId="46E6ACF0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VAT w PLN</w:t>
            </w:r>
          </w:p>
        </w:tc>
        <w:tc>
          <w:tcPr>
            <w:tcW w:w="1492" w:type="dxa"/>
            <w:vAlign w:val="center"/>
          </w:tcPr>
          <w:p w14:paraId="34941376" w14:textId="210A679E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3E484C" w14:paraId="255CCEED" w14:textId="77777777" w:rsidTr="00F24453">
        <w:tc>
          <w:tcPr>
            <w:tcW w:w="558" w:type="dxa"/>
            <w:vAlign w:val="center"/>
          </w:tcPr>
          <w:p w14:paraId="45ECD696" w14:textId="723C46BB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29F1254A" w14:textId="0D726527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68" w:type="dxa"/>
            <w:vAlign w:val="center"/>
          </w:tcPr>
          <w:p w14:paraId="233057D5" w14:textId="789F4E53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85" w:type="dxa"/>
            <w:vAlign w:val="center"/>
          </w:tcPr>
          <w:p w14:paraId="10A658F4" w14:textId="128CB918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vAlign w:val="center"/>
          </w:tcPr>
          <w:p w14:paraId="58AF428F" w14:textId="3BA599C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44" w:type="dxa"/>
            <w:vAlign w:val="center"/>
          </w:tcPr>
          <w:p w14:paraId="56995172" w14:textId="5B09026A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  <w:vAlign w:val="center"/>
          </w:tcPr>
          <w:p w14:paraId="52D67906" w14:textId="03AE934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14:paraId="08EDC9A1" w14:textId="5B549415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31442" w14:paraId="4E2BA5BB" w14:textId="77777777" w:rsidTr="003E484C">
        <w:tc>
          <w:tcPr>
            <w:tcW w:w="9776" w:type="dxa"/>
            <w:gridSpan w:val="8"/>
            <w:vAlign w:val="center"/>
          </w:tcPr>
          <w:p w14:paraId="2FA5DEE5" w14:textId="77777777" w:rsidR="00831442" w:rsidRPr="003E484C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Szpital Powiatowy w Węgrowie, ul. Kościuszki 201, nr punktu poboru: 80185903</w:t>
            </w:r>
            <w:r w:rsidR="003E484C" w:rsidRPr="003E484C">
              <w:rPr>
                <w:rFonts w:cstheme="minorHAnsi"/>
                <w:b/>
                <w:bCs/>
                <w:sz w:val="18"/>
                <w:szCs w:val="18"/>
              </w:rPr>
              <w:t>65500019598784</w:t>
            </w:r>
          </w:p>
          <w:p w14:paraId="232499C3" w14:textId="2CC0C470" w:rsidR="003E484C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Taryfa: W-5.1_WA, moc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umowna</w:t>
            </w:r>
            <w:r w:rsidRPr="003E484C">
              <w:rPr>
                <w:rFonts w:cstheme="minorHAnsi"/>
                <w:b/>
                <w:bCs/>
                <w:sz w:val="18"/>
                <w:szCs w:val="18"/>
              </w:rPr>
              <w:t>: 562 kWh</w:t>
            </w:r>
          </w:p>
        </w:tc>
      </w:tr>
      <w:tr w:rsidR="003E484C" w14:paraId="61487F5F" w14:textId="77777777" w:rsidTr="00F24453">
        <w:tc>
          <w:tcPr>
            <w:tcW w:w="558" w:type="dxa"/>
            <w:vAlign w:val="center"/>
          </w:tcPr>
          <w:p w14:paraId="7B81D33E" w14:textId="7A3CCCC8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3E91E956" w14:textId="5CE06C6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7EB14CCC" w14:textId="22ED6BFC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3 164 000 kWh</w:t>
            </w:r>
          </w:p>
        </w:tc>
        <w:tc>
          <w:tcPr>
            <w:tcW w:w="1285" w:type="dxa"/>
            <w:vAlign w:val="center"/>
          </w:tcPr>
          <w:p w14:paraId="72DC360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511979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EF0543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DC9BB3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E4DFF5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0D09A161" w14:textId="77777777" w:rsidTr="00F24453">
        <w:tc>
          <w:tcPr>
            <w:tcW w:w="558" w:type="dxa"/>
            <w:vAlign w:val="center"/>
          </w:tcPr>
          <w:p w14:paraId="354B3B26" w14:textId="095477E5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419A3C7" w14:textId="77777777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22290044" w14:textId="6C68B933" w:rsidR="003E484C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9FBF3EB" w14:textId="10BD7215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71C92F39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25880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0E06B2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C7BA59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E8D47D5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5405D4E9" w14:textId="77777777" w:rsidTr="00F24453">
        <w:tc>
          <w:tcPr>
            <w:tcW w:w="558" w:type="dxa"/>
            <w:vAlign w:val="center"/>
          </w:tcPr>
          <w:p w14:paraId="4580C866" w14:textId="07C900DB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7894D9CD" w14:textId="46B3ACAD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01748B22" w14:textId="77777777" w:rsidR="00831442" w:rsidRPr="003E484C" w:rsidRDefault="00831442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0A3BFD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6AC524B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BDDF68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D46F5C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64EB1B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2F4A2C9C" w14:textId="77777777" w:rsidTr="00F24453">
        <w:tc>
          <w:tcPr>
            <w:tcW w:w="558" w:type="dxa"/>
            <w:vAlign w:val="center"/>
          </w:tcPr>
          <w:p w14:paraId="7EC5D764" w14:textId="75F4509F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06E514FD" w14:textId="772CC1B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1D62D28D" w14:textId="18A0B81A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3 164 000 kWh</w:t>
            </w:r>
          </w:p>
        </w:tc>
        <w:tc>
          <w:tcPr>
            <w:tcW w:w="1285" w:type="dxa"/>
            <w:vAlign w:val="center"/>
          </w:tcPr>
          <w:p w14:paraId="73343E3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644B44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4C3F27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C39725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2E3FC12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BDF625A" w14:textId="77777777" w:rsidTr="00E038E2">
        <w:tc>
          <w:tcPr>
            <w:tcW w:w="9776" w:type="dxa"/>
            <w:gridSpan w:val="8"/>
            <w:vAlign w:val="center"/>
          </w:tcPr>
          <w:p w14:paraId="538AAC6C" w14:textId="77777777" w:rsidR="00F24453" w:rsidRPr="00F24453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Szpital Powiatowy w Węgrowie – Kuchnia ul. Kościuszki 201, nr punktu poboru: 3207307625</w:t>
            </w:r>
          </w:p>
          <w:p w14:paraId="65F8FBC3" w14:textId="370C2DA0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Taryfa: W-3.6_WA, moc umowna: do 110 kWh</w:t>
            </w:r>
          </w:p>
        </w:tc>
      </w:tr>
      <w:tr w:rsidR="00F24453" w14:paraId="714DDD68" w14:textId="77777777" w:rsidTr="00F24453">
        <w:tc>
          <w:tcPr>
            <w:tcW w:w="558" w:type="dxa"/>
            <w:vAlign w:val="center"/>
          </w:tcPr>
          <w:p w14:paraId="2B62BD29" w14:textId="002DAE58" w:rsidR="00F24453" w:rsidRPr="00831442" w:rsidRDefault="00F24453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05FF9275" w14:textId="73862847" w:rsidR="00F24453" w:rsidRPr="00831442" w:rsidRDefault="00F24453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38A24DB3" w14:textId="7D758EDD" w:rsidR="00F24453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795">
              <w:rPr>
                <w:rFonts w:cstheme="minorHAnsi"/>
                <w:b/>
                <w:sz w:val="18"/>
                <w:szCs w:val="18"/>
              </w:rPr>
              <w:t>59 300 kWh</w:t>
            </w:r>
          </w:p>
        </w:tc>
        <w:tc>
          <w:tcPr>
            <w:tcW w:w="1285" w:type="dxa"/>
            <w:vAlign w:val="center"/>
          </w:tcPr>
          <w:p w14:paraId="458B928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8168B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D99F66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8E14A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63B9FDE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3A23C490" w14:textId="77777777" w:rsidTr="00F24453">
        <w:tc>
          <w:tcPr>
            <w:tcW w:w="558" w:type="dxa"/>
            <w:vAlign w:val="center"/>
          </w:tcPr>
          <w:p w14:paraId="35A142EF" w14:textId="7C371B7F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6926C3A1" w14:textId="77777777" w:rsidR="00C53795" w:rsidRPr="003E484C" w:rsidRDefault="00C53795" w:rsidP="00C537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06918A71" w14:textId="0F2BF84B" w:rsidR="00F24453" w:rsidRPr="00831442" w:rsidRDefault="00C53795" w:rsidP="00C53795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878CCB2" w14:textId="08D0DBAF" w:rsidR="00F24453" w:rsidRPr="00831442" w:rsidRDefault="00C53795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6D5192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D729BF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0D5B0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E084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0593A7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9B1B423" w14:textId="77777777" w:rsidTr="00F24453">
        <w:tc>
          <w:tcPr>
            <w:tcW w:w="558" w:type="dxa"/>
            <w:vAlign w:val="center"/>
          </w:tcPr>
          <w:p w14:paraId="0759379B" w14:textId="73F909C3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4B6EEA2" w14:textId="33F88550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78ED6E9A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7B8FB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E883F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BF5B87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CB1DFA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EDEF03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9117A2E" w14:textId="77777777" w:rsidTr="00F24453">
        <w:tc>
          <w:tcPr>
            <w:tcW w:w="558" w:type="dxa"/>
            <w:vAlign w:val="center"/>
          </w:tcPr>
          <w:p w14:paraId="085B1976" w14:textId="237BAD7C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29EC861B" w14:textId="5ABB3D78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71E18329" w14:textId="2ABE91F6" w:rsidR="00F24453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795">
              <w:rPr>
                <w:rFonts w:cstheme="minorHAnsi"/>
                <w:b/>
                <w:sz w:val="18"/>
                <w:szCs w:val="18"/>
              </w:rPr>
              <w:t>59 300 kWh</w:t>
            </w:r>
          </w:p>
        </w:tc>
        <w:tc>
          <w:tcPr>
            <w:tcW w:w="1285" w:type="dxa"/>
            <w:vAlign w:val="center"/>
          </w:tcPr>
          <w:p w14:paraId="7371B56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C4A086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F31A10C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5DFC41C5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173F8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3795" w14:paraId="4656FB42" w14:textId="77777777" w:rsidTr="00D90DD8">
        <w:tc>
          <w:tcPr>
            <w:tcW w:w="9776" w:type="dxa"/>
            <w:gridSpan w:val="8"/>
            <w:vAlign w:val="center"/>
          </w:tcPr>
          <w:p w14:paraId="5AD32E9B" w14:textId="77777777" w:rsid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 ul. Przemysłowa 7, nr punktu poboru: 8018590365500019284489</w:t>
            </w:r>
          </w:p>
          <w:p w14:paraId="30B90DE6" w14:textId="2AAC0782" w:rsidR="00C53795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W-5.1_WA, moc umowna: 121 kWh</w:t>
            </w:r>
          </w:p>
        </w:tc>
      </w:tr>
      <w:tr w:rsidR="00F24453" w14:paraId="69F1B892" w14:textId="77777777" w:rsidTr="00F24453">
        <w:tc>
          <w:tcPr>
            <w:tcW w:w="558" w:type="dxa"/>
            <w:vAlign w:val="center"/>
          </w:tcPr>
          <w:p w14:paraId="12B871DA" w14:textId="421EAED7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48F48239" w14:textId="66ED2982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6734B03A" w14:textId="29EE4AAD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375 900 kWh</w:t>
            </w:r>
          </w:p>
        </w:tc>
        <w:tc>
          <w:tcPr>
            <w:tcW w:w="1285" w:type="dxa"/>
            <w:vAlign w:val="center"/>
          </w:tcPr>
          <w:p w14:paraId="6B59940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9002F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DCFA44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1DD7DF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35A4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0A58FB3" w14:textId="77777777" w:rsidTr="00F24453">
        <w:tc>
          <w:tcPr>
            <w:tcW w:w="558" w:type="dxa"/>
            <w:vAlign w:val="center"/>
          </w:tcPr>
          <w:p w14:paraId="0F86716F" w14:textId="35B39E6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22CC94E9" w14:textId="77777777" w:rsidR="007919A4" w:rsidRPr="003E484C" w:rsidRDefault="007919A4" w:rsidP="007919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33BA59E2" w14:textId="1D7971A2" w:rsidR="00F24453" w:rsidRPr="00831442" w:rsidRDefault="007919A4" w:rsidP="007919A4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0F17138A" w14:textId="3C76382E" w:rsidR="00F24453" w:rsidRPr="00831442" w:rsidRDefault="007919A4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03553FD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87F097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C9B56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E44F6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69E440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68B0112" w14:textId="77777777" w:rsidTr="00F24453">
        <w:tc>
          <w:tcPr>
            <w:tcW w:w="558" w:type="dxa"/>
            <w:vAlign w:val="center"/>
          </w:tcPr>
          <w:p w14:paraId="30E8B2C4" w14:textId="07844D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6A1EC512" w14:textId="73107211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397B2266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3E37B3F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8FBF1B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474941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761AF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9AE68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544EA90" w14:textId="77777777" w:rsidTr="00F24453">
        <w:tc>
          <w:tcPr>
            <w:tcW w:w="558" w:type="dxa"/>
            <w:vAlign w:val="center"/>
          </w:tcPr>
          <w:p w14:paraId="04248EEE" w14:textId="79A218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098C021A" w14:textId="35729329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5B39576A" w14:textId="3A4FE39D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375 900 kWh</w:t>
            </w:r>
          </w:p>
        </w:tc>
        <w:tc>
          <w:tcPr>
            <w:tcW w:w="1285" w:type="dxa"/>
            <w:vAlign w:val="center"/>
          </w:tcPr>
          <w:p w14:paraId="41DB71A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AA3B5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57B066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BB06F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AB2B7E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2CB1B63D" w14:textId="77777777" w:rsidTr="005D1ACB">
        <w:tc>
          <w:tcPr>
            <w:tcW w:w="9776" w:type="dxa"/>
            <w:gridSpan w:val="8"/>
            <w:vAlign w:val="center"/>
          </w:tcPr>
          <w:p w14:paraId="18285DD8" w14:textId="77777777" w:rsid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Rejonowo-Specjalistyczna, ul. Mickiewicza 5, nr punktu poboru 2952058745</w:t>
            </w:r>
          </w:p>
          <w:p w14:paraId="0A9C63EA" w14:textId="5F494250" w:rsidR="007919A4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W-4_WA, moc umowna do 110 kWh</w:t>
            </w:r>
          </w:p>
        </w:tc>
      </w:tr>
      <w:tr w:rsidR="00F24453" w14:paraId="396A2F09" w14:textId="77777777" w:rsidTr="00F24453">
        <w:tc>
          <w:tcPr>
            <w:tcW w:w="558" w:type="dxa"/>
            <w:vAlign w:val="center"/>
          </w:tcPr>
          <w:p w14:paraId="72D7EEA0" w14:textId="1881D121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60EA6576" w14:textId="0B43C242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1B434B18" w14:textId="4A20C02C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278 100 kWh</w:t>
            </w:r>
          </w:p>
        </w:tc>
        <w:tc>
          <w:tcPr>
            <w:tcW w:w="1285" w:type="dxa"/>
            <w:vAlign w:val="center"/>
          </w:tcPr>
          <w:p w14:paraId="7FA488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1273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CEA734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9544BF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1F259C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8BAABB1" w14:textId="77777777" w:rsidTr="00F24453">
        <w:tc>
          <w:tcPr>
            <w:tcW w:w="558" w:type="dxa"/>
            <w:vAlign w:val="center"/>
          </w:tcPr>
          <w:p w14:paraId="7CDD10CE" w14:textId="4180051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9" w:type="dxa"/>
            <w:vAlign w:val="center"/>
          </w:tcPr>
          <w:p w14:paraId="47DAAEBD" w14:textId="5C70BFAA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B6E64E6" w14:textId="20B08EDF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24</w:t>
            </w:r>
            <w:r w:rsidR="006A25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919A4">
              <w:rPr>
                <w:rFonts w:cstheme="minorHAnsi"/>
                <w:b/>
                <w:sz w:val="18"/>
                <w:szCs w:val="18"/>
              </w:rPr>
              <w:t>m-ce/730 dni</w:t>
            </w:r>
          </w:p>
        </w:tc>
        <w:tc>
          <w:tcPr>
            <w:tcW w:w="1285" w:type="dxa"/>
            <w:vAlign w:val="center"/>
          </w:tcPr>
          <w:p w14:paraId="452196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859FE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5532E9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32F25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2AB82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58581E67" w14:textId="77777777" w:rsidTr="00F24453">
        <w:tc>
          <w:tcPr>
            <w:tcW w:w="558" w:type="dxa"/>
            <w:vAlign w:val="center"/>
          </w:tcPr>
          <w:p w14:paraId="139E6596" w14:textId="5334CA4E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3EABEC28" w14:textId="4748B799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648F8B01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D4825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997A2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AEF301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515802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4E175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7BB494D9" w14:textId="77777777" w:rsidTr="00F24453">
        <w:tc>
          <w:tcPr>
            <w:tcW w:w="558" w:type="dxa"/>
            <w:vAlign w:val="center"/>
          </w:tcPr>
          <w:p w14:paraId="575808D2" w14:textId="65792742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6757401F" w14:textId="3BCE1F3C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1943CB51" w14:textId="5D296927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278 100 kWh</w:t>
            </w:r>
          </w:p>
        </w:tc>
        <w:tc>
          <w:tcPr>
            <w:tcW w:w="1285" w:type="dxa"/>
            <w:vAlign w:val="center"/>
          </w:tcPr>
          <w:p w14:paraId="58DBA5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D57367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5D158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B2FEA2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83671B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0A67B02B" w14:textId="77777777" w:rsidTr="006E0D92">
        <w:tc>
          <w:tcPr>
            <w:tcW w:w="9776" w:type="dxa"/>
            <w:gridSpan w:val="8"/>
            <w:vAlign w:val="center"/>
          </w:tcPr>
          <w:p w14:paraId="02A3FEAD" w14:textId="417A97EE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Budynek Administracji ul. Kościuszki 15</w:t>
            </w:r>
            <w:r>
              <w:rPr>
                <w:rFonts w:cstheme="minorHAnsi"/>
                <w:b/>
                <w:sz w:val="18"/>
                <w:szCs w:val="18"/>
              </w:rPr>
              <w:t>, nr punktu poboru 5436103452</w:t>
            </w:r>
          </w:p>
          <w:p w14:paraId="042E971C" w14:textId="0815AC15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Taryfa W – 3.6_WA</w:t>
            </w:r>
            <w:r>
              <w:rPr>
                <w:rFonts w:cstheme="minorHAnsi"/>
                <w:b/>
                <w:sz w:val="18"/>
                <w:szCs w:val="18"/>
              </w:rPr>
              <w:t>, moc umowna: do 110 kWh</w:t>
            </w:r>
          </w:p>
        </w:tc>
      </w:tr>
      <w:tr w:rsidR="00F24453" w14:paraId="5BB85736" w14:textId="77777777" w:rsidTr="00F24453">
        <w:tc>
          <w:tcPr>
            <w:tcW w:w="558" w:type="dxa"/>
            <w:vAlign w:val="center"/>
          </w:tcPr>
          <w:p w14:paraId="45E83D24" w14:textId="427758C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797E6391" w14:textId="06FFCACD" w:rsidR="00F24453" w:rsidRPr="006A25C5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00BEBB8C" w14:textId="77F71259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192 700 kWh</w:t>
            </w:r>
          </w:p>
        </w:tc>
        <w:tc>
          <w:tcPr>
            <w:tcW w:w="1285" w:type="dxa"/>
            <w:vAlign w:val="center"/>
          </w:tcPr>
          <w:p w14:paraId="302DA5B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23BAF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6C5F2A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2FAD12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B37836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D3FC8C9" w14:textId="77777777" w:rsidTr="00F24453">
        <w:tc>
          <w:tcPr>
            <w:tcW w:w="558" w:type="dxa"/>
            <w:vAlign w:val="center"/>
          </w:tcPr>
          <w:p w14:paraId="7B53A5E5" w14:textId="5C87EA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31029E4" w14:textId="0FFBFF6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E23F8A7" w14:textId="57137411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3506FCE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821FD4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AFE0C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F32221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15321A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E32E45A" w14:textId="77777777" w:rsidTr="00F24453">
        <w:tc>
          <w:tcPr>
            <w:tcW w:w="558" w:type="dxa"/>
            <w:vAlign w:val="center"/>
          </w:tcPr>
          <w:p w14:paraId="65479CF4" w14:textId="51818C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75D37C0" w14:textId="06BBA3D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1E3084F0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668A9E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84ADE0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34AD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F02235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0126ED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0D4B21A" w14:textId="77777777" w:rsidTr="00F24453">
        <w:tc>
          <w:tcPr>
            <w:tcW w:w="558" w:type="dxa"/>
            <w:vAlign w:val="center"/>
          </w:tcPr>
          <w:p w14:paraId="116F3E05" w14:textId="6788DD1F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73AAF9D0" w14:textId="06B508F0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013EA304" w14:textId="0FED77CF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192 700 kWh</w:t>
            </w:r>
          </w:p>
        </w:tc>
        <w:tc>
          <w:tcPr>
            <w:tcW w:w="1285" w:type="dxa"/>
            <w:vAlign w:val="center"/>
          </w:tcPr>
          <w:p w14:paraId="5B008D1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F30C35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CC35AD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D81C43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650B24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25C5" w14:paraId="06697FEF" w14:textId="77777777" w:rsidTr="006A25C5">
        <w:trPr>
          <w:trHeight w:val="397"/>
        </w:trPr>
        <w:tc>
          <w:tcPr>
            <w:tcW w:w="4900" w:type="dxa"/>
            <w:gridSpan w:val="4"/>
            <w:vAlign w:val="center"/>
          </w:tcPr>
          <w:p w14:paraId="0B19DA24" w14:textId="2EF5AB2E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14:paraId="79D25052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460514D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1BC605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A889FDC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4F4769A" w14:textId="13A9C221" w:rsidR="00831442" w:rsidRDefault="00831442" w:rsidP="00831442">
      <w:pPr>
        <w:spacing w:after="0"/>
      </w:pPr>
    </w:p>
    <w:p w14:paraId="7289368A" w14:textId="14FE4213" w:rsidR="00697D2A" w:rsidRDefault="00697D2A" w:rsidP="00831442">
      <w:pPr>
        <w:spacing w:after="0"/>
      </w:pPr>
    </w:p>
    <w:p w14:paraId="793982C7" w14:textId="2E5B0F1F" w:rsidR="00697D2A" w:rsidRDefault="00697D2A" w:rsidP="00831442">
      <w:pPr>
        <w:spacing w:after="0"/>
      </w:pPr>
    </w:p>
    <w:p w14:paraId="765FD16E" w14:textId="54F25981" w:rsidR="00697D2A" w:rsidRDefault="00697D2A" w:rsidP="00831442">
      <w:pPr>
        <w:spacing w:after="0"/>
      </w:pPr>
    </w:p>
    <w:p w14:paraId="70607D1B" w14:textId="1FE7D6F5" w:rsidR="00697D2A" w:rsidRDefault="00697D2A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  <w:bookmarkStart w:id="0" w:name="_GoBack"/>
      <w:bookmarkEnd w:id="0"/>
    </w:p>
    <w:p w14:paraId="1AF2DC35" w14:textId="5C1AAF25" w:rsidR="00697D2A" w:rsidRDefault="00697D2A" w:rsidP="00831442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Podpis osoby upoważnionej lub osób upoważnionych </w:t>
      </w:r>
    </w:p>
    <w:p w14:paraId="06BDF2F7" w14:textId="4F6D8594" w:rsidR="00697D2A" w:rsidRPr="00697D2A" w:rsidRDefault="00697D2A" w:rsidP="0083144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do reprezentowania Wykonawcy</w:t>
      </w:r>
    </w:p>
    <w:sectPr w:rsidR="00697D2A" w:rsidRPr="00697D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146C" w14:textId="77777777" w:rsidR="00831442" w:rsidRDefault="00831442" w:rsidP="00831442">
      <w:pPr>
        <w:spacing w:after="0" w:line="240" w:lineRule="auto"/>
      </w:pPr>
      <w:r>
        <w:separator/>
      </w:r>
    </w:p>
  </w:endnote>
  <w:endnote w:type="continuationSeparator" w:id="0">
    <w:p w14:paraId="2E79E9E3" w14:textId="77777777" w:rsidR="00831442" w:rsidRDefault="00831442" w:rsidP="008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616F" w14:textId="77777777" w:rsidR="00831442" w:rsidRDefault="00831442" w:rsidP="00831442">
      <w:pPr>
        <w:spacing w:after="0" w:line="240" w:lineRule="auto"/>
      </w:pPr>
      <w:r>
        <w:separator/>
      </w:r>
    </w:p>
  </w:footnote>
  <w:footnote w:type="continuationSeparator" w:id="0">
    <w:p w14:paraId="626179EB" w14:textId="77777777" w:rsidR="00831442" w:rsidRDefault="00831442" w:rsidP="0083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0AAA" w14:textId="4ED7B2F8" w:rsidR="00831442" w:rsidRDefault="00831442">
    <w:pPr>
      <w:pStyle w:val="Nagwek"/>
    </w:pPr>
    <w:r w:rsidRPr="0083144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F9BE44" wp14:editId="5F051F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B"/>
    <w:rsid w:val="001C5304"/>
    <w:rsid w:val="003E484C"/>
    <w:rsid w:val="00697D2A"/>
    <w:rsid w:val="006A25C5"/>
    <w:rsid w:val="007919A4"/>
    <w:rsid w:val="00831442"/>
    <w:rsid w:val="00B00D9B"/>
    <w:rsid w:val="00C53795"/>
    <w:rsid w:val="00F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ACE"/>
  <w15:chartTrackingRefBased/>
  <w15:docId w15:val="{951D4B55-7584-4605-84B6-C35D397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42"/>
  </w:style>
  <w:style w:type="paragraph" w:styleId="Stopka">
    <w:name w:val="footer"/>
    <w:basedOn w:val="Normalny"/>
    <w:link w:val="Stopka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42"/>
  </w:style>
  <w:style w:type="table" w:styleId="Tabela-Siatka">
    <w:name w:val="Table Grid"/>
    <w:basedOn w:val="Standardowy"/>
    <w:uiPriority w:val="39"/>
    <w:rsid w:val="008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2020-07-17T12:41:00Z</dcterms:created>
  <dcterms:modified xsi:type="dcterms:W3CDTF">2020-07-22T07:48:00Z</dcterms:modified>
</cp:coreProperties>
</file>