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F8" w:rsidRPr="00FA5381" w:rsidRDefault="009718F8" w:rsidP="00FC18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5381">
        <w:rPr>
          <w:rFonts w:ascii="Times New Roman" w:hAnsi="Times New Roman" w:cs="Times New Roman"/>
          <w:b/>
          <w:sz w:val="32"/>
          <w:szCs w:val="32"/>
        </w:rPr>
        <w:t>OPROGRAMOWANIE</w:t>
      </w:r>
    </w:p>
    <w:p w:rsidR="003525E9" w:rsidRPr="00FA5381" w:rsidRDefault="003525E9" w:rsidP="00FC18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Zamawiający dopuszcza zaoferowanie oprogramowania równoważnego, którego parametry nie mogą być gorsze od wskazanych w opisie przedmiotu zamówienia dla poszczególnych pozycji.</w:t>
      </w: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W przypadku zaoferowania oprogramowania równoważnego Wykonawca jest zobowiązany do przeprowadzenia autoryzowanego szkolenia dla liczby użytkowników odpowiadającej liczbie zakupywanych licencji. Program szkolenia będzie obejmował zakres wiedzy i umiejętności wymagany do zaawansowanej obsługi oferowanego oprogramowania. Szkolenie zostanie przeprowadzone w siedzibie zamawiającego.</w:t>
      </w: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Licencja powinna umożliwiać komercyjne wykorzystanie oprogramowania ponadto zostać przepisana na konto uczelni założone u producenta oprogramowania wskazane przez Zamawiającego. Oprogramowanie będzie wykorzystywane w środowisku Windows region Polska.</w:t>
      </w:r>
    </w:p>
    <w:p w:rsidR="00FA5381" w:rsidRPr="00FA5381" w:rsidRDefault="00FA5381" w:rsidP="00FA538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 xml:space="preserve">Oprogramowanie musi zapewniać wsparcie producenta w zakresie wdrażania i obsługi aplikacji z poziomu konta użytkownika. </w:t>
      </w:r>
    </w:p>
    <w:p w:rsidR="00B652FA" w:rsidRPr="00FA5381" w:rsidRDefault="00B652FA" w:rsidP="00FC18EA">
      <w:pPr>
        <w:pStyle w:val="Akapitzlist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51" w:rsidRPr="00FA5381" w:rsidRDefault="00381551" w:rsidP="0038155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A5381">
        <w:rPr>
          <w:rFonts w:ascii="Times New Roman" w:hAnsi="Times New Roman" w:cs="Times New Roman"/>
          <w:b/>
          <w:sz w:val="24"/>
          <w:szCs w:val="24"/>
        </w:rPr>
        <w:t>ADOBE PHOTOSHOP</w:t>
      </w:r>
      <w:r w:rsidR="00415876" w:rsidRPr="00FA5381">
        <w:rPr>
          <w:rFonts w:ascii="Times New Roman" w:hAnsi="Times New Roman" w:cs="Times New Roman"/>
          <w:b/>
          <w:sz w:val="24"/>
          <w:szCs w:val="24"/>
        </w:rPr>
        <w:t xml:space="preserve"> – SUBSKRYPCJA 36 MIESIĘCY, 2 LICENCJE</w:t>
      </w:r>
    </w:p>
    <w:p w:rsidR="00381551" w:rsidRPr="00FA5381" w:rsidRDefault="00381551" w:rsidP="00381551">
      <w:pPr>
        <w:ind w:firstLine="360"/>
        <w:jc w:val="both"/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Program ADOBE PHOTOSHOP lub równoważny o parametrach i funkcjonalnościach nie gorszych niż wskazane oprogramowanie do edycji grafiki rastrowej, z obsługą kształtów wektorowych, modeli 3D. Umożliwiający edycję i obróbkę fotografii cyfrowej, tworzenie grafiki na potrzeby Internetu oraz poligrafii. Za równoważny będzie uznane oprogramowanie posiadające następujące funkcjonalności: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Możliwość wykorzystania komercyjnego licencja Komercyjna dla Firm;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Praca w środowisku Windows region Polska;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Mechanizm graficzny,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Galeria rozmyć,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Narzędzie Kadrowanie,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Nowoczesny interfejs użytkownika,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Zestaw funkcji do obsługi wideo, ułatwia produkcję filmów,.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Migracja i udostępnianie ustawień predefiniowanych,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Adaptacyjny szeroki kąt,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Zapisywanie w tle,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odzyskiwanie,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korekcje,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Przesunięcie z uwzględnieniem zawartości,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Zaznaczanie i maskowanie,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Miękkie pędzle,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Wzorki oparte na skryptach,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większej liczby modeli aparatów,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kolorów 10 bitowych,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tabel wyszukiwania 3D,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Style czcionek,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Narzędzie Łatka,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Warstwy wektorowe,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Własne pociągnięcia pędzlem i linie kreskowane,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Wyszukiwanie warstw,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Galeria efektów świetlnych,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Filtr Farba olejna,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lastRenderedPageBreak/>
        <w:t xml:space="preserve"> Końcówki aerografu,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Ustawienia predefiniowane malowania,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Panel Właściwości,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Adobe Bridge,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Przeprojektowany panel Adobe Mini Bridge,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Ulepszona obsługa formatu TIFF,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ponowne próbkowanie,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Wypełnienie tekstem,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Większy maksymalny rozmiar pędzla, </w:t>
      </w:r>
    </w:p>
    <w:p w:rsidR="0038155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Zgodność z aplikacjami firmy Adobe dla urządzeń przenośnych.</w:t>
      </w:r>
    </w:p>
    <w:p w:rsidR="00F411FC" w:rsidRDefault="00F411FC" w:rsidP="00F411FC">
      <w:pPr>
        <w:rPr>
          <w:rFonts w:ascii="Times New Roman" w:hAnsi="Times New Roman" w:cs="Times New Roman"/>
        </w:rPr>
      </w:pP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https://graficzne.pl/p2851,adobe-photoshop-cc-for-teams-multi-win-mac.html</w:t>
      </w: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na dzień </w:t>
      </w:r>
    </w:p>
    <w:p w:rsidR="00F411FC" w:rsidRPr="00F411FC" w:rsidRDefault="00F411FC" w:rsidP="00F411F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11FC" w:rsidRPr="00F411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70" w:rsidRDefault="00DD2670" w:rsidP="001C0C78">
      <w:pPr>
        <w:spacing w:after="0" w:line="240" w:lineRule="auto"/>
      </w:pPr>
      <w:r>
        <w:separator/>
      </w:r>
    </w:p>
  </w:endnote>
  <w:endnote w:type="continuationSeparator" w:id="0">
    <w:p w:rsidR="00DD2670" w:rsidRDefault="00DD2670" w:rsidP="001C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-3521179"/>
      <w:docPartObj>
        <w:docPartGallery w:val="Page Numbers (Bottom of Page)"/>
        <w:docPartUnique/>
      </w:docPartObj>
    </w:sdtPr>
    <w:sdtEndPr/>
    <w:sdtContent>
      <w:p w:rsidR="001C0C78" w:rsidRPr="001C0C78" w:rsidRDefault="001C0C78" w:rsidP="001C0C78">
        <w:pPr>
          <w:pStyle w:val="Stopka"/>
          <w:jc w:val="right"/>
          <w:rPr>
            <w:b/>
            <w:sz w:val="20"/>
            <w:szCs w:val="20"/>
          </w:rPr>
        </w:pPr>
        <w:r w:rsidRPr="001C0C78">
          <w:rPr>
            <w:b/>
            <w:sz w:val="20"/>
            <w:szCs w:val="20"/>
          </w:rPr>
          <w:fldChar w:fldCharType="begin"/>
        </w:r>
        <w:r w:rsidRPr="001C0C78">
          <w:rPr>
            <w:b/>
            <w:sz w:val="20"/>
            <w:szCs w:val="20"/>
          </w:rPr>
          <w:instrText>PAGE   \* MERGEFORMAT</w:instrText>
        </w:r>
        <w:r w:rsidRPr="001C0C78">
          <w:rPr>
            <w:b/>
            <w:sz w:val="20"/>
            <w:szCs w:val="20"/>
          </w:rPr>
          <w:fldChar w:fldCharType="separate"/>
        </w:r>
        <w:r w:rsidR="00F411FC">
          <w:rPr>
            <w:b/>
            <w:noProof/>
            <w:sz w:val="20"/>
            <w:szCs w:val="20"/>
          </w:rPr>
          <w:t>2</w:t>
        </w:r>
        <w:r w:rsidRPr="001C0C78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70" w:rsidRDefault="00DD2670" w:rsidP="001C0C78">
      <w:pPr>
        <w:spacing w:after="0" w:line="240" w:lineRule="auto"/>
      </w:pPr>
      <w:r>
        <w:separator/>
      </w:r>
    </w:p>
  </w:footnote>
  <w:footnote w:type="continuationSeparator" w:id="0">
    <w:p w:rsidR="00DD2670" w:rsidRDefault="00DD2670" w:rsidP="001C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B9"/>
    <w:multiLevelType w:val="hybridMultilevel"/>
    <w:tmpl w:val="BB32F4FA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713"/>
    <w:multiLevelType w:val="multilevel"/>
    <w:tmpl w:val="99D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B6165"/>
    <w:multiLevelType w:val="multilevel"/>
    <w:tmpl w:val="34CE1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58B3"/>
    <w:multiLevelType w:val="hybridMultilevel"/>
    <w:tmpl w:val="253A8DA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B7D"/>
    <w:multiLevelType w:val="hybridMultilevel"/>
    <w:tmpl w:val="916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85C"/>
    <w:multiLevelType w:val="hybridMultilevel"/>
    <w:tmpl w:val="AA90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4849"/>
    <w:multiLevelType w:val="hybridMultilevel"/>
    <w:tmpl w:val="6732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2C40"/>
    <w:multiLevelType w:val="hybridMultilevel"/>
    <w:tmpl w:val="A8ECF7F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A1B"/>
    <w:multiLevelType w:val="hybridMultilevel"/>
    <w:tmpl w:val="C11CF17C"/>
    <w:lvl w:ilvl="0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C44013E"/>
    <w:multiLevelType w:val="hybridMultilevel"/>
    <w:tmpl w:val="A7B098B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349FC"/>
    <w:multiLevelType w:val="hybridMultilevel"/>
    <w:tmpl w:val="1CB6D686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30F1B"/>
    <w:multiLevelType w:val="hybridMultilevel"/>
    <w:tmpl w:val="3D3487AC"/>
    <w:lvl w:ilvl="0" w:tplc="69C0851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2" w15:restartNumberingAfterBreak="0">
    <w:nsid w:val="21160910"/>
    <w:multiLevelType w:val="hybridMultilevel"/>
    <w:tmpl w:val="9282E7A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5C9"/>
    <w:multiLevelType w:val="multilevel"/>
    <w:tmpl w:val="34CE1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730F0"/>
    <w:multiLevelType w:val="hybridMultilevel"/>
    <w:tmpl w:val="60D8D07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085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627C2"/>
    <w:multiLevelType w:val="hybridMultilevel"/>
    <w:tmpl w:val="F458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51CC"/>
    <w:multiLevelType w:val="hybridMultilevel"/>
    <w:tmpl w:val="73B45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51C2"/>
    <w:multiLevelType w:val="hybridMultilevel"/>
    <w:tmpl w:val="958C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9568A"/>
    <w:multiLevelType w:val="hybridMultilevel"/>
    <w:tmpl w:val="3CA882AA"/>
    <w:lvl w:ilvl="0" w:tplc="CBECB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B0875"/>
    <w:multiLevelType w:val="hybridMultilevel"/>
    <w:tmpl w:val="4224D61E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D5856"/>
    <w:multiLevelType w:val="hybridMultilevel"/>
    <w:tmpl w:val="6C5EF0D4"/>
    <w:lvl w:ilvl="0" w:tplc="A03A57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359BA"/>
    <w:multiLevelType w:val="hybridMultilevel"/>
    <w:tmpl w:val="1EF62B92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5D0"/>
    <w:multiLevelType w:val="hybridMultilevel"/>
    <w:tmpl w:val="F47AA558"/>
    <w:lvl w:ilvl="0" w:tplc="F32A2C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81A7A"/>
    <w:multiLevelType w:val="hybridMultilevel"/>
    <w:tmpl w:val="E994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2159"/>
    <w:multiLevelType w:val="hybridMultilevel"/>
    <w:tmpl w:val="2272B2CE"/>
    <w:lvl w:ilvl="0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5241D"/>
    <w:multiLevelType w:val="hybridMultilevel"/>
    <w:tmpl w:val="6732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404C"/>
    <w:multiLevelType w:val="hybridMultilevel"/>
    <w:tmpl w:val="5A3C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041"/>
    <w:multiLevelType w:val="hybridMultilevel"/>
    <w:tmpl w:val="CCDA63D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494F"/>
    <w:multiLevelType w:val="hybridMultilevel"/>
    <w:tmpl w:val="916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4B72"/>
    <w:multiLevelType w:val="hybridMultilevel"/>
    <w:tmpl w:val="0DA24A0A"/>
    <w:lvl w:ilvl="0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C6E6E"/>
    <w:multiLevelType w:val="hybridMultilevel"/>
    <w:tmpl w:val="8B46907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51F4"/>
    <w:multiLevelType w:val="hybridMultilevel"/>
    <w:tmpl w:val="99D630C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C1F62"/>
    <w:multiLevelType w:val="hybridMultilevel"/>
    <w:tmpl w:val="574A132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72D8"/>
    <w:multiLevelType w:val="hybridMultilevel"/>
    <w:tmpl w:val="137854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60BA1067"/>
    <w:multiLevelType w:val="hybridMultilevel"/>
    <w:tmpl w:val="D7C8BFE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65EFD"/>
    <w:multiLevelType w:val="hybridMultilevel"/>
    <w:tmpl w:val="B16AAB7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C4860"/>
    <w:multiLevelType w:val="hybridMultilevel"/>
    <w:tmpl w:val="8D9C0FE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8C0"/>
    <w:multiLevelType w:val="hybridMultilevel"/>
    <w:tmpl w:val="259E8B8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24928"/>
    <w:multiLevelType w:val="hybridMultilevel"/>
    <w:tmpl w:val="7A24404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08A4"/>
    <w:multiLevelType w:val="hybridMultilevel"/>
    <w:tmpl w:val="7068E466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F311B"/>
    <w:multiLevelType w:val="hybridMultilevel"/>
    <w:tmpl w:val="4CE8DE0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752F"/>
    <w:multiLevelType w:val="hybridMultilevel"/>
    <w:tmpl w:val="9B6A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54148"/>
    <w:multiLevelType w:val="hybridMultilevel"/>
    <w:tmpl w:val="CE52D2A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851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73B4F"/>
    <w:multiLevelType w:val="hybridMultilevel"/>
    <w:tmpl w:val="0C4E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36"/>
  </w:num>
  <w:num w:numId="8">
    <w:abstractNumId w:val="9"/>
  </w:num>
  <w:num w:numId="9">
    <w:abstractNumId w:val="24"/>
  </w:num>
  <w:num w:numId="10">
    <w:abstractNumId w:val="29"/>
  </w:num>
  <w:num w:numId="11">
    <w:abstractNumId w:val="15"/>
  </w:num>
  <w:num w:numId="12">
    <w:abstractNumId w:val="5"/>
  </w:num>
  <w:num w:numId="13">
    <w:abstractNumId w:val="41"/>
  </w:num>
  <w:num w:numId="14">
    <w:abstractNumId w:val="42"/>
  </w:num>
  <w:num w:numId="15">
    <w:abstractNumId w:val="31"/>
  </w:num>
  <w:num w:numId="16">
    <w:abstractNumId w:val="16"/>
  </w:num>
  <w:num w:numId="17">
    <w:abstractNumId w:val="7"/>
  </w:num>
  <w:num w:numId="18">
    <w:abstractNumId w:val="17"/>
  </w:num>
  <w:num w:numId="19">
    <w:abstractNumId w:val="19"/>
  </w:num>
  <w:num w:numId="20">
    <w:abstractNumId w:val="8"/>
  </w:num>
  <w:num w:numId="21">
    <w:abstractNumId w:val="11"/>
  </w:num>
  <w:num w:numId="22">
    <w:abstractNumId w:val="0"/>
  </w:num>
  <w:num w:numId="23">
    <w:abstractNumId w:val="35"/>
  </w:num>
  <w:num w:numId="24">
    <w:abstractNumId w:val="27"/>
  </w:num>
  <w:num w:numId="25">
    <w:abstractNumId w:val="3"/>
  </w:num>
  <w:num w:numId="26">
    <w:abstractNumId w:val="32"/>
  </w:num>
  <w:num w:numId="27">
    <w:abstractNumId w:val="18"/>
  </w:num>
  <w:num w:numId="28">
    <w:abstractNumId w:val="40"/>
  </w:num>
  <w:num w:numId="29">
    <w:abstractNumId w:val="37"/>
  </w:num>
  <w:num w:numId="30">
    <w:abstractNumId w:val="22"/>
  </w:num>
  <w:num w:numId="31">
    <w:abstractNumId w:val="10"/>
  </w:num>
  <w:num w:numId="32">
    <w:abstractNumId w:val="14"/>
  </w:num>
  <w:num w:numId="33">
    <w:abstractNumId w:val="20"/>
  </w:num>
  <w:num w:numId="34">
    <w:abstractNumId w:val="43"/>
  </w:num>
  <w:num w:numId="35">
    <w:abstractNumId w:val="38"/>
  </w:num>
  <w:num w:numId="36">
    <w:abstractNumId w:val="12"/>
  </w:num>
  <w:num w:numId="37">
    <w:abstractNumId w:val="13"/>
  </w:num>
  <w:num w:numId="38">
    <w:abstractNumId w:val="4"/>
  </w:num>
  <w:num w:numId="39">
    <w:abstractNumId w:val="2"/>
  </w:num>
  <w:num w:numId="40">
    <w:abstractNumId w:val="6"/>
  </w:num>
  <w:num w:numId="41">
    <w:abstractNumId w:val="25"/>
  </w:num>
  <w:num w:numId="42">
    <w:abstractNumId w:val="34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2C"/>
    <w:rsid w:val="00054163"/>
    <w:rsid w:val="00081041"/>
    <w:rsid w:val="0008522C"/>
    <w:rsid w:val="001030C0"/>
    <w:rsid w:val="001A5CD0"/>
    <w:rsid w:val="001C0C78"/>
    <w:rsid w:val="001C0E69"/>
    <w:rsid w:val="002243C1"/>
    <w:rsid w:val="002402B4"/>
    <w:rsid w:val="00257E17"/>
    <w:rsid w:val="00281B09"/>
    <w:rsid w:val="003525E9"/>
    <w:rsid w:val="00381551"/>
    <w:rsid w:val="00415876"/>
    <w:rsid w:val="00450A1D"/>
    <w:rsid w:val="004B3571"/>
    <w:rsid w:val="004F2D63"/>
    <w:rsid w:val="005F28B8"/>
    <w:rsid w:val="006218E3"/>
    <w:rsid w:val="00644821"/>
    <w:rsid w:val="00657107"/>
    <w:rsid w:val="007574EB"/>
    <w:rsid w:val="008178AD"/>
    <w:rsid w:val="00840DDB"/>
    <w:rsid w:val="00850EDF"/>
    <w:rsid w:val="008947C2"/>
    <w:rsid w:val="008C2DE5"/>
    <w:rsid w:val="00910310"/>
    <w:rsid w:val="00932466"/>
    <w:rsid w:val="009718F8"/>
    <w:rsid w:val="009A2785"/>
    <w:rsid w:val="00A93CBA"/>
    <w:rsid w:val="00B0134A"/>
    <w:rsid w:val="00B17145"/>
    <w:rsid w:val="00B652FA"/>
    <w:rsid w:val="00BB6B40"/>
    <w:rsid w:val="00C73465"/>
    <w:rsid w:val="00C8310E"/>
    <w:rsid w:val="00D338D0"/>
    <w:rsid w:val="00DD2670"/>
    <w:rsid w:val="00DF2E7C"/>
    <w:rsid w:val="00E21998"/>
    <w:rsid w:val="00E90918"/>
    <w:rsid w:val="00F411FC"/>
    <w:rsid w:val="00FA5381"/>
    <w:rsid w:val="00FB7221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C522"/>
  <w15:chartTrackingRefBased/>
  <w15:docId w15:val="{BCC094B9-DBD6-443A-A7E1-9E19011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sregular">
    <w:name w:val="text-sregular"/>
    <w:basedOn w:val="Domylnaczcionkaakapitu"/>
    <w:rsid w:val="00FB7221"/>
  </w:style>
  <w:style w:type="paragraph" w:styleId="NormalnyWeb">
    <w:name w:val="Normal (Web)"/>
    <w:basedOn w:val="Normalny"/>
    <w:uiPriority w:val="99"/>
    <w:unhideWhenUsed/>
    <w:rsid w:val="00FB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722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18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C78"/>
  </w:style>
  <w:style w:type="paragraph" w:styleId="Stopka">
    <w:name w:val="footer"/>
    <w:basedOn w:val="Normalny"/>
    <w:link w:val="StopkaZnak"/>
    <w:uiPriority w:val="99"/>
    <w:unhideWhenUsed/>
    <w:rsid w:val="001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C78"/>
  </w:style>
  <w:style w:type="character" w:customStyle="1" w:styleId="AkapitzlistZnak">
    <w:name w:val="Akapit z listą Znak"/>
    <w:link w:val="Akapitzlist"/>
    <w:uiPriority w:val="34"/>
    <w:rsid w:val="0038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Bastkowski Piotr</dc:creator>
  <cp:keywords/>
  <dc:description/>
  <cp:lastModifiedBy>Duchaczek Artur</cp:lastModifiedBy>
  <cp:revision>9</cp:revision>
  <dcterms:created xsi:type="dcterms:W3CDTF">2023-10-16T08:00:00Z</dcterms:created>
  <dcterms:modified xsi:type="dcterms:W3CDTF">2023-10-17T08:28:00Z</dcterms:modified>
</cp:coreProperties>
</file>