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Pr="000E5A64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 w:rsidRPr="000E5A64">
        <w:rPr>
          <w:b/>
          <w:bCs/>
          <w:sz w:val="22"/>
          <w:szCs w:val="22"/>
        </w:rPr>
        <w:t xml:space="preserve"> </w:t>
      </w:r>
    </w:p>
    <w:p w14:paraId="296A1C2F" w14:textId="0A8265CA" w:rsidR="00236FE3" w:rsidRPr="000E5A64" w:rsidRDefault="00DE119C">
      <w:pPr>
        <w:spacing w:line="360" w:lineRule="auto"/>
        <w:jc w:val="right"/>
      </w:pP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t xml:space="preserve">Wolbrom, dnia </w:t>
      </w:r>
      <w:r w:rsidR="00B966F2" w:rsidRPr="000E5A64">
        <w:t>22</w:t>
      </w:r>
      <w:r w:rsidR="00940F13" w:rsidRPr="000E5A64">
        <w:t>.0</w:t>
      </w:r>
      <w:r w:rsidR="00B966F2" w:rsidRPr="000E5A64">
        <w:t>7</w:t>
      </w:r>
      <w:r w:rsidRPr="000E5A64">
        <w:t>.2021r.</w:t>
      </w:r>
    </w:p>
    <w:p w14:paraId="66C81089" w14:textId="77777777" w:rsidR="00236FE3" w:rsidRPr="000E5A64" w:rsidRDefault="00236FE3">
      <w:pPr>
        <w:snapToGrid w:val="0"/>
        <w:spacing w:line="200" w:lineRule="atLeast"/>
        <w:rPr>
          <w:b/>
          <w:bCs/>
          <w:sz w:val="22"/>
          <w:szCs w:val="22"/>
        </w:rPr>
      </w:pPr>
    </w:p>
    <w:p w14:paraId="242F5354" w14:textId="77777777" w:rsidR="00236FE3" w:rsidRPr="000E5A64" w:rsidRDefault="00236FE3">
      <w:pPr>
        <w:snapToGrid w:val="0"/>
        <w:spacing w:line="200" w:lineRule="atLeast"/>
        <w:rPr>
          <w:bCs/>
        </w:rPr>
      </w:pPr>
    </w:p>
    <w:p w14:paraId="7DACCF27" w14:textId="5392527F" w:rsidR="00236FE3" w:rsidRPr="000E5A64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0E5A64">
        <w:rPr>
          <w:b/>
          <w:color w:val="000000"/>
        </w:rPr>
        <w:t>WTI.271.2.</w:t>
      </w:r>
      <w:r w:rsidR="00B966F2" w:rsidRPr="000E5A64">
        <w:rPr>
          <w:b/>
          <w:color w:val="000000"/>
        </w:rPr>
        <w:t>7</w:t>
      </w:r>
      <w:r w:rsidRPr="000E5A64">
        <w:rPr>
          <w:b/>
          <w:color w:val="000000"/>
        </w:rPr>
        <w:t>.2021.ZP</w:t>
      </w:r>
    </w:p>
    <w:p w14:paraId="69940EE4" w14:textId="77777777" w:rsidR="00236FE3" w:rsidRPr="000E5A64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Pr="000E5A64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 w:rsidRPr="000E5A64">
        <w:rPr>
          <w:b/>
          <w:bCs/>
          <w:sz w:val="22"/>
          <w:szCs w:val="22"/>
        </w:rPr>
        <w:t xml:space="preserve">INFORMACJA Z OTWARCIA OFERT </w:t>
      </w:r>
    </w:p>
    <w:p w14:paraId="1D4ACE12" w14:textId="77777777" w:rsidR="00236FE3" w:rsidRPr="000E5A64" w:rsidRDefault="00DE119C">
      <w:pPr>
        <w:snapToGrid w:val="0"/>
        <w:spacing w:line="200" w:lineRule="atLeast"/>
        <w:jc w:val="center"/>
      </w:pPr>
      <w:r w:rsidRPr="000E5A64">
        <w:rPr>
          <w:b/>
          <w:bCs/>
          <w:sz w:val="22"/>
          <w:szCs w:val="22"/>
        </w:rPr>
        <w:t xml:space="preserve">                                     na:</w:t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color w:val="FF0000"/>
          <w:sz w:val="22"/>
          <w:szCs w:val="22"/>
        </w:rPr>
        <w:tab/>
      </w:r>
      <w:r w:rsidRPr="000E5A64">
        <w:rPr>
          <w:b/>
          <w:bCs/>
          <w:color w:val="FF0000"/>
          <w:sz w:val="22"/>
          <w:szCs w:val="22"/>
        </w:rPr>
        <w:tab/>
      </w:r>
    </w:p>
    <w:p w14:paraId="33F553D7" w14:textId="07826B07" w:rsidR="00940F13" w:rsidRPr="000E5A64" w:rsidRDefault="00B966F2" w:rsidP="00940F13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  <w:r w:rsidRPr="000E5A64">
        <w:rPr>
          <w:b/>
          <w:bCs/>
          <w:i/>
          <w:iCs/>
          <w:color w:val="000000"/>
          <w:spacing w:val="4"/>
        </w:rPr>
        <w:t>„Modernizacje i remonty dróg gminnych oraz dojazdowych do pól”.</w:t>
      </w:r>
    </w:p>
    <w:p w14:paraId="31508DA3" w14:textId="77777777" w:rsidR="005C57CF" w:rsidRPr="000E5A64" w:rsidRDefault="005C57CF" w:rsidP="00940F13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p w14:paraId="44E15B3C" w14:textId="77777777" w:rsidR="005C57CF" w:rsidRPr="000E5A64" w:rsidRDefault="005C57CF" w:rsidP="005C57CF">
      <w:pPr>
        <w:numPr>
          <w:ilvl w:val="7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p w14:paraId="4BB1BB82" w14:textId="77777777" w:rsidR="005C57CF" w:rsidRPr="000E5A64" w:rsidRDefault="005C57CF" w:rsidP="005C57CF">
      <w:pPr>
        <w:pStyle w:val="Akapitzlist"/>
        <w:numPr>
          <w:ilvl w:val="0"/>
          <w:numId w:val="1"/>
        </w:numPr>
        <w:rPr>
          <w:b/>
          <w:bCs/>
          <w:spacing w:val="9"/>
          <w:sz w:val="22"/>
          <w:szCs w:val="22"/>
        </w:rPr>
      </w:pPr>
      <w:r w:rsidRPr="000E5A64">
        <w:rPr>
          <w:b/>
          <w:bCs/>
          <w:spacing w:val="9"/>
          <w:sz w:val="22"/>
          <w:szCs w:val="22"/>
        </w:rPr>
        <w:t>Część nr 1: Modernizacja drogi gminnej nr 120671K ulica Działkowa w Zabagniu.</w:t>
      </w:r>
    </w:p>
    <w:p w14:paraId="61EB0B13" w14:textId="77777777" w:rsidR="00236FE3" w:rsidRPr="000E5A64" w:rsidRDefault="00236FE3" w:rsidP="005C57CF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:rsidRPr="000E5A64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bookmarkStart w:id="0" w:name="_Hlk77851499"/>
            <w:r w:rsidRPr="000E5A64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0E5A64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0E5A64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0E5A64">
              <w:rPr>
                <w:b/>
                <w:sz w:val="22"/>
                <w:szCs w:val="22"/>
              </w:rPr>
              <w:t xml:space="preserve">Cena ofertowa zamówienia </w:t>
            </w:r>
            <w:r w:rsidRPr="000E5A64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D85296" w:rsidRPr="000E5A64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7614C230" w:rsidR="00D85296" w:rsidRPr="000E5A64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8EA8DC5" w14:textId="77777777" w:rsidR="001C74F8" w:rsidRPr="000E5A64" w:rsidRDefault="005C57CF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</w:rPr>
              <w:t xml:space="preserve">Przedsiębiorstwo Usługowo-Handlowo-Transportowe </w:t>
            </w:r>
          </w:p>
          <w:p w14:paraId="36EC7D68" w14:textId="77777777" w:rsidR="005C57CF" w:rsidRPr="000E5A64" w:rsidRDefault="005C57CF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</w:rPr>
              <w:t>WIKOS FRESH Michał Strzelec</w:t>
            </w:r>
          </w:p>
          <w:p w14:paraId="051925D8" w14:textId="356AA17A" w:rsidR="005C57CF" w:rsidRPr="000E5A64" w:rsidRDefault="000E5A64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</w:rPr>
              <w:t>u</w:t>
            </w:r>
            <w:r w:rsidR="005C57CF" w:rsidRPr="000E5A64">
              <w:rPr>
                <w:b/>
                <w:bCs/>
                <w:color w:val="000000" w:themeColor="text1"/>
                <w:sz w:val="22"/>
                <w:szCs w:val="22"/>
              </w:rPr>
              <w:t>l. Adama Mickiewicza 72 Wygiełzów</w:t>
            </w:r>
          </w:p>
          <w:p w14:paraId="770891D0" w14:textId="28A7543B" w:rsidR="005C57CF" w:rsidRPr="000E5A64" w:rsidRDefault="005C57CF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</w:rPr>
              <w:t>32-551 Babice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625D395E" w14:textId="77777777" w:rsidR="001C74F8" w:rsidRPr="000E5A64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</w:p>
          <w:p w14:paraId="566A1F72" w14:textId="79DBFE1C" w:rsidR="00D85296" w:rsidRPr="000E5A64" w:rsidRDefault="005C57CF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789.281,16 zł</w:t>
            </w:r>
          </w:p>
        </w:tc>
      </w:tr>
      <w:tr w:rsidR="001C74F8" w:rsidRPr="000E5A64" w14:paraId="11ADF22D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061CFD" w14:textId="7A825C1D" w:rsidR="001C74F8" w:rsidRPr="000E5A64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A1B125" w14:textId="77777777" w:rsidR="001C74F8" w:rsidRPr="000E5A64" w:rsidRDefault="005C57CF" w:rsidP="00C64A50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white"/>
              </w:rPr>
            </w:pPr>
            <w:proofErr w:type="spellStart"/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Boltech</w:t>
            </w:r>
            <w:proofErr w:type="spellEnd"/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 Sp. z o.o.</w:t>
            </w:r>
          </w:p>
          <w:p w14:paraId="52C72A3D" w14:textId="592F85AA" w:rsidR="005C57CF" w:rsidRPr="000E5A64" w:rsidRDefault="000E5A64" w:rsidP="00C64A50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u</w:t>
            </w:r>
            <w:r w:rsidR="005C57CF"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l. Kolejowa 37</w:t>
            </w:r>
          </w:p>
          <w:p w14:paraId="2B92F42C" w14:textId="31650705" w:rsidR="005C57CF" w:rsidRPr="000E5A64" w:rsidRDefault="005C57CF" w:rsidP="00C64A50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32-332 Bukowno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1CD391DF" w14:textId="77777777" w:rsidR="001C74F8" w:rsidRPr="000E5A64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FF0000"/>
                <w:sz w:val="22"/>
                <w:highlight w:val="white"/>
              </w:rPr>
            </w:pPr>
          </w:p>
          <w:p w14:paraId="3FAE02CB" w14:textId="2AA93715" w:rsidR="001C74F8" w:rsidRPr="000E5A64" w:rsidRDefault="005C57CF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728.519,23 </w:t>
            </w:r>
            <w:r w:rsidR="001C74F8"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zł</w:t>
            </w:r>
          </w:p>
        </w:tc>
      </w:tr>
      <w:tr w:rsidR="001C74F8" w:rsidRPr="000E5A64" w14:paraId="55D751B0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C80BB1C" w14:textId="156A9CCF" w:rsidR="001C74F8" w:rsidRPr="000E5A64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565F87D" w14:textId="77777777" w:rsidR="00C64A50" w:rsidRPr="000E5A64" w:rsidRDefault="005C57CF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KRY-KOP Krystian Barczyk</w:t>
            </w:r>
          </w:p>
          <w:p w14:paraId="0FE31209" w14:textId="1011F365" w:rsidR="005C57CF" w:rsidRPr="000E5A64" w:rsidRDefault="005C57CF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K</w:t>
            </w:r>
            <w:r w:rsidR="00263540"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ą</w:t>
            </w: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piele Wielkie 138</w:t>
            </w:r>
          </w:p>
          <w:p w14:paraId="3196F29F" w14:textId="1A4D879B" w:rsidR="005C57CF" w:rsidRPr="000E5A64" w:rsidRDefault="005C57CF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853E068" w14:textId="77777777" w:rsidR="001C74F8" w:rsidRPr="000E5A64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FF0000"/>
                <w:sz w:val="22"/>
                <w:highlight w:val="white"/>
              </w:rPr>
            </w:pPr>
          </w:p>
          <w:p w14:paraId="06E68DB7" w14:textId="30F3ACCD" w:rsidR="00DC7F67" w:rsidRPr="000E5A64" w:rsidRDefault="005C57CF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649.837,29 </w:t>
            </w:r>
            <w:r w:rsidR="00DC7F67"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zł</w:t>
            </w:r>
          </w:p>
        </w:tc>
      </w:tr>
      <w:tr w:rsidR="001C74F8" w:rsidRPr="000E5A64" w14:paraId="1F9D8EF7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81CE6EC" w14:textId="2399EF88" w:rsidR="001C74F8" w:rsidRPr="000E5A64" w:rsidRDefault="00184987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E8C1246" w14:textId="562F7D14" w:rsidR="00C64A50" w:rsidRPr="000E5A64" w:rsidRDefault="00184987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TRANZIT Sp</w:t>
            </w:r>
            <w:r w:rsidR="00263540"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.</w:t>
            </w: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 z o.o.</w:t>
            </w:r>
          </w:p>
          <w:p w14:paraId="20D13A8B" w14:textId="77777777" w:rsidR="00184987" w:rsidRPr="000E5A64" w:rsidRDefault="00184987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Lubachowy 68</w:t>
            </w:r>
          </w:p>
          <w:p w14:paraId="37D3E1E6" w14:textId="0D9E37C4" w:rsidR="00184987" w:rsidRPr="000E5A64" w:rsidRDefault="00184987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29-130 Moskorzew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8A5C87D" w14:textId="77777777" w:rsidR="001C74F8" w:rsidRPr="000E5A64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FF0000"/>
                <w:sz w:val="22"/>
                <w:highlight w:val="white"/>
              </w:rPr>
            </w:pPr>
          </w:p>
          <w:p w14:paraId="568DF930" w14:textId="78EB701E" w:rsidR="00DC7F67" w:rsidRPr="000E5A64" w:rsidRDefault="00184987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465.810,84 zł</w:t>
            </w:r>
          </w:p>
        </w:tc>
      </w:tr>
      <w:tr w:rsidR="00F45800" w:rsidRPr="000E5A64" w14:paraId="6EEE1CE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B909E50" w14:textId="6D3EB23B" w:rsidR="00F45800" w:rsidRPr="000E5A64" w:rsidRDefault="00184987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193F156" w14:textId="508E2C9B" w:rsidR="00A74402" w:rsidRPr="000E5A64" w:rsidRDefault="00184987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Wolbromski </w:t>
            </w:r>
            <w:r w:rsidR="00504F05"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Z</w:t>
            </w: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akład Wodoci</w:t>
            </w:r>
            <w:r w:rsidR="000E5A64"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ą</w:t>
            </w: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gów, Kanalizacji, Gospodarki Komunalnej </w:t>
            </w:r>
          </w:p>
          <w:p w14:paraId="60B86D10" w14:textId="02718A43" w:rsidR="000E5A64" w:rsidRPr="000E5A64" w:rsidRDefault="00184987" w:rsidP="000E5A64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i Mieszkaniowej sp.</w:t>
            </w:r>
            <w:r w:rsidR="00A74402"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z</w:t>
            </w:r>
            <w:r w:rsidR="00263540"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o.o.</w:t>
            </w:r>
            <w:r w:rsidR="000E5A64"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br/>
            </w:r>
            <w:r w:rsidR="000E5A64" w:rsidRPr="000E5A64">
              <w:rPr>
                <w:b/>
                <w:bCs/>
                <w:sz w:val="22"/>
                <w:szCs w:val="22"/>
              </w:rPr>
              <w:t>u</w:t>
            </w:r>
            <w:r w:rsidR="000E5A64" w:rsidRPr="000E5A64">
              <w:rPr>
                <w:b/>
                <w:bCs/>
                <w:sz w:val="22"/>
                <w:szCs w:val="22"/>
              </w:rPr>
              <w:t>l. Wrzosowa 18</w:t>
            </w:r>
          </w:p>
          <w:p w14:paraId="761655C6" w14:textId="1E3CECE2" w:rsidR="00F45800" w:rsidRPr="000E5A64" w:rsidRDefault="000E5A64" w:rsidP="000E5A64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0E5A64">
              <w:rPr>
                <w:b/>
                <w:bCs/>
                <w:sz w:val="22"/>
                <w:szCs w:val="22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67AABF63" w14:textId="77777777" w:rsidR="00F45800" w:rsidRPr="000E5A64" w:rsidRDefault="00F45800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FF0000"/>
                <w:sz w:val="22"/>
                <w:highlight w:val="white"/>
              </w:rPr>
            </w:pPr>
          </w:p>
          <w:p w14:paraId="51E590BA" w14:textId="5FCCC2CD" w:rsidR="00F45800" w:rsidRPr="000E5A64" w:rsidRDefault="00184987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 748.024,40 </w:t>
            </w:r>
            <w:r w:rsidR="00F45800"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zł</w:t>
            </w:r>
          </w:p>
        </w:tc>
      </w:tr>
      <w:bookmarkEnd w:id="0"/>
    </w:tbl>
    <w:p w14:paraId="24889BE2" w14:textId="77777777" w:rsidR="00184987" w:rsidRPr="000E5A64" w:rsidRDefault="00184987">
      <w:pPr>
        <w:rPr>
          <w:b/>
          <w:bCs/>
          <w:color w:val="auto"/>
          <w:sz w:val="22"/>
          <w:szCs w:val="22"/>
          <w:lang w:eastAsia="pl-PL"/>
        </w:rPr>
      </w:pPr>
    </w:p>
    <w:p w14:paraId="16D0B693" w14:textId="77777777" w:rsidR="00184987" w:rsidRPr="000E5A64" w:rsidRDefault="00184987">
      <w:pPr>
        <w:rPr>
          <w:b/>
          <w:bCs/>
          <w:color w:val="auto"/>
          <w:sz w:val="22"/>
          <w:szCs w:val="22"/>
          <w:lang w:eastAsia="pl-PL"/>
        </w:rPr>
      </w:pPr>
    </w:p>
    <w:p w14:paraId="0C51E8A0" w14:textId="27D0F842" w:rsidR="00236FE3" w:rsidRPr="000E5A64" w:rsidRDefault="00184987">
      <w:pPr>
        <w:rPr>
          <w:b/>
          <w:bCs/>
          <w:color w:val="auto"/>
          <w:sz w:val="22"/>
          <w:szCs w:val="22"/>
          <w:lang w:eastAsia="pl-PL"/>
        </w:rPr>
      </w:pPr>
      <w:r w:rsidRPr="000E5A64">
        <w:rPr>
          <w:b/>
          <w:bCs/>
          <w:color w:val="auto"/>
          <w:sz w:val="22"/>
          <w:szCs w:val="22"/>
          <w:lang w:eastAsia="pl-PL"/>
        </w:rPr>
        <w:t>Część nr 2: Modernizacja drogi gminnej nr 120543K ul. Plac Wolności w Wolbromiu.</w:t>
      </w:r>
    </w:p>
    <w:p w14:paraId="08DD3A71" w14:textId="2A17B521" w:rsidR="00184987" w:rsidRPr="000E5A64" w:rsidRDefault="00184987">
      <w:pPr>
        <w:rPr>
          <w:b/>
          <w:bCs/>
          <w:color w:val="auto"/>
          <w:sz w:val="22"/>
          <w:szCs w:val="22"/>
          <w:lang w:eastAsia="pl-PL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184987" w:rsidRPr="000E5A64" w14:paraId="4B0D3107" w14:textId="77777777" w:rsidTr="00380BF2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8703FEE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bookmarkStart w:id="1" w:name="_Hlk77851839"/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Numer</w:t>
            </w:r>
          </w:p>
          <w:p w14:paraId="35516A99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7340F5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38FB485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Cena ofertowa zamówienia </w:t>
            </w: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br/>
              <w:t>brutto -zł</w:t>
            </w:r>
          </w:p>
        </w:tc>
      </w:tr>
      <w:tr w:rsidR="00184987" w:rsidRPr="000E5A64" w14:paraId="4B665DF8" w14:textId="77777777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8839B30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BE5607F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KRY-KOP Krystian Barczyk</w:t>
            </w:r>
          </w:p>
          <w:p w14:paraId="19B3BCBC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Kąpiele Wielkie 138</w:t>
            </w:r>
          </w:p>
          <w:p w14:paraId="1F5C2E8C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E7277D1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</w:p>
          <w:p w14:paraId="786B6749" w14:textId="5F49D01D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162.936,02 zł</w:t>
            </w:r>
          </w:p>
        </w:tc>
      </w:tr>
      <w:tr w:rsidR="00184987" w:rsidRPr="000E5A64" w14:paraId="640ECE6D" w14:textId="77777777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12FD613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3346EB9" w14:textId="0F02C886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TRANZIT Spółka z</w:t>
            </w:r>
            <w:r w:rsidR="00A74402"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o.o.</w:t>
            </w:r>
          </w:p>
          <w:p w14:paraId="5D885E30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Lubachowy 68</w:t>
            </w:r>
          </w:p>
          <w:p w14:paraId="53922D01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29-130 Moskorzew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9D569D7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</w:p>
          <w:p w14:paraId="7B4A14D9" w14:textId="2CB0F1B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129.424,82 zł</w:t>
            </w:r>
          </w:p>
        </w:tc>
      </w:tr>
      <w:tr w:rsidR="00184987" w:rsidRPr="000E5A64" w14:paraId="2B3336D7" w14:textId="77777777" w:rsidTr="000E5A64">
        <w:trPr>
          <w:trHeight w:val="126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71226B5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70938C0" w14:textId="5EA98343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Wolbromski zakład Wodoci</w:t>
            </w:r>
            <w:r w:rsidR="000E5A64"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ą</w:t>
            </w: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gów, Kanalizacji, Gospodarki Komunalnej                   i Mieszkaniowej sp.</w:t>
            </w:r>
            <w:r w:rsidR="00A74402"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z</w:t>
            </w:r>
            <w:r w:rsidR="00A74402"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. </w:t>
            </w: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o.o.</w:t>
            </w:r>
          </w:p>
          <w:p w14:paraId="39E9F78B" w14:textId="06254ADF" w:rsidR="00184987" w:rsidRPr="000E5A64" w:rsidRDefault="000E5A64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u</w:t>
            </w:r>
            <w:r w:rsidR="00184987"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l. Wrzosowa 18</w:t>
            </w:r>
          </w:p>
          <w:p w14:paraId="7E63B1EF" w14:textId="01F4F20A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1AE2944" w14:textId="77777777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</w:p>
          <w:p w14:paraId="2171F0E5" w14:textId="543B0ABB"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152.946,40 zł</w:t>
            </w:r>
          </w:p>
        </w:tc>
      </w:tr>
    </w:tbl>
    <w:p w14:paraId="6A8C6FAE" w14:textId="62B92057" w:rsidR="00184987" w:rsidRPr="000E5A64" w:rsidRDefault="00184987">
      <w:pPr>
        <w:rPr>
          <w:b/>
          <w:bCs/>
          <w:sz w:val="22"/>
          <w:szCs w:val="22"/>
        </w:rPr>
      </w:pPr>
    </w:p>
    <w:p w14:paraId="731A9A5F" w14:textId="77777777" w:rsidR="00504F05" w:rsidRPr="000E5A64" w:rsidRDefault="00504F05">
      <w:pPr>
        <w:rPr>
          <w:b/>
          <w:bCs/>
          <w:sz w:val="22"/>
          <w:szCs w:val="22"/>
        </w:rPr>
      </w:pPr>
    </w:p>
    <w:bookmarkEnd w:id="1"/>
    <w:p w14:paraId="4FC2A663" w14:textId="6E041882" w:rsidR="00184987" w:rsidRPr="000E5A64" w:rsidRDefault="00184987">
      <w:pPr>
        <w:rPr>
          <w:b/>
          <w:bCs/>
          <w:sz w:val="22"/>
          <w:szCs w:val="22"/>
        </w:rPr>
      </w:pPr>
      <w:r w:rsidRPr="000E5A64">
        <w:rPr>
          <w:b/>
          <w:bCs/>
          <w:sz w:val="22"/>
          <w:szCs w:val="22"/>
        </w:rPr>
        <w:t>Część nr 3: Modernizacje dróg gminnych.</w:t>
      </w:r>
    </w:p>
    <w:p w14:paraId="2E2D1D41" w14:textId="77777777" w:rsidR="00184987" w:rsidRPr="000E5A64" w:rsidRDefault="00184987">
      <w:pPr>
        <w:rPr>
          <w:b/>
          <w:bCs/>
          <w:sz w:val="22"/>
          <w:szCs w:val="22"/>
        </w:rPr>
      </w:pPr>
      <w:bookmarkStart w:id="2" w:name="_Hlk77851958"/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184987" w:rsidRPr="000E5A64" w14:paraId="4CA5F831" w14:textId="77777777" w:rsidTr="00380BF2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50336D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Numer</w:t>
            </w:r>
          </w:p>
          <w:p w14:paraId="12D185D0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B072C4C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D3B07C6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Cena ofertowa zamówienia </w:t>
            </w: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br/>
              <w:t>brutto -zł</w:t>
            </w:r>
          </w:p>
        </w:tc>
      </w:tr>
      <w:tr w:rsidR="00184987" w:rsidRPr="000E5A64" w14:paraId="262C899B" w14:textId="77777777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62F51A9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05C7C6A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KRY-KOP Krystian Barczyk</w:t>
            </w:r>
          </w:p>
          <w:p w14:paraId="671DB4F0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Kąpiele Wielkie 138</w:t>
            </w:r>
          </w:p>
          <w:p w14:paraId="79B3517F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6F4A6E12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</w:p>
          <w:p w14:paraId="156D88FA" w14:textId="1DA51BC1" w:rsidR="00184987" w:rsidRPr="000E5A64" w:rsidRDefault="001503C2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158.888,66 </w:t>
            </w:r>
            <w:r w:rsidR="00184987"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zł</w:t>
            </w:r>
          </w:p>
        </w:tc>
      </w:tr>
      <w:tr w:rsidR="00184987" w:rsidRPr="000E5A64" w14:paraId="0BA34690" w14:textId="77777777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5A7CE49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1A18B3A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TRANZIT Spółka z o.o.</w:t>
            </w:r>
          </w:p>
          <w:p w14:paraId="0D671F91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Lubachowy 68</w:t>
            </w:r>
          </w:p>
          <w:p w14:paraId="4832BBF1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29-130 Moskorzew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D60E437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</w:p>
          <w:p w14:paraId="691FFFC0" w14:textId="70272D02" w:rsidR="00184987" w:rsidRPr="000E5A64" w:rsidRDefault="001503C2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127.564,22 </w:t>
            </w:r>
            <w:r w:rsidR="00184987"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zł</w:t>
            </w:r>
          </w:p>
        </w:tc>
      </w:tr>
      <w:tr w:rsidR="00184987" w:rsidRPr="000E5A64" w14:paraId="37EC59EC" w14:textId="77777777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D6C5AD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76A3CA2" w14:textId="09A49AC2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Wolbromski </w:t>
            </w:r>
            <w:r w:rsidR="000E5A64"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Z</w:t>
            </w: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akład Wodoci</w:t>
            </w:r>
            <w:r w:rsidR="000E5A64"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ą</w:t>
            </w: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gów, Kanalizacji, Gospodarki Komunalnej                   i Mieszkaniowej sp.</w:t>
            </w:r>
            <w:r w:rsidR="00B908C8"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z</w:t>
            </w:r>
            <w:r w:rsidR="00B908C8"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o.o.</w:t>
            </w:r>
          </w:p>
          <w:p w14:paraId="41A51B4C" w14:textId="65010449" w:rsidR="00184987" w:rsidRPr="000E5A64" w:rsidRDefault="000E5A64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u</w:t>
            </w:r>
            <w:r w:rsidR="00184987"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l. Wrzosowa 18</w:t>
            </w:r>
          </w:p>
          <w:p w14:paraId="7615039B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1F3838B6" w14:textId="77777777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</w:p>
          <w:p w14:paraId="4AE46B11" w14:textId="5A5CA96A"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1503C2"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136.096,15 </w:t>
            </w: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zł</w:t>
            </w:r>
          </w:p>
        </w:tc>
      </w:tr>
      <w:bookmarkEnd w:id="2"/>
    </w:tbl>
    <w:p w14:paraId="0142780C" w14:textId="77777777" w:rsidR="00184987" w:rsidRPr="000E5A64" w:rsidRDefault="00184987" w:rsidP="00184987">
      <w:pPr>
        <w:rPr>
          <w:b/>
          <w:bCs/>
          <w:sz w:val="22"/>
          <w:szCs w:val="22"/>
        </w:rPr>
      </w:pPr>
    </w:p>
    <w:p w14:paraId="691C3ACD" w14:textId="67AD294D" w:rsidR="00184987" w:rsidRPr="000E5A64" w:rsidRDefault="001503C2">
      <w:pPr>
        <w:rPr>
          <w:b/>
          <w:bCs/>
          <w:sz w:val="22"/>
          <w:szCs w:val="22"/>
        </w:rPr>
      </w:pPr>
      <w:r w:rsidRPr="000E5A64">
        <w:rPr>
          <w:b/>
          <w:bCs/>
          <w:sz w:val="22"/>
          <w:szCs w:val="22"/>
        </w:rPr>
        <w:t>Część nr 4: Remonty dróg gminnych.</w:t>
      </w:r>
    </w:p>
    <w:p w14:paraId="11EF6155" w14:textId="77777777" w:rsidR="001503C2" w:rsidRPr="000E5A64" w:rsidRDefault="001503C2" w:rsidP="001503C2">
      <w:pPr>
        <w:rPr>
          <w:b/>
          <w:bCs/>
          <w:sz w:val="22"/>
          <w:szCs w:val="22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1503C2" w:rsidRPr="000E5A64" w14:paraId="14B5AF92" w14:textId="77777777" w:rsidTr="00380BF2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775A62A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bookmarkStart w:id="3" w:name="_Hlk77852282"/>
            <w:r w:rsidRPr="000E5A64">
              <w:rPr>
                <w:b/>
                <w:bCs/>
                <w:sz w:val="22"/>
                <w:szCs w:val="22"/>
              </w:rPr>
              <w:t>Numer</w:t>
            </w:r>
          </w:p>
          <w:p w14:paraId="67745A25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5B322D1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744BA2E9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 xml:space="preserve">Cena ofertowa zamówienia </w:t>
            </w:r>
            <w:r w:rsidRPr="000E5A64">
              <w:rPr>
                <w:b/>
                <w:bCs/>
                <w:sz w:val="22"/>
                <w:szCs w:val="22"/>
              </w:rPr>
              <w:br/>
              <w:t>brutto -zł</w:t>
            </w:r>
          </w:p>
        </w:tc>
      </w:tr>
      <w:tr w:rsidR="001503C2" w:rsidRPr="000E5A64" w14:paraId="07C93434" w14:textId="77777777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91D2F4F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ACB72E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KRY-KOP Krystian Barczyk</w:t>
            </w:r>
          </w:p>
          <w:p w14:paraId="6FFC0C24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Kąpiele Wielkie 138</w:t>
            </w:r>
          </w:p>
          <w:p w14:paraId="336AB644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1FDF2BD7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</w:p>
          <w:p w14:paraId="4FA1A87A" w14:textId="65A254D5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126.796,55 zł</w:t>
            </w:r>
          </w:p>
        </w:tc>
      </w:tr>
      <w:tr w:rsidR="001503C2" w:rsidRPr="000E5A64" w14:paraId="004108CE" w14:textId="77777777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1AF76BF" w14:textId="59FB8972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2B24C89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Zakład Budowlano-Drogowy</w:t>
            </w:r>
          </w:p>
          <w:p w14:paraId="2AAB9DE8" w14:textId="1A1F3FDA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“DUKT” Sp. z</w:t>
            </w:r>
            <w:r w:rsidR="00B908C8" w:rsidRPr="000E5A64">
              <w:rPr>
                <w:b/>
                <w:bCs/>
                <w:sz w:val="22"/>
                <w:szCs w:val="22"/>
              </w:rPr>
              <w:t xml:space="preserve"> </w:t>
            </w:r>
            <w:r w:rsidRPr="000E5A64">
              <w:rPr>
                <w:b/>
                <w:bCs/>
                <w:sz w:val="22"/>
                <w:szCs w:val="22"/>
              </w:rPr>
              <w:t>o.o.</w:t>
            </w:r>
          </w:p>
          <w:p w14:paraId="3CAA6EA8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Spółka Komandytowa</w:t>
            </w:r>
          </w:p>
          <w:p w14:paraId="70C3E719" w14:textId="086933D5" w:rsidR="001503C2" w:rsidRPr="000E5A64" w:rsidRDefault="000E5A64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u</w:t>
            </w:r>
            <w:r w:rsidR="001503C2" w:rsidRPr="000E5A64">
              <w:rPr>
                <w:b/>
                <w:bCs/>
                <w:sz w:val="22"/>
                <w:szCs w:val="22"/>
              </w:rPr>
              <w:t>l. Przedborska 84</w:t>
            </w:r>
          </w:p>
          <w:p w14:paraId="636B54E7" w14:textId="678228D3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29-100 Włoszczowa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7A501C1" w14:textId="35F05EB2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92.642,37 zł</w:t>
            </w:r>
          </w:p>
        </w:tc>
      </w:tr>
      <w:tr w:rsidR="001503C2" w:rsidRPr="000E5A64" w14:paraId="07C06DE0" w14:textId="77777777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CE4673C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1595969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TRANZIT Spółka z o.o.</w:t>
            </w:r>
          </w:p>
          <w:p w14:paraId="0BC81193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Lubachowy 68</w:t>
            </w:r>
          </w:p>
          <w:p w14:paraId="1556F4C5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29-130 Moskorzew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43F8DE2B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</w:p>
          <w:p w14:paraId="3D6FDEBB" w14:textId="0C648693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107.089,95 zł</w:t>
            </w:r>
          </w:p>
        </w:tc>
      </w:tr>
      <w:tr w:rsidR="001503C2" w:rsidRPr="000E5A64" w14:paraId="03BC74EC" w14:textId="77777777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C43D7DA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1BCD036" w14:textId="5E79CAD0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 xml:space="preserve">Wolbromski </w:t>
            </w:r>
            <w:r w:rsidR="000E5A64" w:rsidRPr="000E5A64">
              <w:rPr>
                <w:b/>
                <w:bCs/>
                <w:sz w:val="22"/>
                <w:szCs w:val="22"/>
              </w:rPr>
              <w:t>Z</w:t>
            </w:r>
            <w:r w:rsidRPr="000E5A64">
              <w:rPr>
                <w:b/>
                <w:bCs/>
                <w:sz w:val="22"/>
                <w:szCs w:val="22"/>
              </w:rPr>
              <w:t>akład Wodoci</w:t>
            </w:r>
            <w:r w:rsidR="000E5A64" w:rsidRPr="000E5A64">
              <w:rPr>
                <w:b/>
                <w:bCs/>
                <w:sz w:val="22"/>
                <w:szCs w:val="22"/>
              </w:rPr>
              <w:t>ą</w:t>
            </w:r>
            <w:r w:rsidRPr="000E5A64">
              <w:rPr>
                <w:b/>
                <w:bCs/>
                <w:sz w:val="22"/>
                <w:szCs w:val="22"/>
              </w:rPr>
              <w:t>gów, Kanalizacji, Gospodarki Komunalnej                   i Mieszkaniowej sp.</w:t>
            </w:r>
            <w:r w:rsidR="00B908C8" w:rsidRPr="000E5A64">
              <w:rPr>
                <w:b/>
                <w:bCs/>
                <w:sz w:val="22"/>
                <w:szCs w:val="22"/>
              </w:rPr>
              <w:t xml:space="preserve"> </w:t>
            </w:r>
            <w:r w:rsidRPr="000E5A64">
              <w:rPr>
                <w:b/>
                <w:bCs/>
                <w:sz w:val="22"/>
                <w:szCs w:val="22"/>
              </w:rPr>
              <w:t>z</w:t>
            </w:r>
            <w:r w:rsidR="00B908C8" w:rsidRPr="000E5A64">
              <w:rPr>
                <w:b/>
                <w:bCs/>
                <w:sz w:val="22"/>
                <w:szCs w:val="22"/>
              </w:rPr>
              <w:t xml:space="preserve"> </w:t>
            </w:r>
            <w:r w:rsidRPr="000E5A64">
              <w:rPr>
                <w:b/>
                <w:bCs/>
                <w:sz w:val="22"/>
                <w:szCs w:val="22"/>
              </w:rPr>
              <w:t>o.o.</w:t>
            </w:r>
          </w:p>
          <w:p w14:paraId="538C97EF" w14:textId="6E55FA5D" w:rsidR="001503C2" w:rsidRPr="000E5A64" w:rsidRDefault="000E5A64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u</w:t>
            </w:r>
            <w:r w:rsidR="001503C2" w:rsidRPr="000E5A64">
              <w:rPr>
                <w:b/>
                <w:bCs/>
                <w:sz w:val="22"/>
                <w:szCs w:val="22"/>
              </w:rPr>
              <w:t>l. Wrzosowa 18</w:t>
            </w:r>
          </w:p>
          <w:p w14:paraId="53AD9061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4488A9F0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</w:p>
          <w:p w14:paraId="49EC27B7" w14:textId="53F69DED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 xml:space="preserve"> 116.472,09 zł</w:t>
            </w:r>
          </w:p>
        </w:tc>
      </w:tr>
      <w:bookmarkEnd w:id="3"/>
    </w:tbl>
    <w:p w14:paraId="5C29FC8A" w14:textId="0EEFA4C7" w:rsidR="001503C2" w:rsidRPr="000E5A64" w:rsidRDefault="001503C2">
      <w:pPr>
        <w:rPr>
          <w:b/>
          <w:bCs/>
          <w:sz w:val="22"/>
          <w:szCs w:val="22"/>
        </w:rPr>
      </w:pPr>
    </w:p>
    <w:p w14:paraId="6A040143" w14:textId="77777777" w:rsidR="001503C2" w:rsidRPr="000E5A64" w:rsidRDefault="001503C2">
      <w:pPr>
        <w:rPr>
          <w:b/>
          <w:bCs/>
          <w:color w:val="auto"/>
          <w:sz w:val="22"/>
          <w:szCs w:val="22"/>
          <w:lang w:eastAsia="pl-PL"/>
        </w:rPr>
      </w:pPr>
      <w:r w:rsidRPr="000E5A64">
        <w:rPr>
          <w:b/>
          <w:bCs/>
          <w:color w:val="auto"/>
          <w:sz w:val="22"/>
          <w:szCs w:val="22"/>
          <w:lang w:eastAsia="pl-PL"/>
        </w:rPr>
        <w:t>Część nr 5: Modernizacje dróg dojazdowych do pól.</w:t>
      </w:r>
    </w:p>
    <w:p w14:paraId="1A9116C6" w14:textId="30FF301D" w:rsidR="001503C2" w:rsidRPr="000E5A64" w:rsidRDefault="001503C2">
      <w:pPr>
        <w:rPr>
          <w:b/>
          <w:bCs/>
          <w:sz w:val="22"/>
          <w:szCs w:val="22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1503C2" w:rsidRPr="000E5A64" w14:paraId="1BE540F1" w14:textId="77777777" w:rsidTr="00380BF2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6407459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Numer</w:t>
            </w:r>
          </w:p>
          <w:p w14:paraId="71BC3CCA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D751601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6FDA11AE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 xml:space="preserve">Cena ofertowa zamówienia </w:t>
            </w:r>
            <w:r w:rsidRPr="000E5A64">
              <w:rPr>
                <w:b/>
                <w:bCs/>
                <w:sz w:val="22"/>
                <w:szCs w:val="22"/>
              </w:rPr>
              <w:br/>
              <w:t>brutto -zł</w:t>
            </w:r>
          </w:p>
        </w:tc>
      </w:tr>
      <w:tr w:rsidR="001503C2" w:rsidRPr="000E5A64" w14:paraId="153666E0" w14:textId="77777777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4F9136D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26B0714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KRY-KOP Krystian Barczyk</w:t>
            </w:r>
          </w:p>
          <w:p w14:paraId="7EFB52DE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Kąpiele Wielkie 138</w:t>
            </w:r>
          </w:p>
          <w:p w14:paraId="0AA70F3B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45FFF238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</w:p>
          <w:p w14:paraId="06FC397F" w14:textId="27F75E39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95.761,65 zł</w:t>
            </w:r>
          </w:p>
        </w:tc>
      </w:tr>
      <w:tr w:rsidR="001503C2" w:rsidRPr="000E5A64" w14:paraId="7EB45D71" w14:textId="77777777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3155984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5181B5B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Zakład Budowlano-Drogowy</w:t>
            </w:r>
          </w:p>
          <w:p w14:paraId="48DE5C4F" w14:textId="08931C70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“DUKT” Sp. z</w:t>
            </w:r>
            <w:r w:rsidR="00A74402" w:rsidRPr="000E5A64">
              <w:rPr>
                <w:b/>
                <w:bCs/>
                <w:sz w:val="22"/>
                <w:szCs w:val="22"/>
              </w:rPr>
              <w:t xml:space="preserve"> </w:t>
            </w:r>
            <w:r w:rsidRPr="000E5A64">
              <w:rPr>
                <w:b/>
                <w:bCs/>
                <w:sz w:val="22"/>
                <w:szCs w:val="22"/>
              </w:rPr>
              <w:t>o.o.</w:t>
            </w:r>
          </w:p>
          <w:p w14:paraId="15880BE8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Spółka Komandytowa</w:t>
            </w:r>
          </w:p>
          <w:p w14:paraId="1F3D8884" w14:textId="11AEB982" w:rsidR="001503C2" w:rsidRPr="000E5A64" w:rsidRDefault="000E5A64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u</w:t>
            </w:r>
            <w:r w:rsidR="001503C2" w:rsidRPr="000E5A64">
              <w:rPr>
                <w:b/>
                <w:bCs/>
                <w:sz w:val="22"/>
                <w:szCs w:val="22"/>
              </w:rPr>
              <w:t>l. Przedborska 84</w:t>
            </w:r>
          </w:p>
          <w:p w14:paraId="16AB0380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29-100 Włoszczowa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9B20D48" w14:textId="4AA72068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86.963,46 z</w:t>
            </w:r>
            <w:r w:rsidR="00B908C8" w:rsidRPr="000E5A64">
              <w:rPr>
                <w:b/>
                <w:bCs/>
                <w:sz w:val="22"/>
                <w:szCs w:val="22"/>
              </w:rPr>
              <w:t>ł</w:t>
            </w:r>
          </w:p>
        </w:tc>
      </w:tr>
      <w:tr w:rsidR="001503C2" w:rsidRPr="000E5A64" w14:paraId="06E52D46" w14:textId="77777777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871B388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D014F6E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TRANZIT Spółka z o.o.</w:t>
            </w:r>
          </w:p>
          <w:p w14:paraId="665125CC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Lubachowy 68</w:t>
            </w:r>
          </w:p>
          <w:p w14:paraId="5223E03F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29-130 Moskorzew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455EA242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</w:p>
          <w:p w14:paraId="5A83A1DB" w14:textId="44F0155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68.675,82 zł</w:t>
            </w:r>
          </w:p>
        </w:tc>
      </w:tr>
      <w:tr w:rsidR="001503C2" w:rsidRPr="000E5A64" w14:paraId="3A31BFA5" w14:textId="77777777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1067A53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8F75DB" w14:textId="230AC2CA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 xml:space="preserve">Wolbromski </w:t>
            </w:r>
            <w:r w:rsidR="00A74402" w:rsidRPr="000E5A64">
              <w:rPr>
                <w:b/>
                <w:bCs/>
                <w:sz w:val="22"/>
                <w:szCs w:val="22"/>
              </w:rPr>
              <w:t>Z</w:t>
            </w:r>
            <w:r w:rsidRPr="000E5A64">
              <w:rPr>
                <w:b/>
                <w:bCs/>
                <w:sz w:val="22"/>
                <w:szCs w:val="22"/>
              </w:rPr>
              <w:t>akład Wodoci</w:t>
            </w:r>
            <w:r w:rsidR="00263540" w:rsidRPr="000E5A64">
              <w:rPr>
                <w:b/>
                <w:bCs/>
                <w:sz w:val="22"/>
                <w:szCs w:val="22"/>
              </w:rPr>
              <w:t>ą</w:t>
            </w:r>
            <w:r w:rsidRPr="000E5A64">
              <w:rPr>
                <w:b/>
                <w:bCs/>
                <w:sz w:val="22"/>
                <w:szCs w:val="22"/>
              </w:rPr>
              <w:t>gów, Kanalizacji, Gospodarki Komunalnej                   i Mieszkaniowej sp.</w:t>
            </w:r>
            <w:r w:rsidR="00A74402" w:rsidRPr="000E5A64">
              <w:rPr>
                <w:b/>
                <w:bCs/>
                <w:sz w:val="22"/>
                <w:szCs w:val="22"/>
              </w:rPr>
              <w:t xml:space="preserve"> </w:t>
            </w:r>
            <w:r w:rsidRPr="000E5A64">
              <w:rPr>
                <w:b/>
                <w:bCs/>
                <w:sz w:val="22"/>
                <w:szCs w:val="22"/>
              </w:rPr>
              <w:t>z</w:t>
            </w:r>
            <w:r w:rsidR="00A74402" w:rsidRPr="000E5A64">
              <w:rPr>
                <w:b/>
                <w:bCs/>
                <w:sz w:val="22"/>
                <w:szCs w:val="22"/>
              </w:rPr>
              <w:t xml:space="preserve">. </w:t>
            </w:r>
            <w:r w:rsidRPr="000E5A64">
              <w:rPr>
                <w:b/>
                <w:bCs/>
                <w:sz w:val="22"/>
                <w:szCs w:val="22"/>
              </w:rPr>
              <w:t>o.o.</w:t>
            </w:r>
          </w:p>
          <w:p w14:paraId="6AA912C5" w14:textId="271163CD" w:rsidR="001503C2" w:rsidRPr="000E5A64" w:rsidRDefault="000E5A64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u</w:t>
            </w:r>
            <w:r w:rsidR="001503C2" w:rsidRPr="000E5A64">
              <w:rPr>
                <w:b/>
                <w:bCs/>
                <w:sz w:val="22"/>
                <w:szCs w:val="22"/>
              </w:rPr>
              <w:t>l. Wrzosowa 18</w:t>
            </w:r>
          </w:p>
          <w:p w14:paraId="734202F4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4678405A" w14:textId="77777777" w:rsidR="001503C2" w:rsidRPr="000E5A64" w:rsidRDefault="001503C2" w:rsidP="001503C2">
            <w:pPr>
              <w:rPr>
                <w:b/>
                <w:bCs/>
                <w:sz w:val="22"/>
              </w:rPr>
            </w:pPr>
          </w:p>
          <w:p w14:paraId="0E49A453" w14:textId="5741CD27"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61.704,35 zł</w:t>
            </w:r>
          </w:p>
        </w:tc>
      </w:tr>
    </w:tbl>
    <w:p w14:paraId="729B76D4" w14:textId="4FE004AA" w:rsidR="001503C2" w:rsidRDefault="001503C2">
      <w:pPr>
        <w:rPr>
          <w:b/>
          <w:bCs/>
          <w:sz w:val="22"/>
          <w:szCs w:val="22"/>
        </w:rPr>
      </w:pPr>
    </w:p>
    <w:p w14:paraId="601FC6C5" w14:textId="3E196BAD" w:rsidR="000E5A64" w:rsidRDefault="000E5A64">
      <w:pPr>
        <w:rPr>
          <w:b/>
          <w:bCs/>
          <w:sz w:val="22"/>
          <w:szCs w:val="22"/>
        </w:rPr>
      </w:pPr>
    </w:p>
    <w:p w14:paraId="2703B876" w14:textId="77777777" w:rsidR="000E5A64" w:rsidRPr="00E851B6" w:rsidRDefault="000E5A64" w:rsidP="000E5A64">
      <w:pPr>
        <w:spacing w:line="360" w:lineRule="auto"/>
        <w:jc w:val="right"/>
        <w:rPr>
          <w:i/>
          <w:iCs/>
        </w:rPr>
      </w:pP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14:paraId="7044AC34" w14:textId="77777777" w:rsidR="000E5A64" w:rsidRPr="00A74402" w:rsidRDefault="000E5A64">
      <w:pPr>
        <w:rPr>
          <w:b/>
          <w:bCs/>
          <w:sz w:val="22"/>
          <w:szCs w:val="22"/>
        </w:rPr>
      </w:pPr>
    </w:p>
    <w:sectPr w:rsidR="000E5A64" w:rsidRPr="00A74402" w:rsidSect="00DC7F67"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0E5A64"/>
    <w:rsid w:val="001503C2"/>
    <w:rsid w:val="00184987"/>
    <w:rsid w:val="001C74F8"/>
    <w:rsid w:val="00236FE3"/>
    <w:rsid w:val="00263540"/>
    <w:rsid w:val="00322060"/>
    <w:rsid w:val="004865CC"/>
    <w:rsid w:val="00504F05"/>
    <w:rsid w:val="005C57CF"/>
    <w:rsid w:val="007659F8"/>
    <w:rsid w:val="007A586C"/>
    <w:rsid w:val="00940F13"/>
    <w:rsid w:val="00A74402"/>
    <w:rsid w:val="00AC0DE4"/>
    <w:rsid w:val="00B908C8"/>
    <w:rsid w:val="00B966F2"/>
    <w:rsid w:val="00C64A50"/>
    <w:rsid w:val="00D85296"/>
    <w:rsid w:val="00DC7F67"/>
    <w:rsid w:val="00DE119C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 Patela</cp:lastModifiedBy>
  <cp:revision>34</cp:revision>
  <cp:lastPrinted>2021-07-22T11:28:00Z</cp:lastPrinted>
  <dcterms:created xsi:type="dcterms:W3CDTF">2018-07-30T11:40:00Z</dcterms:created>
  <dcterms:modified xsi:type="dcterms:W3CDTF">2021-07-22T12:35:00Z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