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AB9" w:rsidRPr="00486DA2" w:rsidRDefault="00830AB9" w:rsidP="00830AB9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ZP.26.1.</w:t>
      </w:r>
      <w:r>
        <w:rPr>
          <w:rFonts w:cstheme="minorHAnsi"/>
          <w:sz w:val="24"/>
          <w:szCs w:val="24"/>
        </w:rPr>
        <w:t>34</w:t>
      </w:r>
      <w:r w:rsidRPr="00486DA2">
        <w:rPr>
          <w:rFonts w:cstheme="minorHAnsi"/>
          <w:sz w:val="24"/>
          <w:szCs w:val="24"/>
        </w:rPr>
        <w:t>.2024</w:t>
      </w:r>
      <w:r w:rsidRPr="00486DA2">
        <w:rPr>
          <w:rFonts w:cstheme="minorHAnsi"/>
          <w:sz w:val="24"/>
          <w:szCs w:val="24"/>
        </w:rPr>
        <w:br/>
        <w:t>Załącznik numer 3 do Specyfikacji Warunków Zamówienia</w:t>
      </w:r>
    </w:p>
    <w:p w:rsidR="00830AB9" w:rsidRPr="00486DA2" w:rsidRDefault="00830AB9" w:rsidP="00830AB9">
      <w:pPr>
        <w:pStyle w:val="Nagwek"/>
        <w:spacing w:line="360" w:lineRule="auto"/>
        <w:rPr>
          <w:rFonts w:cstheme="minorHAnsi"/>
          <w:sz w:val="24"/>
          <w:szCs w:val="24"/>
        </w:rPr>
      </w:pPr>
    </w:p>
    <w:p w:rsidR="00830AB9" w:rsidRPr="00486DA2" w:rsidRDefault="00830AB9" w:rsidP="00830AB9">
      <w:pPr>
        <w:pStyle w:val="Nagwek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>Specyfikacja techniczna</w:t>
      </w:r>
    </w:p>
    <w:p w:rsidR="00830AB9" w:rsidRDefault="00830AB9" w:rsidP="00830AB9">
      <w:pPr>
        <w:spacing w:line="360" w:lineRule="auto"/>
        <w:rPr>
          <w:rFonts w:cstheme="minorHAnsi"/>
          <w:b/>
          <w:sz w:val="24"/>
          <w:szCs w:val="24"/>
        </w:rPr>
      </w:pPr>
      <w:r w:rsidRPr="00830AB9">
        <w:rPr>
          <w:rFonts w:cstheme="minorHAnsi"/>
          <w:b/>
          <w:sz w:val="24"/>
          <w:szCs w:val="24"/>
        </w:rPr>
        <w:t xml:space="preserve">Zadanie </w:t>
      </w:r>
      <w:r>
        <w:rPr>
          <w:rFonts w:cstheme="minorHAnsi"/>
          <w:b/>
          <w:sz w:val="24"/>
          <w:szCs w:val="24"/>
        </w:rPr>
        <w:t>5</w:t>
      </w:r>
      <w:r w:rsidRPr="00830AB9">
        <w:rPr>
          <w:rFonts w:cstheme="minorHAnsi"/>
          <w:b/>
          <w:sz w:val="24"/>
          <w:szCs w:val="24"/>
        </w:rPr>
        <w:t>: Stolik okrągły (</w:t>
      </w:r>
      <w:r>
        <w:rPr>
          <w:rFonts w:cstheme="minorHAnsi"/>
          <w:b/>
          <w:sz w:val="24"/>
          <w:szCs w:val="24"/>
        </w:rPr>
        <w:t>2</w:t>
      </w:r>
      <w:r w:rsidRPr="00830AB9">
        <w:rPr>
          <w:rFonts w:cstheme="minorHAnsi"/>
          <w:b/>
          <w:sz w:val="24"/>
          <w:szCs w:val="24"/>
        </w:rPr>
        <w:t xml:space="preserve"> sztuki)</w:t>
      </w:r>
    </w:p>
    <w:p w:rsidR="00830AB9" w:rsidRPr="00830AB9" w:rsidRDefault="00830AB9" w:rsidP="00830AB9">
      <w:pPr>
        <w:spacing w:line="360" w:lineRule="auto"/>
        <w:rPr>
          <w:rFonts w:cstheme="minorHAnsi"/>
          <w:b/>
          <w:sz w:val="24"/>
          <w:szCs w:val="24"/>
        </w:rPr>
      </w:pPr>
      <w:r w:rsidRPr="004767B3">
        <w:rPr>
          <w:rFonts w:cstheme="minorHAnsi"/>
          <w:b/>
          <w:sz w:val="24"/>
          <w:szCs w:val="24"/>
        </w:rPr>
        <w:t>Stolik okrągły (2 szt</w:t>
      </w:r>
      <w:r>
        <w:rPr>
          <w:rFonts w:cstheme="minorHAnsi"/>
          <w:b/>
          <w:sz w:val="24"/>
          <w:szCs w:val="24"/>
        </w:rPr>
        <w:t>uki</w:t>
      </w:r>
      <w:r w:rsidRPr="004767B3">
        <w:rPr>
          <w:rFonts w:cstheme="minorHAnsi"/>
          <w:b/>
          <w:sz w:val="24"/>
          <w:szCs w:val="24"/>
        </w:rPr>
        <w:t xml:space="preserve">) </w:t>
      </w:r>
    </w:p>
    <w:p w:rsidR="00830AB9" w:rsidRPr="004767B3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Wymiary: </w:t>
      </w:r>
    </w:p>
    <w:p w:rsidR="00830AB9" w:rsidRPr="004767B3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</w:t>
      </w:r>
      <w:r w:rsidRPr="004767B3">
        <w:rPr>
          <w:rFonts w:cstheme="minorHAnsi"/>
          <w:sz w:val="24"/>
          <w:szCs w:val="24"/>
        </w:rPr>
        <w:t>ysokość  70 – 92 cm (+/- 2 cm)</w:t>
      </w:r>
      <w:r>
        <w:rPr>
          <w:rFonts w:cstheme="minorHAnsi"/>
          <w:sz w:val="24"/>
          <w:szCs w:val="24"/>
        </w:rPr>
        <w:t>,</w:t>
      </w:r>
    </w:p>
    <w:p w:rsidR="00830AB9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ś</w:t>
      </w:r>
      <w:r w:rsidRPr="004767B3">
        <w:rPr>
          <w:rFonts w:cstheme="minorHAnsi"/>
          <w:sz w:val="24"/>
          <w:szCs w:val="24"/>
        </w:rPr>
        <w:t>rednica 55-60 cm</w:t>
      </w:r>
      <w:r>
        <w:rPr>
          <w:rFonts w:cstheme="minorHAnsi"/>
          <w:sz w:val="24"/>
          <w:szCs w:val="24"/>
        </w:rPr>
        <w:t>,</w:t>
      </w:r>
    </w:p>
    <w:p w:rsidR="00830AB9" w:rsidRPr="004767B3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</w:p>
    <w:p w:rsidR="00830AB9" w:rsidRPr="004767B3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Wymagania: </w:t>
      </w:r>
    </w:p>
    <w:p w:rsidR="00830AB9" w:rsidRPr="004767B3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1. Podstawa wykonana z metalu lakierowanego w kolorze grafitowym lub czarnym</w:t>
      </w:r>
      <w:r>
        <w:rPr>
          <w:rFonts w:cstheme="minorHAnsi"/>
          <w:sz w:val="24"/>
          <w:szCs w:val="24"/>
        </w:rPr>
        <w:t>.</w:t>
      </w:r>
    </w:p>
    <w:p w:rsidR="00830AB9" w:rsidRPr="004767B3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2. Blat z płyty MDF lakierowanej w kolorze grafitowym lub czarnym</w:t>
      </w:r>
      <w:r>
        <w:rPr>
          <w:rFonts w:cstheme="minorHAnsi"/>
          <w:sz w:val="24"/>
          <w:szCs w:val="24"/>
        </w:rPr>
        <w:t>.</w:t>
      </w:r>
    </w:p>
    <w:p w:rsidR="00830AB9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3. Regulacja wysokości stolika</w:t>
      </w:r>
      <w:r>
        <w:rPr>
          <w:rFonts w:cstheme="minorHAnsi"/>
          <w:sz w:val="24"/>
          <w:szCs w:val="24"/>
        </w:rPr>
        <w:t>.</w:t>
      </w:r>
    </w:p>
    <w:p w:rsidR="00830AB9" w:rsidRPr="004767B3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</w:p>
    <w:p w:rsidR="00534754" w:rsidRPr="004767B3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Zdjęcie poglądowe numer 1</w:t>
      </w:r>
      <w:r w:rsidRPr="004767B3">
        <w:rPr>
          <w:rFonts w:cstheme="minorHAnsi"/>
          <w:sz w:val="24"/>
          <w:szCs w:val="24"/>
        </w:rPr>
        <w:t>:</w:t>
      </w:r>
    </w:p>
    <w:p w:rsidR="00830AB9" w:rsidRPr="004767B3" w:rsidRDefault="00830AB9" w:rsidP="00830AB9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  <w:r w:rsidRPr="004767B3">
        <w:rPr>
          <w:rFonts w:cstheme="minorHAnsi"/>
          <w:sz w:val="24"/>
          <w:szCs w:val="24"/>
        </w:rPr>
        <w:t xml:space="preserve">  </w:t>
      </w:r>
      <w:r w:rsidRPr="004767B3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51F4AC9F" wp14:editId="328F2B7A">
            <wp:extent cx="942975" cy="1180676"/>
            <wp:effectExtent l="0" t="0" r="0" b="635"/>
            <wp:docPr id="7" name="Obraz 7" descr="Zdjęcie poglądowe stolika okrągł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449" cy="11975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5FCB" w:rsidRDefault="00CC5FCB"/>
    <w:sectPr w:rsidR="00CC5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36594"/>
    <w:multiLevelType w:val="hybridMultilevel"/>
    <w:tmpl w:val="CDF0F372"/>
    <w:lvl w:ilvl="0" w:tplc="07F473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071EB"/>
    <w:multiLevelType w:val="multilevel"/>
    <w:tmpl w:val="B2B2F3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5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67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73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20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624" w:hanging="1800"/>
      </w:pPr>
      <w:rPr>
        <w:rFonts w:hint="default"/>
        <w:b w:val="0"/>
      </w:rPr>
    </w:lvl>
  </w:abstractNum>
  <w:abstractNum w:abstractNumId="2" w15:restartNumberingAfterBreak="0">
    <w:nsid w:val="69010F1D"/>
    <w:multiLevelType w:val="multilevel"/>
    <w:tmpl w:val="0E66B1F2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AB9"/>
    <w:rsid w:val="00534754"/>
    <w:rsid w:val="00830AB9"/>
    <w:rsid w:val="00BC687D"/>
    <w:rsid w:val="00CC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0E8B0"/>
  <w15:chartTrackingRefBased/>
  <w15:docId w15:val="{9D3C5348-EF0C-44E2-8158-3BEE45E8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AB9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C687D"/>
    <w:pPr>
      <w:keepNext/>
      <w:keepLines/>
      <w:numPr>
        <w:numId w:val="2"/>
      </w:numPr>
      <w:spacing w:before="200" w:after="0"/>
      <w:ind w:hanging="360"/>
      <w:outlineLvl w:val="3"/>
    </w:pPr>
    <w:rPr>
      <w:rFonts w:eastAsia="SimSun"/>
      <w:b/>
      <w:bCs/>
      <w:iCs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BC687D"/>
    <w:rPr>
      <w:rFonts w:eastAsia="SimSun"/>
      <w:b/>
      <w:bCs/>
      <w:iCs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830A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30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0A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UJD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Pruszek-Iskra</dc:creator>
  <cp:keywords/>
  <dc:description/>
  <cp:lastModifiedBy>Magdalena Pruszek-Iskra</cp:lastModifiedBy>
  <cp:revision>2</cp:revision>
  <dcterms:created xsi:type="dcterms:W3CDTF">2024-08-22T07:20:00Z</dcterms:created>
  <dcterms:modified xsi:type="dcterms:W3CDTF">2024-08-22T11:02:00Z</dcterms:modified>
</cp:coreProperties>
</file>