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48D47" w14:textId="61CA8D38" w:rsidR="00230187" w:rsidRPr="00246979" w:rsidRDefault="00351D28" w:rsidP="00351D28">
      <w:pPr>
        <w:ind w:left="7090" w:firstLine="709"/>
        <w:rPr>
          <w:rFonts w:ascii="Calibri Light" w:eastAsia="Arial" w:hAnsi="Calibri Light" w:cs="Calibri Light"/>
          <w:b/>
          <w:sz w:val="22"/>
          <w:szCs w:val="22"/>
        </w:rPr>
      </w:pPr>
      <w:r>
        <w:rPr>
          <w:rFonts w:ascii="Calibri Light" w:eastAsia="Arial" w:hAnsi="Calibri Light" w:cs="Calibri Light"/>
          <w:b/>
          <w:sz w:val="22"/>
          <w:szCs w:val="22"/>
        </w:rPr>
        <w:t xml:space="preserve">Załącznik nr 2 </w:t>
      </w:r>
    </w:p>
    <w:p w14:paraId="5DEC9A88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   </w:t>
      </w:r>
    </w:p>
    <w:p w14:paraId="58F14705" w14:textId="5A6E60D8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....../202</w:t>
      </w:r>
      <w:r w:rsidR="00246979">
        <w:rPr>
          <w:rFonts w:ascii="Calibri Light" w:eastAsia="Arial" w:hAnsi="Calibri Light" w:cs="Calibri Light"/>
          <w:b/>
          <w:smallCaps/>
          <w:sz w:val="22"/>
          <w:szCs w:val="22"/>
        </w:rPr>
        <w:t>4</w:t>
      </w:r>
    </w:p>
    <w:p w14:paraId="51C728DC" w14:textId="77777777" w:rsidR="00246979" w:rsidRPr="00246979" w:rsidRDefault="00246979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</w:p>
    <w:p w14:paraId="6537E0BA" w14:textId="04A4ECF3" w:rsidR="00230187" w:rsidRDefault="00230187" w:rsidP="00246979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zawarta w dniu ..........202</w:t>
      </w:r>
      <w:r w:rsidR="00246979">
        <w:rPr>
          <w:rFonts w:ascii="Calibri Light" w:hAnsi="Calibri Light" w:cs="Calibri Light"/>
          <w:sz w:val="22"/>
          <w:szCs w:val="22"/>
        </w:rPr>
        <w:t>4</w:t>
      </w:r>
      <w:r w:rsidRPr="00246979">
        <w:rPr>
          <w:rFonts w:ascii="Calibri Light" w:hAnsi="Calibri Light" w:cs="Calibri Light"/>
          <w:sz w:val="22"/>
          <w:szCs w:val="22"/>
        </w:rPr>
        <w:t xml:space="preserve"> w Tarnowie pomiędzy </w:t>
      </w:r>
      <w:r w:rsidRPr="00246979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246979">
        <w:rPr>
          <w:rFonts w:ascii="Calibri Light" w:hAnsi="Calibri Light" w:cs="Calibri Light"/>
          <w:sz w:val="22"/>
          <w:szCs w:val="22"/>
        </w:rPr>
        <w:t xml:space="preserve">  </w:t>
      </w:r>
      <w:r w:rsidRPr="00246979">
        <w:rPr>
          <w:rFonts w:ascii="Calibri Light" w:eastAsia="Arial" w:hAnsi="Calibri Light" w:cs="Calibri Light"/>
          <w:sz w:val="22"/>
          <w:szCs w:val="22"/>
        </w:rPr>
        <w:t>ul. Lwowska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4192B816" w14:textId="77777777" w:rsidR="00246979" w:rsidRPr="00246979" w:rsidRDefault="00246979" w:rsidP="00246979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2BB51B95" w14:textId="09423E24" w:rsidR="00230187" w:rsidRPr="00246979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Dyrektor   Szpitala</w:t>
      </w:r>
      <w:r w:rsidRPr="00246979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a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246979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246979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246979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246979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246979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246979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246979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246979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4933FE8A" w14:textId="77777777" w:rsidR="007E0153" w:rsidRPr="00246979" w:rsidRDefault="007E0153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0581285" w14:textId="77777777" w:rsidR="00230187" w:rsidRPr="007E0153" w:rsidRDefault="00230187" w:rsidP="00230187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A7B77CC" w14:textId="43CC3B87" w:rsidR="007E0153" w:rsidRDefault="007E0153" w:rsidP="007E0153">
      <w:pPr>
        <w:autoSpaceDE w:val="0"/>
        <w:jc w:val="both"/>
        <w:rPr>
          <w:sz w:val="22"/>
          <w:szCs w:val="22"/>
        </w:rPr>
      </w:pPr>
      <w:r w:rsidRPr="007E0153">
        <w:rPr>
          <w:sz w:val="22"/>
          <w:szCs w:val="22"/>
        </w:rPr>
        <w:t>Umowa została zawarta w wyniku udzielenia zamówienia publicznego z wyłączeniem ustawy PZP</w:t>
      </w:r>
      <w:r w:rsidRPr="007E0153">
        <w:rPr>
          <w:b/>
          <w:bCs/>
          <w:sz w:val="22"/>
          <w:szCs w:val="22"/>
        </w:rPr>
        <w:t xml:space="preserve"> na podstawie art. 2 ust. 1 pkt. 1 </w:t>
      </w:r>
      <w:r w:rsidRPr="007E0153">
        <w:rPr>
          <w:sz w:val="22"/>
          <w:szCs w:val="22"/>
        </w:rPr>
        <w:t>post</w:t>
      </w:r>
      <w:r w:rsidRPr="007E0153">
        <w:rPr>
          <w:rFonts w:eastAsia="TimesNewRoman"/>
          <w:sz w:val="22"/>
          <w:szCs w:val="22"/>
        </w:rPr>
        <w:t>ę</w:t>
      </w:r>
      <w:r w:rsidRPr="007E0153">
        <w:rPr>
          <w:sz w:val="22"/>
          <w:szCs w:val="22"/>
        </w:rPr>
        <w:t xml:space="preserve">powanie nr </w:t>
      </w:r>
      <w:r w:rsidR="00011F8C">
        <w:rPr>
          <w:b/>
          <w:bCs/>
          <w:color w:val="0000FF"/>
          <w:sz w:val="22"/>
          <w:szCs w:val="22"/>
        </w:rPr>
        <w:t>1</w:t>
      </w:r>
      <w:r w:rsidR="00C93BB5">
        <w:rPr>
          <w:b/>
          <w:bCs/>
          <w:color w:val="0000FF"/>
          <w:sz w:val="22"/>
          <w:szCs w:val="22"/>
        </w:rPr>
        <w:t>61</w:t>
      </w:r>
      <w:r w:rsidRPr="007E0153">
        <w:rPr>
          <w:b/>
          <w:bCs/>
          <w:color w:val="0000FF"/>
          <w:sz w:val="22"/>
          <w:szCs w:val="22"/>
        </w:rPr>
        <w:t>/2024</w:t>
      </w:r>
      <w:r w:rsidRPr="007E0153">
        <w:rPr>
          <w:sz w:val="22"/>
          <w:szCs w:val="22"/>
        </w:rPr>
        <w:t xml:space="preserve"> o nast</w:t>
      </w:r>
      <w:r w:rsidRPr="007E0153">
        <w:rPr>
          <w:rFonts w:eastAsia="TimesNewRoman"/>
          <w:sz w:val="22"/>
          <w:szCs w:val="22"/>
        </w:rPr>
        <w:t>ę</w:t>
      </w:r>
      <w:r w:rsidRPr="007E0153">
        <w:rPr>
          <w:sz w:val="22"/>
          <w:szCs w:val="22"/>
        </w:rPr>
        <w:t>puj</w:t>
      </w:r>
      <w:r w:rsidRPr="007E0153">
        <w:rPr>
          <w:rFonts w:eastAsia="TimesNewRoman"/>
          <w:sz w:val="22"/>
          <w:szCs w:val="22"/>
        </w:rPr>
        <w:t>ą</w:t>
      </w:r>
      <w:r w:rsidRPr="007E0153">
        <w:rPr>
          <w:sz w:val="22"/>
          <w:szCs w:val="22"/>
        </w:rPr>
        <w:t>cej tre</w:t>
      </w:r>
      <w:r w:rsidRPr="007E0153">
        <w:rPr>
          <w:rFonts w:eastAsia="TimesNewRoman"/>
          <w:sz w:val="22"/>
          <w:szCs w:val="22"/>
        </w:rPr>
        <w:t>ś</w:t>
      </w:r>
      <w:r w:rsidRPr="007E0153">
        <w:rPr>
          <w:sz w:val="22"/>
          <w:szCs w:val="22"/>
        </w:rPr>
        <w:t>ci:</w:t>
      </w:r>
    </w:p>
    <w:p w14:paraId="61284FE9" w14:textId="77777777" w:rsidR="007E0153" w:rsidRPr="007E0153" w:rsidRDefault="007E0153" w:rsidP="007E0153">
      <w:pPr>
        <w:autoSpaceDE w:val="0"/>
        <w:jc w:val="both"/>
        <w:rPr>
          <w:sz w:val="22"/>
          <w:szCs w:val="22"/>
        </w:rPr>
      </w:pPr>
    </w:p>
    <w:p w14:paraId="5099C447" w14:textId="77777777" w:rsidR="00230187" w:rsidRPr="007E0153" w:rsidRDefault="00230187" w:rsidP="00230187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7E0153">
        <w:rPr>
          <w:rFonts w:asciiTheme="majorHAnsi" w:eastAsia="Arial" w:hAnsiTheme="majorHAnsi" w:cstheme="majorHAnsi"/>
          <w:b/>
          <w:sz w:val="22"/>
          <w:szCs w:val="22"/>
        </w:rPr>
        <w:t>§ 1.</w:t>
      </w:r>
    </w:p>
    <w:p w14:paraId="360BAECA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2BDD6023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1.Przedmiotem niniejszej umowy jest  </w:t>
      </w:r>
      <w:r w:rsidR="007E0153">
        <w:rPr>
          <w:rFonts w:ascii="Calibri Light" w:eastAsia="Arial" w:hAnsi="Calibri Light" w:cs="Calibri Light"/>
          <w:b/>
          <w:bCs/>
          <w:sz w:val="22"/>
          <w:szCs w:val="22"/>
        </w:rPr>
        <w:t xml:space="preserve">dostawa </w:t>
      </w:r>
      <w:r w:rsidR="00C93BB5">
        <w:rPr>
          <w:rFonts w:ascii="Calibri Light" w:eastAsia="Arial" w:hAnsi="Calibri Light" w:cs="Calibri Light"/>
          <w:b/>
          <w:bCs/>
          <w:sz w:val="22"/>
          <w:szCs w:val="22"/>
        </w:rPr>
        <w:t>……….</w:t>
      </w:r>
      <w:r w:rsidR="007E0153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nr …….. 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typ/model ………………..,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szt. …..</w:t>
      </w:r>
      <w:r w:rsidRPr="00246979">
        <w:rPr>
          <w:rFonts w:ascii="Calibri Light" w:eastAsia="Arial" w:hAnsi="Calibri Light" w:cs="Calibri Light"/>
          <w:sz w:val="22"/>
          <w:szCs w:val="22"/>
        </w:rPr>
        <w:t>,.</w:t>
      </w:r>
    </w:p>
    <w:p w14:paraId="3E045F85" w14:textId="77777777" w:rsidR="00230187" w:rsidRPr="00246979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246979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7E0153" w:rsidRDefault="00230187" w:rsidP="00230187">
      <w:pPr>
        <w:autoSpaceDE w:val="0"/>
        <w:rPr>
          <w:rFonts w:ascii="Calibri Light" w:eastAsia="Arial" w:hAnsi="Calibri Light" w:cs="Calibri Light"/>
          <w:bCs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2.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Wykonawca dostarczy także  </w:t>
      </w:r>
      <w:r w:rsidRPr="007E0153">
        <w:rPr>
          <w:rFonts w:ascii="Calibri Light" w:eastAsia="Arial" w:hAnsi="Calibri Light" w:cs="Calibri Light"/>
          <w:bCs/>
          <w:sz w:val="22"/>
          <w:szCs w:val="22"/>
        </w:rPr>
        <w:t>kartę gwarancyjną oraz instrukcje  użytkownika w języku polskim, podpisane i opieczętowane pieczęcią Wykonawcy, osoba/y potwierdzające odbiór w/w dokumentów są wymienione w §2 ust.4.</w:t>
      </w:r>
    </w:p>
    <w:p w14:paraId="224277ED" w14:textId="77777777" w:rsidR="00230187" w:rsidRPr="007E0153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3. Wykonawca oświadcza, że:</w:t>
      </w:r>
    </w:p>
    <w:p w14:paraId="6AFF8B99" w14:textId="640CAA3B" w:rsidR="00230187" w:rsidRPr="007E0153" w:rsidRDefault="00230187" w:rsidP="00230187">
      <w:pPr>
        <w:ind w:left="709" w:hanging="331"/>
        <w:jc w:val="both"/>
        <w:rPr>
          <w:rFonts w:ascii="Calibri Light" w:hAnsi="Calibri Light" w:cs="Calibri Light"/>
          <w:spacing w:val="-1"/>
          <w:kern w:val="0"/>
          <w:sz w:val="22"/>
          <w:szCs w:val="22"/>
          <w:lang w:eastAsia="en-US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a) przedmiot dostawy jest dopuszczony do obrotu na terytorium RP zgodnie z obowiązującymi przepisami prawa. </w:t>
      </w:r>
      <w:r w:rsidRPr="007E0153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7E0153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E0153">
        <w:rPr>
          <w:rFonts w:ascii="Calibri Light" w:hAnsi="Calibri Light" w:cs="Calibri Light"/>
          <w:sz w:val="22"/>
          <w:szCs w:val="22"/>
        </w:rPr>
        <w:t xml:space="preserve">zgodnie z ustawą o wyrobach medycznych </w:t>
      </w:r>
      <w:r w:rsidR="00E94DE4" w:rsidRPr="007E0153">
        <w:rPr>
          <w:rFonts w:ascii="Calibri Light" w:hAnsi="Calibri Light" w:cs="Calibri Light"/>
          <w:sz w:val="22"/>
          <w:szCs w:val="22"/>
        </w:rPr>
        <w:t>(</w:t>
      </w:r>
      <w:r w:rsidR="007E0153">
        <w:rPr>
          <w:rFonts w:ascii="Calibri Light" w:hAnsi="Calibri Light" w:cs="Calibri Light"/>
          <w:spacing w:val="-1"/>
          <w:sz w:val="22"/>
          <w:szCs w:val="22"/>
        </w:rPr>
        <w:t>D</w:t>
      </w:r>
      <w:r w:rsidRPr="007E0153">
        <w:rPr>
          <w:rFonts w:ascii="Calibri Light" w:hAnsi="Calibri Light" w:cs="Calibri Light"/>
          <w:spacing w:val="-1"/>
          <w:sz w:val="22"/>
          <w:szCs w:val="22"/>
        </w:rPr>
        <w:t xml:space="preserve">z. U. </w:t>
      </w:r>
      <w:r w:rsidR="007E0153">
        <w:rPr>
          <w:rFonts w:ascii="Calibri Light" w:hAnsi="Calibri Light" w:cs="Calibri Light"/>
          <w:spacing w:val="-1"/>
          <w:sz w:val="22"/>
          <w:szCs w:val="22"/>
        </w:rPr>
        <w:br/>
      </w:r>
      <w:r w:rsidRPr="007E0153">
        <w:rPr>
          <w:rFonts w:ascii="Calibri Light" w:hAnsi="Calibri Light" w:cs="Calibri Light"/>
          <w:spacing w:val="-1"/>
          <w:sz w:val="22"/>
          <w:szCs w:val="22"/>
        </w:rPr>
        <w:t>z 2022 r, poz. 974)</w:t>
      </w:r>
    </w:p>
    <w:p w14:paraId="2A8730C6" w14:textId="65746659" w:rsidR="00230187" w:rsidRPr="007E0153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        b) przedmiot dostawy jest nowy, nieużywany.</w:t>
      </w:r>
    </w:p>
    <w:p w14:paraId="1F66F433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246979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02A4E2B1" w:rsidR="00230187" w:rsidRPr="00246979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a) dostawę,  wraz z dostarczeniem dokumentów, o których mowa w </w:t>
      </w:r>
      <w:r w:rsidRPr="00246979">
        <w:rPr>
          <w:rFonts w:ascii="Calibri Light" w:hAnsi="Calibri Light" w:cs="Calibri Light"/>
          <w:sz w:val="22"/>
          <w:szCs w:val="22"/>
        </w:rPr>
        <w:t>§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 w:rsidRPr="0024697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D315AB" w:rsidRPr="00246979">
        <w:rPr>
          <w:rFonts w:ascii="Calibri Light" w:eastAsia="Arial" w:hAnsi="Calibri Light" w:cs="Calibri Light"/>
          <w:b/>
          <w:bCs/>
          <w:sz w:val="22"/>
          <w:szCs w:val="22"/>
        </w:rPr>
        <w:t xml:space="preserve">do ……………. </w:t>
      </w:r>
      <w:r w:rsidR="00011F8C">
        <w:rPr>
          <w:rFonts w:ascii="Calibri Light" w:eastAsia="Arial" w:hAnsi="Calibri Light" w:cs="Calibri Light"/>
          <w:b/>
          <w:bCs/>
          <w:sz w:val="22"/>
          <w:szCs w:val="22"/>
        </w:rPr>
        <w:t xml:space="preserve">(max. </w:t>
      </w:r>
      <w:r w:rsidR="00C93BB5">
        <w:rPr>
          <w:rFonts w:ascii="Calibri Light" w:eastAsia="Arial" w:hAnsi="Calibri Light" w:cs="Calibri Light"/>
          <w:b/>
          <w:bCs/>
          <w:sz w:val="22"/>
          <w:szCs w:val="22"/>
        </w:rPr>
        <w:t>d</w:t>
      </w:r>
      <w:r w:rsidR="00011F8C">
        <w:rPr>
          <w:rFonts w:ascii="Calibri Light" w:eastAsia="Arial" w:hAnsi="Calibri Light" w:cs="Calibri Light"/>
          <w:b/>
          <w:bCs/>
          <w:sz w:val="22"/>
          <w:szCs w:val="22"/>
        </w:rPr>
        <w:t xml:space="preserve">o </w:t>
      </w:r>
      <w:r w:rsidR="00C93BB5">
        <w:rPr>
          <w:rFonts w:ascii="Calibri Light" w:eastAsia="Arial" w:hAnsi="Calibri Light" w:cs="Calibri Light"/>
          <w:b/>
          <w:bCs/>
          <w:sz w:val="22"/>
          <w:szCs w:val="22"/>
        </w:rPr>
        <w:t>4</w:t>
      </w:r>
      <w:r w:rsidR="00011F8C">
        <w:rPr>
          <w:rFonts w:ascii="Calibri Light" w:eastAsia="Arial" w:hAnsi="Calibri Light" w:cs="Calibri Light"/>
          <w:b/>
          <w:bCs/>
          <w:sz w:val="22"/>
          <w:szCs w:val="22"/>
        </w:rPr>
        <w:t xml:space="preserve"> tygodni </w:t>
      </w:r>
      <w:r w:rsidR="00D315AB" w:rsidRPr="00246979">
        <w:rPr>
          <w:rFonts w:ascii="Calibri Light" w:eastAsia="Arial" w:hAnsi="Calibri Light" w:cs="Calibri Light"/>
          <w:b/>
          <w:bCs/>
          <w:sz w:val="22"/>
          <w:szCs w:val="22"/>
        </w:rPr>
        <w:t>dni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od daty zawarcia umowy</w:t>
      </w:r>
      <w:r w:rsidR="00011F8C">
        <w:rPr>
          <w:rFonts w:ascii="Calibri Light" w:eastAsia="Arial" w:hAnsi="Calibri Light" w:cs="Calibri Light"/>
          <w:b/>
          <w:sz w:val="22"/>
          <w:szCs w:val="22"/>
        </w:rPr>
        <w:t>)</w:t>
      </w:r>
      <w:r w:rsidR="007E0153">
        <w:rPr>
          <w:rFonts w:ascii="Calibri Light" w:eastAsia="Arial" w:hAnsi="Calibri Light" w:cs="Calibri Light"/>
          <w:b/>
          <w:sz w:val="22"/>
          <w:szCs w:val="22"/>
        </w:rPr>
        <w:t>.</w:t>
      </w:r>
    </w:p>
    <w:p w14:paraId="2CACAB80" w14:textId="564B884C" w:rsidR="00230187" w:rsidRPr="00246979" w:rsidRDefault="00D9708A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2</w:t>
      </w:r>
      <w:r w:rsidR="00230187" w:rsidRPr="007E0153">
        <w:rPr>
          <w:rFonts w:ascii="Calibri Light" w:eastAsia="Arial" w:hAnsi="Calibri Light" w:cs="Calibri Light"/>
          <w:sz w:val="22"/>
          <w:szCs w:val="22"/>
        </w:rPr>
        <w:t>. Pot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 xml:space="preserve">wierdzeniem wykonania obowiązków, o których mowa w ust. 1 będzie protokół zdawczo odbiorczy, wystawiony przez Wykonawcę oraz podpisany przez osobę, o której mowa w ust. 4.  </w:t>
      </w:r>
    </w:p>
    <w:p w14:paraId="773C14FB" w14:textId="087F20A7" w:rsidR="00230187" w:rsidRPr="00246979" w:rsidRDefault="00D9708A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3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6A5D0BD7" w:rsidR="00230187" w:rsidRPr="00246979" w:rsidRDefault="00D376D0" w:rsidP="00230187">
      <w:pPr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Verdana" w:eastAsia="Arial" w:hAnsi="Verdana" w:cs="Calibri Light"/>
          <w:bCs/>
          <w:sz w:val="18"/>
          <w:szCs w:val="18"/>
        </w:rPr>
        <w:t xml:space="preserve">Kierownik </w:t>
      </w:r>
      <w:r w:rsidR="007E0153">
        <w:rPr>
          <w:rFonts w:ascii="Verdana" w:eastAsia="Arial" w:hAnsi="Verdana" w:cs="Calibri Light"/>
          <w:bCs/>
          <w:sz w:val="18"/>
          <w:szCs w:val="18"/>
        </w:rPr>
        <w:t xml:space="preserve">Oddziału </w:t>
      </w:r>
      <w:r w:rsidR="00C93BB5">
        <w:rPr>
          <w:rFonts w:ascii="Verdana" w:eastAsia="Arial" w:hAnsi="Verdana" w:cs="Calibri Light"/>
          <w:bCs/>
          <w:sz w:val="18"/>
          <w:szCs w:val="18"/>
        </w:rPr>
        <w:t xml:space="preserve">Otolaryngologii </w:t>
      </w:r>
      <w:r w:rsidR="001F57AB">
        <w:rPr>
          <w:rFonts w:ascii="Verdana" w:eastAsia="Arial" w:hAnsi="Verdana" w:cs="Calibri Light"/>
          <w:bCs/>
          <w:sz w:val="18"/>
          <w:szCs w:val="18"/>
        </w:rPr>
        <w:t xml:space="preserve"> </w:t>
      </w:r>
      <w:r w:rsidR="00230187" w:rsidRPr="00246979">
        <w:rPr>
          <w:rFonts w:ascii="Calibri Light" w:eastAsia="Arial" w:hAnsi="Calibri Light" w:cs="Calibri Light"/>
          <w:b/>
          <w:bCs/>
          <w:sz w:val="22"/>
          <w:szCs w:val="22"/>
        </w:rPr>
        <w:t>-  lub osoba/y upoważniona.</w:t>
      </w:r>
    </w:p>
    <w:p w14:paraId="60A0540B" w14:textId="628197AD" w:rsidR="00230187" w:rsidRPr="00246979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 w:rsidRPr="00246979">
        <w:rPr>
          <w:rFonts w:ascii="Calibri Light" w:eastAsia="Arial" w:hAnsi="Calibri Light" w:cs="Calibri Light"/>
          <w:szCs w:val="22"/>
        </w:rPr>
        <w:t>4</w:t>
      </w:r>
      <w:r w:rsidR="00230187" w:rsidRPr="00246979">
        <w:rPr>
          <w:rFonts w:ascii="Calibri Light" w:eastAsia="Arial" w:hAnsi="Calibri Light" w:cs="Calibri Light"/>
          <w:szCs w:val="22"/>
        </w:rPr>
        <w:t>. Nadzór nad realizacją umowy sprawuje Kierownik Sekcji Naprawy Sprzętu Medyczne</w:t>
      </w:r>
      <w:r w:rsidR="00025237" w:rsidRPr="00246979">
        <w:rPr>
          <w:rFonts w:ascii="Calibri Light" w:eastAsia="Arial" w:hAnsi="Calibri Light" w:cs="Calibri Light"/>
          <w:szCs w:val="22"/>
        </w:rPr>
        <w:t>go,</w:t>
      </w:r>
      <w:r w:rsidR="00230187" w:rsidRPr="00246979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Sekcji Naprawy Sprzętu Medycznego</w:t>
      </w:r>
      <w:r w:rsidR="00025237" w:rsidRPr="00246979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7319DE16" w:rsidR="00230187" w:rsidRPr="00246979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5</w:t>
      </w:r>
      <w:r w:rsidR="00230187" w:rsidRPr="00246979">
        <w:rPr>
          <w:rFonts w:ascii="Calibri Light" w:hAnsi="Calibri Light" w:cs="Calibri Light"/>
          <w:sz w:val="22"/>
          <w:szCs w:val="22"/>
        </w:rPr>
        <w:t>.</w:t>
      </w:r>
      <w:r w:rsidR="007E0153"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sz w:val="22"/>
          <w:szCs w:val="22"/>
        </w:rPr>
        <w:t>Wykonawca ma obowiązek dostarczenia kart pracy/raportów serwisowych z wykonywanych przeglądów napraw w okresie gwarancji.</w:t>
      </w:r>
    </w:p>
    <w:p w14:paraId="30A19844" w14:textId="4269F079" w:rsidR="00230187" w:rsidRPr="00246979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6</w:t>
      </w:r>
      <w:r w:rsidR="00230187" w:rsidRPr="00246979">
        <w:rPr>
          <w:rFonts w:ascii="Calibri Light" w:hAnsi="Calibri Light" w:cs="Calibri Light"/>
          <w:sz w:val="22"/>
          <w:szCs w:val="22"/>
        </w:rPr>
        <w:t>.</w:t>
      </w:r>
      <w:r w:rsidR="007E0153"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sz w:val="22"/>
          <w:szCs w:val="22"/>
        </w:rPr>
        <w:t xml:space="preserve">Wykonawca ponosi wszelką odpowiedzialność za sprzęt, w tym ryzyko utraty, uszkodzenia  przedmiotowego urządzenia do czasu jego uruchomienia w miejscu do tego wyznaczonym w siedzibie </w:t>
      </w:r>
      <w:r w:rsidR="00230187" w:rsidRPr="00246979">
        <w:rPr>
          <w:rFonts w:ascii="Calibri Light" w:hAnsi="Calibri Light" w:cs="Calibri Light"/>
          <w:sz w:val="22"/>
          <w:szCs w:val="22"/>
        </w:rPr>
        <w:lastRenderedPageBreak/>
        <w:t xml:space="preserve">Zamawiającego. </w:t>
      </w:r>
    </w:p>
    <w:p w14:paraId="425B4431" w14:textId="753B1CCF" w:rsidR="00230187" w:rsidRPr="00246979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>.</w:t>
      </w:r>
      <w:r w:rsidR="007E0153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>Wykonawca zobowiązuje się do należytego opakowania sprzętu, na czas przejazdu oraz dostarczenia ich środkiem transportu gwarantującym odpowiednie zabezpieczenie na własny koszt i ryzyko.</w:t>
      </w:r>
    </w:p>
    <w:p w14:paraId="36AC73C8" w14:textId="70515EF1" w:rsidR="00C25FC6" w:rsidRPr="00246979" w:rsidRDefault="00C25FC6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8. Wykonawca przeprowadzi szkolenie personelu z przekazanego sprzętu.</w:t>
      </w:r>
    </w:p>
    <w:p w14:paraId="4253DD53" w14:textId="77777777" w:rsidR="00230187" w:rsidRPr="00246979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szCs w:val="22"/>
        </w:rPr>
      </w:pPr>
    </w:p>
    <w:p w14:paraId="265E849B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246979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246979">
        <w:rPr>
          <w:rFonts w:ascii="Calibri Light" w:hAnsi="Calibri Light" w:cs="Calibri Light"/>
          <w:sz w:val="22"/>
          <w:szCs w:val="22"/>
        </w:rPr>
        <w:t>§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36CCFB38" w14:textId="77777777" w:rsidR="00230187" w:rsidRPr="00246979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246979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Pr="007E0153" w:rsidRDefault="00230187" w:rsidP="00230187">
      <w:pPr>
        <w:tabs>
          <w:tab w:val="left" w:pos="360"/>
        </w:tabs>
        <w:autoSpaceDE w:val="0"/>
        <w:ind w:left="360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7E0153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Słownie brutto </w:t>
      </w:r>
      <w:r w:rsidRPr="007E0153">
        <w:rPr>
          <w:rFonts w:asciiTheme="majorHAnsi" w:eastAsia="Arial" w:hAnsiTheme="majorHAnsi" w:cstheme="majorHAnsi"/>
          <w:b/>
          <w:sz w:val="22"/>
          <w:szCs w:val="22"/>
        </w:rPr>
        <w:t>:  ..............................    00/100 gr.</w:t>
      </w:r>
    </w:p>
    <w:p w14:paraId="6FFC8FB4" w14:textId="77777777" w:rsidR="00AB33A4" w:rsidRPr="007E0153" w:rsidRDefault="00AB33A4" w:rsidP="00230187">
      <w:pPr>
        <w:tabs>
          <w:tab w:val="left" w:pos="360"/>
        </w:tabs>
        <w:autoSpaceDE w:val="0"/>
        <w:ind w:left="360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1722EC7D" w14:textId="77777777" w:rsidR="007E0153" w:rsidRDefault="007F2232" w:rsidP="007E0153">
      <w:pPr>
        <w:tabs>
          <w:tab w:val="left" w:pos="360"/>
        </w:tabs>
        <w:autoSpaceDE w:val="0"/>
        <w:jc w:val="both"/>
        <w:rPr>
          <w:rFonts w:asciiTheme="majorHAnsi" w:hAnsiTheme="majorHAnsi" w:cstheme="majorHAnsi"/>
          <w:bCs/>
          <w:iCs/>
          <w:position w:val="20"/>
          <w:sz w:val="22"/>
          <w:szCs w:val="22"/>
        </w:rPr>
      </w:pPr>
      <w:r w:rsidRPr="007E0153">
        <w:rPr>
          <w:rFonts w:asciiTheme="majorHAnsi" w:hAnsiTheme="majorHAnsi" w:cstheme="majorHAnsi"/>
          <w:bCs/>
          <w:iCs/>
          <w:position w:val="4"/>
          <w:sz w:val="22"/>
          <w:szCs w:val="22"/>
        </w:rPr>
        <w:t xml:space="preserve">Zapłata  nastąpi w formie przelewu  w terminie do </w:t>
      </w:r>
      <w:r w:rsidR="00D644BE" w:rsidRPr="007E0153">
        <w:rPr>
          <w:rFonts w:asciiTheme="majorHAnsi" w:hAnsiTheme="majorHAnsi" w:cstheme="majorHAnsi"/>
          <w:bCs/>
          <w:iCs/>
          <w:position w:val="4"/>
          <w:sz w:val="22"/>
          <w:szCs w:val="22"/>
        </w:rPr>
        <w:t>3</w:t>
      </w:r>
      <w:r w:rsidRPr="007E0153">
        <w:rPr>
          <w:rFonts w:asciiTheme="majorHAnsi" w:hAnsiTheme="majorHAnsi" w:cstheme="majorHAnsi"/>
          <w:bCs/>
          <w:iCs/>
          <w:position w:val="4"/>
          <w:sz w:val="22"/>
          <w:szCs w:val="22"/>
        </w:rPr>
        <w:t xml:space="preserve">0 dni od daty wystawienia faktury Vat  i przesłania jej przez Wykonawcę do Kancelarii Ogólnej Zamawiającego. </w:t>
      </w:r>
      <w:r w:rsidRPr="007E0153">
        <w:rPr>
          <w:rFonts w:asciiTheme="majorHAnsi" w:hAnsiTheme="majorHAnsi" w:cstheme="majorHAnsi"/>
          <w:bCs/>
          <w:iCs/>
          <w:position w:val="20"/>
          <w:sz w:val="22"/>
          <w:szCs w:val="22"/>
        </w:rPr>
        <w:t xml:space="preserve">   </w:t>
      </w:r>
    </w:p>
    <w:p w14:paraId="7BC07210" w14:textId="1ABB1BB7" w:rsidR="00AB33A4" w:rsidRPr="007E0153" w:rsidRDefault="007F2232" w:rsidP="007E0153">
      <w:pPr>
        <w:tabs>
          <w:tab w:val="left" w:pos="360"/>
        </w:tabs>
        <w:autoSpaceDE w:val="0"/>
        <w:jc w:val="both"/>
        <w:rPr>
          <w:rFonts w:asciiTheme="majorHAnsi" w:hAnsiTheme="majorHAnsi" w:cstheme="majorHAnsi"/>
          <w:bCs/>
          <w:iCs/>
          <w:position w:val="20"/>
          <w:sz w:val="22"/>
          <w:szCs w:val="22"/>
        </w:rPr>
      </w:pPr>
      <w:r w:rsidRPr="007E0153"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  <w:r w:rsidRPr="007E0153">
        <w:rPr>
          <w:rFonts w:asciiTheme="majorHAnsi" w:eastAsia="Arial" w:hAnsiTheme="majorHAnsi" w:cstheme="majorHAnsi"/>
          <w:sz w:val="22"/>
          <w:szCs w:val="22"/>
        </w:rPr>
        <w:t>Podstawą wystawienia faktury VAT będzie podpisanie protokół zdawczo – odbiorczy przez strony.</w:t>
      </w:r>
    </w:p>
    <w:p w14:paraId="3D8A3690" w14:textId="77777777" w:rsidR="00B02833" w:rsidRPr="00246979" w:rsidRDefault="00B02833" w:rsidP="00B02833">
      <w:pPr>
        <w:suppressAutoHyphens w:val="0"/>
        <w:autoSpaceDE w:val="0"/>
        <w:rPr>
          <w:rFonts w:ascii="Verdana" w:hAnsi="Verdana" w:cs="Calibri"/>
          <w:sz w:val="18"/>
          <w:szCs w:val="18"/>
        </w:rPr>
      </w:pPr>
    </w:p>
    <w:p w14:paraId="4C3ED8F8" w14:textId="0BAE4C03" w:rsidR="005C35C5" w:rsidRPr="00246979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hAnsiTheme="majorHAnsi" w:cstheme="majorHAnsi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0A4E8DFA" w:rsidR="005C35C5" w:rsidRPr="00246979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246979">
        <w:rPr>
          <w:rFonts w:asciiTheme="majorHAnsi" w:eastAsia="Arial" w:hAnsiTheme="majorHAnsi" w:cstheme="majorHAnsi"/>
          <w:sz w:val="22"/>
          <w:szCs w:val="22"/>
        </w:rPr>
        <w:t>Wykonawca może przesłać e-faktur</w:t>
      </w:r>
      <w:r w:rsidR="00C25FC6" w:rsidRPr="00246979">
        <w:rPr>
          <w:rFonts w:asciiTheme="majorHAnsi" w:eastAsia="Arial" w:hAnsiTheme="majorHAnsi" w:cstheme="majorHAnsi"/>
          <w:sz w:val="22"/>
          <w:szCs w:val="22"/>
        </w:rPr>
        <w:t>ę</w:t>
      </w:r>
      <w:r w:rsidRPr="00246979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8" w:history="1">
        <w:r w:rsidRPr="00246979">
          <w:rPr>
            <w:rStyle w:val="Hipercze"/>
            <w:rFonts w:asciiTheme="majorHAnsi" w:eastAsia="Arial" w:hAnsiTheme="majorHAnsi" w:cstheme="majorHAnsi"/>
            <w:color w:val="auto"/>
            <w:sz w:val="22"/>
            <w:szCs w:val="22"/>
          </w:rPr>
          <w:t>faktury@lukasz.med.pl</w:t>
        </w:r>
      </w:hyperlink>
      <w:r w:rsidRPr="00246979">
        <w:rPr>
          <w:rFonts w:asciiTheme="majorHAnsi" w:eastAsia="Arial" w:hAnsiTheme="majorHAnsi" w:cstheme="majorHAnsi"/>
          <w:sz w:val="22"/>
          <w:szCs w:val="22"/>
        </w:rPr>
        <w:t>.</w:t>
      </w:r>
      <w:r w:rsidR="00C25FC6" w:rsidRPr="00246979">
        <w:rPr>
          <w:rFonts w:asciiTheme="majorHAnsi" w:eastAsia="Arial" w:hAnsiTheme="majorHAnsi" w:cstheme="majorHAnsi"/>
          <w:sz w:val="22"/>
          <w:szCs w:val="22"/>
        </w:rPr>
        <w:t>, oryginał faktury Wykonawca zobowiązany jest przesłać do Kancelarii Ogólnej Zamawiającego.</w:t>
      </w:r>
    </w:p>
    <w:p w14:paraId="15721C3C" w14:textId="77777777" w:rsidR="00BE22A9" w:rsidRPr="0024697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46979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46979">
        <w:rPr>
          <w:rFonts w:ascii="Calibri Light" w:hAnsi="Calibri Light" w:cs="Calibri Light"/>
          <w:sz w:val="22"/>
          <w:szCs w:val="22"/>
        </w:rPr>
        <w:t>§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W trakcie trwania umowy mo</w:t>
      </w:r>
      <w:r w:rsidRPr="00246979">
        <w:rPr>
          <w:rFonts w:ascii="Calibri Light" w:eastAsia="TimesNewRoman" w:hAnsi="Calibri Light" w:cs="Calibri Light"/>
          <w:sz w:val="22"/>
          <w:szCs w:val="22"/>
        </w:rPr>
        <w:t>ż</w:t>
      </w:r>
      <w:r w:rsidRPr="00246979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46979">
        <w:rPr>
          <w:rFonts w:ascii="Calibri Light" w:eastAsia="TimesNewRoman" w:hAnsi="Calibri Light" w:cs="Calibri Light"/>
          <w:sz w:val="22"/>
          <w:szCs w:val="22"/>
        </w:rPr>
        <w:t>ą</w:t>
      </w:r>
      <w:r w:rsidRPr="00246979">
        <w:rPr>
          <w:rFonts w:ascii="Calibri Light" w:hAnsi="Calibri Light" w:cs="Calibri Light"/>
          <w:sz w:val="22"/>
          <w:szCs w:val="22"/>
        </w:rPr>
        <w:t>zuj</w:t>
      </w:r>
      <w:r w:rsidRPr="00246979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46979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246979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22EF6C9C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 1. Zamawiający ma prawo odstąpić od umowy</w:t>
      </w:r>
      <w:r w:rsidR="00336B0E" w:rsidRPr="007E0153">
        <w:rPr>
          <w:rFonts w:ascii="Calibri Light" w:eastAsia="Arial" w:hAnsi="Calibri Light" w:cs="Calibri Light"/>
          <w:sz w:val="22"/>
          <w:szCs w:val="22"/>
        </w:rPr>
        <w:t xml:space="preserve"> po wcześniejszym pisemnym wezwaniu do należytej realizacji umowy</w:t>
      </w:r>
      <w:r w:rsidRPr="007E0153">
        <w:rPr>
          <w:rFonts w:ascii="Calibri Light" w:eastAsia="Arial" w:hAnsi="Calibri Light" w:cs="Calibri Light"/>
          <w:sz w:val="22"/>
          <w:szCs w:val="22"/>
        </w:rPr>
        <w:t xml:space="preserve"> w następujących przypadkach: </w:t>
      </w:r>
    </w:p>
    <w:p w14:paraId="0CA9F429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a) 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b) w przypadku zwłoki w wykonaniu obowiązków opisanych w § 2 ust. 1 przekraczającej okres 3 dni</w:t>
      </w:r>
    </w:p>
    <w:p w14:paraId="35F3BF07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c) w przypadku   zwłoki w wykonaniu obowiązków opisanych w § 2 ust. 2 przekraczającego okres 3 dni.</w:t>
      </w:r>
    </w:p>
    <w:p w14:paraId="62F43380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d)  w przypadku   zwłoki w wykonaniu obowiązków wynikających z rękojmi lub gwarancji jakości przekraczającego okres 7 dni</w:t>
      </w:r>
    </w:p>
    <w:p w14:paraId="4D68AC09" w14:textId="77777777" w:rsidR="00230187" w:rsidRPr="007E0153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2. Oświadczenie o odstąpieniu od umowy winno być złożone w terminie:</w:t>
      </w:r>
    </w:p>
    <w:p w14:paraId="6F01BF4E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a) 7 dni od zaistnienia  okoliczności wymienionej w ust. 1 a, </w:t>
      </w:r>
    </w:p>
    <w:p w14:paraId="3114FDF6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b) 7 dni od zaistnienia okoliczności wymienionych w ust. 1 b), c) i d) .</w:t>
      </w:r>
    </w:p>
    <w:p w14:paraId="0D5F8C21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3.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4. Jeżeli Zamawiającemu po odstąpieniu od umowy przysługiwać będą roszczenia, o których mowa w § 5 ust. 1a) lub </w:t>
      </w:r>
      <w:r w:rsidRPr="007E0153">
        <w:rPr>
          <w:rFonts w:ascii="Calibri Light" w:hAnsi="Calibri Light" w:cs="Calibri Light"/>
          <w:sz w:val="22"/>
          <w:szCs w:val="22"/>
        </w:rPr>
        <w:t>§</w:t>
      </w:r>
      <w:r w:rsidRPr="007E0153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256465D9" w14:textId="77777777" w:rsidR="007E0153" w:rsidRDefault="007E0153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862348B" w14:textId="77777777" w:rsidR="007E0153" w:rsidRDefault="007E0153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E049CCB" w14:textId="17A3F7B2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lastRenderedPageBreak/>
        <w:t>§ 5.</w:t>
      </w:r>
    </w:p>
    <w:p w14:paraId="61FFCE4B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7E0153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1. Strony ustanawiają odpowiedzialność za niewykonanie lub nienależyte wykonanie zobowiązań umownych w formie kar umownych w następujący przypadkach i wysokościach :</w:t>
      </w:r>
    </w:p>
    <w:p w14:paraId="06822726" w14:textId="712DA9BD" w:rsidR="00230187" w:rsidRPr="007E0153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 xml:space="preserve">a) Wykonawca w razie odstąpienia od umowy, zapłaci Zamawiającemu karę umowną w wysokości 10 % wartości 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niezrealizowanej części </w:t>
      </w:r>
      <w:r w:rsidRPr="007E0153">
        <w:rPr>
          <w:rFonts w:ascii="Calibri Light" w:eastAsia="Arial" w:hAnsi="Calibri Light" w:cs="Calibri Light"/>
          <w:szCs w:val="22"/>
        </w:rPr>
        <w:t>umowy brutto.</w:t>
      </w:r>
    </w:p>
    <w:p w14:paraId="4A249407" w14:textId="5BE5C094" w:rsidR="00230187" w:rsidRPr="007E0153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b) w przypadku zwłoki Wykonawcy w wykonaniu umowy Zamawiający  obciąży Wykonawcę karą umowną w wysokości 0,5 % wartości brutto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 niewykonanej części przedmiotu</w:t>
      </w:r>
      <w:r w:rsidRPr="007E0153">
        <w:rPr>
          <w:rFonts w:ascii="Calibri Light" w:eastAsia="Arial" w:hAnsi="Calibri Light" w:cs="Calibri Light"/>
          <w:szCs w:val="22"/>
        </w:rPr>
        <w:t xml:space="preserve"> 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umowy </w:t>
      </w:r>
      <w:r w:rsidRPr="007E0153">
        <w:rPr>
          <w:rFonts w:ascii="Calibri Light" w:eastAsia="Arial" w:hAnsi="Calibri Light" w:cs="Calibri Light"/>
          <w:szCs w:val="22"/>
        </w:rPr>
        <w:t>za każdy dzień zwłoki, nie więcej jednak, niż 10%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 wartości</w:t>
      </w:r>
      <w:r w:rsidRPr="007E0153">
        <w:rPr>
          <w:rFonts w:ascii="Calibri Light" w:eastAsia="Arial" w:hAnsi="Calibri Light" w:cs="Calibri Light"/>
          <w:szCs w:val="22"/>
        </w:rPr>
        <w:t xml:space="preserve"> brutto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 niewykonanej części przedmiotu umowy</w:t>
      </w:r>
      <w:r w:rsidRPr="007E0153">
        <w:rPr>
          <w:rFonts w:ascii="Calibri Light" w:eastAsia="Arial" w:hAnsi="Calibri Light" w:cs="Calibri Light"/>
          <w:szCs w:val="22"/>
        </w:rPr>
        <w:t xml:space="preserve">. Tę samą karę stosuje się w przypadku zwłoki w wykonaniu obowiązków wynikających z rękojmi lub gwarancji jakości. </w:t>
      </w:r>
    </w:p>
    <w:p w14:paraId="784FA55C" w14:textId="77777777" w:rsidR="00230187" w:rsidRPr="007E0153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2. Strony mogą dochodzić odszkodowania uzupełniającego na zasadach ogólnych, jeżeli kara umowna nie pokryje szkody wynikłej z niewykonania lub nienależytego wykonania umowy.</w:t>
      </w:r>
    </w:p>
    <w:p w14:paraId="2287ABF1" w14:textId="0ED5252E" w:rsidR="00230187" w:rsidRPr="007E0153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</w:p>
    <w:p w14:paraId="49DBF738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246979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246979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246979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eastAsia="Arial" w:hAnsi="Calibri" w:cs="Arial"/>
          <w:sz w:val="22"/>
          <w:szCs w:val="22"/>
        </w:rPr>
        <w:t xml:space="preserve">1. 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Wykonawca udziela Zamawiającemu  </w:t>
      </w:r>
      <w:r w:rsidR="00230187" w:rsidRPr="00246979">
        <w:rPr>
          <w:rFonts w:ascii="Calibri" w:eastAsia="Arial" w:hAnsi="Calibri" w:cs="Arial"/>
          <w:b/>
          <w:sz w:val="22"/>
          <w:szCs w:val="22"/>
        </w:rPr>
        <w:t>………..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 </w:t>
      </w:r>
      <w:r w:rsidR="00230187" w:rsidRPr="00246979">
        <w:rPr>
          <w:rFonts w:ascii="Calibri" w:eastAsia="Arial" w:hAnsi="Calibri" w:cs="Arial"/>
          <w:b/>
          <w:bCs/>
          <w:sz w:val="22"/>
          <w:szCs w:val="22"/>
        </w:rPr>
        <w:t>miesięcznej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gwarancji na przedmiot zamówienia określony w </w:t>
      </w:r>
      <w:r w:rsidR="00230187" w:rsidRPr="00246979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246979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246979">
        <w:rPr>
          <w:rFonts w:ascii="Calibri" w:eastAsia="Arial" w:hAnsi="Calibri" w:cs="Arial"/>
          <w:b/>
          <w:sz w:val="22"/>
          <w:szCs w:val="22"/>
        </w:rPr>
        <w:t>załączniku nr 1B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. Okres gwarancji zaczyna swój bieg począwszy od dnia przekazania Zamawiającemu </w:t>
      </w:r>
      <w:r w:rsidR="00230187" w:rsidRPr="00246979">
        <w:rPr>
          <w:rFonts w:ascii="Calibri" w:hAnsi="Calibri" w:cs="Arial"/>
          <w:sz w:val="22"/>
          <w:szCs w:val="22"/>
        </w:rPr>
        <w:t>sprzętu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246979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2.</w:t>
      </w:r>
      <w:r w:rsidR="00230187" w:rsidRPr="00246979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 w:rsidRPr="00246979">
        <w:rPr>
          <w:rFonts w:ascii="Calibri" w:hAnsi="Calibri" w:cs="Arial"/>
          <w:sz w:val="22"/>
          <w:szCs w:val="22"/>
        </w:rPr>
        <w:t>zaleceń producenta</w:t>
      </w:r>
      <w:r w:rsidR="00230187" w:rsidRPr="00246979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246979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Odpowiedzialność Wykonawcy z tytułu gwarancji na dostarczony sprzęt obejmuje tylko wady / awarie powstałe z przyczyn tkwiących w dostarczonym sprzęcie, w szczególności wady konstrukcyjne, produkcyjne lub materiałowe. Gwarancją nie są objęte w szczególności:</w:t>
      </w:r>
    </w:p>
    <w:p w14:paraId="04BE4343" w14:textId="77777777" w:rsidR="00230187" w:rsidRPr="00246979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246979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7E0153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7E0153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7E0153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2F12D36F" w:rsidR="00230187" w:rsidRPr="007E0153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3.</w:t>
      </w:r>
      <w:r w:rsidR="00CB7AC0" w:rsidRPr="007E0153">
        <w:rPr>
          <w:rFonts w:ascii="Arial" w:hAnsi="Arial" w:cs="Arial"/>
        </w:rPr>
        <w:t xml:space="preserve"> W czasie trwania gwarancji i w ramach gwarancji Wykonawca zobowiązany jest do wykonania w ramach ceny przeglądów (jeżeli są wymagane przez producenta), napraw i wymiany uszkodzonych elementów urządzenia w taki sposób, by po naprawie </w:t>
      </w:r>
      <w:r w:rsidR="000E21C0" w:rsidRPr="007E0153">
        <w:rPr>
          <w:rFonts w:ascii="Arial" w:hAnsi="Arial" w:cs="Arial"/>
        </w:rPr>
        <w:t>sprzęt prawidłowo funkcjonował.</w:t>
      </w:r>
    </w:p>
    <w:p w14:paraId="64C140E7" w14:textId="2DB1817C" w:rsidR="00230187" w:rsidRPr="007E0153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4.</w:t>
      </w:r>
      <w:r w:rsidR="00230187" w:rsidRPr="007E0153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 w:rsidRPr="007E0153">
        <w:rPr>
          <w:rFonts w:ascii="Calibri" w:hAnsi="Calibri" w:cs="Arial"/>
          <w:sz w:val="22"/>
          <w:szCs w:val="22"/>
        </w:rPr>
        <w:t>y</w:t>
      </w:r>
      <w:r w:rsidR="00230187" w:rsidRPr="007E0153">
        <w:rPr>
          <w:rFonts w:ascii="Calibri" w:hAnsi="Calibri" w:cs="Arial"/>
          <w:sz w:val="22"/>
          <w:szCs w:val="22"/>
        </w:rPr>
        <w:t xml:space="preserve"> jest sprzęt. W uzasadnionych przypadkach urządzenie będzie naprawiane u Producenta. W przypadku konieczności wysłania urządzenia poza miejsce jego zainstalowania  wymagana jest zgoda Zamawiającego. Koszty transportu sprzętu oraz wysłania jego elementów poza miejsce jego zainstalowania pokrywa Wykonawca.</w:t>
      </w:r>
    </w:p>
    <w:p w14:paraId="64E3BD4D" w14:textId="1EE26700" w:rsidR="00230187" w:rsidRPr="00246979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 xml:space="preserve">5. </w:t>
      </w:r>
      <w:r w:rsidR="00230187" w:rsidRPr="007E0153">
        <w:rPr>
          <w:rFonts w:ascii="Calibri" w:hAnsi="Calibri" w:cs="Arial"/>
          <w:sz w:val="22"/>
          <w:szCs w:val="22"/>
        </w:rPr>
        <w:t xml:space="preserve"> Zgłoszenia nieprawidłowego funkcjonowania urządzenia Zamawiający</w:t>
      </w:r>
      <w:r w:rsidR="00230187" w:rsidRPr="00246979">
        <w:rPr>
          <w:rFonts w:ascii="Calibri" w:hAnsi="Calibri" w:cs="Arial"/>
          <w:sz w:val="22"/>
          <w:szCs w:val="22"/>
        </w:rPr>
        <w:t xml:space="preserve"> dokonuje na piśmie przesłanym do Wykonawcy, niezwłocznie po wykryciu nieprawidłowości w funkcjonowaniu. Wykonawca jest zobowiązany przystąpić do naprawy </w:t>
      </w:r>
      <w:r w:rsidR="00230187" w:rsidRPr="00246979">
        <w:rPr>
          <w:rFonts w:ascii="Calibri" w:hAnsi="Calibri" w:cs="Arial"/>
          <w:b/>
          <w:sz w:val="22"/>
          <w:szCs w:val="22"/>
        </w:rPr>
        <w:t>w terminie 2 dni</w:t>
      </w:r>
      <w:r w:rsidR="00230187" w:rsidRPr="00246979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232D2FBD" w:rsidR="00230187" w:rsidRPr="00246979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sz w:val="22"/>
          <w:szCs w:val="22"/>
        </w:rPr>
      </w:pPr>
      <w:r w:rsidRPr="00246979">
        <w:rPr>
          <w:rFonts w:ascii="Calibri" w:eastAsia="Arial" w:hAnsi="Calibri" w:cs="Arial"/>
          <w:sz w:val="22"/>
          <w:szCs w:val="22"/>
        </w:rPr>
        <w:t>6.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Naprawa powinna być wykonana </w:t>
      </w:r>
      <w:r w:rsidR="00230187" w:rsidRPr="00246979">
        <w:rPr>
          <w:rFonts w:ascii="Calibri" w:eastAsia="Arial" w:hAnsi="Calibri" w:cs="Arial"/>
          <w:b/>
          <w:bCs/>
          <w:sz w:val="22"/>
          <w:szCs w:val="22"/>
        </w:rPr>
        <w:t>w terminie 5 dni roboczyc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h od dnia otrzymania zgłoszenia, a w przypadku, gdy naprawa wymaga sprowadzenia nowych elementów w terminie max. </w:t>
      </w:r>
      <w:r w:rsidR="004157F3" w:rsidRPr="00246979">
        <w:rPr>
          <w:rFonts w:ascii="Calibri" w:eastAsia="Arial" w:hAnsi="Calibri" w:cs="Arial"/>
          <w:sz w:val="22"/>
          <w:szCs w:val="22"/>
        </w:rPr>
        <w:t>d</w:t>
      </w:r>
      <w:r w:rsidR="00230187" w:rsidRPr="00246979">
        <w:rPr>
          <w:rFonts w:ascii="Calibri" w:eastAsia="Arial" w:hAnsi="Calibri" w:cs="Arial"/>
          <w:sz w:val="22"/>
          <w:szCs w:val="22"/>
        </w:rPr>
        <w:t>o 10 dni roboczych od dnia stwierdzenia przyczyny awarii</w:t>
      </w:r>
      <w:r w:rsidR="007E0153">
        <w:rPr>
          <w:rFonts w:ascii="Calibri" w:eastAsia="Arial" w:hAnsi="Calibri" w:cs="Arial"/>
          <w:sz w:val="22"/>
          <w:szCs w:val="22"/>
        </w:rPr>
        <w:t>.</w:t>
      </w:r>
    </w:p>
    <w:p w14:paraId="6F62AA1A" w14:textId="72CDE7BF" w:rsidR="00230187" w:rsidRPr="00246979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lastRenderedPageBreak/>
        <w:t>7.</w:t>
      </w:r>
      <w:r w:rsidR="00230187" w:rsidRPr="00246979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246979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8. Wykonawca zobowiązuje się do naprawy lub wymiany, na własny koszt, wszystkich części lub elementów uznanych za wadliwe podczas okresu gwarancji.</w:t>
      </w:r>
    </w:p>
    <w:p w14:paraId="10EAA38A" w14:textId="77777777" w:rsidR="00230187" w:rsidRPr="00246979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9.</w:t>
      </w:r>
      <w:r w:rsidRPr="00246979">
        <w:rPr>
          <w:rFonts w:ascii="Calibri" w:hAnsi="Calibri"/>
          <w:i/>
          <w:sz w:val="22"/>
          <w:szCs w:val="22"/>
        </w:rPr>
        <w:t xml:space="preserve"> </w:t>
      </w:r>
      <w:r w:rsidRPr="00246979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Pr="00246979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10. Stwierdzone przy odbiorze niezgodności lub wady Wykonawca zobowiązany jest usunąć w terminie 7 dni roboczych  od podpisania</w:t>
      </w:r>
      <w:r w:rsidRPr="00246979">
        <w:rPr>
          <w:rFonts w:ascii="Calibri Light" w:eastAsia="Arial" w:hAnsi="Calibri Light" w:cs="Calibri Light"/>
          <w:szCs w:val="22"/>
        </w:rPr>
        <w:t xml:space="preserve"> protokołu zdawczo- odbiorczego. </w:t>
      </w:r>
    </w:p>
    <w:p w14:paraId="0BB3F968" w14:textId="77777777" w:rsidR="00230187" w:rsidRPr="00246979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1. Strony zobowiązują się informować nawzajem o każdej zmianie danych kontaktowych w okresie do upływu terminu gwarancji.</w:t>
      </w:r>
    </w:p>
    <w:p w14:paraId="7D95DF64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hAnsi="Calibri Light" w:cs="Calibri Light"/>
          <w:sz w:val="22"/>
          <w:szCs w:val="22"/>
        </w:rPr>
        <w:t>2. Wykonawca nie mo</w:t>
      </w:r>
      <w:r w:rsidRPr="007E0153">
        <w:rPr>
          <w:rFonts w:ascii="Calibri Light" w:eastAsia="TimesNewRoman" w:hAnsi="Calibri Light" w:cs="Calibri Light"/>
          <w:sz w:val="22"/>
          <w:szCs w:val="22"/>
        </w:rPr>
        <w:t>że</w:t>
      </w:r>
      <w:r w:rsidRPr="007E0153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7E0153">
        <w:rPr>
          <w:rFonts w:ascii="Calibri Light" w:eastAsia="TimesNewRoman" w:hAnsi="Calibri Light" w:cs="Calibri Light"/>
          <w:sz w:val="22"/>
          <w:szCs w:val="22"/>
        </w:rPr>
        <w:t>ś</w:t>
      </w:r>
      <w:r w:rsidRPr="007E0153">
        <w:rPr>
          <w:rFonts w:ascii="Calibri Light" w:hAnsi="Calibri Light" w:cs="Calibri Light"/>
          <w:sz w:val="22"/>
          <w:szCs w:val="22"/>
        </w:rPr>
        <w:t>ci wynikaj</w:t>
      </w:r>
      <w:r w:rsidRPr="007E0153">
        <w:rPr>
          <w:rFonts w:ascii="Calibri Light" w:eastAsia="TimesNewRoman" w:hAnsi="Calibri Light" w:cs="Calibri Light"/>
          <w:sz w:val="22"/>
          <w:szCs w:val="22"/>
        </w:rPr>
        <w:t>ą</w:t>
      </w:r>
      <w:r w:rsidRPr="007E0153">
        <w:rPr>
          <w:rFonts w:ascii="Calibri Light" w:hAnsi="Calibri Light" w:cs="Calibri Light"/>
          <w:sz w:val="22"/>
          <w:szCs w:val="22"/>
        </w:rPr>
        <w:t>cych z umowy bez zgody Zamawiaj</w:t>
      </w:r>
      <w:r w:rsidRPr="007E0153">
        <w:rPr>
          <w:rFonts w:ascii="Calibri Light" w:eastAsia="TimesNewRoman" w:hAnsi="Calibri Light" w:cs="Calibri Light"/>
          <w:sz w:val="22"/>
          <w:szCs w:val="22"/>
        </w:rPr>
        <w:t>ą</w:t>
      </w:r>
      <w:r w:rsidRPr="007E0153">
        <w:rPr>
          <w:rFonts w:ascii="Calibri Light" w:hAnsi="Calibri Light" w:cs="Calibri Light"/>
          <w:sz w:val="22"/>
          <w:szCs w:val="22"/>
        </w:rPr>
        <w:t>cego, pod rygorem niewa</w:t>
      </w:r>
      <w:r w:rsidRPr="007E0153">
        <w:rPr>
          <w:rFonts w:ascii="Calibri Light" w:eastAsia="TimesNewRoman" w:hAnsi="Calibri Light" w:cs="Calibri Light"/>
          <w:sz w:val="22"/>
          <w:szCs w:val="22"/>
        </w:rPr>
        <w:t>ż</w:t>
      </w:r>
      <w:r w:rsidRPr="007E0153">
        <w:rPr>
          <w:rFonts w:ascii="Calibri Light" w:hAnsi="Calibri Light" w:cs="Calibri Light"/>
          <w:sz w:val="22"/>
          <w:szCs w:val="22"/>
        </w:rPr>
        <w:t>no</w:t>
      </w:r>
      <w:r w:rsidRPr="007E0153">
        <w:rPr>
          <w:rFonts w:ascii="Calibri Light" w:eastAsia="TimesNewRoman" w:hAnsi="Calibri Light" w:cs="Calibri Light"/>
          <w:sz w:val="22"/>
          <w:szCs w:val="22"/>
        </w:rPr>
        <w:t>ś</w:t>
      </w:r>
      <w:r w:rsidRPr="007E0153">
        <w:rPr>
          <w:rFonts w:ascii="Calibri Light" w:hAnsi="Calibri Light" w:cs="Calibri Light"/>
          <w:sz w:val="22"/>
          <w:szCs w:val="22"/>
        </w:rPr>
        <w:t>ci, wyra</w:t>
      </w:r>
      <w:r w:rsidRPr="007E0153">
        <w:rPr>
          <w:rFonts w:ascii="Calibri Light" w:eastAsia="TimesNewRoman" w:hAnsi="Calibri Light" w:cs="Calibri Light"/>
          <w:sz w:val="22"/>
          <w:szCs w:val="22"/>
        </w:rPr>
        <w:t>ż</w:t>
      </w:r>
      <w:r w:rsidRPr="007E0153">
        <w:rPr>
          <w:rFonts w:ascii="Calibri Light" w:hAnsi="Calibri Light" w:cs="Calibri Light"/>
          <w:sz w:val="22"/>
          <w:szCs w:val="22"/>
        </w:rPr>
        <w:t>onej w formie pisemnej.</w:t>
      </w:r>
      <w:r w:rsidRPr="007E0153">
        <w:rPr>
          <w:rFonts w:ascii="Calibri Light" w:hAnsi="Calibri Light" w:cs="Calibri Light"/>
          <w:sz w:val="22"/>
          <w:szCs w:val="22"/>
        </w:rPr>
        <w:tab/>
      </w:r>
    </w:p>
    <w:p w14:paraId="79A80A51" w14:textId="44FE9981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3.</w:t>
      </w:r>
      <w:r w:rsidR="007E0153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7E0153">
        <w:rPr>
          <w:rFonts w:ascii="Calibri Light" w:eastAsia="Arial" w:hAnsi="Calibri Light" w:cs="Calibri Light"/>
          <w:sz w:val="22"/>
          <w:szCs w:val="22"/>
        </w:rPr>
        <w:t xml:space="preserve">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 (procedura dostępna : </w:t>
      </w:r>
      <w:hyperlink r:id="rId9" w:history="1">
        <w:r w:rsidR="007E0153" w:rsidRPr="00A223E2">
          <w:rPr>
            <w:rStyle w:val="Hipercze"/>
            <w:rFonts w:ascii="Calibri Light" w:eastAsia="Arial" w:hAnsi="Calibri Light" w:cs="Calibri Light"/>
            <w:sz w:val="22"/>
            <w:szCs w:val="22"/>
          </w:rPr>
          <w:t>www.lukasz.med.pl</w:t>
        </w:r>
      </w:hyperlink>
      <w:r w:rsidRPr="007E0153">
        <w:rPr>
          <w:rFonts w:ascii="Calibri Light" w:eastAsia="Arial" w:hAnsi="Calibri Light" w:cs="Calibri Light"/>
          <w:sz w:val="22"/>
          <w:szCs w:val="22"/>
        </w:rPr>
        <w:t>)</w:t>
      </w:r>
      <w:r w:rsidR="007E0153">
        <w:rPr>
          <w:rFonts w:ascii="Calibri Light" w:eastAsia="Arial" w:hAnsi="Calibri Light" w:cs="Calibri Light"/>
          <w:sz w:val="22"/>
          <w:szCs w:val="22"/>
        </w:rPr>
        <w:t xml:space="preserve"> </w:t>
      </w:r>
    </w:p>
    <w:p w14:paraId="3EA0C388" w14:textId="77777777" w:rsidR="00230187" w:rsidRPr="007E0153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color w:val="auto"/>
          <w:sz w:val="22"/>
          <w:szCs w:val="22"/>
        </w:rPr>
      </w:pPr>
      <w:r w:rsidRPr="007E0153">
        <w:rPr>
          <w:rFonts w:ascii="Calibri Light" w:eastAsia="Arial" w:hAnsi="Calibri Light" w:cs="Calibri Light"/>
          <w:color w:val="auto"/>
          <w:sz w:val="22"/>
          <w:szCs w:val="22"/>
        </w:rPr>
        <w:t>4. 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246979" w:rsidRDefault="00230187" w:rsidP="00230187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7E0153">
        <w:rPr>
          <w:rFonts w:ascii="Calibri Light" w:hAnsi="Calibri Light" w:cs="Calibri Light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7E0153">
        <w:rPr>
          <w:rFonts w:ascii="Calibri Light" w:hAnsi="Calibri Light" w:cs="Calibri Light"/>
          <w:sz w:val="22"/>
          <w:szCs w:val="22"/>
        </w:rPr>
        <w:t>pzm</w:t>
      </w:r>
      <w:proofErr w:type="spellEnd"/>
      <w:r w:rsidRPr="007E0153">
        <w:rPr>
          <w:rFonts w:ascii="Calibri Light" w:hAnsi="Calibri Light" w:cs="Calibri Light"/>
          <w:sz w:val="22"/>
          <w:szCs w:val="22"/>
        </w:rPr>
        <w:t>.) (zwana dalej</w:t>
      </w:r>
      <w:r w:rsidRPr="00246979">
        <w:rPr>
          <w:rFonts w:ascii="Calibri Light" w:hAnsi="Calibri Light" w:cs="Calibri Light"/>
          <w:sz w:val="22"/>
          <w:szCs w:val="22"/>
        </w:rPr>
        <w:t xml:space="preserve"> Ustawą).</w:t>
      </w:r>
    </w:p>
    <w:p w14:paraId="576E3002" w14:textId="578D9DF4" w:rsidR="00230187" w:rsidRPr="00246979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7.</w:t>
      </w:r>
      <w:r w:rsidR="007E0153">
        <w:rPr>
          <w:rFonts w:ascii="Calibri Light" w:hAnsi="Calibri Light" w:cs="Calibri Light"/>
          <w:sz w:val="22"/>
          <w:szCs w:val="22"/>
        </w:rPr>
        <w:t xml:space="preserve"> </w:t>
      </w:r>
      <w:r w:rsidRPr="00246979">
        <w:rPr>
          <w:rFonts w:ascii="Calibri Light" w:hAnsi="Calibri Light" w:cs="Calibri Light"/>
          <w:sz w:val="22"/>
          <w:szCs w:val="22"/>
        </w:rPr>
        <w:t>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246979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 xml:space="preserve">§ </w:t>
      </w:r>
      <w:r w:rsidRPr="00246979">
        <w:rPr>
          <w:rFonts w:ascii="Calibri Light" w:hAnsi="Calibri Light" w:cs="Calibri Light"/>
          <w:b/>
          <w:sz w:val="22"/>
          <w:szCs w:val="22"/>
        </w:rPr>
        <w:t>8 - Postanowienia ko</w:t>
      </w:r>
      <w:r w:rsidRPr="00246979">
        <w:rPr>
          <w:rFonts w:ascii="Calibri Light" w:eastAsia="TimesNewRoman" w:hAnsi="Calibri Light" w:cs="Calibri Light"/>
          <w:sz w:val="22"/>
          <w:szCs w:val="22"/>
        </w:rPr>
        <w:t>ń</w:t>
      </w:r>
      <w:r w:rsidRPr="00246979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246979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246979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4CC67143" w14:textId="4B6D605E" w:rsidR="00230187" w:rsidRPr="00246979" w:rsidRDefault="007E0153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 </w:t>
      </w:r>
      <w:r w:rsidR="00230187" w:rsidRPr="00246979">
        <w:rPr>
          <w:rFonts w:ascii="Calibri Light" w:hAnsi="Calibri Light" w:cs="Calibri Light"/>
          <w:sz w:val="22"/>
          <w:szCs w:val="22"/>
        </w:rPr>
        <w:t>Zamawiający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sz w:val="22"/>
          <w:szCs w:val="22"/>
        </w:rPr>
        <w:t>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246979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246979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3E16D5D5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hAnsiTheme="majorHAnsi" w:cstheme="majorHAnsi"/>
          <w:kern w:val="0"/>
          <w:sz w:val="22"/>
          <w:szCs w:val="22"/>
        </w:rPr>
        <w:t xml:space="preserve"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hAnsiTheme="majorHAnsi" w:cstheme="majorHAnsi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lastRenderedPageBreak/>
        <w:t>w przypadku nowelizacji przepisów Prawa mających zastosowanie w trakcie realizacji niniejszego zamówienia publicznego</w:t>
      </w:r>
    </w:p>
    <w:p w14:paraId="3A3965FC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246979" w:rsidRDefault="00D9708A" w:rsidP="007E0153">
      <w:pPr>
        <w:pStyle w:val="Akapitzlist"/>
        <w:widowControl/>
        <w:suppressAutoHyphens w:val="0"/>
        <w:autoSpaceDE w:val="0"/>
        <w:ind w:left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 xml:space="preserve">4. </w:t>
      </w:r>
      <w:r w:rsidR="00230187" w:rsidRPr="00246979">
        <w:rPr>
          <w:rFonts w:asciiTheme="majorHAnsi" w:eastAsia="Arial" w:hAnsiTheme="majorHAnsi" w:cstheme="majorHAnsi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246979" w:rsidRDefault="00230187" w:rsidP="007E0153">
      <w:pPr>
        <w:pStyle w:val="Akapitzlist"/>
        <w:widowControl/>
        <w:suppressAutoHyphens w:val="0"/>
        <w:autoSpaceDE w:val="0"/>
        <w:ind w:left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246979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 w:rsidRPr="00246979"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246979">
        <w:rPr>
          <w:rFonts w:ascii="Calibri Light" w:hAnsi="Calibri Light" w:cs="Calibri Light"/>
          <w:bCs/>
          <w:sz w:val="22"/>
          <w:szCs w:val="22"/>
        </w:rPr>
        <w:t xml:space="preserve">.     Opłata parkingowa u Zamawiającego po stronie wykonawcy. </w:t>
      </w:r>
    </w:p>
    <w:p w14:paraId="3EDF5B24" w14:textId="66317C9D" w:rsidR="00230187" w:rsidRPr="00246979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kern w:val="0"/>
          <w:sz w:val="22"/>
          <w:szCs w:val="22"/>
        </w:rPr>
      </w:pPr>
      <w:r w:rsidRPr="007E0153">
        <w:rPr>
          <w:rFonts w:ascii="Calibri Light" w:hAnsi="Calibri Light" w:cs="Calibri Light"/>
          <w:kern w:val="0"/>
          <w:sz w:val="22"/>
          <w:szCs w:val="22"/>
        </w:rPr>
        <w:t>7</w:t>
      </w:r>
      <w:r w:rsidR="00230187" w:rsidRPr="007E0153">
        <w:rPr>
          <w:rFonts w:ascii="Calibri Light" w:hAnsi="Calibri Light" w:cs="Calibri Light"/>
          <w:kern w:val="0"/>
          <w:sz w:val="22"/>
          <w:szCs w:val="22"/>
        </w:rPr>
        <w:t>.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     Ewentualne spory rozstrzyga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 xml:space="preserve">ć 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b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ę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dzie s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ą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d wła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ś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ciwy miejscowo ze wzgl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ę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du na siedzib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 xml:space="preserve">ę  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Zamawiaj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ą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cego.</w:t>
      </w:r>
    </w:p>
    <w:p w14:paraId="19B84215" w14:textId="6D0489C7" w:rsidR="00230187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8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.</w:t>
      </w:r>
      <w:r>
        <w:rPr>
          <w:rFonts w:ascii="Calibri Light" w:hAnsi="Calibri Light" w:cs="Calibri Light"/>
          <w:kern w:val="0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Umowę sporządzono w dwóch jednobrzmiących egzemplarzach po jednym dla każdej ze stron.</w:t>
      </w:r>
    </w:p>
    <w:p w14:paraId="7C27651F" w14:textId="77777777" w:rsidR="007E0153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</w:p>
    <w:p w14:paraId="794013AA" w14:textId="77777777" w:rsidR="007E0153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</w:p>
    <w:p w14:paraId="598950F1" w14:textId="77777777" w:rsidR="007E0153" w:rsidRPr="00246979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</w:p>
    <w:p w14:paraId="4CCBD67A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246979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246979">
        <w:rPr>
          <w:rFonts w:ascii="Calibri Light" w:eastAsia="Arial" w:hAnsi="Calibri Light" w:cs="Calibri Light"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1FAB5F44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1F70D8E8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03D3EF7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B57104F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6854431C" w14:textId="77777777" w:rsidR="007E0153" w:rsidRPr="00246979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77D16058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246979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246979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246979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246979">
        <w:rPr>
          <w:rFonts w:ascii="Calibri Light" w:hAnsi="Calibri Light" w:cs="Calibri Light"/>
          <w:kern w:val="0"/>
          <w:sz w:val="22"/>
          <w:szCs w:val="22"/>
        </w:rPr>
        <w:tab/>
      </w:r>
      <w:r w:rsidRPr="00246979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246979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246979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246979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246979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246979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Pr="0024697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Pr="0024697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Pr="00246979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 w:rsidRPr="00246979">
      <w:footerReference w:type="default" r:id="rId10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D9B8" w14:textId="77777777" w:rsidR="00F97D7A" w:rsidRDefault="00F97D7A">
      <w:r>
        <w:separator/>
      </w:r>
    </w:p>
  </w:endnote>
  <w:endnote w:type="continuationSeparator" w:id="0">
    <w:p w14:paraId="423BAA5F" w14:textId="77777777" w:rsidR="00F97D7A" w:rsidRDefault="00F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5F3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5F3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A71F" w14:textId="77777777" w:rsidR="00F97D7A" w:rsidRDefault="00F97D7A">
      <w:r>
        <w:separator/>
      </w:r>
    </w:p>
  </w:footnote>
  <w:footnote w:type="continuationSeparator" w:id="0">
    <w:p w14:paraId="6EAECD6F" w14:textId="77777777" w:rsidR="00F97D7A" w:rsidRDefault="00F9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28151">
    <w:abstractNumId w:val="0"/>
  </w:num>
  <w:num w:numId="2" w16cid:durableId="1368095164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1197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208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855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932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328057">
    <w:abstractNumId w:val="10"/>
  </w:num>
  <w:num w:numId="8" w16cid:durableId="1090195090">
    <w:abstractNumId w:val="11"/>
  </w:num>
  <w:num w:numId="9" w16cid:durableId="1322924085">
    <w:abstractNumId w:val="17"/>
  </w:num>
  <w:num w:numId="10" w16cid:durableId="207961918">
    <w:abstractNumId w:val="22"/>
  </w:num>
  <w:num w:numId="11" w16cid:durableId="162867062">
    <w:abstractNumId w:val="16"/>
  </w:num>
  <w:num w:numId="12" w16cid:durableId="1836913137">
    <w:abstractNumId w:val="20"/>
  </w:num>
  <w:num w:numId="13" w16cid:durableId="685638254">
    <w:abstractNumId w:val="14"/>
  </w:num>
  <w:num w:numId="14" w16cid:durableId="88352748">
    <w:abstractNumId w:val="15"/>
  </w:num>
  <w:num w:numId="15" w16cid:durableId="1981037353">
    <w:abstractNumId w:val="4"/>
  </w:num>
  <w:num w:numId="16" w16cid:durableId="340400200">
    <w:abstractNumId w:val="24"/>
  </w:num>
  <w:num w:numId="17" w16cid:durableId="1967002004">
    <w:abstractNumId w:val="9"/>
  </w:num>
  <w:num w:numId="18" w16cid:durableId="160700476">
    <w:abstractNumId w:val="12"/>
  </w:num>
  <w:num w:numId="19" w16cid:durableId="339352101">
    <w:abstractNumId w:val="8"/>
  </w:num>
  <w:num w:numId="20" w16cid:durableId="372198351">
    <w:abstractNumId w:val="5"/>
  </w:num>
  <w:num w:numId="21" w16cid:durableId="1329091055">
    <w:abstractNumId w:val="7"/>
  </w:num>
  <w:num w:numId="22" w16cid:durableId="1030377868">
    <w:abstractNumId w:val="6"/>
  </w:num>
  <w:num w:numId="23" w16cid:durableId="833255562">
    <w:abstractNumId w:val="18"/>
  </w:num>
  <w:num w:numId="24" w16cid:durableId="2078554868">
    <w:abstractNumId w:val="21"/>
  </w:num>
  <w:num w:numId="25" w16cid:durableId="508719781">
    <w:abstractNumId w:val="1"/>
    <w:lvlOverride w:ilvl="0">
      <w:startOverride w:val="1"/>
    </w:lvlOverride>
  </w:num>
  <w:num w:numId="26" w16cid:durableId="1891921364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7C"/>
    <w:rsid w:val="00002020"/>
    <w:rsid w:val="00006C1F"/>
    <w:rsid w:val="00007A73"/>
    <w:rsid w:val="00007E21"/>
    <w:rsid w:val="00011F8C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D073E"/>
    <w:rsid w:val="000D4647"/>
    <w:rsid w:val="000D5082"/>
    <w:rsid w:val="000E0D00"/>
    <w:rsid w:val="000E21C0"/>
    <w:rsid w:val="000E3832"/>
    <w:rsid w:val="000E773F"/>
    <w:rsid w:val="000F1A4B"/>
    <w:rsid w:val="000F67B3"/>
    <w:rsid w:val="00100874"/>
    <w:rsid w:val="00113AFB"/>
    <w:rsid w:val="00113D59"/>
    <w:rsid w:val="00120533"/>
    <w:rsid w:val="00127B84"/>
    <w:rsid w:val="00127FF3"/>
    <w:rsid w:val="00135475"/>
    <w:rsid w:val="0013745F"/>
    <w:rsid w:val="00137A80"/>
    <w:rsid w:val="001534BF"/>
    <w:rsid w:val="00166470"/>
    <w:rsid w:val="00173063"/>
    <w:rsid w:val="00183236"/>
    <w:rsid w:val="00186D00"/>
    <w:rsid w:val="00187447"/>
    <w:rsid w:val="00190A81"/>
    <w:rsid w:val="00192BA6"/>
    <w:rsid w:val="00196B2F"/>
    <w:rsid w:val="001B17C6"/>
    <w:rsid w:val="001B4A42"/>
    <w:rsid w:val="001C299F"/>
    <w:rsid w:val="001C3FEC"/>
    <w:rsid w:val="001D2F0E"/>
    <w:rsid w:val="001D6DBD"/>
    <w:rsid w:val="001E18E9"/>
    <w:rsid w:val="001E26E6"/>
    <w:rsid w:val="001F3742"/>
    <w:rsid w:val="001F57AB"/>
    <w:rsid w:val="001F59BD"/>
    <w:rsid w:val="00210ECA"/>
    <w:rsid w:val="0022320D"/>
    <w:rsid w:val="00223621"/>
    <w:rsid w:val="002300AF"/>
    <w:rsid w:val="00230187"/>
    <w:rsid w:val="00230EEF"/>
    <w:rsid w:val="00232E3B"/>
    <w:rsid w:val="002351BE"/>
    <w:rsid w:val="00245E2D"/>
    <w:rsid w:val="00246979"/>
    <w:rsid w:val="002473C4"/>
    <w:rsid w:val="00250F5C"/>
    <w:rsid w:val="00251CD3"/>
    <w:rsid w:val="00255A9B"/>
    <w:rsid w:val="00257A36"/>
    <w:rsid w:val="00265E35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288"/>
    <w:rsid w:val="003303A3"/>
    <w:rsid w:val="00331967"/>
    <w:rsid w:val="00331E4F"/>
    <w:rsid w:val="00332381"/>
    <w:rsid w:val="00336B0E"/>
    <w:rsid w:val="00341AAF"/>
    <w:rsid w:val="00347CF3"/>
    <w:rsid w:val="00351D28"/>
    <w:rsid w:val="00360AC1"/>
    <w:rsid w:val="003665C0"/>
    <w:rsid w:val="00374983"/>
    <w:rsid w:val="00374F64"/>
    <w:rsid w:val="00375C2B"/>
    <w:rsid w:val="0038758D"/>
    <w:rsid w:val="00393263"/>
    <w:rsid w:val="00393A3D"/>
    <w:rsid w:val="003A0BEE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B2E13"/>
    <w:rsid w:val="004B3427"/>
    <w:rsid w:val="004B3747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40636"/>
    <w:rsid w:val="0054522F"/>
    <w:rsid w:val="00557707"/>
    <w:rsid w:val="00566F9B"/>
    <w:rsid w:val="00573D2C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0AD"/>
    <w:rsid w:val="005C35C5"/>
    <w:rsid w:val="005D57B9"/>
    <w:rsid w:val="005D6974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0E16"/>
    <w:rsid w:val="006A4712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262C5"/>
    <w:rsid w:val="00736160"/>
    <w:rsid w:val="00745A26"/>
    <w:rsid w:val="00745F33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0153"/>
    <w:rsid w:val="007E491A"/>
    <w:rsid w:val="007F2232"/>
    <w:rsid w:val="007F65F1"/>
    <w:rsid w:val="00802B77"/>
    <w:rsid w:val="00803F05"/>
    <w:rsid w:val="00807C6B"/>
    <w:rsid w:val="00811CAF"/>
    <w:rsid w:val="00815F3E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35E0"/>
    <w:rsid w:val="00914344"/>
    <w:rsid w:val="0093494D"/>
    <w:rsid w:val="00934E2B"/>
    <w:rsid w:val="00936F6A"/>
    <w:rsid w:val="0094250D"/>
    <w:rsid w:val="00943843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A7DAD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A15"/>
    <w:rsid w:val="00AA64DC"/>
    <w:rsid w:val="00AB03B0"/>
    <w:rsid w:val="00AB14E6"/>
    <w:rsid w:val="00AB33A4"/>
    <w:rsid w:val="00AB481A"/>
    <w:rsid w:val="00AC23AE"/>
    <w:rsid w:val="00AE00D3"/>
    <w:rsid w:val="00AE0584"/>
    <w:rsid w:val="00AE0E6B"/>
    <w:rsid w:val="00AE68C0"/>
    <w:rsid w:val="00AF204D"/>
    <w:rsid w:val="00AF4D92"/>
    <w:rsid w:val="00B02833"/>
    <w:rsid w:val="00B2287A"/>
    <w:rsid w:val="00B25BCF"/>
    <w:rsid w:val="00B34BE9"/>
    <w:rsid w:val="00B35C93"/>
    <w:rsid w:val="00B37785"/>
    <w:rsid w:val="00B4691B"/>
    <w:rsid w:val="00B72CE9"/>
    <w:rsid w:val="00B76F62"/>
    <w:rsid w:val="00B83873"/>
    <w:rsid w:val="00B90314"/>
    <w:rsid w:val="00B90662"/>
    <w:rsid w:val="00BA0DD9"/>
    <w:rsid w:val="00BA5D1B"/>
    <w:rsid w:val="00BD0A6F"/>
    <w:rsid w:val="00BD2162"/>
    <w:rsid w:val="00BD712A"/>
    <w:rsid w:val="00BE22A9"/>
    <w:rsid w:val="00BE2AFE"/>
    <w:rsid w:val="00BE7F9A"/>
    <w:rsid w:val="00BF2BEE"/>
    <w:rsid w:val="00C216FC"/>
    <w:rsid w:val="00C25FC6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3BB5"/>
    <w:rsid w:val="00C95E2A"/>
    <w:rsid w:val="00CA63E4"/>
    <w:rsid w:val="00CB2DF2"/>
    <w:rsid w:val="00CB7AC0"/>
    <w:rsid w:val="00CC0A35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62A7B"/>
    <w:rsid w:val="00D644BE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5EC0"/>
    <w:rsid w:val="00F209CA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97D7A"/>
    <w:rsid w:val="00FA2E75"/>
    <w:rsid w:val="00FA4E60"/>
    <w:rsid w:val="00FA63D1"/>
    <w:rsid w:val="00FB447C"/>
    <w:rsid w:val="00FB7CC8"/>
    <w:rsid w:val="00FC2915"/>
    <w:rsid w:val="00FD3D75"/>
    <w:rsid w:val="00FE04EC"/>
    <w:rsid w:val="00FE156B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F38B-3CD8-44F0-89D4-D19991F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Anna Hajnysz</cp:lastModifiedBy>
  <cp:revision>10</cp:revision>
  <cp:lastPrinted>2024-02-14T07:20:00Z</cp:lastPrinted>
  <dcterms:created xsi:type="dcterms:W3CDTF">2024-02-06T10:38:00Z</dcterms:created>
  <dcterms:modified xsi:type="dcterms:W3CDTF">2024-02-14T07:22:00Z</dcterms:modified>
</cp:coreProperties>
</file>