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97C0F" w:rsidRDefault="00E41286" w:rsidP="00E41286">
      <w:pPr>
        <w:pStyle w:val="Nagwe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2145D2"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 w:rsidR="002145D2" w:rsidRPr="00F97C0F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64DEB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 w:rsidR="0036797C"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>/ZP</w:t>
      </w:r>
      <w:r w:rsidR="002145D2" w:rsidRPr="00F97C0F">
        <w:rPr>
          <w:rFonts w:ascii="Times New Roman" w:hAnsi="Times New Roman" w:cs="Times New Roman"/>
          <w:b/>
        </w:rPr>
        <w:t xml:space="preserve"> – </w:t>
      </w:r>
      <w:r w:rsidR="00A97EFA">
        <w:rPr>
          <w:rFonts w:ascii="Times New Roman" w:hAnsi="Times New Roman" w:cs="Times New Roman"/>
          <w:b/>
        </w:rPr>
        <w:t>055</w:t>
      </w:r>
      <w:r w:rsidR="002145D2" w:rsidRPr="00F97C0F">
        <w:rPr>
          <w:rFonts w:ascii="Times New Roman" w:hAnsi="Times New Roman" w:cs="Times New Roman"/>
          <w:b/>
        </w:rPr>
        <w:t>/202</w:t>
      </w:r>
      <w:r w:rsidRPr="00F97C0F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E4128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97C0F" w:rsidRDefault="0098435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C0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1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E41286" w:rsidRDefault="00566556" w:rsidP="00E4128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A97EFA">
        <w:rPr>
          <w:rFonts w:ascii="Times New Roman" w:hAnsi="Times New Roman" w:cs="Times New Roman"/>
          <w:b/>
        </w:rPr>
        <w:t>Łóżko szpitalne</w:t>
      </w:r>
      <w:r w:rsidRPr="00F168F8">
        <w:rPr>
          <w:rFonts w:ascii="Times New Roman" w:hAnsi="Times New Roman" w:cs="Times New Roman"/>
          <w:b/>
        </w:rPr>
        <w:t xml:space="preserve"> - </w:t>
      </w:r>
      <w:r w:rsidR="00A97EFA"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  <w:r w:rsidR="00A97EFA">
        <w:rPr>
          <w:rFonts w:ascii="Times New Roman" w:hAnsi="Times New Roman" w:cs="Times New Roman"/>
          <w:b/>
        </w:rPr>
        <w:t xml:space="preserve"> ( Szpitalny Oddział Ratunkowy)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816767"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701"/>
        <w:gridCol w:w="2693"/>
      </w:tblGrid>
      <w:tr w:rsidR="00566556" w:rsidRPr="00F9180E" w:rsidTr="00BC7ADC">
        <w:trPr>
          <w:trHeight w:val="511"/>
        </w:trPr>
        <w:tc>
          <w:tcPr>
            <w:tcW w:w="566" w:type="dxa"/>
            <w:shd w:val="clear" w:color="auto" w:fill="auto"/>
          </w:tcPr>
          <w:p w:rsidR="00566556" w:rsidRPr="00F9180E" w:rsidRDefault="00566556" w:rsidP="00ED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F9180E" w:rsidRDefault="00566556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</w:tcPr>
          <w:p w:rsidR="00566556" w:rsidRPr="00F9180E" w:rsidRDefault="00566556" w:rsidP="00ED598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693" w:type="dxa"/>
          </w:tcPr>
          <w:p w:rsidR="00566556" w:rsidRPr="00F9180E" w:rsidRDefault="00566556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66556" w:rsidRPr="00F9180E" w:rsidTr="00BC7ADC">
        <w:trPr>
          <w:trHeight w:val="237"/>
        </w:trPr>
        <w:tc>
          <w:tcPr>
            <w:tcW w:w="566" w:type="dxa"/>
            <w:shd w:val="clear" w:color="auto" w:fill="auto"/>
          </w:tcPr>
          <w:p w:rsidR="00566556" w:rsidRPr="00E90D86" w:rsidRDefault="00566556" w:rsidP="000E55C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66556" w:rsidRPr="00E90D86" w:rsidRDefault="00566556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566556" w:rsidRPr="00E90D86" w:rsidRDefault="00566556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566556" w:rsidRPr="00E90D86" w:rsidRDefault="00566556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1C759C" w:rsidRPr="0033279F" w:rsidTr="00BC7ADC">
        <w:trPr>
          <w:trHeight w:val="237"/>
        </w:trPr>
        <w:tc>
          <w:tcPr>
            <w:tcW w:w="566" w:type="dxa"/>
            <w:shd w:val="clear" w:color="auto" w:fill="auto"/>
          </w:tcPr>
          <w:p w:rsidR="001C759C" w:rsidRPr="0033279F" w:rsidRDefault="001C759C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CF00D1" w:rsidP="00ED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Obciążenie robocze 250 kg</w:t>
            </w:r>
          </w:p>
        </w:tc>
        <w:tc>
          <w:tcPr>
            <w:tcW w:w="1701" w:type="dxa"/>
            <w:vAlign w:val="center"/>
          </w:tcPr>
          <w:p w:rsidR="001C759C" w:rsidRPr="0033279F" w:rsidRDefault="001C759C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BC7ADC">
        <w:trPr>
          <w:trHeight w:val="286"/>
        </w:trPr>
        <w:tc>
          <w:tcPr>
            <w:tcW w:w="566" w:type="dxa"/>
            <w:shd w:val="clear" w:color="auto" w:fill="auto"/>
          </w:tcPr>
          <w:p w:rsidR="001C759C" w:rsidRPr="0033279F" w:rsidRDefault="001C759C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BC7ADC" w:rsidP="00ED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00D1" w:rsidRPr="00CF00D1">
              <w:rPr>
                <w:rFonts w:ascii="Times New Roman" w:hAnsi="Times New Roman" w:cs="Times New Roman"/>
              </w:rPr>
              <w:t>Max masa ciała 215 kg</w:t>
            </w:r>
          </w:p>
        </w:tc>
        <w:tc>
          <w:tcPr>
            <w:tcW w:w="1701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BC7ADC">
        <w:trPr>
          <w:trHeight w:val="511"/>
        </w:trPr>
        <w:tc>
          <w:tcPr>
            <w:tcW w:w="566" w:type="dxa"/>
            <w:shd w:val="clear" w:color="auto" w:fill="auto"/>
          </w:tcPr>
          <w:p w:rsidR="001C759C" w:rsidRPr="0033279F" w:rsidRDefault="001C759C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CF00D1" w:rsidP="00ED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220 cm (+/- 1 cm)</w:t>
            </w:r>
          </w:p>
        </w:tc>
        <w:tc>
          <w:tcPr>
            <w:tcW w:w="1701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BC7ADC">
        <w:trPr>
          <w:trHeight w:val="384"/>
        </w:trPr>
        <w:tc>
          <w:tcPr>
            <w:tcW w:w="566" w:type="dxa"/>
            <w:shd w:val="clear" w:color="auto" w:fill="auto"/>
          </w:tcPr>
          <w:p w:rsidR="001C759C" w:rsidRPr="0033279F" w:rsidRDefault="001C759C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CF00D1" w:rsidP="00ED5986">
            <w:pPr>
              <w:rPr>
                <w:rFonts w:ascii="Times New Roman" w:hAnsi="Times New Roman" w:cs="Times New Roman"/>
              </w:rPr>
            </w:pPr>
            <w:r w:rsidRPr="00CF00D1">
              <w:rPr>
                <w:rFonts w:ascii="Times New Roman" w:hAnsi="Times New Roman" w:cs="Times New Roman"/>
              </w:rPr>
              <w:t>Długość z elementem wydłużające łóżko 251 cm</w:t>
            </w:r>
          </w:p>
        </w:tc>
        <w:tc>
          <w:tcPr>
            <w:tcW w:w="1701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1C759C" w:rsidRPr="0033279F" w:rsidRDefault="001C759C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BC7ADC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F00D1" w:rsidP="00ED5986">
            <w:pPr>
              <w:rPr>
                <w:rFonts w:ascii="Times New Roman" w:hAnsi="Times New Roman" w:cs="Times New Roman"/>
              </w:rPr>
            </w:pPr>
            <w:r w:rsidRPr="00CF00D1">
              <w:rPr>
                <w:rFonts w:ascii="Times New Roman" w:hAnsi="Times New Roman" w:cs="Times New Roman"/>
              </w:rPr>
              <w:t>Szerokość łóżka 99 cm</w:t>
            </w:r>
          </w:p>
        </w:tc>
        <w:tc>
          <w:tcPr>
            <w:tcW w:w="1701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BC7ADC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F00D1" w:rsidP="00ED5986">
            <w:pPr>
              <w:rPr>
                <w:rFonts w:ascii="Times New Roman" w:hAnsi="Times New Roman" w:cs="Times New Roman"/>
              </w:rPr>
            </w:pPr>
            <w:r w:rsidRPr="00CF00D1">
              <w:rPr>
                <w:rFonts w:ascii="Times New Roman" w:hAnsi="Times New Roman" w:cs="Times New Roman"/>
              </w:rPr>
              <w:t>Max wysokość leża 75 cm +/- 1cm</w:t>
            </w:r>
          </w:p>
        </w:tc>
        <w:tc>
          <w:tcPr>
            <w:tcW w:w="1701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BC7ADC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F00D1" w:rsidP="00ED5986">
            <w:pPr>
              <w:rPr>
                <w:rFonts w:ascii="Times New Roman" w:hAnsi="Times New Roman" w:cs="Times New Roman"/>
              </w:rPr>
            </w:pPr>
            <w:r w:rsidRPr="00CF00D1">
              <w:rPr>
                <w:rFonts w:ascii="Times New Roman" w:hAnsi="Times New Roman" w:cs="Times New Roman"/>
              </w:rPr>
              <w:t>Min wysokość leża 37 cm +/- 1cm</w:t>
            </w:r>
          </w:p>
        </w:tc>
        <w:tc>
          <w:tcPr>
            <w:tcW w:w="1701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BC7ADC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F00D1" w:rsidP="00ED5986">
            <w:pPr>
              <w:rPr>
                <w:rFonts w:ascii="Times New Roman" w:hAnsi="Times New Roman" w:cs="Times New Roman"/>
              </w:rPr>
            </w:pPr>
            <w:r w:rsidRPr="00CF00D1">
              <w:rPr>
                <w:rFonts w:ascii="Times New Roman" w:hAnsi="Times New Roman" w:cs="Times New Roman"/>
              </w:rPr>
              <w:t xml:space="preserve">Pozycja </w:t>
            </w:r>
            <w:proofErr w:type="spellStart"/>
            <w:r w:rsidRPr="00CF00D1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CF00D1">
              <w:rPr>
                <w:rFonts w:ascii="Times New Roman" w:hAnsi="Times New Roman" w:cs="Times New Roman"/>
              </w:rPr>
              <w:t>/ anty-</w:t>
            </w:r>
            <w:proofErr w:type="spellStart"/>
            <w:r w:rsidRPr="00CF00D1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CF00D1">
              <w:rPr>
                <w:rFonts w:ascii="Times New Roman" w:hAnsi="Times New Roman" w:cs="Times New Roman"/>
              </w:rPr>
              <w:t xml:space="preserve"> 0 -+/-12 stopni</w:t>
            </w:r>
          </w:p>
        </w:tc>
        <w:tc>
          <w:tcPr>
            <w:tcW w:w="1701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BC7ADC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F00D1" w:rsidP="00ED5986">
            <w:pPr>
              <w:rPr>
                <w:rFonts w:ascii="Times New Roman" w:hAnsi="Times New Roman" w:cs="Times New Roman"/>
              </w:rPr>
            </w:pPr>
            <w:r w:rsidRPr="00CF00D1">
              <w:rPr>
                <w:rFonts w:ascii="Times New Roman" w:hAnsi="Times New Roman" w:cs="Times New Roman"/>
              </w:rPr>
              <w:t xml:space="preserve">Zasilanie 100-240 V, 50-60 </w:t>
            </w:r>
            <w:proofErr w:type="spellStart"/>
            <w:r w:rsidRPr="00CF00D1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1701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BC7ADC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F00D1" w:rsidRPr="00CF00D1" w:rsidRDefault="00CF00D1" w:rsidP="00CF00D1">
            <w:pPr>
              <w:rPr>
                <w:rFonts w:ascii="Times New Roman" w:hAnsi="Times New Roman" w:cs="Times New Roman"/>
              </w:rPr>
            </w:pPr>
            <w:r w:rsidRPr="00CF00D1">
              <w:rPr>
                <w:rFonts w:ascii="Times New Roman" w:hAnsi="Times New Roman" w:cs="Times New Roman"/>
              </w:rPr>
              <w:t xml:space="preserve">Materac piankowy </w:t>
            </w:r>
            <w:proofErr w:type="spellStart"/>
            <w:r w:rsidRPr="00CF00D1">
              <w:rPr>
                <w:rFonts w:ascii="Times New Roman" w:hAnsi="Times New Roman" w:cs="Times New Roman"/>
              </w:rPr>
              <w:t>wysokoelastyczny</w:t>
            </w:r>
            <w:proofErr w:type="spellEnd"/>
            <w:r w:rsidRPr="00CF00D1">
              <w:rPr>
                <w:rFonts w:ascii="Times New Roman" w:hAnsi="Times New Roman" w:cs="Times New Roman"/>
              </w:rPr>
              <w:t xml:space="preserve">  </w:t>
            </w:r>
          </w:p>
          <w:p w:rsidR="00CE163B" w:rsidRPr="0033279F" w:rsidRDefault="00CF00D1" w:rsidP="00CF00D1">
            <w:pPr>
              <w:rPr>
                <w:rFonts w:ascii="Times New Roman" w:hAnsi="Times New Roman" w:cs="Times New Roman"/>
              </w:rPr>
            </w:pPr>
            <w:r w:rsidRPr="00CF00D1">
              <w:rPr>
                <w:rFonts w:ascii="Times New Roman" w:hAnsi="Times New Roman" w:cs="Times New Roman"/>
              </w:rPr>
              <w:t>o grubości 12 cm</w:t>
            </w:r>
          </w:p>
        </w:tc>
        <w:tc>
          <w:tcPr>
            <w:tcW w:w="1701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BC7ADC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531992" w:rsidRDefault="00531992" w:rsidP="00ED5986">
            <w:pPr>
              <w:rPr>
                <w:rFonts w:ascii="Times New Roman" w:hAnsi="Times New Roman" w:cs="Times New Roman"/>
                <w:b/>
              </w:rPr>
            </w:pPr>
            <w:r w:rsidRPr="00531992">
              <w:rPr>
                <w:rFonts w:ascii="Times New Roman" w:hAnsi="Times New Roman" w:cs="Times New Roman"/>
                <w:u w:color="00000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701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E41286" w:rsidRDefault="0056655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E41286" w:rsidRDefault="00E4128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>Parametry określone w kolumnie nr 2 są parametrami wymaganymi. Brak opisu w kolumnie</w:t>
      </w:r>
      <w:r w:rsidR="00E5681D">
        <w:rPr>
          <w:rFonts w:ascii="Times New Roman" w:eastAsia="Times New Roman" w:hAnsi="Times New Roman" w:cs="Times New Roman"/>
          <w:lang w:eastAsia="ar-SA"/>
        </w:rPr>
        <w:t xml:space="preserve"> nr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5681D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FF3B89" w:rsidRDefault="00FF3B89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460281" w:rsidRPr="00E41286" w:rsidRDefault="00E41286" w:rsidP="00E4128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460281" w:rsidRDefault="00460281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460281" w:rsidRPr="00F97C0F" w:rsidRDefault="00460281" w:rsidP="00460281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1.2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460281" w:rsidRPr="00F168F8" w:rsidRDefault="00460281" w:rsidP="004602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 xml:space="preserve">/ZP – </w:t>
      </w:r>
      <w:r>
        <w:rPr>
          <w:rFonts w:ascii="Times New Roman" w:hAnsi="Times New Roman" w:cs="Times New Roman"/>
          <w:b/>
        </w:rPr>
        <w:t>055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460281" w:rsidRPr="00F168F8" w:rsidRDefault="00460281" w:rsidP="0046028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460281" w:rsidRPr="00F168F8" w:rsidRDefault="00E41286" w:rsidP="00E4128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41286">
        <w:rPr>
          <w:rFonts w:ascii="Times New Roman" w:hAnsi="Times New Roman" w:cs="Times New Roman"/>
          <w:b/>
          <w:color w:val="000000"/>
          <w:lang w:eastAsia="ar-SA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</w:t>
      </w:r>
      <w:r w:rsidR="00460281"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="00460281"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="00460281"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460281" w:rsidRPr="00F97C0F" w:rsidRDefault="00091A74" w:rsidP="00460281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2</w:t>
      </w:r>
    </w:p>
    <w:p w:rsidR="00460281" w:rsidRPr="00F168F8" w:rsidRDefault="00460281" w:rsidP="004602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460281" w:rsidRPr="00E41286" w:rsidRDefault="00460281" w:rsidP="00E4128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Elektroniczna waga do ważenia pacjentów na wózkach inwalidzkich – 1 szt. </w:t>
      </w:r>
      <w:r w:rsidR="000E36F5">
        <w:rPr>
          <w:rFonts w:ascii="Times New Roman" w:hAnsi="Times New Roman" w:cs="Times New Roman"/>
          <w:b/>
        </w:rPr>
        <w:t>(Stacja Dializ)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701"/>
        <w:gridCol w:w="2693"/>
      </w:tblGrid>
      <w:tr w:rsidR="00460281" w:rsidRPr="00F9180E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460281" w:rsidRPr="00F9180E" w:rsidRDefault="00460281" w:rsidP="00CB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460281" w:rsidRPr="00F9180E" w:rsidRDefault="00460281" w:rsidP="00CB04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</w:tcPr>
          <w:p w:rsidR="00460281" w:rsidRPr="00F9180E" w:rsidRDefault="00460281" w:rsidP="00CB0481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693" w:type="dxa"/>
          </w:tcPr>
          <w:p w:rsidR="00460281" w:rsidRPr="00F9180E" w:rsidRDefault="00460281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460281" w:rsidRPr="00F9180E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460281" w:rsidRPr="00E90D86" w:rsidRDefault="000E36F5" w:rsidP="000E36F5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E90D86" w:rsidRDefault="00460281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460281" w:rsidRPr="00E90D86" w:rsidRDefault="00460281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460281" w:rsidRPr="00E90D86" w:rsidRDefault="00460281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460281" w:rsidRPr="0033279F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Obciążenie 150 – 300 kg</w:t>
            </w:r>
          </w:p>
        </w:tc>
        <w:tc>
          <w:tcPr>
            <w:tcW w:w="1701" w:type="dxa"/>
            <w:vAlign w:val="center"/>
          </w:tcPr>
          <w:p w:rsidR="00460281" w:rsidRPr="0033279F" w:rsidRDefault="00460281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286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Dokładność odczytu – 100 g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Podświetlany wyświetlacz LCD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sieciowe (+ ewentualnie zasilanie bateryjne, zasilacz w zestawie)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(dł. x szer.) 90-1150 x 800-900 mm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i kółka do łatwego przenoszenia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Niski profil platformy lub podjazd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Platforma antypoślizgowa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Boczne progi zabezpieczające przed zsunięciem się z wózka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Legalizacja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091A74" w:rsidRDefault="00091A74" w:rsidP="00CB0481">
            <w:pPr>
              <w:rPr>
                <w:rFonts w:ascii="Times New Roman" w:hAnsi="Times New Roman" w:cs="Times New Roman"/>
              </w:rPr>
            </w:pPr>
            <w:r w:rsidRPr="00091A74">
              <w:rPr>
                <w:rFonts w:ascii="Times New Roman" w:hAnsi="Times New Roman" w:cs="Times New Roman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460281" w:rsidRDefault="00460281" w:rsidP="00E412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E41286" w:rsidRPr="00F168F8" w:rsidRDefault="00E41286" w:rsidP="00E412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60281" w:rsidRPr="00E41286" w:rsidRDefault="00460281" w:rsidP="00E412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 w:rsidR="00E5681D">
        <w:rPr>
          <w:rFonts w:ascii="Times New Roman" w:eastAsia="Times New Roman" w:hAnsi="Times New Roman" w:cs="Times New Roman"/>
          <w:lang w:eastAsia="ar-SA"/>
        </w:rPr>
        <w:t>nr 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460281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460281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460281" w:rsidRPr="00ED5986" w:rsidRDefault="00460281" w:rsidP="00460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460281" w:rsidRPr="00ED5986" w:rsidRDefault="00460281" w:rsidP="00460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091A74" w:rsidRPr="00E41286" w:rsidRDefault="00460281" w:rsidP="00E4128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091A74" w:rsidRDefault="00091A74" w:rsidP="00E41286">
      <w:pPr>
        <w:pStyle w:val="Nagwek"/>
        <w:rPr>
          <w:rFonts w:ascii="Times New Roman" w:hAnsi="Times New Roman" w:cs="Times New Roman"/>
          <w:b/>
        </w:rPr>
      </w:pPr>
    </w:p>
    <w:p w:rsidR="00091A74" w:rsidRPr="00F97C0F" w:rsidRDefault="00091A74" w:rsidP="00091A74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1.3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091A74" w:rsidRPr="00F168F8" w:rsidRDefault="00091A74" w:rsidP="00091A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 xml:space="preserve">/ZP – </w:t>
      </w:r>
      <w:r>
        <w:rPr>
          <w:rFonts w:ascii="Times New Roman" w:hAnsi="Times New Roman" w:cs="Times New Roman"/>
          <w:b/>
        </w:rPr>
        <w:t>055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091A74" w:rsidRPr="00F168F8" w:rsidRDefault="00091A74" w:rsidP="00091A7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091A74" w:rsidRPr="00F168F8" w:rsidRDefault="00091A74" w:rsidP="00091A7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091A74" w:rsidRPr="00F168F8" w:rsidRDefault="00091A74" w:rsidP="00091A7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091A74" w:rsidRPr="00F97C0F" w:rsidRDefault="00962E48" w:rsidP="00091A74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3</w:t>
      </w:r>
    </w:p>
    <w:p w:rsidR="00091A74" w:rsidRPr="00F168F8" w:rsidRDefault="00091A74" w:rsidP="00091A7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091A74" w:rsidRPr="00F168F8" w:rsidRDefault="00091A74" w:rsidP="00091A7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Leżanka do USG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  <w:r>
        <w:rPr>
          <w:rFonts w:ascii="Times New Roman" w:hAnsi="Times New Roman" w:cs="Times New Roman"/>
          <w:b/>
        </w:rPr>
        <w:t xml:space="preserve"> ( DODO)</w:t>
      </w:r>
    </w:p>
    <w:p w:rsidR="00091A74" w:rsidRPr="00F168F8" w:rsidRDefault="00091A74" w:rsidP="00091A7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B5E1B" w:rsidRPr="00F168F8" w:rsidRDefault="00AB5E1B" w:rsidP="00AB5E1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B5E1B" w:rsidRPr="00F168F8" w:rsidRDefault="00AB5E1B" w:rsidP="00AB5E1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AB5E1B" w:rsidRPr="00F168F8" w:rsidRDefault="00AB5E1B" w:rsidP="00AB5E1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B5E1B" w:rsidRPr="00F168F8" w:rsidRDefault="00AB5E1B" w:rsidP="00AB5E1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B5E1B" w:rsidRPr="00F168F8" w:rsidRDefault="00AB5E1B" w:rsidP="00AB5E1B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091A74" w:rsidRPr="00F168F8" w:rsidRDefault="00091A74" w:rsidP="00091A7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701"/>
        <w:gridCol w:w="2693"/>
      </w:tblGrid>
      <w:tr w:rsidR="00091A74" w:rsidRPr="00F9180E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091A74" w:rsidRPr="00F9180E" w:rsidRDefault="00091A74" w:rsidP="00CB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91A74" w:rsidRPr="00F9180E" w:rsidRDefault="00091A74" w:rsidP="00CB04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</w:tcPr>
          <w:p w:rsidR="00091A74" w:rsidRPr="00F9180E" w:rsidRDefault="00091A74" w:rsidP="00CB0481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693" w:type="dxa"/>
          </w:tcPr>
          <w:p w:rsidR="00091A74" w:rsidRPr="00F9180E" w:rsidRDefault="00091A74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091A74" w:rsidRPr="00F9180E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091A74" w:rsidRPr="00E90D86" w:rsidRDefault="00091A74" w:rsidP="00091A74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E90D86" w:rsidRDefault="00091A74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091A74" w:rsidRPr="00E90D86" w:rsidRDefault="00091A74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091A74" w:rsidRPr="00E90D86" w:rsidRDefault="00091A74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91A74" w:rsidRPr="0033279F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091A74" w:rsidRPr="0033279F" w:rsidRDefault="00091A74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33279F" w:rsidRDefault="00091A74" w:rsidP="00CB0481">
            <w:pPr>
              <w:rPr>
                <w:rFonts w:ascii="Times New Roman" w:hAnsi="Times New Roman" w:cs="Times New Roman"/>
              </w:rPr>
            </w:pPr>
            <w:r w:rsidRPr="00756420">
              <w:rPr>
                <w:rFonts w:ascii="Times New Roman" w:hAnsi="Times New Roman" w:cs="Times New Roman"/>
              </w:rPr>
              <w:t>posiada prosty i stabilny stelaż wykonany z rur stalowych malowanych proszkowo</w:t>
            </w:r>
          </w:p>
        </w:tc>
        <w:tc>
          <w:tcPr>
            <w:tcW w:w="1701" w:type="dxa"/>
            <w:vAlign w:val="center"/>
          </w:tcPr>
          <w:p w:rsidR="00091A74" w:rsidRPr="0033279F" w:rsidRDefault="00091A74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091A74" w:rsidRPr="0033279F" w:rsidRDefault="00091A74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91A74" w:rsidRPr="0033279F" w:rsidTr="00CB0481">
        <w:trPr>
          <w:trHeight w:val="286"/>
        </w:trPr>
        <w:tc>
          <w:tcPr>
            <w:tcW w:w="566" w:type="dxa"/>
            <w:shd w:val="clear" w:color="auto" w:fill="auto"/>
          </w:tcPr>
          <w:p w:rsidR="00091A74" w:rsidRPr="0033279F" w:rsidRDefault="00091A74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33279F" w:rsidRDefault="00091A74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478B">
              <w:rPr>
                <w:rFonts w:ascii="Times New Roman" w:hAnsi="Times New Roman" w:cs="Times New Roman"/>
              </w:rPr>
              <w:t>ma stałą wysokość</w:t>
            </w:r>
          </w:p>
        </w:tc>
        <w:tc>
          <w:tcPr>
            <w:tcW w:w="1701" w:type="dxa"/>
          </w:tcPr>
          <w:p w:rsidR="00091A74" w:rsidRPr="0033279F" w:rsidRDefault="00091A74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091A74" w:rsidRPr="0033279F" w:rsidRDefault="00091A74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91A74" w:rsidRPr="0033279F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091A74" w:rsidRPr="0033279F" w:rsidRDefault="00091A74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33279F" w:rsidRDefault="00091A74" w:rsidP="00CB0481">
            <w:pPr>
              <w:rPr>
                <w:rFonts w:ascii="Times New Roman" w:hAnsi="Times New Roman" w:cs="Times New Roman"/>
              </w:rPr>
            </w:pPr>
            <w:r w:rsidRPr="00585FEE">
              <w:rPr>
                <w:rFonts w:ascii="Times New Roman" w:hAnsi="Times New Roman" w:cs="Times New Roman"/>
              </w:rPr>
              <w:t>dwu częściowe leże z regulowanym podgłówkiem w standardzie z wycięciem na twarz i zatyczką</w:t>
            </w:r>
          </w:p>
        </w:tc>
        <w:tc>
          <w:tcPr>
            <w:tcW w:w="1701" w:type="dxa"/>
          </w:tcPr>
          <w:p w:rsidR="00091A74" w:rsidRPr="0033279F" w:rsidRDefault="00091A74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091A74" w:rsidRPr="0033279F" w:rsidRDefault="00091A74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91A74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091A74" w:rsidRPr="0033279F" w:rsidRDefault="00091A74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33279F" w:rsidRDefault="00091A74" w:rsidP="00CB0481">
            <w:pPr>
              <w:rPr>
                <w:rFonts w:ascii="Times New Roman" w:hAnsi="Times New Roman" w:cs="Times New Roman"/>
              </w:rPr>
            </w:pPr>
            <w:r w:rsidRPr="009860E6">
              <w:rPr>
                <w:rFonts w:ascii="Times New Roman" w:hAnsi="Times New Roman" w:cs="Times New Roman"/>
              </w:rPr>
              <w:t xml:space="preserve">Podgłówek regulowany jest za pomocą mechanizmu typu </w:t>
            </w:r>
            <w:proofErr w:type="spellStart"/>
            <w:r w:rsidRPr="009860E6">
              <w:rPr>
                <w:rFonts w:ascii="Times New Roman" w:hAnsi="Times New Roman" w:cs="Times New Roman"/>
              </w:rPr>
              <w:t>rastomat</w:t>
            </w:r>
            <w:proofErr w:type="spellEnd"/>
            <w:r w:rsidRPr="00986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91A74" w:rsidRPr="0033279F" w:rsidRDefault="00091A74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091A74" w:rsidRPr="0033279F" w:rsidRDefault="00091A74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91A74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091A74" w:rsidRPr="0033279F" w:rsidRDefault="00091A74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33279F" w:rsidRDefault="00091A74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Długość </w:t>
            </w:r>
            <w:r w:rsidRPr="00C41AA5">
              <w:rPr>
                <w:rFonts w:ascii="Times New Roman" w:hAnsi="Times New Roman" w:cs="Times New Roman"/>
              </w:rPr>
              <w:t>190 cm</w:t>
            </w:r>
          </w:p>
        </w:tc>
        <w:tc>
          <w:tcPr>
            <w:tcW w:w="1701" w:type="dxa"/>
          </w:tcPr>
          <w:p w:rsidR="00091A74" w:rsidRPr="0033279F" w:rsidRDefault="00091A74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091A74" w:rsidRPr="0033279F" w:rsidRDefault="00091A74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91A74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091A74" w:rsidRPr="0033279F" w:rsidRDefault="00091A74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33279F" w:rsidRDefault="00091A74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Szerokość do wyboru </w:t>
            </w:r>
            <w:r w:rsidRPr="00CF1E61">
              <w:rPr>
                <w:rFonts w:ascii="Times New Roman" w:hAnsi="Times New Roman" w:cs="Times New Roman"/>
              </w:rPr>
              <w:t>70 cm</w:t>
            </w:r>
          </w:p>
        </w:tc>
        <w:tc>
          <w:tcPr>
            <w:tcW w:w="1701" w:type="dxa"/>
          </w:tcPr>
          <w:p w:rsidR="00091A74" w:rsidRPr="0033279F" w:rsidRDefault="00091A74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091A74" w:rsidRPr="0033279F" w:rsidRDefault="00091A74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91A74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091A74" w:rsidRPr="0033279F" w:rsidRDefault="00091A74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33279F" w:rsidRDefault="00091A74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Regulacja kąta podgłówka </w:t>
            </w:r>
            <w:r w:rsidRPr="00915C5D">
              <w:rPr>
                <w:rFonts w:ascii="Times New Roman" w:hAnsi="Times New Roman" w:cs="Times New Roman"/>
              </w:rPr>
              <w:t>0° do 45</w:t>
            </w:r>
          </w:p>
        </w:tc>
        <w:tc>
          <w:tcPr>
            <w:tcW w:w="1701" w:type="dxa"/>
          </w:tcPr>
          <w:p w:rsidR="00091A74" w:rsidRPr="0033279F" w:rsidRDefault="00091A74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091A74" w:rsidRPr="0033279F" w:rsidRDefault="00091A74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91A74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091A74" w:rsidRPr="0033279F" w:rsidRDefault="00091A74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33279F" w:rsidRDefault="00091A74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Masa własna </w:t>
            </w:r>
            <w:r w:rsidRPr="00D35DB3">
              <w:rPr>
                <w:rFonts w:ascii="Times New Roman" w:hAnsi="Times New Roman" w:cs="Times New Roman"/>
              </w:rPr>
              <w:t>33 kg</w:t>
            </w:r>
          </w:p>
        </w:tc>
        <w:tc>
          <w:tcPr>
            <w:tcW w:w="1701" w:type="dxa"/>
          </w:tcPr>
          <w:p w:rsidR="00091A74" w:rsidRPr="0033279F" w:rsidRDefault="00091A74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091A74" w:rsidRPr="0033279F" w:rsidRDefault="00091A74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91A74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091A74" w:rsidRPr="0033279F" w:rsidRDefault="00091A74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33279F" w:rsidRDefault="00091A74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Maksymalne obciążenie </w:t>
            </w:r>
            <w:r w:rsidRPr="002B3C31">
              <w:rPr>
                <w:rFonts w:ascii="Times New Roman" w:hAnsi="Times New Roman" w:cs="Times New Roman"/>
              </w:rPr>
              <w:t>150 kg</w:t>
            </w:r>
          </w:p>
        </w:tc>
        <w:tc>
          <w:tcPr>
            <w:tcW w:w="1701" w:type="dxa"/>
          </w:tcPr>
          <w:p w:rsidR="00091A74" w:rsidRPr="0033279F" w:rsidRDefault="00091A74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091A74" w:rsidRPr="0033279F" w:rsidRDefault="00091A74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091A74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091A74" w:rsidRPr="0033279F" w:rsidRDefault="00091A74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33279F" w:rsidRDefault="00091A74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Otwór na twarz </w:t>
            </w:r>
            <w:r w:rsidRPr="00F045BC">
              <w:rPr>
                <w:rFonts w:ascii="Times New Roman" w:hAnsi="Times New Roman" w:cs="Times New Roman"/>
              </w:rPr>
              <w:t>w standardzie</w:t>
            </w:r>
          </w:p>
        </w:tc>
        <w:tc>
          <w:tcPr>
            <w:tcW w:w="1701" w:type="dxa"/>
          </w:tcPr>
          <w:p w:rsidR="00091A74" w:rsidRPr="0033279F" w:rsidRDefault="00091A74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091A74" w:rsidRPr="0033279F" w:rsidRDefault="00091A74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AB5E1B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AB5E1B" w:rsidRPr="0033279F" w:rsidRDefault="00AB5E1B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AB5E1B" w:rsidRDefault="00AB5E1B" w:rsidP="00CB0481">
            <w:pPr>
              <w:rPr>
                <w:rFonts w:ascii="Times New Roman" w:hAnsi="Times New Roman" w:cs="Times New Roman"/>
              </w:rPr>
            </w:pPr>
            <w:r w:rsidRPr="00091A74">
              <w:rPr>
                <w:rFonts w:ascii="Times New Roman" w:hAnsi="Times New Roman" w:cs="Times New Roman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701" w:type="dxa"/>
          </w:tcPr>
          <w:p w:rsidR="00AB5E1B" w:rsidRPr="0033279F" w:rsidRDefault="00A46021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AB5E1B" w:rsidRPr="0033279F" w:rsidRDefault="00AB5E1B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091A74" w:rsidRDefault="00091A74" w:rsidP="00091A7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E41286" w:rsidRPr="00F168F8" w:rsidRDefault="00E41286" w:rsidP="00091A7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0" w:name="_GoBack"/>
      <w:bookmarkEnd w:id="0"/>
    </w:p>
    <w:p w:rsidR="00091A74" w:rsidRDefault="00091A74" w:rsidP="00E412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>Parametry określone w kolumnie nr 2 są parametrami wymaganymi. Brak opisu w kolumnie</w:t>
      </w:r>
      <w:r w:rsidR="00E5681D">
        <w:rPr>
          <w:rFonts w:ascii="Times New Roman" w:eastAsia="Times New Roman" w:hAnsi="Times New Roman" w:cs="Times New Roman"/>
          <w:lang w:eastAsia="ar-SA"/>
        </w:rPr>
        <w:t xml:space="preserve"> nr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5681D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E41286" w:rsidRPr="00E41286" w:rsidRDefault="00E41286" w:rsidP="00E412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91A74" w:rsidRPr="00ED5986" w:rsidRDefault="00091A74" w:rsidP="00091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091A74" w:rsidRPr="00ED5986" w:rsidRDefault="00091A74" w:rsidP="00091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D5258F" w:rsidRPr="00E41286" w:rsidRDefault="00E41286" w:rsidP="00E4128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D5258F" w:rsidRDefault="00D5258F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D5258F" w:rsidRPr="00F97C0F" w:rsidRDefault="00D5258F" w:rsidP="00D5258F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1.4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D5258F" w:rsidRPr="00F168F8" w:rsidRDefault="00D5258F" w:rsidP="00D52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 xml:space="preserve">/ZP – </w:t>
      </w:r>
      <w:r>
        <w:rPr>
          <w:rFonts w:ascii="Times New Roman" w:hAnsi="Times New Roman" w:cs="Times New Roman"/>
          <w:b/>
        </w:rPr>
        <w:t>055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D5258F" w:rsidRPr="00F168F8" w:rsidRDefault="00D5258F" w:rsidP="00D5258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D5258F" w:rsidRPr="00F168F8" w:rsidRDefault="00D5258F" w:rsidP="00D5258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D5258F" w:rsidRPr="00F168F8" w:rsidRDefault="00D5258F" w:rsidP="00D5258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D5258F" w:rsidRPr="00F97C0F" w:rsidRDefault="00D5258F" w:rsidP="00D5258F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4</w:t>
      </w:r>
    </w:p>
    <w:p w:rsidR="00D5258F" w:rsidRPr="00F168F8" w:rsidRDefault="00D5258F" w:rsidP="00D5258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D5258F" w:rsidRPr="00F168F8" w:rsidRDefault="00D5258F" w:rsidP="00D5258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Leżanka  elektryczna do masażu – 1 szt. (Zamiejscowy Oddział Rehabilitacji Ogólnoustrojowej I)</w:t>
      </w:r>
    </w:p>
    <w:p w:rsidR="00D5258F" w:rsidRPr="00F168F8" w:rsidRDefault="00D5258F" w:rsidP="00D5258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701"/>
        <w:gridCol w:w="2693"/>
      </w:tblGrid>
      <w:tr w:rsidR="00D5258F" w:rsidRPr="00F9180E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D5258F" w:rsidRPr="00F9180E" w:rsidRDefault="00D5258F" w:rsidP="00CB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5258F" w:rsidRPr="00F9180E" w:rsidRDefault="00D5258F" w:rsidP="00CB04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</w:tcPr>
          <w:p w:rsidR="00D5258F" w:rsidRPr="00F9180E" w:rsidRDefault="00D5258F" w:rsidP="00CB0481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693" w:type="dxa"/>
          </w:tcPr>
          <w:p w:rsidR="00D5258F" w:rsidRPr="00F9180E" w:rsidRDefault="00D5258F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D5258F" w:rsidRPr="00F9180E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D5258F" w:rsidRPr="00E90D86" w:rsidRDefault="00D5258F" w:rsidP="00CB0481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E90D86" w:rsidRDefault="00D5258F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D5258F" w:rsidRPr="00E90D86" w:rsidRDefault="00D5258F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D5258F" w:rsidRPr="00E90D86" w:rsidRDefault="00D5258F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D5258F" w:rsidRPr="0033279F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D5258F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wysokości (manualna – elektryczna)</w:t>
            </w:r>
          </w:p>
        </w:tc>
        <w:tc>
          <w:tcPr>
            <w:tcW w:w="1701" w:type="dxa"/>
            <w:vAlign w:val="center"/>
          </w:tcPr>
          <w:p w:rsidR="00D5258F" w:rsidRPr="0033279F" w:rsidRDefault="00D5258F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286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D5258F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 dwuczęściowy</w:t>
            </w:r>
          </w:p>
        </w:tc>
        <w:tc>
          <w:tcPr>
            <w:tcW w:w="1701" w:type="dxa"/>
          </w:tcPr>
          <w:p w:rsidR="00D5258F" w:rsidRPr="0033279F" w:rsidRDefault="00D5258F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D5258F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Podgłówek regulowany sprężyną gazową</w:t>
            </w:r>
          </w:p>
        </w:tc>
        <w:tc>
          <w:tcPr>
            <w:tcW w:w="1701" w:type="dxa"/>
          </w:tcPr>
          <w:p w:rsidR="00D5258F" w:rsidRPr="0033279F" w:rsidRDefault="00D5258F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54544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Tapicerka skóropodobna</w:t>
            </w:r>
          </w:p>
        </w:tc>
        <w:tc>
          <w:tcPr>
            <w:tcW w:w="1701" w:type="dxa"/>
          </w:tcPr>
          <w:p w:rsidR="00D5258F" w:rsidRPr="0033279F" w:rsidRDefault="00D5258F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54544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Biały kolor stelażu</w:t>
            </w:r>
          </w:p>
        </w:tc>
        <w:tc>
          <w:tcPr>
            <w:tcW w:w="1701" w:type="dxa"/>
          </w:tcPr>
          <w:p w:rsidR="00D5258F" w:rsidRPr="0033279F" w:rsidRDefault="00D5258F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54544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Korba do manualnej regulacji wysokości</w:t>
            </w:r>
          </w:p>
        </w:tc>
        <w:tc>
          <w:tcPr>
            <w:tcW w:w="1701" w:type="dxa"/>
          </w:tcPr>
          <w:p w:rsidR="00D5258F" w:rsidRPr="0033279F" w:rsidRDefault="00D5258F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54544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Pedały nożne do hydraulicznej regulacji wysokości</w:t>
            </w:r>
          </w:p>
        </w:tc>
        <w:tc>
          <w:tcPr>
            <w:tcW w:w="1701" w:type="dxa"/>
          </w:tcPr>
          <w:p w:rsidR="00D5258F" w:rsidRPr="0033279F" w:rsidRDefault="00D5258F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545447" w:rsidP="00CB0481">
            <w:pPr>
              <w:rPr>
                <w:rFonts w:ascii="Times New Roman" w:hAnsi="Times New Roman" w:cs="Times New Roman"/>
              </w:rPr>
            </w:pPr>
            <w:r w:rsidRPr="00545447">
              <w:rPr>
                <w:rFonts w:ascii="Times New Roman" w:hAnsi="Times New Roman" w:cs="Times New Roman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701" w:type="dxa"/>
          </w:tcPr>
          <w:p w:rsidR="00D5258F" w:rsidRPr="0033279F" w:rsidRDefault="00C9640F" w:rsidP="00CB0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D5258F" w:rsidRPr="0033279F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D5258F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D5258F" w:rsidRPr="00F168F8" w:rsidRDefault="00D5258F" w:rsidP="00D5258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D5258F" w:rsidRPr="00F168F8" w:rsidRDefault="00D5258F" w:rsidP="00D5258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5258F" w:rsidRPr="00F168F8" w:rsidRDefault="00D5258F" w:rsidP="00D525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 w:rsidR="00E5681D">
        <w:rPr>
          <w:rFonts w:ascii="Times New Roman" w:eastAsia="Times New Roman" w:hAnsi="Times New Roman" w:cs="Times New Roman"/>
          <w:lang w:eastAsia="ar-SA"/>
        </w:rPr>
        <w:t>nr 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D5258F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5258F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5258F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5258F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5258F" w:rsidRPr="00ED5986" w:rsidRDefault="00D5258F" w:rsidP="00D52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D5258F" w:rsidRPr="00ED5986" w:rsidRDefault="00D5258F" w:rsidP="00D52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D5258F" w:rsidRPr="0071290E" w:rsidRDefault="00D5258F" w:rsidP="00D5258F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D5258F" w:rsidRDefault="00D5258F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sectPr w:rsidR="00D5258F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47" w:rsidRDefault="00685447" w:rsidP="00D843B9">
      <w:pPr>
        <w:spacing w:after="0" w:line="240" w:lineRule="auto"/>
      </w:pPr>
      <w:r>
        <w:separator/>
      </w:r>
    </w:p>
  </w:endnote>
  <w:end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47" w:rsidRDefault="00685447" w:rsidP="00D843B9">
      <w:pPr>
        <w:spacing w:after="0" w:line="240" w:lineRule="auto"/>
      </w:pPr>
      <w:r>
        <w:separator/>
      </w:r>
    </w:p>
  </w:footnote>
  <w:foot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5D0441"/>
    <w:multiLevelType w:val="multilevel"/>
    <w:tmpl w:val="ACD4E38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6">
    <w:nsid w:val="3BDE66DE"/>
    <w:multiLevelType w:val="multilevel"/>
    <w:tmpl w:val="ACD4E38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3361FCD"/>
    <w:multiLevelType w:val="multilevel"/>
    <w:tmpl w:val="D8EA351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81CE222-E41E-4EB0-A23C-915800DE7024}"/>
  </w:docVars>
  <w:rsids>
    <w:rsidRoot w:val="00007B03"/>
    <w:rsid w:val="00007963"/>
    <w:rsid w:val="00007B03"/>
    <w:rsid w:val="00040577"/>
    <w:rsid w:val="000409D9"/>
    <w:rsid w:val="00042C32"/>
    <w:rsid w:val="00091A74"/>
    <w:rsid w:val="000B468A"/>
    <w:rsid w:val="000E36F5"/>
    <w:rsid w:val="000E55C7"/>
    <w:rsid w:val="001061E2"/>
    <w:rsid w:val="0011486D"/>
    <w:rsid w:val="00124E70"/>
    <w:rsid w:val="001250E9"/>
    <w:rsid w:val="00125D26"/>
    <w:rsid w:val="00127B6C"/>
    <w:rsid w:val="00130632"/>
    <w:rsid w:val="00130663"/>
    <w:rsid w:val="00144967"/>
    <w:rsid w:val="00145925"/>
    <w:rsid w:val="00163131"/>
    <w:rsid w:val="001710E6"/>
    <w:rsid w:val="0017155D"/>
    <w:rsid w:val="00180044"/>
    <w:rsid w:val="001931E9"/>
    <w:rsid w:val="001A4859"/>
    <w:rsid w:val="001C3752"/>
    <w:rsid w:val="001C392F"/>
    <w:rsid w:val="001C759C"/>
    <w:rsid w:val="001E1067"/>
    <w:rsid w:val="00210234"/>
    <w:rsid w:val="00210A18"/>
    <w:rsid w:val="002145D2"/>
    <w:rsid w:val="0023738F"/>
    <w:rsid w:val="00247046"/>
    <w:rsid w:val="00247F6A"/>
    <w:rsid w:val="00251AD9"/>
    <w:rsid w:val="00255285"/>
    <w:rsid w:val="00264DEB"/>
    <w:rsid w:val="002751F3"/>
    <w:rsid w:val="00277B25"/>
    <w:rsid w:val="0029698A"/>
    <w:rsid w:val="002C52B0"/>
    <w:rsid w:val="002C6E01"/>
    <w:rsid w:val="002E7907"/>
    <w:rsid w:val="002F655D"/>
    <w:rsid w:val="00325F36"/>
    <w:rsid w:val="003326DD"/>
    <w:rsid w:val="0033279F"/>
    <w:rsid w:val="003347E7"/>
    <w:rsid w:val="0035254C"/>
    <w:rsid w:val="00357A88"/>
    <w:rsid w:val="0036797C"/>
    <w:rsid w:val="00370AEE"/>
    <w:rsid w:val="003745EB"/>
    <w:rsid w:val="00390C75"/>
    <w:rsid w:val="003B694E"/>
    <w:rsid w:val="003E39C1"/>
    <w:rsid w:val="003E7FCD"/>
    <w:rsid w:val="003F0E07"/>
    <w:rsid w:val="00406089"/>
    <w:rsid w:val="00417A4E"/>
    <w:rsid w:val="00421F70"/>
    <w:rsid w:val="0044471D"/>
    <w:rsid w:val="00460281"/>
    <w:rsid w:val="00463E07"/>
    <w:rsid w:val="00480054"/>
    <w:rsid w:val="004A74B8"/>
    <w:rsid w:val="004B22DB"/>
    <w:rsid w:val="004C169F"/>
    <w:rsid w:val="004E20D1"/>
    <w:rsid w:val="004F1EE5"/>
    <w:rsid w:val="00531992"/>
    <w:rsid w:val="00532464"/>
    <w:rsid w:val="00536FFA"/>
    <w:rsid w:val="00542F2C"/>
    <w:rsid w:val="00545447"/>
    <w:rsid w:val="0055311B"/>
    <w:rsid w:val="00553DC5"/>
    <w:rsid w:val="00566556"/>
    <w:rsid w:val="005F71D6"/>
    <w:rsid w:val="006039C0"/>
    <w:rsid w:val="006816B5"/>
    <w:rsid w:val="00685229"/>
    <w:rsid w:val="00685447"/>
    <w:rsid w:val="006D21A7"/>
    <w:rsid w:val="006E6ADE"/>
    <w:rsid w:val="006F18B8"/>
    <w:rsid w:val="007111AE"/>
    <w:rsid w:val="00721CEF"/>
    <w:rsid w:val="00724324"/>
    <w:rsid w:val="007338F8"/>
    <w:rsid w:val="0073469C"/>
    <w:rsid w:val="00735D7F"/>
    <w:rsid w:val="00737FF1"/>
    <w:rsid w:val="00742CAE"/>
    <w:rsid w:val="00791B7F"/>
    <w:rsid w:val="00793098"/>
    <w:rsid w:val="007D36FF"/>
    <w:rsid w:val="007D3C52"/>
    <w:rsid w:val="007E088D"/>
    <w:rsid w:val="00802522"/>
    <w:rsid w:val="00816767"/>
    <w:rsid w:val="00857F4A"/>
    <w:rsid w:val="00865C64"/>
    <w:rsid w:val="00872144"/>
    <w:rsid w:val="008B1E7F"/>
    <w:rsid w:val="008C57C1"/>
    <w:rsid w:val="0090233E"/>
    <w:rsid w:val="0091049A"/>
    <w:rsid w:val="00911DBB"/>
    <w:rsid w:val="009174F9"/>
    <w:rsid w:val="0093006F"/>
    <w:rsid w:val="009302B0"/>
    <w:rsid w:val="00931F90"/>
    <w:rsid w:val="009366B7"/>
    <w:rsid w:val="0095384E"/>
    <w:rsid w:val="00956C8D"/>
    <w:rsid w:val="00962E48"/>
    <w:rsid w:val="00976729"/>
    <w:rsid w:val="009838F1"/>
    <w:rsid w:val="00984354"/>
    <w:rsid w:val="009A4F05"/>
    <w:rsid w:val="009C3124"/>
    <w:rsid w:val="009E3497"/>
    <w:rsid w:val="009F16DD"/>
    <w:rsid w:val="00A11096"/>
    <w:rsid w:val="00A16C1B"/>
    <w:rsid w:val="00A24B0E"/>
    <w:rsid w:val="00A26582"/>
    <w:rsid w:val="00A40F9D"/>
    <w:rsid w:val="00A46021"/>
    <w:rsid w:val="00A73D18"/>
    <w:rsid w:val="00A90B6E"/>
    <w:rsid w:val="00A90CB0"/>
    <w:rsid w:val="00A97EFA"/>
    <w:rsid w:val="00AB5E1B"/>
    <w:rsid w:val="00AF2A94"/>
    <w:rsid w:val="00B02CA2"/>
    <w:rsid w:val="00B6068E"/>
    <w:rsid w:val="00B674FC"/>
    <w:rsid w:val="00BA00D1"/>
    <w:rsid w:val="00BB12FC"/>
    <w:rsid w:val="00BB6A26"/>
    <w:rsid w:val="00BC0524"/>
    <w:rsid w:val="00BC7ADC"/>
    <w:rsid w:val="00C01D4A"/>
    <w:rsid w:val="00C10D87"/>
    <w:rsid w:val="00C11ACF"/>
    <w:rsid w:val="00C2391B"/>
    <w:rsid w:val="00C557A5"/>
    <w:rsid w:val="00C70D98"/>
    <w:rsid w:val="00C91541"/>
    <w:rsid w:val="00C9640F"/>
    <w:rsid w:val="00CB2CD5"/>
    <w:rsid w:val="00CD1AB7"/>
    <w:rsid w:val="00CE163B"/>
    <w:rsid w:val="00CF00D1"/>
    <w:rsid w:val="00CF1718"/>
    <w:rsid w:val="00D12D00"/>
    <w:rsid w:val="00D5258F"/>
    <w:rsid w:val="00D6043E"/>
    <w:rsid w:val="00D62407"/>
    <w:rsid w:val="00D843B9"/>
    <w:rsid w:val="00D9697F"/>
    <w:rsid w:val="00D96C56"/>
    <w:rsid w:val="00DB6065"/>
    <w:rsid w:val="00DB69E1"/>
    <w:rsid w:val="00DC0BCB"/>
    <w:rsid w:val="00DD4398"/>
    <w:rsid w:val="00DD6E79"/>
    <w:rsid w:val="00DF3390"/>
    <w:rsid w:val="00E31FD9"/>
    <w:rsid w:val="00E3444E"/>
    <w:rsid w:val="00E41286"/>
    <w:rsid w:val="00E47781"/>
    <w:rsid w:val="00E5608C"/>
    <w:rsid w:val="00E5681D"/>
    <w:rsid w:val="00E577BA"/>
    <w:rsid w:val="00E61919"/>
    <w:rsid w:val="00E633FE"/>
    <w:rsid w:val="00E659A4"/>
    <w:rsid w:val="00E70AC7"/>
    <w:rsid w:val="00E7503A"/>
    <w:rsid w:val="00E83E82"/>
    <w:rsid w:val="00E92565"/>
    <w:rsid w:val="00EA09A2"/>
    <w:rsid w:val="00EC08E2"/>
    <w:rsid w:val="00EC6D6A"/>
    <w:rsid w:val="00ED5986"/>
    <w:rsid w:val="00F00E42"/>
    <w:rsid w:val="00F01BFE"/>
    <w:rsid w:val="00F04263"/>
    <w:rsid w:val="00F168F8"/>
    <w:rsid w:val="00F26492"/>
    <w:rsid w:val="00F40202"/>
    <w:rsid w:val="00F42131"/>
    <w:rsid w:val="00F42E7F"/>
    <w:rsid w:val="00F55670"/>
    <w:rsid w:val="00F86F52"/>
    <w:rsid w:val="00F97C0F"/>
    <w:rsid w:val="00FA44FA"/>
    <w:rsid w:val="00FC11FD"/>
    <w:rsid w:val="00FF3294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E222-E41E-4EB0-A23C-915800DE702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CE2CEC-E035-490F-A5E9-CBDC70C3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Benda Magdalena</cp:lastModifiedBy>
  <cp:revision>10</cp:revision>
  <cp:lastPrinted>2023-08-01T05:01:00Z</cp:lastPrinted>
  <dcterms:created xsi:type="dcterms:W3CDTF">2023-07-19T06:00:00Z</dcterms:created>
  <dcterms:modified xsi:type="dcterms:W3CDTF">2023-08-01T05:02:00Z</dcterms:modified>
</cp:coreProperties>
</file>