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C65" w14:textId="77777777" w:rsidR="006765C7" w:rsidRDefault="006765C7" w:rsidP="00D07206">
      <w:pPr>
        <w:jc w:val="right"/>
        <w:rPr>
          <w:rFonts w:eastAsia="Times New Roman"/>
          <w:i/>
          <w:iCs/>
          <w:sz w:val="22"/>
          <w:szCs w:val="22"/>
        </w:rPr>
      </w:pPr>
      <w:bookmarkStart w:id="0" w:name="_Hlk74641551"/>
    </w:p>
    <w:p w14:paraId="0F34A0A6" w14:textId="5F895E74" w:rsidR="00D07206" w:rsidRPr="00460C65" w:rsidRDefault="00D07206" w:rsidP="00D07206">
      <w:pPr>
        <w:jc w:val="right"/>
        <w:rPr>
          <w:rFonts w:eastAsia="Times New Roman"/>
          <w:i/>
          <w:iCs/>
          <w:sz w:val="22"/>
          <w:szCs w:val="22"/>
        </w:rPr>
      </w:pPr>
      <w:r w:rsidRPr="00460C65">
        <w:rPr>
          <w:rFonts w:eastAsia="Times New Roman"/>
          <w:i/>
          <w:iCs/>
          <w:sz w:val="22"/>
          <w:szCs w:val="22"/>
        </w:rPr>
        <w:t xml:space="preserve">Załącznik nr </w:t>
      </w:r>
      <w:r w:rsidR="00F47CC8">
        <w:rPr>
          <w:rFonts w:eastAsia="Times New Roman"/>
          <w:i/>
          <w:iCs/>
          <w:sz w:val="22"/>
          <w:szCs w:val="22"/>
        </w:rPr>
        <w:t>6</w:t>
      </w:r>
      <w:r w:rsidRPr="00460C65">
        <w:rPr>
          <w:rFonts w:eastAsia="Times New Roman"/>
          <w:i/>
          <w:iCs/>
          <w:sz w:val="22"/>
          <w:szCs w:val="22"/>
        </w:rPr>
        <w:t xml:space="preserve">a do SWZ </w:t>
      </w:r>
    </w:p>
    <w:p w14:paraId="7103C337" w14:textId="0B0E32AF" w:rsidR="00D07206" w:rsidRPr="009B5868" w:rsidRDefault="00D07206" w:rsidP="00D07206">
      <w:pPr>
        <w:spacing w:line="360" w:lineRule="auto"/>
        <w:rPr>
          <w:bCs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C15399">
        <w:rPr>
          <w:bCs/>
          <w:sz w:val="22"/>
          <w:szCs w:val="22"/>
        </w:rPr>
        <w:t>1</w:t>
      </w:r>
      <w:r w:rsidR="00F86E7A">
        <w:rPr>
          <w:bCs/>
          <w:sz w:val="22"/>
          <w:szCs w:val="22"/>
        </w:rPr>
        <w:t>1</w:t>
      </w:r>
      <w:r w:rsidR="00CA4E3B">
        <w:rPr>
          <w:bCs/>
          <w:sz w:val="22"/>
          <w:szCs w:val="22"/>
        </w:rPr>
        <w:t>.202</w:t>
      </w:r>
      <w:r w:rsidR="00902812">
        <w:rPr>
          <w:bCs/>
          <w:sz w:val="22"/>
          <w:szCs w:val="22"/>
        </w:rPr>
        <w:t>2</w:t>
      </w:r>
    </w:p>
    <w:p w14:paraId="1DA26E4B" w14:textId="77777777" w:rsidR="00936089" w:rsidRDefault="00936089" w:rsidP="00936089">
      <w:pPr>
        <w:pStyle w:val="Standard"/>
        <w:spacing w:after="120"/>
        <w:jc w:val="both"/>
        <w:rPr>
          <w:i/>
        </w:rPr>
      </w:pPr>
      <w:bookmarkStart w:id="1" w:name="_Hlk74567810"/>
    </w:p>
    <w:p w14:paraId="44F7EB95" w14:textId="2668CD8D" w:rsidR="00936089" w:rsidRPr="00130FF6" w:rsidRDefault="00936089" w:rsidP="00936089">
      <w:pPr>
        <w:pStyle w:val="Standard"/>
        <w:spacing w:after="120"/>
        <w:jc w:val="both"/>
        <w:rPr>
          <w:i/>
        </w:rPr>
      </w:pPr>
      <w:r w:rsidRPr="00130FF6">
        <w:rPr>
          <w:i/>
        </w:rPr>
        <w:t>Wykonawca:</w:t>
      </w:r>
    </w:p>
    <w:p w14:paraId="76158D0A" w14:textId="77777777" w:rsidR="00936089" w:rsidRPr="00130FF6" w:rsidRDefault="00936089" w:rsidP="00936089">
      <w:pPr>
        <w:pStyle w:val="Standard"/>
        <w:spacing w:after="120"/>
        <w:ind w:right="5528"/>
        <w:jc w:val="both"/>
        <w:rPr>
          <w:i/>
        </w:rPr>
      </w:pPr>
      <w:r w:rsidRPr="00130FF6">
        <w:rPr>
          <w:i/>
        </w:rPr>
        <w:t>……………………………………………………..……..……………………...………………………………………...</w:t>
      </w:r>
    </w:p>
    <w:p w14:paraId="33D0B7A3" w14:textId="77777777" w:rsidR="00936089" w:rsidRPr="00130FF6" w:rsidRDefault="00936089" w:rsidP="00936089">
      <w:pPr>
        <w:pStyle w:val="Standard"/>
        <w:tabs>
          <w:tab w:val="left" w:pos="0"/>
        </w:tabs>
        <w:jc w:val="both"/>
        <w:rPr>
          <w:i/>
        </w:rPr>
      </w:pPr>
      <w:r w:rsidRPr="00130FF6">
        <w:rPr>
          <w:i/>
        </w:rPr>
        <w:t xml:space="preserve">(pełna nazwa/firma, adres, w zależności od podmiotu: </w:t>
      </w:r>
    </w:p>
    <w:p w14:paraId="6921BD8E" w14:textId="77777777" w:rsidR="00936089" w:rsidRPr="00130FF6" w:rsidRDefault="00936089" w:rsidP="00936089">
      <w:pPr>
        <w:pStyle w:val="Standard"/>
        <w:tabs>
          <w:tab w:val="left" w:pos="0"/>
        </w:tabs>
        <w:jc w:val="both"/>
      </w:pPr>
      <w:r w:rsidRPr="00130FF6">
        <w:rPr>
          <w:i/>
        </w:rPr>
        <w:t>NIP/PESEL,KRS/</w:t>
      </w:r>
      <w:proofErr w:type="spellStart"/>
      <w:r w:rsidRPr="00130FF6">
        <w:rPr>
          <w:i/>
        </w:rPr>
        <w:t>CEiDG</w:t>
      </w:r>
      <w:proofErr w:type="spellEnd"/>
      <w:r w:rsidRPr="00130FF6">
        <w:rPr>
          <w:i/>
        </w:rPr>
        <w:t>) r</w:t>
      </w:r>
      <w:r w:rsidRPr="00130FF6">
        <w:rPr>
          <w:i/>
          <w:u w:val="single"/>
        </w:rPr>
        <w:t>eprezentowany przez:</w:t>
      </w:r>
    </w:p>
    <w:p w14:paraId="4E71EC84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>…………………………………………………………</w:t>
      </w:r>
    </w:p>
    <w:p w14:paraId="038B6E6E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 xml:space="preserve">(imię, nazwisko, stanowisko/podstawa </w:t>
      </w:r>
    </w:p>
    <w:p w14:paraId="171829B6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>do reprezentacji)</w:t>
      </w:r>
    </w:p>
    <w:p w14:paraId="77AB3593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  <w:u w:val="single"/>
        </w:rPr>
      </w:pPr>
      <w:r w:rsidRPr="00130FF6">
        <w:rPr>
          <w:b/>
          <w:bCs/>
          <w:u w:val="single"/>
        </w:rPr>
        <w:t>Zamawiający</w:t>
      </w:r>
    </w:p>
    <w:p w14:paraId="11EAE33F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Gmina Luzino</w:t>
      </w:r>
    </w:p>
    <w:p w14:paraId="7B1CA34D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ul. Ofiar Stutthofu 11</w:t>
      </w:r>
    </w:p>
    <w:p w14:paraId="14B1C2C0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84-242 Luzino</w:t>
      </w:r>
    </w:p>
    <w:bookmarkEnd w:id="1"/>
    <w:p w14:paraId="720A1BE3" w14:textId="23C83E96" w:rsidR="00D07206" w:rsidRPr="00460C65" w:rsidRDefault="005354FA" w:rsidP="005354FA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  <w:r>
        <w:rPr>
          <w:i/>
        </w:rPr>
        <w:t>(wzór oświadczenia)</w:t>
      </w:r>
    </w:p>
    <w:p w14:paraId="08DCB699" w14:textId="77777777" w:rsidR="00D07206" w:rsidRPr="00A60DB8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sz w:val="28"/>
          <w:szCs w:val="28"/>
          <w:lang w:eastAsia="ar-SA"/>
        </w:rPr>
      </w:pPr>
      <w:bookmarkStart w:id="2" w:name="_Hlk74641622"/>
      <w:bookmarkEnd w:id="0"/>
      <w:r w:rsidRPr="00A60DB8">
        <w:rPr>
          <w:rFonts w:eastAsia="Times New Roman"/>
          <w:b/>
          <w:kern w:val="1"/>
          <w:sz w:val="28"/>
          <w:szCs w:val="28"/>
          <w:lang w:eastAsia="ar-SA"/>
        </w:rPr>
        <w:t xml:space="preserve">OŚWIADCZENIE </w:t>
      </w:r>
    </w:p>
    <w:bookmarkEnd w:id="2"/>
    <w:p w14:paraId="1655CB0D" w14:textId="77777777" w:rsidR="00D07206" w:rsidRPr="00A60DB8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sz w:val="28"/>
          <w:szCs w:val="28"/>
          <w:lang w:eastAsia="ar-SA"/>
        </w:rPr>
      </w:pPr>
      <w:r w:rsidRPr="00A60DB8">
        <w:rPr>
          <w:rFonts w:eastAsia="Times New Roman"/>
          <w:b/>
          <w:kern w:val="1"/>
          <w:sz w:val="28"/>
          <w:szCs w:val="28"/>
          <w:lang w:eastAsia="ar-SA"/>
        </w:rPr>
        <w:t>PODMIOTU NA ZASOBY, KTÓREGO POWOŁUJE SIĘ WYKONAWCA</w:t>
      </w:r>
      <w:r w:rsidRPr="00A60DB8">
        <w:rPr>
          <w:rFonts w:eastAsia="Times New Roman"/>
          <w:b/>
          <w:kern w:val="1"/>
          <w:sz w:val="28"/>
          <w:szCs w:val="28"/>
          <w:vertAlign w:val="superscript"/>
          <w:lang w:eastAsia="ar-SA"/>
        </w:rPr>
        <w:footnoteReference w:id="1"/>
      </w:r>
    </w:p>
    <w:p w14:paraId="499FE5EB" w14:textId="77777777" w:rsidR="00936089" w:rsidRPr="00130FF6" w:rsidRDefault="00936089" w:rsidP="00936089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bCs/>
        </w:rPr>
      </w:pPr>
      <w:r w:rsidRPr="00130FF6">
        <w:rPr>
          <w:rFonts w:eastAsia="Times New Roman"/>
          <w:b/>
          <w:bCs/>
        </w:rPr>
        <w:t>o aktualności informacji zawartych w oświadczeniu,</w:t>
      </w:r>
    </w:p>
    <w:p w14:paraId="7D573414" w14:textId="66A37A84" w:rsidR="00E67057" w:rsidRDefault="00936089" w:rsidP="00E67057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both"/>
        <w:outlineLvl w:val="0"/>
        <w:rPr>
          <w:rFonts w:eastAsia="Times New Roman"/>
        </w:rPr>
      </w:pPr>
      <w:r w:rsidRPr="00130FF6">
        <w:rPr>
          <w:rFonts w:eastAsia="Times New Roman"/>
        </w:rPr>
        <w:t xml:space="preserve"> o którym mowa w art. 125 ust. 1 </w:t>
      </w:r>
      <w:r w:rsidRPr="00130FF6">
        <w:rPr>
          <w:rFonts w:eastAsia="Times New Roman"/>
          <w:kern w:val="1"/>
          <w:lang w:eastAsia="ar-SA"/>
        </w:rPr>
        <w:t>ustawy z dnia 11 września 2019 r. Prawo zamówień publicznych,</w:t>
      </w:r>
      <w:r>
        <w:rPr>
          <w:rFonts w:eastAsia="Times New Roman"/>
          <w:kern w:val="1"/>
          <w:lang w:eastAsia="ar-SA"/>
        </w:rPr>
        <w:t xml:space="preserve"> </w:t>
      </w:r>
      <w:r w:rsidRPr="00130FF6">
        <w:rPr>
          <w:rFonts w:eastAsia="Times New Roman"/>
          <w:kern w:val="1"/>
          <w:lang w:eastAsia="ar-SA"/>
        </w:rPr>
        <w:t>(Dz. U. z 20</w:t>
      </w:r>
      <w:r w:rsidR="00514F44">
        <w:rPr>
          <w:rFonts w:eastAsia="Times New Roman"/>
          <w:kern w:val="1"/>
          <w:lang w:eastAsia="ar-SA"/>
        </w:rPr>
        <w:t>2</w:t>
      </w:r>
      <w:r w:rsidR="0064559F">
        <w:rPr>
          <w:rFonts w:eastAsia="Times New Roman"/>
          <w:kern w:val="1"/>
          <w:lang w:eastAsia="ar-SA"/>
        </w:rPr>
        <w:t>2</w:t>
      </w:r>
      <w:r w:rsidRPr="00130FF6">
        <w:rPr>
          <w:rFonts w:eastAsia="Times New Roman"/>
          <w:kern w:val="1"/>
          <w:lang w:eastAsia="ar-SA"/>
        </w:rPr>
        <w:t xml:space="preserve"> r. poz. </w:t>
      </w:r>
      <w:r w:rsidR="0064559F">
        <w:rPr>
          <w:rFonts w:eastAsia="Times New Roman"/>
          <w:kern w:val="1"/>
          <w:lang w:eastAsia="ar-SA"/>
        </w:rPr>
        <w:t>1710</w:t>
      </w:r>
      <w:r w:rsidR="00C30496">
        <w:rPr>
          <w:rFonts w:eastAsia="Times New Roman"/>
          <w:kern w:val="1"/>
          <w:lang w:eastAsia="ar-SA"/>
        </w:rPr>
        <w:t xml:space="preserve"> ze zm.</w:t>
      </w:r>
      <w:r w:rsidRPr="00130FF6">
        <w:rPr>
          <w:rFonts w:eastAsia="Times New Roman"/>
          <w:kern w:val="1"/>
          <w:lang w:eastAsia="ar-SA"/>
        </w:rPr>
        <w:t xml:space="preserve">), dalej „ustawa Pzp” , składane w </w:t>
      </w:r>
      <w:bookmarkStart w:id="3" w:name="_Hlk67315393"/>
      <w:r w:rsidRPr="00130FF6">
        <w:rPr>
          <w:rFonts w:eastAsia="Times New Roman"/>
        </w:rPr>
        <w:t xml:space="preserve">postępowaniu prowadzonym w trybie przetargu nieograniczonego, o udzielenie zamówienia publicznego pn.: </w:t>
      </w:r>
      <w:bookmarkStart w:id="4" w:name="_Hlk74567900"/>
      <w:bookmarkEnd w:id="3"/>
    </w:p>
    <w:bookmarkEnd w:id="4"/>
    <w:p w14:paraId="7C998AC7" w14:textId="77777777" w:rsidR="001C1303" w:rsidRDefault="001C1303" w:rsidP="001C1303">
      <w:pPr>
        <w:tabs>
          <w:tab w:val="left" w:pos="6946"/>
        </w:tabs>
        <w:autoSpaceDN w:val="0"/>
        <w:textAlignment w:val="baseline"/>
        <w:rPr>
          <w:b/>
          <w:bCs/>
        </w:rPr>
      </w:pPr>
    </w:p>
    <w:p w14:paraId="0D983D58" w14:textId="3689FE3B" w:rsidR="001C1303" w:rsidRDefault="00F86E7A" w:rsidP="00F86E7A">
      <w:pPr>
        <w:tabs>
          <w:tab w:val="left" w:pos="6946"/>
        </w:tabs>
        <w:autoSpaceDN w:val="0"/>
        <w:jc w:val="both"/>
        <w:textAlignment w:val="baseline"/>
        <w:rPr>
          <w:b/>
          <w:bCs/>
        </w:rPr>
      </w:pPr>
      <w:r w:rsidRPr="00B828F3">
        <w:rPr>
          <w:b/>
          <w:bCs/>
        </w:rPr>
        <w:t>"</w:t>
      </w:r>
      <w:bookmarkStart w:id="5" w:name="_Hlk12357573"/>
      <w:r w:rsidRPr="00B828F3">
        <w:rPr>
          <w:b/>
        </w:rPr>
        <w:t>UTWORZENIE I PROWADZENIE PUNKTU SELEKTYWNEJ ZBIÓRKI ODPADÓW KOMUNALNYCH  NA TERENIE GMINY LUZINO</w:t>
      </w:r>
      <w:bookmarkEnd w:id="5"/>
      <w:r w:rsidRPr="00B828F3">
        <w:rPr>
          <w:b/>
          <w:bCs/>
        </w:rPr>
        <w:t xml:space="preserve"> " – sprawa nr 11.2022</w:t>
      </w:r>
    </w:p>
    <w:p w14:paraId="53C10262" w14:textId="62024EDC" w:rsidR="00936089" w:rsidRPr="00130FF6" w:rsidRDefault="00936089" w:rsidP="00E67057">
      <w:pPr>
        <w:autoSpaceDE w:val="0"/>
        <w:autoSpaceDN w:val="0"/>
        <w:adjustRightInd w:val="0"/>
        <w:jc w:val="center"/>
        <w:rPr>
          <w:rFonts w:eastAsia="Times New Roman"/>
          <w:i/>
          <w:iCs/>
        </w:rPr>
      </w:pPr>
    </w:p>
    <w:p w14:paraId="4AD4E813" w14:textId="6AAB63F4" w:rsidR="00936089" w:rsidRPr="00130FF6" w:rsidRDefault="00936089" w:rsidP="00A60DB8">
      <w:pPr>
        <w:autoSpaceDE w:val="0"/>
        <w:autoSpaceDN w:val="0"/>
        <w:adjustRightInd w:val="0"/>
        <w:jc w:val="both"/>
        <w:rPr>
          <w:rFonts w:eastAsia="Times New Roman"/>
        </w:rPr>
      </w:pPr>
      <w:r w:rsidRPr="00A60DB8">
        <w:rPr>
          <w:rFonts w:eastAsia="Times New Roman"/>
        </w:rPr>
        <w:t>oświadczam/y, że</w:t>
      </w:r>
      <w:r w:rsidR="00A60DB8">
        <w:rPr>
          <w:rFonts w:eastAsia="Times New Roman"/>
        </w:rPr>
        <w:t xml:space="preserve"> </w:t>
      </w:r>
      <w:r w:rsidRPr="00130FF6">
        <w:rPr>
          <w:rFonts w:eastAsia="Times New Roman"/>
        </w:rPr>
        <w:t>w zakresie podstaw wykluczenia z postępowania wskazanych przez Zamawiającego, o których mowa w:</w:t>
      </w:r>
    </w:p>
    <w:p w14:paraId="64D7FA5D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3 ustawy Pzp</w:t>
      </w:r>
      <w:r>
        <w:rPr>
          <w:rFonts w:eastAsia="Times New Roman"/>
        </w:rPr>
        <w:t>,</w:t>
      </w:r>
    </w:p>
    <w:p w14:paraId="4CACBD57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4 ustawy Pzp, dotyczących orzeczenia zakazu ubiegania się o zamówienie publiczne tytułem środka zapobiegawczego</w:t>
      </w:r>
      <w:r>
        <w:rPr>
          <w:rFonts w:eastAsia="Times New Roman"/>
        </w:rPr>
        <w:t>,</w:t>
      </w:r>
    </w:p>
    <w:p w14:paraId="19E8A09A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5 ustawy</w:t>
      </w:r>
      <w:r>
        <w:rPr>
          <w:rFonts w:eastAsia="Times New Roman"/>
        </w:rPr>
        <w:t xml:space="preserve"> Pzp</w:t>
      </w:r>
      <w:r w:rsidRPr="00130FF6">
        <w:rPr>
          <w:rFonts w:eastAsia="Times New Roman"/>
        </w:rPr>
        <w:t>, dotyczących zawarcia z innymi wykonawcami porozumienia mającego na celu zakłócenie konkurencji</w:t>
      </w:r>
      <w:r>
        <w:rPr>
          <w:rFonts w:eastAsia="Times New Roman"/>
        </w:rPr>
        <w:t>,</w:t>
      </w:r>
    </w:p>
    <w:p w14:paraId="0C66004D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6 ustawy Pzp</w:t>
      </w:r>
      <w:r>
        <w:rPr>
          <w:rFonts w:eastAsia="Times New Roman"/>
        </w:rPr>
        <w:t>,</w:t>
      </w:r>
    </w:p>
    <w:p w14:paraId="402640F8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109 ust. 1 pkt 5 i 7 ustawy Pzp</w:t>
      </w:r>
      <w:r>
        <w:rPr>
          <w:rFonts w:eastAsia="Times New Roman"/>
        </w:rPr>
        <w:t>,</w:t>
      </w:r>
    </w:p>
    <w:p w14:paraId="16975060" w14:textId="04B7B159" w:rsidR="00936089" w:rsidRDefault="00936089" w:rsidP="00936089">
      <w:pPr>
        <w:spacing w:line="276" w:lineRule="auto"/>
        <w:jc w:val="both"/>
        <w:rPr>
          <w:rFonts w:eastAsia="Times New Roman"/>
        </w:rPr>
      </w:pPr>
    </w:p>
    <w:p w14:paraId="45F32407" w14:textId="06418988" w:rsidR="00936089" w:rsidRDefault="00936089" w:rsidP="00936089">
      <w:p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 xml:space="preserve">moje/nasze oświadczenie, o którym mowa w art. 125 ust. 1 ustawy Pzp (tj. </w:t>
      </w:r>
      <w:r w:rsidRPr="00130FF6">
        <w:t>Jednolity Europejski Dokument Zamówienia</w:t>
      </w:r>
      <w:r w:rsidRPr="00130FF6">
        <w:rPr>
          <w:rFonts w:eastAsia="Times New Roman"/>
        </w:rPr>
        <w:t xml:space="preserve">) </w:t>
      </w:r>
      <w:r w:rsidRPr="00A60DB8">
        <w:rPr>
          <w:rFonts w:eastAsia="Times New Roman"/>
          <w:u w:val="single"/>
        </w:rPr>
        <w:t>złożone wraz z ofertą jest nadal aktualne</w:t>
      </w:r>
      <w:r w:rsidRPr="00130FF6">
        <w:rPr>
          <w:rFonts w:eastAsia="Times New Roman"/>
        </w:rPr>
        <w:t xml:space="preserve">. </w:t>
      </w:r>
    </w:p>
    <w:p w14:paraId="02F358A9" w14:textId="705056A8" w:rsidR="00701060" w:rsidRDefault="00701060" w:rsidP="00CC14F9">
      <w:pPr>
        <w:pStyle w:val="Akapitzlist"/>
        <w:ind w:left="0"/>
        <w:rPr>
          <w:i/>
          <w:iCs/>
          <w:color w:val="333333"/>
          <w:sz w:val="24"/>
          <w:szCs w:val="24"/>
          <w:highlight w:val="yellow"/>
        </w:rPr>
      </w:pPr>
    </w:p>
    <w:p w14:paraId="1B45CA86" w14:textId="675ABF5F" w:rsidR="00236708" w:rsidRPr="00130FF6" w:rsidRDefault="00701060" w:rsidP="00902812">
      <w:pPr>
        <w:pStyle w:val="Akapitzlist"/>
        <w:ind w:left="0"/>
        <w:jc w:val="both"/>
      </w:pPr>
      <w:r w:rsidRPr="005C3AA7">
        <w:rPr>
          <w:i/>
          <w:iCs/>
          <w:color w:val="333333"/>
          <w:sz w:val="24"/>
          <w:szCs w:val="24"/>
        </w:rPr>
        <w:t>O</w:t>
      </w:r>
      <w:r w:rsidR="00CC14F9" w:rsidRPr="005C3AA7">
        <w:rPr>
          <w:i/>
          <w:iCs/>
          <w:color w:val="333333"/>
          <w:sz w:val="24"/>
          <w:szCs w:val="24"/>
        </w:rPr>
        <w:t xml:space="preserve">świadczenie musi być złożone w formie elektronicznej lub postaci elektronicznej opatrzonej </w:t>
      </w:r>
      <w:r w:rsidR="00CC14F9" w:rsidRPr="005C3AA7">
        <w:rPr>
          <w:i/>
          <w:iCs/>
          <w:color w:val="333333"/>
          <w:sz w:val="24"/>
          <w:szCs w:val="24"/>
          <w:u w:val="single"/>
        </w:rPr>
        <w:t>kwalifikowanym podpisem elektronicznym</w:t>
      </w:r>
      <w:r w:rsidR="00CC14F9" w:rsidRPr="005C3AA7">
        <w:rPr>
          <w:i/>
          <w:iCs/>
          <w:color w:val="333333"/>
          <w:sz w:val="24"/>
          <w:szCs w:val="24"/>
        </w:rPr>
        <w:t>, odpowiednio przez osobę/osoby upoważnione do reprezentowania podmiotu udostępniającego zasoby.</w:t>
      </w:r>
    </w:p>
    <w:sectPr w:rsidR="00236708" w:rsidRPr="00130FF6" w:rsidSect="00701060">
      <w:footerReference w:type="default" r:id="rId7"/>
      <w:headerReference w:type="first" r:id="rId8"/>
      <w:footerReference w:type="first" r:id="rId9"/>
      <w:pgSz w:w="11906" w:h="16838"/>
      <w:pgMar w:top="851" w:right="1417" w:bottom="851" w:left="1417" w:header="28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826D" w14:textId="77777777" w:rsidR="006007E0" w:rsidRDefault="006007E0" w:rsidP="00D07206">
      <w:r>
        <w:separator/>
      </w:r>
    </w:p>
  </w:endnote>
  <w:endnote w:type="continuationSeparator" w:id="0">
    <w:p w14:paraId="346EEDEB" w14:textId="77777777" w:rsidR="006007E0" w:rsidRDefault="006007E0" w:rsidP="00D0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6513"/>
      <w:docPartObj>
        <w:docPartGallery w:val="Page Numbers (Bottom of Page)"/>
        <w:docPartUnique/>
      </w:docPartObj>
    </w:sdtPr>
    <w:sdtContent>
      <w:p w14:paraId="73B98993" w14:textId="77777777" w:rsidR="008911ED" w:rsidRDefault="0077216B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8541" w14:textId="21AA419E" w:rsidR="008B0F0E" w:rsidRPr="008B0F0E" w:rsidRDefault="008B0F0E" w:rsidP="008B0F0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Times New Roman" w:hAnsi="Times New Roman"/>
        <w:sz w:val="24"/>
        <w:szCs w:val="24"/>
      </w:rPr>
    </w:pPr>
    <w:bookmarkStart w:id="6" w:name="_Hlk494882606"/>
    <w:r w:rsidRPr="008B0F0E">
      <w:rPr>
        <w:rFonts w:ascii="Times New Roman" w:hAnsi="Times New Roman"/>
        <w:sz w:val="24"/>
        <w:szCs w:val="24"/>
      </w:rPr>
      <w:t xml:space="preserve">Postępowanie o udzielenia zamówienia publicznego prowadzone wg SWZ nr </w:t>
    </w:r>
    <w:r w:rsidR="00C15399">
      <w:rPr>
        <w:rFonts w:ascii="Times New Roman" w:hAnsi="Times New Roman"/>
        <w:sz w:val="24"/>
        <w:szCs w:val="24"/>
      </w:rPr>
      <w:t>1</w:t>
    </w:r>
    <w:r w:rsidR="00F86E7A">
      <w:rPr>
        <w:rFonts w:ascii="Times New Roman" w:hAnsi="Times New Roman"/>
        <w:sz w:val="24"/>
        <w:szCs w:val="24"/>
      </w:rPr>
      <w:t>1</w:t>
    </w:r>
    <w:r w:rsidR="00C15399">
      <w:rPr>
        <w:rFonts w:ascii="Times New Roman" w:hAnsi="Times New Roman"/>
        <w:sz w:val="24"/>
        <w:szCs w:val="24"/>
      </w:rPr>
      <w:t>.</w:t>
    </w:r>
    <w:r w:rsidRPr="008B0F0E">
      <w:rPr>
        <w:rFonts w:ascii="Times New Roman" w:hAnsi="Times New Roman"/>
        <w:sz w:val="24"/>
        <w:szCs w:val="24"/>
      </w:rPr>
      <w:t>202</w:t>
    </w:r>
    <w:r w:rsidR="00902812">
      <w:rPr>
        <w:rFonts w:ascii="Times New Roman" w:hAnsi="Times New Roman"/>
        <w:sz w:val="24"/>
        <w:szCs w:val="24"/>
      </w:rPr>
      <w:t>2</w:t>
    </w:r>
    <w:r w:rsidRPr="008B0F0E">
      <w:rPr>
        <w:rFonts w:ascii="Times New Roman" w:hAnsi="Times New Roman"/>
        <w:sz w:val="24"/>
        <w:szCs w:val="24"/>
      </w:rPr>
      <w:tab/>
    </w:r>
    <w:bookmarkEnd w:id="6"/>
    <w:r w:rsidRPr="008B0F0E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90E3" w14:textId="77777777" w:rsidR="006007E0" w:rsidRDefault="006007E0" w:rsidP="00D07206">
      <w:r>
        <w:separator/>
      </w:r>
    </w:p>
  </w:footnote>
  <w:footnote w:type="continuationSeparator" w:id="0">
    <w:p w14:paraId="04A6C3F7" w14:textId="77777777" w:rsidR="006007E0" w:rsidRDefault="006007E0" w:rsidP="00D07206">
      <w:r>
        <w:continuationSeparator/>
      </w:r>
    </w:p>
  </w:footnote>
  <w:footnote w:id="1">
    <w:p w14:paraId="281C3325" w14:textId="1D26B0FB" w:rsidR="00236708" w:rsidRDefault="00D07206" w:rsidP="00D07206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4D28">
        <w:rPr>
          <w:rStyle w:val="Odwoanieprzypisudolnego"/>
          <w:sz w:val="18"/>
          <w:szCs w:val="18"/>
        </w:rPr>
        <w:footnoteRef/>
      </w:r>
      <w:r w:rsidRPr="005B4D28">
        <w:rPr>
          <w:sz w:val="18"/>
          <w:szCs w:val="18"/>
        </w:rPr>
        <w:t xml:space="preserve"> </w:t>
      </w:r>
      <w:r w:rsidRPr="00E15B7A">
        <w:rPr>
          <w:rFonts w:ascii="Times New Roman" w:hAnsi="Times New Roman"/>
          <w:sz w:val="18"/>
          <w:szCs w:val="18"/>
        </w:rPr>
        <w:tab/>
      </w:r>
      <w:r w:rsidRPr="00A60DB8">
        <w:rPr>
          <w:rFonts w:ascii="Times New Roman" w:hAnsi="Times New Roman"/>
          <w:sz w:val="24"/>
          <w:szCs w:val="24"/>
        </w:rPr>
        <w:t xml:space="preserve">Oświadczenie składane </w:t>
      </w:r>
      <w:r w:rsidRPr="00A60DB8">
        <w:rPr>
          <w:rFonts w:ascii="Times New Roman" w:hAnsi="Times New Roman"/>
          <w:b/>
          <w:bCs/>
          <w:sz w:val="24"/>
          <w:szCs w:val="24"/>
        </w:rPr>
        <w:t>na wezwanie</w:t>
      </w:r>
      <w:r w:rsidRPr="00A60DB8">
        <w:rPr>
          <w:rFonts w:ascii="Times New Roman" w:hAnsi="Times New Roman"/>
          <w:sz w:val="24"/>
          <w:szCs w:val="24"/>
        </w:rPr>
        <w:t xml:space="preserve"> Zamawiającego wyłącznie w przypadku, gdy Wykonawca polega na zdolnościach lub sytuacji podmiotów udostępniających zasoby</w:t>
      </w:r>
      <w:r w:rsidR="00A60DB8">
        <w:rPr>
          <w:rFonts w:ascii="Times New Roman" w:hAnsi="Times New Roman"/>
          <w:sz w:val="24"/>
          <w:szCs w:val="24"/>
        </w:rPr>
        <w:t>.</w:t>
      </w:r>
    </w:p>
    <w:p w14:paraId="04A9E4B5" w14:textId="77777777" w:rsidR="00236708" w:rsidRPr="005B4D28" w:rsidRDefault="00236708" w:rsidP="00D07206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8223" w14:textId="77777777" w:rsidR="001C1303" w:rsidRPr="00744141" w:rsidRDefault="001C1303" w:rsidP="001C1303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bCs/>
      </w:rPr>
    </w:pPr>
    <w:r>
      <w:rPr>
        <w:bCs/>
      </w:rPr>
      <w:t>SPECYFIKACJA WARUNKÓW ZAMÓWIENIA</w:t>
    </w:r>
  </w:p>
  <w:p w14:paraId="25DAB2DC" w14:textId="0AD04D84" w:rsidR="006765C7" w:rsidRDefault="00676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5F8"/>
    <w:multiLevelType w:val="hybridMultilevel"/>
    <w:tmpl w:val="02D0276C"/>
    <w:lvl w:ilvl="0" w:tplc="4E08FC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3A27"/>
    <w:multiLevelType w:val="hybridMultilevel"/>
    <w:tmpl w:val="5AE8F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8520">
    <w:abstractNumId w:val="0"/>
  </w:num>
  <w:num w:numId="2" w16cid:durableId="92735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06"/>
    <w:rsid w:val="000A26F3"/>
    <w:rsid w:val="001A5549"/>
    <w:rsid w:val="001C1303"/>
    <w:rsid w:val="00230E58"/>
    <w:rsid w:val="00236708"/>
    <w:rsid w:val="002B79E8"/>
    <w:rsid w:val="00514F44"/>
    <w:rsid w:val="005354FA"/>
    <w:rsid w:val="00557FCC"/>
    <w:rsid w:val="0058733F"/>
    <w:rsid w:val="005C3AA7"/>
    <w:rsid w:val="005F602E"/>
    <w:rsid w:val="006007E0"/>
    <w:rsid w:val="0064559F"/>
    <w:rsid w:val="006765C7"/>
    <w:rsid w:val="00701060"/>
    <w:rsid w:val="00701680"/>
    <w:rsid w:val="00761723"/>
    <w:rsid w:val="0077216B"/>
    <w:rsid w:val="008B0F0E"/>
    <w:rsid w:val="008B7D67"/>
    <w:rsid w:val="00902812"/>
    <w:rsid w:val="0092586E"/>
    <w:rsid w:val="00936089"/>
    <w:rsid w:val="0099709B"/>
    <w:rsid w:val="009E1D98"/>
    <w:rsid w:val="009F0A1F"/>
    <w:rsid w:val="00A60DB8"/>
    <w:rsid w:val="00B6521B"/>
    <w:rsid w:val="00BC0CB4"/>
    <w:rsid w:val="00C15399"/>
    <w:rsid w:val="00C25CE8"/>
    <w:rsid w:val="00C30496"/>
    <w:rsid w:val="00C7650F"/>
    <w:rsid w:val="00C8321D"/>
    <w:rsid w:val="00CA4E3B"/>
    <w:rsid w:val="00CC14F9"/>
    <w:rsid w:val="00D07206"/>
    <w:rsid w:val="00DF7D91"/>
    <w:rsid w:val="00E0388B"/>
    <w:rsid w:val="00E13D8E"/>
    <w:rsid w:val="00E67057"/>
    <w:rsid w:val="00E81F53"/>
    <w:rsid w:val="00EB361C"/>
    <w:rsid w:val="00EF0967"/>
    <w:rsid w:val="00F47CC8"/>
    <w:rsid w:val="00F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AD5B"/>
  <w15:chartTrackingRefBased/>
  <w15:docId w15:val="{380ABF6D-6F47-4A6F-A5F0-F047888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20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D072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720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5C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08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99"/>
    <w:qFormat/>
    <w:rsid w:val="00CC14F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30</cp:revision>
  <cp:lastPrinted>2022-09-13T12:38:00Z</cp:lastPrinted>
  <dcterms:created xsi:type="dcterms:W3CDTF">2021-06-14T10:45:00Z</dcterms:created>
  <dcterms:modified xsi:type="dcterms:W3CDTF">2022-09-13T12:38:00Z</dcterms:modified>
</cp:coreProperties>
</file>