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1B5B9F" w14:textId="77777777" w:rsidR="00AD7609" w:rsidRDefault="00AD7609">
      <w:pPr>
        <w:widowControl w:val="0"/>
        <w:tabs>
          <w:tab w:val="left" w:pos="211"/>
        </w:tabs>
        <w:autoSpaceDE w:val="0"/>
        <w:spacing w:line="274" w:lineRule="exact"/>
        <w:jc w:val="both"/>
        <w:rPr>
          <w:rFonts w:ascii="Arial" w:hAnsi="Arial" w:cs="Arial"/>
          <w:b/>
          <w:sz w:val="22"/>
          <w:szCs w:val="22"/>
        </w:rPr>
      </w:pPr>
    </w:p>
    <w:p w14:paraId="3F969171" w14:textId="77777777" w:rsidR="00AD7609" w:rsidRPr="00590A56" w:rsidRDefault="00590A56">
      <w:pPr>
        <w:widowControl w:val="0"/>
        <w:numPr>
          <w:ilvl w:val="0"/>
          <w:numId w:val="2"/>
        </w:numPr>
        <w:tabs>
          <w:tab w:val="clear" w:pos="720"/>
          <w:tab w:val="left" w:pos="851"/>
        </w:tabs>
        <w:autoSpaceDE w:val="0"/>
        <w:spacing w:line="274" w:lineRule="exact"/>
        <w:ind w:left="851" w:hanging="851"/>
        <w:jc w:val="both"/>
        <w:rPr>
          <w:b/>
          <w:sz w:val="22"/>
          <w:szCs w:val="22"/>
          <w:u w:val="single"/>
        </w:rPr>
      </w:pPr>
      <w:r w:rsidRPr="00590A56">
        <w:rPr>
          <w:b/>
          <w:sz w:val="22"/>
          <w:szCs w:val="22"/>
          <w:u w:val="single"/>
        </w:rPr>
        <w:t>Informacje wstępne</w:t>
      </w:r>
    </w:p>
    <w:p w14:paraId="0E567C1D" w14:textId="77777777" w:rsidR="00AD7609" w:rsidRPr="00590A56" w:rsidRDefault="00AD7609">
      <w:pPr>
        <w:widowControl w:val="0"/>
        <w:tabs>
          <w:tab w:val="left" w:pos="211"/>
        </w:tabs>
        <w:autoSpaceDE w:val="0"/>
        <w:spacing w:line="274" w:lineRule="exact"/>
        <w:jc w:val="both"/>
        <w:rPr>
          <w:b/>
          <w:sz w:val="22"/>
          <w:szCs w:val="22"/>
          <w:u w:val="single"/>
        </w:rPr>
      </w:pPr>
    </w:p>
    <w:p w14:paraId="26E412C5" w14:textId="1AB9589B" w:rsidR="00AD7609" w:rsidRPr="00590A56" w:rsidRDefault="00590A56">
      <w:pPr>
        <w:widowControl w:val="0"/>
        <w:tabs>
          <w:tab w:val="left" w:pos="567"/>
        </w:tabs>
        <w:autoSpaceDE w:val="0"/>
        <w:spacing w:before="60" w:after="60" w:line="276" w:lineRule="auto"/>
        <w:ind w:left="567" w:hanging="567"/>
        <w:jc w:val="both"/>
        <w:rPr>
          <w:sz w:val="22"/>
          <w:szCs w:val="22"/>
        </w:rPr>
      </w:pPr>
      <w:r w:rsidRPr="00590A56">
        <w:rPr>
          <w:sz w:val="22"/>
          <w:szCs w:val="22"/>
        </w:rPr>
        <w:t xml:space="preserve">1. </w:t>
      </w:r>
      <w:r w:rsidRPr="00590A56">
        <w:rPr>
          <w:sz w:val="22"/>
          <w:szCs w:val="22"/>
        </w:rPr>
        <w:tab/>
        <w:t>Przedmiotem zamówienia jest usługa</w:t>
      </w:r>
      <w:r>
        <w:rPr>
          <w:sz w:val="22"/>
          <w:szCs w:val="22"/>
        </w:rPr>
        <w:t xml:space="preserve"> </w:t>
      </w:r>
      <w:r w:rsidRPr="00590A56">
        <w:rPr>
          <w:sz w:val="22"/>
          <w:szCs w:val="22"/>
        </w:rPr>
        <w:t xml:space="preserve">produkcji i przygotowywania całodziennych posiłków dla pacjentów w  </w:t>
      </w:r>
      <w:r w:rsidR="001551D8">
        <w:rPr>
          <w:sz w:val="22"/>
          <w:szCs w:val="22"/>
        </w:rPr>
        <w:t>SK</w:t>
      </w:r>
      <w:r w:rsidRPr="00C542B3">
        <w:rPr>
          <w:sz w:val="22"/>
          <w:szCs w:val="22"/>
        </w:rPr>
        <w:t xml:space="preserve"> MSWiA z W-MCO w Olsztynie</w:t>
      </w:r>
      <w:r w:rsidRPr="00E27B51">
        <w:rPr>
          <w:color w:val="FF0000"/>
          <w:sz w:val="22"/>
          <w:szCs w:val="22"/>
        </w:rPr>
        <w:t xml:space="preserve"> </w:t>
      </w:r>
      <w:r w:rsidRPr="00590A56">
        <w:rPr>
          <w:sz w:val="22"/>
          <w:szCs w:val="22"/>
        </w:rPr>
        <w:t xml:space="preserve">w kuchni Wykonawcy wraz z ich </w:t>
      </w:r>
      <w:r w:rsidR="00700A78">
        <w:rPr>
          <w:sz w:val="22"/>
          <w:szCs w:val="22"/>
        </w:rPr>
        <w:t>dowozem do siedziby Zamawiającego</w:t>
      </w:r>
      <w:r w:rsidRPr="00590A56">
        <w:rPr>
          <w:sz w:val="22"/>
          <w:szCs w:val="22"/>
        </w:rPr>
        <w:t xml:space="preserve">. </w:t>
      </w:r>
    </w:p>
    <w:p w14:paraId="16B0C5D1" w14:textId="77777777" w:rsidR="00AD7609" w:rsidRPr="00700A78" w:rsidRDefault="00590A56" w:rsidP="00700A78">
      <w:pPr>
        <w:widowControl w:val="0"/>
        <w:tabs>
          <w:tab w:val="left" w:pos="567"/>
        </w:tabs>
        <w:autoSpaceDE w:val="0"/>
        <w:spacing w:before="60" w:after="60" w:line="276" w:lineRule="auto"/>
        <w:ind w:left="567" w:hanging="567"/>
        <w:jc w:val="both"/>
        <w:rPr>
          <w:sz w:val="22"/>
          <w:szCs w:val="22"/>
        </w:rPr>
      </w:pPr>
      <w:r w:rsidRPr="00590A56">
        <w:rPr>
          <w:sz w:val="22"/>
          <w:szCs w:val="22"/>
        </w:rPr>
        <w:t>2.      Zamawiający zastrzega obowiązek osobistego wykonania przedmiotu zamówienia przez wykonawcę w kluczowej jego części dotyczącej produkcji i przygotowania posiłków.</w:t>
      </w:r>
      <w:r w:rsidRPr="00700A78">
        <w:rPr>
          <w:sz w:val="22"/>
          <w:szCs w:val="22"/>
        </w:rPr>
        <w:t xml:space="preserve"> </w:t>
      </w:r>
    </w:p>
    <w:p w14:paraId="16A1A9E3" w14:textId="23FB873A" w:rsidR="00AD7609" w:rsidRPr="0091233A" w:rsidRDefault="00D22159">
      <w:pPr>
        <w:widowControl w:val="0"/>
        <w:tabs>
          <w:tab w:val="left" w:pos="567"/>
        </w:tabs>
        <w:autoSpaceDE w:val="0"/>
        <w:spacing w:before="60" w:after="60" w:line="276" w:lineRule="auto"/>
        <w:ind w:left="567" w:hanging="567"/>
        <w:jc w:val="both"/>
        <w:rPr>
          <w:sz w:val="22"/>
          <w:szCs w:val="22"/>
        </w:rPr>
      </w:pPr>
      <w:r>
        <w:rPr>
          <w:sz w:val="22"/>
          <w:szCs w:val="22"/>
        </w:rPr>
        <w:t>3</w:t>
      </w:r>
      <w:r w:rsidR="00590A56" w:rsidRPr="00517A8F">
        <w:rPr>
          <w:sz w:val="22"/>
          <w:szCs w:val="22"/>
        </w:rPr>
        <w:t xml:space="preserve">. </w:t>
      </w:r>
      <w:r w:rsidR="00590A56" w:rsidRPr="00517A8F">
        <w:rPr>
          <w:sz w:val="22"/>
          <w:szCs w:val="22"/>
        </w:rPr>
        <w:tab/>
        <w:t xml:space="preserve">Okres świadczenia usług: </w:t>
      </w:r>
      <w:r w:rsidR="00121846" w:rsidRPr="00517A8F">
        <w:rPr>
          <w:sz w:val="22"/>
          <w:szCs w:val="22"/>
        </w:rPr>
        <w:t xml:space="preserve">przez okres </w:t>
      </w:r>
      <w:r w:rsidR="00B768C3" w:rsidRPr="003A0EF0">
        <w:rPr>
          <w:sz w:val="22"/>
          <w:szCs w:val="22"/>
        </w:rPr>
        <w:t>24</w:t>
      </w:r>
      <w:r w:rsidR="00121846" w:rsidRPr="0091233A">
        <w:rPr>
          <w:sz w:val="22"/>
          <w:szCs w:val="22"/>
        </w:rPr>
        <w:t xml:space="preserve"> miesięcy od daty podpisania umowy</w:t>
      </w:r>
      <w:r w:rsidR="00590A56" w:rsidRPr="0091233A">
        <w:rPr>
          <w:sz w:val="22"/>
          <w:szCs w:val="22"/>
        </w:rPr>
        <w:t>, począwszy od pierwszego porannego posiłku.</w:t>
      </w:r>
    </w:p>
    <w:p w14:paraId="52FF1D77" w14:textId="307AB379" w:rsidR="00AD7609" w:rsidRPr="0091233A" w:rsidRDefault="00D22159">
      <w:pPr>
        <w:widowControl w:val="0"/>
        <w:tabs>
          <w:tab w:val="left" w:pos="567"/>
        </w:tabs>
        <w:autoSpaceDE w:val="0"/>
        <w:spacing w:before="60" w:after="60" w:line="276" w:lineRule="auto"/>
        <w:ind w:left="567" w:hanging="567"/>
        <w:jc w:val="both"/>
        <w:rPr>
          <w:sz w:val="22"/>
          <w:szCs w:val="22"/>
        </w:rPr>
      </w:pPr>
      <w:r w:rsidRPr="0091233A">
        <w:rPr>
          <w:sz w:val="22"/>
          <w:szCs w:val="22"/>
        </w:rPr>
        <w:t>4</w:t>
      </w:r>
      <w:r w:rsidR="00590A56" w:rsidRPr="0091233A">
        <w:rPr>
          <w:sz w:val="22"/>
          <w:szCs w:val="22"/>
        </w:rPr>
        <w:t xml:space="preserve">. </w:t>
      </w:r>
      <w:r w:rsidR="00590A56" w:rsidRPr="0091233A">
        <w:rPr>
          <w:sz w:val="22"/>
          <w:szCs w:val="22"/>
        </w:rPr>
        <w:tab/>
        <w:t>Warunki realizacji usługi określa również wzór umowy będący załącznikiem nr</w:t>
      </w:r>
      <w:r w:rsidR="00C542B3">
        <w:rPr>
          <w:sz w:val="22"/>
          <w:szCs w:val="22"/>
        </w:rPr>
        <w:t xml:space="preserve"> 3</w:t>
      </w:r>
      <w:r w:rsidR="00590A56" w:rsidRPr="0091233A">
        <w:rPr>
          <w:sz w:val="22"/>
          <w:szCs w:val="22"/>
        </w:rPr>
        <w:t xml:space="preserve"> do SWZ.</w:t>
      </w:r>
    </w:p>
    <w:p w14:paraId="201A3A52" w14:textId="19CE0C5A" w:rsidR="00AD7609" w:rsidRPr="0091233A" w:rsidRDefault="00D22159">
      <w:pPr>
        <w:widowControl w:val="0"/>
        <w:tabs>
          <w:tab w:val="left" w:pos="567"/>
        </w:tabs>
        <w:autoSpaceDE w:val="0"/>
        <w:spacing w:before="60" w:after="60" w:line="276" w:lineRule="auto"/>
        <w:ind w:left="567" w:hanging="567"/>
        <w:jc w:val="both"/>
        <w:rPr>
          <w:sz w:val="22"/>
          <w:szCs w:val="22"/>
        </w:rPr>
      </w:pPr>
      <w:r w:rsidRPr="0091233A">
        <w:rPr>
          <w:sz w:val="22"/>
          <w:szCs w:val="22"/>
        </w:rPr>
        <w:t>5</w:t>
      </w:r>
      <w:r w:rsidR="00590A56" w:rsidRPr="0091233A">
        <w:rPr>
          <w:sz w:val="22"/>
          <w:szCs w:val="22"/>
        </w:rPr>
        <w:t xml:space="preserve">. </w:t>
      </w:r>
      <w:r w:rsidR="00590A56" w:rsidRPr="0091233A">
        <w:rPr>
          <w:sz w:val="22"/>
          <w:szCs w:val="22"/>
        </w:rPr>
        <w:tab/>
        <w:t>Zapotrzebowanie Zamawiającego na posiłki w okresie obowiązywania umowy przedstawia formularz cenowy będący załącznikiem nr</w:t>
      </w:r>
      <w:r w:rsidR="00C542B3">
        <w:rPr>
          <w:sz w:val="22"/>
          <w:szCs w:val="22"/>
        </w:rPr>
        <w:t xml:space="preserve"> 5</w:t>
      </w:r>
      <w:r w:rsidR="00590A56" w:rsidRPr="0091233A">
        <w:rPr>
          <w:sz w:val="22"/>
          <w:szCs w:val="22"/>
        </w:rPr>
        <w:t xml:space="preserve"> do SWZ.</w:t>
      </w:r>
    </w:p>
    <w:p w14:paraId="293C1855" w14:textId="77777777" w:rsidR="00AD7609" w:rsidRPr="00590A56" w:rsidRDefault="00590A56">
      <w:pPr>
        <w:widowControl w:val="0"/>
        <w:tabs>
          <w:tab w:val="left" w:pos="567"/>
        </w:tabs>
        <w:autoSpaceDE w:val="0"/>
        <w:spacing w:before="60" w:after="60" w:line="276" w:lineRule="auto"/>
        <w:ind w:left="567" w:hanging="567"/>
        <w:jc w:val="both"/>
        <w:rPr>
          <w:sz w:val="22"/>
          <w:szCs w:val="22"/>
        </w:rPr>
      </w:pPr>
      <w:r w:rsidRPr="00590A56">
        <w:rPr>
          <w:sz w:val="22"/>
          <w:szCs w:val="22"/>
        </w:rPr>
        <w:tab/>
        <w:t xml:space="preserve">Podane ilości zostały obliczone w oparciu o dane historyczne i uwzględniają wzrost zapotrzebowania na posiłki. Zamawiający zastrzega, jednak, iż wskazana ilość posiłków jest szacunkowa i może ulec zmianie stosowanie do jego rzeczywistych potrzeb. </w:t>
      </w:r>
    </w:p>
    <w:p w14:paraId="017E45BB" w14:textId="77777777" w:rsidR="00AD7609" w:rsidRPr="00590A56" w:rsidRDefault="00590A56">
      <w:pPr>
        <w:pStyle w:val="Tekstpodstawowy"/>
        <w:widowControl w:val="0"/>
        <w:tabs>
          <w:tab w:val="left" w:pos="211"/>
        </w:tabs>
        <w:autoSpaceDE w:val="0"/>
        <w:spacing w:after="0" w:line="276" w:lineRule="auto"/>
        <w:ind w:left="567"/>
        <w:jc w:val="both"/>
        <w:rPr>
          <w:sz w:val="22"/>
          <w:szCs w:val="22"/>
        </w:rPr>
      </w:pPr>
      <w:r w:rsidRPr="00590A56">
        <w:rPr>
          <w:sz w:val="22"/>
          <w:szCs w:val="22"/>
        </w:rPr>
        <w:t>Dodatkowo Zamawiający podaje, iż:</w:t>
      </w:r>
    </w:p>
    <w:p w14:paraId="6445CA08" w14:textId="5F92F32D" w:rsidR="00AD7609" w:rsidRPr="00590A56" w:rsidRDefault="00590A56">
      <w:pPr>
        <w:widowControl w:val="0"/>
        <w:tabs>
          <w:tab w:val="left" w:pos="851"/>
        </w:tabs>
        <w:autoSpaceDE w:val="0"/>
        <w:spacing w:line="276" w:lineRule="auto"/>
        <w:ind w:left="851" w:hanging="284"/>
        <w:jc w:val="both"/>
        <w:rPr>
          <w:sz w:val="22"/>
          <w:szCs w:val="22"/>
        </w:rPr>
      </w:pPr>
      <w:r w:rsidRPr="00590A56">
        <w:rPr>
          <w:sz w:val="22"/>
          <w:szCs w:val="22"/>
        </w:rPr>
        <w:t>•</w:t>
      </w:r>
      <w:r w:rsidRPr="00590A56">
        <w:rPr>
          <w:sz w:val="22"/>
          <w:szCs w:val="22"/>
        </w:rPr>
        <w:tab/>
        <w:t>średnia liczba diet 3 posiłkowych wynosi 1</w:t>
      </w:r>
      <w:r w:rsidR="00B768C3">
        <w:rPr>
          <w:sz w:val="22"/>
          <w:szCs w:val="22"/>
        </w:rPr>
        <w:t>5</w:t>
      </w:r>
      <w:r w:rsidR="00EC47DD">
        <w:rPr>
          <w:sz w:val="22"/>
          <w:szCs w:val="22"/>
        </w:rPr>
        <w:t>1</w:t>
      </w:r>
      <w:r w:rsidRPr="00590A56">
        <w:rPr>
          <w:sz w:val="22"/>
          <w:szCs w:val="22"/>
        </w:rPr>
        <w:t xml:space="preserve"> dziennie,</w:t>
      </w:r>
    </w:p>
    <w:p w14:paraId="64649076" w14:textId="32D363CF" w:rsidR="00AD7609" w:rsidRPr="00590A56" w:rsidRDefault="00590A56" w:rsidP="001F67E3">
      <w:pPr>
        <w:widowControl w:val="0"/>
        <w:tabs>
          <w:tab w:val="left" w:pos="851"/>
        </w:tabs>
        <w:autoSpaceDE w:val="0"/>
        <w:spacing w:line="276" w:lineRule="auto"/>
        <w:ind w:left="851" w:hanging="284"/>
        <w:jc w:val="both"/>
        <w:rPr>
          <w:sz w:val="22"/>
          <w:szCs w:val="22"/>
        </w:rPr>
      </w:pPr>
      <w:r w:rsidRPr="00590A56">
        <w:rPr>
          <w:sz w:val="22"/>
          <w:szCs w:val="22"/>
        </w:rPr>
        <w:t>•</w:t>
      </w:r>
      <w:r w:rsidRPr="00590A56">
        <w:rPr>
          <w:sz w:val="22"/>
          <w:szCs w:val="22"/>
        </w:rPr>
        <w:tab/>
        <w:t xml:space="preserve">średnia liczba diet 5 posiłkowych wynosi </w:t>
      </w:r>
      <w:r w:rsidR="00667C6E">
        <w:rPr>
          <w:sz w:val="22"/>
          <w:szCs w:val="22"/>
        </w:rPr>
        <w:t>51</w:t>
      </w:r>
      <w:r w:rsidR="001F67E3">
        <w:rPr>
          <w:sz w:val="22"/>
          <w:szCs w:val="22"/>
        </w:rPr>
        <w:t xml:space="preserve"> </w:t>
      </w:r>
      <w:r w:rsidRPr="00590A56">
        <w:rPr>
          <w:sz w:val="22"/>
          <w:szCs w:val="22"/>
        </w:rPr>
        <w:t xml:space="preserve">dziennie, </w:t>
      </w:r>
    </w:p>
    <w:p w14:paraId="0106F855" w14:textId="77777777" w:rsidR="00AD7609" w:rsidRPr="00590A56" w:rsidRDefault="00590A56">
      <w:pPr>
        <w:widowControl w:val="0"/>
        <w:tabs>
          <w:tab w:val="left" w:pos="851"/>
        </w:tabs>
        <w:autoSpaceDE w:val="0"/>
        <w:spacing w:line="276" w:lineRule="auto"/>
        <w:ind w:left="851" w:hanging="284"/>
        <w:jc w:val="both"/>
        <w:rPr>
          <w:sz w:val="22"/>
          <w:szCs w:val="22"/>
        </w:rPr>
      </w:pPr>
      <w:r w:rsidRPr="00590A56">
        <w:rPr>
          <w:sz w:val="22"/>
          <w:szCs w:val="22"/>
        </w:rPr>
        <w:t>•</w:t>
      </w:r>
      <w:r w:rsidRPr="00590A56">
        <w:rPr>
          <w:sz w:val="22"/>
          <w:szCs w:val="22"/>
        </w:rPr>
        <w:tab/>
        <w:t>średnia liczba diet 6 posiłkowych wynosi 3 dziennie.</w:t>
      </w:r>
    </w:p>
    <w:p w14:paraId="037172DB" w14:textId="77777777" w:rsidR="00AD7609" w:rsidRPr="00590A56" w:rsidRDefault="00590A56">
      <w:pPr>
        <w:widowControl w:val="0"/>
        <w:tabs>
          <w:tab w:val="left" w:pos="426"/>
        </w:tabs>
        <w:autoSpaceDE w:val="0"/>
        <w:spacing w:line="274" w:lineRule="exact"/>
        <w:ind w:left="567"/>
        <w:jc w:val="both"/>
        <w:rPr>
          <w:sz w:val="22"/>
          <w:szCs w:val="22"/>
        </w:rPr>
      </w:pPr>
      <w:r w:rsidRPr="00590A56">
        <w:rPr>
          <w:sz w:val="22"/>
          <w:szCs w:val="22"/>
        </w:rPr>
        <w:t>Ilość oddziałów wraz z miesięcznym rozbiciem na osobodni</w:t>
      </w:r>
    </w:p>
    <w:p w14:paraId="324FE1D9" w14:textId="77777777" w:rsidR="00AD7609" w:rsidRPr="00590A56" w:rsidRDefault="00AD7609">
      <w:pPr>
        <w:widowControl w:val="0"/>
        <w:tabs>
          <w:tab w:val="left" w:pos="211"/>
        </w:tabs>
        <w:autoSpaceDE w:val="0"/>
        <w:spacing w:line="274" w:lineRule="exact"/>
        <w:jc w:val="both"/>
        <w:rPr>
          <w:b/>
          <w:sz w:val="22"/>
          <w:szCs w:val="22"/>
        </w:rPr>
      </w:pPr>
    </w:p>
    <w:tbl>
      <w:tblPr>
        <w:tblW w:w="9178" w:type="dxa"/>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803"/>
        <w:gridCol w:w="5387"/>
        <w:gridCol w:w="2988"/>
      </w:tblGrid>
      <w:tr w:rsidR="00AD7609" w:rsidRPr="00590A56" w14:paraId="4930914B" w14:textId="77777777">
        <w:trPr>
          <w:trHeight w:val="570"/>
          <w:jc w:val="center"/>
        </w:trPr>
        <w:tc>
          <w:tcPr>
            <w:tcW w:w="803" w:type="dxa"/>
            <w:tcBorders>
              <w:top w:val="single" w:sz="4" w:space="0" w:color="000000"/>
              <w:left w:val="single" w:sz="4" w:space="0" w:color="000000"/>
              <w:bottom w:val="single" w:sz="4" w:space="0" w:color="000000"/>
            </w:tcBorders>
            <w:shd w:val="clear" w:color="auto" w:fill="F2F2F2"/>
            <w:vAlign w:val="center"/>
          </w:tcPr>
          <w:p w14:paraId="3D982033" w14:textId="77777777" w:rsidR="00AD7609" w:rsidRPr="00590A56" w:rsidRDefault="00590A56">
            <w:pPr>
              <w:widowControl w:val="0"/>
              <w:jc w:val="center"/>
              <w:rPr>
                <w:rFonts w:eastAsia="Courier New"/>
                <w:b/>
                <w:bCs/>
                <w:color w:val="000000"/>
                <w:sz w:val="22"/>
                <w:szCs w:val="22"/>
                <w:lang w:val="cs-CZ"/>
              </w:rPr>
            </w:pPr>
            <w:r w:rsidRPr="00590A56">
              <w:rPr>
                <w:rFonts w:eastAsia="Courier New"/>
                <w:b/>
                <w:bCs/>
                <w:color w:val="000000"/>
                <w:sz w:val="22"/>
                <w:szCs w:val="22"/>
                <w:lang w:val="cs-CZ"/>
              </w:rPr>
              <w:t>Lp</w:t>
            </w:r>
          </w:p>
        </w:tc>
        <w:tc>
          <w:tcPr>
            <w:tcW w:w="5387" w:type="dxa"/>
            <w:tcBorders>
              <w:top w:val="single" w:sz="4" w:space="0" w:color="000000"/>
              <w:left w:val="single" w:sz="4" w:space="0" w:color="000000"/>
              <w:bottom w:val="single" w:sz="4" w:space="0" w:color="000000"/>
            </w:tcBorders>
            <w:shd w:val="clear" w:color="auto" w:fill="F2F2F2"/>
            <w:vAlign w:val="center"/>
          </w:tcPr>
          <w:p w14:paraId="10182154" w14:textId="77777777" w:rsidR="00AD7609" w:rsidRPr="00590A56" w:rsidRDefault="00590A56">
            <w:pPr>
              <w:widowControl w:val="0"/>
              <w:jc w:val="center"/>
              <w:rPr>
                <w:rFonts w:eastAsia="Courier New"/>
                <w:b/>
                <w:bCs/>
                <w:color w:val="000000"/>
                <w:sz w:val="22"/>
                <w:szCs w:val="22"/>
                <w:lang w:val="cs-CZ"/>
              </w:rPr>
            </w:pPr>
            <w:r w:rsidRPr="00590A56">
              <w:rPr>
                <w:rFonts w:eastAsia="Courier New"/>
                <w:b/>
                <w:bCs/>
                <w:color w:val="000000"/>
                <w:sz w:val="22"/>
                <w:szCs w:val="22"/>
                <w:lang w:val="cs-CZ"/>
              </w:rPr>
              <w:t>Nazwa Oddziału</w:t>
            </w:r>
          </w:p>
        </w:tc>
        <w:tc>
          <w:tcPr>
            <w:tcW w:w="29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C358C1" w14:textId="77777777" w:rsidR="00AD7609" w:rsidRPr="00590A56" w:rsidRDefault="00590A56">
            <w:pPr>
              <w:widowControl w:val="0"/>
              <w:jc w:val="center"/>
              <w:rPr>
                <w:rFonts w:eastAsia="Courier New"/>
                <w:b/>
                <w:bCs/>
                <w:color w:val="000000"/>
                <w:sz w:val="22"/>
                <w:szCs w:val="22"/>
                <w:lang w:val="cs-CZ"/>
              </w:rPr>
            </w:pPr>
            <w:r w:rsidRPr="00590A56">
              <w:rPr>
                <w:rFonts w:eastAsia="Courier New"/>
                <w:b/>
                <w:bCs/>
                <w:color w:val="000000"/>
                <w:sz w:val="22"/>
                <w:szCs w:val="22"/>
                <w:lang w:val="cs-CZ"/>
              </w:rPr>
              <w:t>Ilość żywionych pacjentów średnio w miesiącu            (śniadanie, obiad , kolacja)</w:t>
            </w:r>
          </w:p>
        </w:tc>
      </w:tr>
      <w:tr w:rsidR="00AD7609" w:rsidRPr="00590A56" w14:paraId="279726FB" w14:textId="77777777">
        <w:trPr>
          <w:trHeight w:val="325"/>
          <w:jc w:val="center"/>
        </w:trPr>
        <w:tc>
          <w:tcPr>
            <w:tcW w:w="803" w:type="dxa"/>
            <w:tcBorders>
              <w:top w:val="single" w:sz="4" w:space="0" w:color="000000"/>
              <w:left w:val="single" w:sz="4" w:space="0" w:color="000000"/>
              <w:bottom w:val="single" w:sz="4" w:space="0" w:color="000000"/>
            </w:tcBorders>
            <w:shd w:val="clear" w:color="auto" w:fill="F2F2F2"/>
            <w:vAlign w:val="center"/>
          </w:tcPr>
          <w:p w14:paraId="6742D863" w14:textId="77777777" w:rsidR="00AD7609" w:rsidRPr="00590A56" w:rsidRDefault="00590A56">
            <w:pPr>
              <w:widowControl w:val="0"/>
              <w:spacing w:line="360" w:lineRule="auto"/>
              <w:jc w:val="center"/>
              <w:rPr>
                <w:rFonts w:eastAsia="Courier New"/>
                <w:color w:val="000000"/>
                <w:sz w:val="22"/>
                <w:szCs w:val="22"/>
                <w:lang w:val="cs-CZ"/>
              </w:rPr>
            </w:pPr>
            <w:r w:rsidRPr="00590A56">
              <w:rPr>
                <w:rFonts w:eastAsia="Courier New"/>
                <w:color w:val="000000"/>
                <w:sz w:val="22"/>
                <w:szCs w:val="22"/>
                <w:lang w:val="cs-CZ"/>
              </w:rPr>
              <w:t>1.</w:t>
            </w:r>
          </w:p>
        </w:tc>
        <w:tc>
          <w:tcPr>
            <w:tcW w:w="5387" w:type="dxa"/>
            <w:tcBorders>
              <w:top w:val="single" w:sz="4" w:space="0" w:color="000000"/>
              <w:left w:val="single" w:sz="4" w:space="0" w:color="000000"/>
              <w:bottom w:val="single" w:sz="4" w:space="0" w:color="000000"/>
            </w:tcBorders>
            <w:shd w:val="clear" w:color="auto" w:fill="FFFFFF"/>
            <w:vAlign w:val="center"/>
          </w:tcPr>
          <w:p w14:paraId="0A744E9F" w14:textId="77777777" w:rsidR="00AD7609" w:rsidRPr="00590A56" w:rsidRDefault="00590A56">
            <w:pPr>
              <w:keepNext/>
              <w:widowControl w:val="0"/>
              <w:autoSpaceDE w:val="0"/>
              <w:snapToGrid w:val="0"/>
              <w:spacing w:line="276" w:lineRule="auto"/>
              <w:rPr>
                <w:bCs/>
                <w:sz w:val="22"/>
                <w:szCs w:val="22"/>
              </w:rPr>
            </w:pPr>
            <w:r w:rsidRPr="00590A56">
              <w:rPr>
                <w:bCs/>
                <w:sz w:val="22"/>
                <w:szCs w:val="22"/>
              </w:rPr>
              <w:t xml:space="preserve">Klinika Radioterapii  </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8D885" w14:textId="737E9104" w:rsidR="00AD7609" w:rsidRPr="004225DD" w:rsidRDefault="00590A56">
            <w:pPr>
              <w:widowControl w:val="0"/>
              <w:spacing w:before="60" w:after="60"/>
              <w:jc w:val="center"/>
              <w:rPr>
                <w:rFonts w:eastAsia="Courier New"/>
                <w:sz w:val="22"/>
                <w:szCs w:val="22"/>
                <w:lang w:val="cs-CZ"/>
              </w:rPr>
            </w:pPr>
            <w:r w:rsidRPr="004225DD">
              <w:rPr>
                <w:rFonts w:eastAsia="Courier New"/>
                <w:sz w:val="22"/>
                <w:szCs w:val="22"/>
                <w:lang w:val="cs-CZ"/>
              </w:rPr>
              <w:t>7</w:t>
            </w:r>
            <w:r w:rsidR="00E8507E">
              <w:rPr>
                <w:rFonts w:eastAsia="Courier New"/>
                <w:sz w:val="22"/>
                <w:szCs w:val="22"/>
                <w:lang w:val="cs-CZ"/>
              </w:rPr>
              <w:t>3</w:t>
            </w:r>
            <w:r w:rsidRPr="004225DD">
              <w:rPr>
                <w:rFonts w:eastAsia="Courier New"/>
                <w:sz w:val="22"/>
                <w:szCs w:val="22"/>
                <w:lang w:val="cs-CZ"/>
              </w:rPr>
              <w:t>5</w:t>
            </w:r>
          </w:p>
        </w:tc>
      </w:tr>
      <w:tr w:rsidR="00AD7609" w:rsidRPr="00590A56" w14:paraId="7387FB50" w14:textId="77777777">
        <w:trPr>
          <w:trHeight w:val="238"/>
          <w:jc w:val="center"/>
        </w:trPr>
        <w:tc>
          <w:tcPr>
            <w:tcW w:w="803" w:type="dxa"/>
            <w:tcBorders>
              <w:top w:val="single" w:sz="4" w:space="0" w:color="000000"/>
              <w:left w:val="single" w:sz="4" w:space="0" w:color="000000"/>
              <w:bottom w:val="single" w:sz="4" w:space="0" w:color="000000"/>
            </w:tcBorders>
            <w:shd w:val="clear" w:color="auto" w:fill="F2F2F2"/>
            <w:vAlign w:val="center"/>
          </w:tcPr>
          <w:p w14:paraId="6CBF3BA7" w14:textId="77777777" w:rsidR="00AD7609" w:rsidRPr="00590A56" w:rsidRDefault="00590A56">
            <w:pPr>
              <w:widowControl w:val="0"/>
              <w:spacing w:line="360" w:lineRule="auto"/>
              <w:jc w:val="center"/>
              <w:rPr>
                <w:rFonts w:eastAsia="Courier New"/>
                <w:color w:val="000000"/>
                <w:sz w:val="22"/>
                <w:szCs w:val="22"/>
                <w:lang w:val="cs-CZ"/>
              </w:rPr>
            </w:pPr>
            <w:r w:rsidRPr="00590A56">
              <w:rPr>
                <w:rFonts w:eastAsia="Courier New"/>
                <w:color w:val="000000"/>
                <w:sz w:val="22"/>
                <w:szCs w:val="22"/>
                <w:lang w:val="cs-CZ"/>
              </w:rPr>
              <w:t>2.</w:t>
            </w:r>
          </w:p>
        </w:tc>
        <w:tc>
          <w:tcPr>
            <w:tcW w:w="5387" w:type="dxa"/>
            <w:tcBorders>
              <w:top w:val="single" w:sz="4" w:space="0" w:color="000000"/>
              <w:left w:val="single" w:sz="4" w:space="0" w:color="000000"/>
              <w:bottom w:val="single" w:sz="4" w:space="0" w:color="000000"/>
            </w:tcBorders>
            <w:shd w:val="clear" w:color="auto" w:fill="FFFFFF"/>
            <w:vAlign w:val="center"/>
          </w:tcPr>
          <w:p w14:paraId="7F607904" w14:textId="7BC6B8CB" w:rsidR="00AD7609" w:rsidRPr="003A0EF0" w:rsidRDefault="00590A56">
            <w:pPr>
              <w:keepNext/>
              <w:widowControl w:val="0"/>
              <w:autoSpaceDE w:val="0"/>
              <w:snapToGrid w:val="0"/>
              <w:spacing w:line="276" w:lineRule="auto"/>
              <w:rPr>
                <w:bCs/>
                <w:sz w:val="22"/>
                <w:szCs w:val="22"/>
              </w:rPr>
            </w:pPr>
            <w:r w:rsidRPr="003A0EF0">
              <w:rPr>
                <w:bCs/>
                <w:sz w:val="22"/>
                <w:szCs w:val="22"/>
              </w:rPr>
              <w:t xml:space="preserve">Klinika Onkologii i Immunoonkologii z </w:t>
            </w:r>
            <w:r w:rsidR="00301C4F" w:rsidRPr="003A0EF0">
              <w:rPr>
                <w:bCs/>
                <w:sz w:val="22"/>
                <w:szCs w:val="22"/>
              </w:rPr>
              <w:t xml:space="preserve">Oddziałem </w:t>
            </w:r>
            <w:r w:rsidRPr="003A0EF0">
              <w:rPr>
                <w:bCs/>
                <w:sz w:val="22"/>
                <w:szCs w:val="22"/>
              </w:rPr>
              <w:t>Dziennym Terapii Onkologicznej I</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7854" w14:textId="17E6DE1F" w:rsidR="00AD7609" w:rsidRPr="004225DD" w:rsidRDefault="00E8507E">
            <w:pPr>
              <w:widowControl w:val="0"/>
              <w:spacing w:before="60" w:after="60"/>
              <w:jc w:val="center"/>
              <w:rPr>
                <w:rFonts w:eastAsia="Courier New"/>
                <w:sz w:val="22"/>
                <w:szCs w:val="22"/>
                <w:lang w:val="cs-CZ"/>
              </w:rPr>
            </w:pPr>
            <w:r>
              <w:rPr>
                <w:rFonts w:eastAsia="Courier New"/>
                <w:sz w:val="22"/>
                <w:szCs w:val="22"/>
                <w:lang w:val="cs-CZ"/>
              </w:rPr>
              <w:t>91</w:t>
            </w:r>
            <w:r w:rsidR="00590A56" w:rsidRPr="004225DD">
              <w:rPr>
                <w:rFonts w:eastAsia="Courier New"/>
                <w:sz w:val="22"/>
                <w:szCs w:val="22"/>
                <w:lang w:val="cs-CZ"/>
              </w:rPr>
              <w:t>5</w:t>
            </w:r>
          </w:p>
        </w:tc>
      </w:tr>
      <w:tr w:rsidR="00AD7609" w:rsidRPr="00590A56" w14:paraId="6D4D5BC8" w14:textId="77777777">
        <w:trPr>
          <w:trHeight w:val="238"/>
          <w:jc w:val="center"/>
        </w:trPr>
        <w:tc>
          <w:tcPr>
            <w:tcW w:w="803" w:type="dxa"/>
            <w:tcBorders>
              <w:top w:val="single" w:sz="4" w:space="0" w:color="000000"/>
              <w:left w:val="single" w:sz="4" w:space="0" w:color="000000"/>
              <w:bottom w:val="single" w:sz="4" w:space="0" w:color="000000"/>
            </w:tcBorders>
            <w:shd w:val="clear" w:color="auto" w:fill="F2F2F2"/>
            <w:vAlign w:val="center"/>
          </w:tcPr>
          <w:p w14:paraId="42C1333C" w14:textId="77777777" w:rsidR="00AD7609" w:rsidRPr="00590A56" w:rsidRDefault="00590A56">
            <w:pPr>
              <w:widowControl w:val="0"/>
              <w:spacing w:line="360" w:lineRule="auto"/>
              <w:jc w:val="center"/>
              <w:rPr>
                <w:rFonts w:eastAsia="Courier New"/>
                <w:color w:val="000000"/>
                <w:sz w:val="22"/>
                <w:szCs w:val="22"/>
                <w:lang w:val="cs-CZ"/>
              </w:rPr>
            </w:pPr>
            <w:r w:rsidRPr="00590A56">
              <w:rPr>
                <w:rFonts w:eastAsia="Courier New"/>
                <w:color w:val="000000"/>
                <w:sz w:val="22"/>
                <w:szCs w:val="22"/>
                <w:lang w:val="cs-CZ"/>
              </w:rPr>
              <w:t>3.</w:t>
            </w:r>
          </w:p>
        </w:tc>
        <w:tc>
          <w:tcPr>
            <w:tcW w:w="5387" w:type="dxa"/>
            <w:tcBorders>
              <w:top w:val="single" w:sz="4" w:space="0" w:color="000000"/>
              <w:left w:val="single" w:sz="4" w:space="0" w:color="000000"/>
              <w:bottom w:val="single" w:sz="4" w:space="0" w:color="000000"/>
            </w:tcBorders>
            <w:shd w:val="clear" w:color="auto" w:fill="FFFFFF"/>
            <w:vAlign w:val="center"/>
          </w:tcPr>
          <w:p w14:paraId="08D7525A" w14:textId="3E258B94" w:rsidR="00AD7609" w:rsidRPr="003A0EF0" w:rsidRDefault="00590A56">
            <w:pPr>
              <w:keepNext/>
              <w:widowControl w:val="0"/>
              <w:autoSpaceDE w:val="0"/>
              <w:snapToGrid w:val="0"/>
              <w:spacing w:line="276" w:lineRule="auto"/>
              <w:rPr>
                <w:bCs/>
                <w:sz w:val="22"/>
                <w:szCs w:val="22"/>
              </w:rPr>
            </w:pPr>
            <w:r w:rsidRPr="003A0EF0">
              <w:rPr>
                <w:bCs/>
                <w:sz w:val="22"/>
                <w:szCs w:val="22"/>
              </w:rPr>
              <w:t>Klinika Onkologii i Immunoonkologii z</w:t>
            </w:r>
            <w:r w:rsidR="003A0EF0" w:rsidRPr="003A0EF0">
              <w:rPr>
                <w:bCs/>
                <w:sz w:val="22"/>
                <w:szCs w:val="22"/>
              </w:rPr>
              <w:t xml:space="preserve"> </w:t>
            </w:r>
            <w:r w:rsidR="00301C4F" w:rsidRPr="003A0EF0">
              <w:rPr>
                <w:bCs/>
                <w:sz w:val="22"/>
                <w:szCs w:val="22"/>
              </w:rPr>
              <w:t xml:space="preserve">Oddziałem </w:t>
            </w:r>
            <w:r w:rsidRPr="003A0EF0">
              <w:rPr>
                <w:bCs/>
                <w:sz w:val="22"/>
                <w:szCs w:val="22"/>
              </w:rPr>
              <w:t>Dziennym Terapii Onkologicznej II</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EFA19" w14:textId="3F1D30AD" w:rsidR="00AD7609" w:rsidRPr="004225DD" w:rsidRDefault="00590A56">
            <w:pPr>
              <w:widowControl w:val="0"/>
              <w:spacing w:before="60" w:after="60"/>
              <w:jc w:val="center"/>
              <w:rPr>
                <w:rFonts w:eastAsia="Courier New"/>
                <w:sz w:val="22"/>
                <w:szCs w:val="22"/>
                <w:lang w:val="cs-CZ"/>
              </w:rPr>
            </w:pPr>
            <w:r w:rsidRPr="004225DD">
              <w:rPr>
                <w:rFonts w:eastAsia="Courier New"/>
                <w:sz w:val="22"/>
                <w:szCs w:val="22"/>
                <w:lang w:val="cs-CZ"/>
              </w:rPr>
              <w:t>3</w:t>
            </w:r>
            <w:r w:rsidR="00E8507E">
              <w:rPr>
                <w:rFonts w:eastAsia="Courier New"/>
                <w:sz w:val="22"/>
                <w:szCs w:val="22"/>
                <w:lang w:val="cs-CZ"/>
              </w:rPr>
              <w:t>9</w:t>
            </w:r>
            <w:r w:rsidRPr="004225DD">
              <w:rPr>
                <w:rFonts w:eastAsia="Courier New"/>
                <w:sz w:val="22"/>
                <w:szCs w:val="22"/>
                <w:lang w:val="cs-CZ"/>
              </w:rPr>
              <w:t>0</w:t>
            </w:r>
          </w:p>
        </w:tc>
      </w:tr>
      <w:tr w:rsidR="00AD7609" w:rsidRPr="00590A56" w14:paraId="3B239CD5" w14:textId="77777777">
        <w:trPr>
          <w:trHeight w:val="227"/>
          <w:jc w:val="center"/>
        </w:trPr>
        <w:tc>
          <w:tcPr>
            <w:tcW w:w="803" w:type="dxa"/>
            <w:tcBorders>
              <w:top w:val="single" w:sz="4" w:space="0" w:color="000000"/>
              <w:left w:val="single" w:sz="4" w:space="0" w:color="000000"/>
              <w:bottom w:val="single" w:sz="4" w:space="0" w:color="000000"/>
            </w:tcBorders>
            <w:shd w:val="clear" w:color="auto" w:fill="F2F2F2"/>
            <w:vAlign w:val="center"/>
          </w:tcPr>
          <w:p w14:paraId="4BC70B88" w14:textId="77777777" w:rsidR="00AD7609" w:rsidRPr="00590A56" w:rsidRDefault="00590A56">
            <w:pPr>
              <w:widowControl w:val="0"/>
              <w:spacing w:line="360" w:lineRule="auto"/>
              <w:jc w:val="center"/>
              <w:rPr>
                <w:rFonts w:eastAsia="Courier New"/>
                <w:color w:val="000000"/>
                <w:sz w:val="22"/>
                <w:szCs w:val="22"/>
                <w:lang w:val="cs-CZ"/>
              </w:rPr>
            </w:pPr>
            <w:r w:rsidRPr="00590A56">
              <w:rPr>
                <w:rFonts w:eastAsia="Courier New"/>
                <w:color w:val="000000"/>
                <w:sz w:val="22"/>
                <w:szCs w:val="22"/>
                <w:lang w:val="cs-CZ"/>
              </w:rPr>
              <w:t>4.</w:t>
            </w:r>
          </w:p>
        </w:tc>
        <w:tc>
          <w:tcPr>
            <w:tcW w:w="5387" w:type="dxa"/>
            <w:tcBorders>
              <w:top w:val="single" w:sz="4" w:space="0" w:color="000000"/>
              <w:left w:val="single" w:sz="4" w:space="0" w:color="000000"/>
              <w:bottom w:val="single" w:sz="4" w:space="0" w:color="000000"/>
            </w:tcBorders>
            <w:shd w:val="clear" w:color="auto" w:fill="FFFFFF"/>
            <w:vAlign w:val="center"/>
          </w:tcPr>
          <w:p w14:paraId="2E122E42" w14:textId="1DBEDAD4" w:rsidR="00AD7609" w:rsidRPr="00590A56" w:rsidRDefault="00EC47DD">
            <w:pPr>
              <w:widowControl w:val="0"/>
              <w:autoSpaceDE w:val="0"/>
              <w:snapToGrid w:val="0"/>
              <w:spacing w:line="276" w:lineRule="auto"/>
              <w:rPr>
                <w:bCs/>
                <w:sz w:val="22"/>
                <w:szCs w:val="22"/>
              </w:rPr>
            </w:pPr>
            <w:r>
              <w:rPr>
                <w:bCs/>
                <w:sz w:val="22"/>
                <w:szCs w:val="22"/>
              </w:rPr>
              <w:t>Oddział</w:t>
            </w:r>
            <w:r w:rsidR="00590A56" w:rsidRPr="00590A56">
              <w:rPr>
                <w:bCs/>
                <w:sz w:val="22"/>
                <w:szCs w:val="22"/>
              </w:rPr>
              <w:t xml:space="preserve"> Kliniczny Hematologii</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56941" w14:textId="2499E880" w:rsidR="00AD7609" w:rsidRPr="004225DD" w:rsidRDefault="00590A56">
            <w:pPr>
              <w:widowControl w:val="0"/>
              <w:spacing w:before="60" w:after="60"/>
              <w:jc w:val="center"/>
              <w:rPr>
                <w:rFonts w:eastAsia="Courier New"/>
                <w:sz w:val="22"/>
                <w:szCs w:val="22"/>
                <w:lang w:val="cs-CZ"/>
              </w:rPr>
            </w:pPr>
            <w:r w:rsidRPr="004225DD">
              <w:rPr>
                <w:rFonts w:eastAsia="Courier New"/>
                <w:sz w:val="22"/>
                <w:szCs w:val="22"/>
                <w:lang w:val="cs-CZ"/>
              </w:rPr>
              <w:t>6</w:t>
            </w:r>
            <w:r w:rsidR="00E8507E">
              <w:rPr>
                <w:rFonts w:eastAsia="Courier New"/>
                <w:sz w:val="22"/>
                <w:szCs w:val="22"/>
                <w:lang w:val="cs-CZ"/>
              </w:rPr>
              <w:t>5</w:t>
            </w:r>
            <w:r w:rsidRPr="004225DD">
              <w:rPr>
                <w:rFonts w:eastAsia="Courier New"/>
                <w:sz w:val="22"/>
                <w:szCs w:val="22"/>
                <w:lang w:val="cs-CZ"/>
              </w:rPr>
              <w:t>5</w:t>
            </w:r>
          </w:p>
        </w:tc>
      </w:tr>
      <w:tr w:rsidR="00AD7609" w:rsidRPr="00590A56" w14:paraId="04B0CFB0" w14:textId="77777777">
        <w:trPr>
          <w:trHeight w:val="227"/>
          <w:jc w:val="center"/>
        </w:trPr>
        <w:tc>
          <w:tcPr>
            <w:tcW w:w="803" w:type="dxa"/>
            <w:tcBorders>
              <w:top w:val="single" w:sz="4" w:space="0" w:color="000000"/>
              <w:left w:val="single" w:sz="4" w:space="0" w:color="000000"/>
              <w:bottom w:val="single" w:sz="4" w:space="0" w:color="000000"/>
            </w:tcBorders>
            <w:shd w:val="clear" w:color="auto" w:fill="F2F2F2"/>
            <w:vAlign w:val="center"/>
          </w:tcPr>
          <w:p w14:paraId="60447663" w14:textId="77777777" w:rsidR="00AD7609" w:rsidRPr="00590A56" w:rsidRDefault="00590A56">
            <w:pPr>
              <w:widowControl w:val="0"/>
              <w:spacing w:line="360" w:lineRule="auto"/>
              <w:jc w:val="center"/>
              <w:rPr>
                <w:rFonts w:eastAsia="Courier New"/>
                <w:color w:val="000000"/>
                <w:sz w:val="22"/>
                <w:szCs w:val="22"/>
                <w:lang w:val="cs-CZ"/>
              </w:rPr>
            </w:pPr>
            <w:r w:rsidRPr="00590A56">
              <w:rPr>
                <w:rFonts w:eastAsia="Courier New"/>
                <w:color w:val="000000"/>
                <w:sz w:val="22"/>
                <w:szCs w:val="22"/>
                <w:lang w:val="cs-CZ"/>
              </w:rPr>
              <w:t>5.</w:t>
            </w:r>
          </w:p>
        </w:tc>
        <w:tc>
          <w:tcPr>
            <w:tcW w:w="5387" w:type="dxa"/>
            <w:tcBorders>
              <w:top w:val="single" w:sz="4" w:space="0" w:color="000000"/>
              <w:left w:val="single" w:sz="4" w:space="0" w:color="000000"/>
              <w:bottom w:val="single" w:sz="4" w:space="0" w:color="000000"/>
            </w:tcBorders>
            <w:shd w:val="clear" w:color="auto" w:fill="auto"/>
            <w:vAlign w:val="center"/>
          </w:tcPr>
          <w:p w14:paraId="3D7E9A18" w14:textId="676425C6" w:rsidR="00AD7609" w:rsidRPr="00590A56" w:rsidRDefault="00590A56">
            <w:pPr>
              <w:widowControl w:val="0"/>
              <w:autoSpaceDE w:val="0"/>
              <w:snapToGrid w:val="0"/>
              <w:spacing w:line="276" w:lineRule="auto"/>
              <w:rPr>
                <w:bCs/>
                <w:sz w:val="22"/>
                <w:szCs w:val="22"/>
              </w:rPr>
            </w:pPr>
            <w:r w:rsidRPr="00590A56">
              <w:rPr>
                <w:bCs/>
                <w:sz w:val="22"/>
                <w:szCs w:val="22"/>
              </w:rPr>
              <w:t>O</w:t>
            </w:r>
            <w:r w:rsidR="00EC47DD">
              <w:rPr>
                <w:bCs/>
                <w:sz w:val="22"/>
                <w:szCs w:val="22"/>
              </w:rPr>
              <w:t>ddział</w:t>
            </w:r>
            <w:r w:rsidRPr="00590A56">
              <w:rPr>
                <w:bCs/>
                <w:sz w:val="22"/>
                <w:szCs w:val="22"/>
              </w:rPr>
              <w:t xml:space="preserve"> Chorób Wewnętrznych Gastroenterologii</w:t>
            </w:r>
            <w:r w:rsidR="00EC47DD">
              <w:rPr>
                <w:bCs/>
                <w:sz w:val="22"/>
                <w:szCs w:val="22"/>
              </w:rPr>
              <w:t xml:space="preserve"> i Kardiologii Onkologicznej</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A544D" w14:textId="77777777" w:rsidR="00AD7609" w:rsidRPr="004225DD" w:rsidRDefault="00590A56">
            <w:pPr>
              <w:widowControl w:val="0"/>
              <w:spacing w:before="60" w:after="60"/>
              <w:jc w:val="center"/>
              <w:rPr>
                <w:rFonts w:eastAsia="Courier New"/>
                <w:sz w:val="22"/>
                <w:szCs w:val="22"/>
                <w:lang w:val="cs-CZ"/>
              </w:rPr>
            </w:pPr>
            <w:r w:rsidRPr="004225DD">
              <w:rPr>
                <w:rFonts w:eastAsia="Courier New"/>
                <w:sz w:val="22"/>
                <w:szCs w:val="22"/>
                <w:lang w:val="cs-CZ"/>
              </w:rPr>
              <w:t>720</w:t>
            </w:r>
          </w:p>
        </w:tc>
      </w:tr>
      <w:tr w:rsidR="00AD7609" w:rsidRPr="00590A56" w14:paraId="2DB75AD8" w14:textId="77777777">
        <w:trPr>
          <w:trHeight w:val="227"/>
          <w:jc w:val="center"/>
        </w:trPr>
        <w:tc>
          <w:tcPr>
            <w:tcW w:w="803" w:type="dxa"/>
            <w:tcBorders>
              <w:top w:val="single" w:sz="4" w:space="0" w:color="000000"/>
              <w:left w:val="single" w:sz="4" w:space="0" w:color="000000"/>
              <w:bottom w:val="single" w:sz="4" w:space="0" w:color="000000"/>
            </w:tcBorders>
            <w:shd w:val="clear" w:color="auto" w:fill="F2F2F2"/>
            <w:vAlign w:val="center"/>
          </w:tcPr>
          <w:p w14:paraId="0E1C51E1" w14:textId="77777777" w:rsidR="00AD7609" w:rsidRPr="00590A56" w:rsidRDefault="00590A56">
            <w:pPr>
              <w:widowControl w:val="0"/>
              <w:spacing w:line="360" w:lineRule="auto"/>
              <w:jc w:val="center"/>
              <w:rPr>
                <w:rFonts w:eastAsia="Courier New"/>
                <w:color w:val="000000"/>
                <w:sz w:val="22"/>
                <w:szCs w:val="22"/>
                <w:lang w:val="cs-CZ"/>
              </w:rPr>
            </w:pPr>
            <w:r w:rsidRPr="00590A56">
              <w:rPr>
                <w:rFonts w:eastAsia="Courier New"/>
                <w:color w:val="000000"/>
                <w:sz w:val="22"/>
                <w:szCs w:val="22"/>
                <w:lang w:val="cs-CZ"/>
              </w:rPr>
              <w:t>6.</w:t>
            </w:r>
          </w:p>
        </w:tc>
        <w:tc>
          <w:tcPr>
            <w:tcW w:w="5387" w:type="dxa"/>
            <w:tcBorders>
              <w:top w:val="single" w:sz="4" w:space="0" w:color="000000"/>
              <w:left w:val="single" w:sz="4" w:space="0" w:color="000000"/>
              <w:bottom w:val="single" w:sz="4" w:space="0" w:color="000000"/>
            </w:tcBorders>
            <w:shd w:val="clear" w:color="auto" w:fill="auto"/>
            <w:vAlign w:val="center"/>
          </w:tcPr>
          <w:p w14:paraId="6F7DEE64" w14:textId="77777777" w:rsidR="00AD7609" w:rsidRPr="00590A56" w:rsidRDefault="00590A56">
            <w:pPr>
              <w:widowControl w:val="0"/>
              <w:autoSpaceDE w:val="0"/>
              <w:snapToGrid w:val="0"/>
              <w:spacing w:line="276" w:lineRule="auto"/>
              <w:rPr>
                <w:bCs/>
                <w:sz w:val="22"/>
                <w:szCs w:val="22"/>
              </w:rPr>
            </w:pPr>
            <w:r w:rsidRPr="00590A56">
              <w:rPr>
                <w:bCs/>
                <w:sz w:val="22"/>
                <w:szCs w:val="22"/>
              </w:rPr>
              <w:t>Klinika Urologii i Onkologii Urologicznej</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F615F" w14:textId="26C20831" w:rsidR="00AD7609" w:rsidRPr="004225DD" w:rsidRDefault="00590A56">
            <w:pPr>
              <w:widowControl w:val="0"/>
              <w:spacing w:before="60" w:after="60"/>
              <w:jc w:val="center"/>
              <w:rPr>
                <w:rFonts w:eastAsia="Courier New"/>
                <w:sz w:val="22"/>
                <w:szCs w:val="22"/>
                <w:lang w:val="cs-CZ"/>
              </w:rPr>
            </w:pPr>
            <w:r w:rsidRPr="004225DD">
              <w:rPr>
                <w:rFonts w:eastAsia="Courier New"/>
                <w:sz w:val="22"/>
                <w:szCs w:val="22"/>
                <w:lang w:val="cs-CZ"/>
              </w:rPr>
              <w:t>2</w:t>
            </w:r>
            <w:r w:rsidR="00E8507E">
              <w:rPr>
                <w:rFonts w:eastAsia="Courier New"/>
                <w:sz w:val="22"/>
                <w:szCs w:val="22"/>
                <w:lang w:val="cs-CZ"/>
              </w:rPr>
              <w:t>8</w:t>
            </w:r>
            <w:r w:rsidRPr="004225DD">
              <w:rPr>
                <w:rFonts w:eastAsia="Courier New"/>
                <w:sz w:val="22"/>
                <w:szCs w:val="22"/>
                <w:lang w:val="cs-CZ"/>
              </w:rPr>
              <w:t>5</w:t>
            </w:r>
          </w:p>
        </w:tc>
      </w:tr>
      <w:tr w:rsidR="00AD7609" w:rsidRPr="00590A56" w14:paraId="549F91F2" w14:textId="77777777">
        <w:trPr>
          <w:trHeight w:val="227"/>
          <w:jc w:val="center"/>
        </w:trPr>
        <w:tc>
          <w:tcPr>
            <w:tcW w:w="803" w:type="dxa"/>
            <w:tcBorders>
              <w:top w:val="single" w:sz="4" w:space="0" w:color="000000"/>
              <w:left w:val="single" w:sz="4" w:space="0" w:color="000000"/>
              <w:bottom w:val="single" w:sz="4" w:space="0" w:color="000000"/>
            </w:tcBorders>
            <w:shd w:val="clear" w:color="auto" w:fill="F2F2F2"/>
            <w:vAlign w:val="center"/>
          </w:tcPr>
          <w:p w14:paraId="6E24E86F" w14:textId="77777777" w:rsidR="00AD7609" w:rsidRPr="00590A56" w:rsidRDefault="00590A56">
            <w:pPr>
              <w:widowControl w:val="0"/>
              <w:spacing w:line="360" w:lineRule="auto"/>
              <w:jc w:val="center"/>
              <w:rPr>
                <w:rFonts w:eastAsia="Courier New"/>
                <w:color w:val="000000"/>
                <w:sz w:val="22"/>
                <w:szCs w:val="22"/>
                <w:lang w:val="cs-CZ"/>
              </w:rPr>
            </w:pPr>
            <w:r w:rsidRPr="00590A56">
              <w:rPr>
                <w:rFonts w:eastAsia="Courier New"/>
                <w:color w:val="000000"/>
                <w:sz w:val="22"/>
                <w:szCs w:val="22"/>
                <w:lang w:val="cs-CZ"/>
              </w:rPr>
              <w:t>7.</w:t>
            </w:r>
          </w:p>
        </w:tc>
        <w:tc>
          <w:tcPr>
            <w:tcW w:w="5387" w:type="dxa"/>
            <w:tcBorders>
              <w:top w:val="single" w:sz="4" w:space="0" w:color="000000"/>
              <w:left w:val="single" w:sz="4" w:space="0" w:color="000000"/>
              <w:bottom w:val="single" w:sz="4" w:space="0" w:color="000000"/>
            </w:tcBorders>
            <w:shd w:val="clear" w:color="auto" w:fill="FFFFFF"/>
            <w:vAlign w:val="center"/>
          </w:tcPr>
          <w:p w14:paraId="18F5CD9B" w14:textId="77777777" w:rsidR="00AD7609" w:rsidRPr="00590A56" w:rsidRDefault="00590A56">
            <w:pPr>
              <w:keepNext/>
              <w:widowControl w:val="0"/>
              <w:autoSpaceDE w:val="0"/>
              <w:snapToGrid w:val="0"/>
              <w:spacing w:line="276" w:lineRule="auto"/>
              <w:rPr>
                <w:bCs/>
                <w:sz w:val="22"/>
                <w:szCs w:val="22"/>
              </w:rPr>
            </w:pPr>
            <w:r w:rsidRPr="00590A56">
              <w:rPr>
                <w:bCs/>
                <w:sz w:val="22"/>
                <w:szCs w:val="22"/>
              </w:rPr>
              <w:t>Klinika Chirurgii Onkologicznej</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D80B6" w14:textId="5B8B0C03" w:rsidR="00AD7609" w:rsidRPr="004225DD" w:rsidRDefault="00590A56">
            <w:pPr>
              <w:widowControl w:val="0"/>
              <w:spacing w:before="60" w:after="60"/>
              <w:jc w:val="center"/>
              <w:rPr>
                <w:rFonts w:eastAsia="Courier New"/>
                <w:sz w:val="22"/>
                <w:szCs w:val="22"/>
                <w:lang w:val="cs-CZ"/>
              </w:rPr>
            </w:pPr>
            <w:r w:rsidRPr="004225DD">
              <w:rPr>
                <w:rFonts w:eastAsia="Courier New"/>
                <w:sz w:val="22"/>
                <w:szCs w:val="22"/>
                <w:lang w:val="cs-CZ"/>
              </w:rPr>
              <w:t>6</w:t>
            </w:r>
            <w:r w:rsidR="00E8507E">
              <w:rPr>
                <w:rFonts w:eastAsia="Courier New"/>
                <w:sz w:val="22"/>
                <w:szCs w:val="22"/>
                <w:lang w:val="cs-CZ"/>
              </w:rPr>
              <w:t>3</w:t>
            </w:r>
            <w:r w:rsidRPr="004225DD">
              <w:rPr>
                <w:rFonts w:eastAsia="Courier New"/>
                <w:sz w:val="22"/>
                <w:szCs w:val="22"/>
                <w:lang w:val="cs-CZ"/>
              </w:rPr>
              <w:t>5</w:t>
            </w:r>
          </w:p>
        </w:tc>
      </w:tr>
      <w:tr w:rsidR="00AD7609" w:rsidRPr="00590A56" w14:paraId="09A426B8" w14:textId="77777777">
        <w:trPr>
          <w:trHeight w:val="227"/>
          <w:jc w:val="center"/>
        </w:trPr>
        <w:tc>
          <w:tcPr>
            <w:tcW w:w="803" w:type="dxa"/>
            <w:tcBorders>
              <w:top w:val="single" w:sz="4" w:space="0" w:color="000000"/>
              <w:left w:val="single" w:sz="4" w:space="0" w:color="000000"/>
              <w:bottom w:val="single" w:sz="4" w:space="0" w:color="000000"/>
            </w:tcBorders>
            <w:shd w:val="clear" w:color="auto" w:fill="F2F2F2"/>
            <w:vAlign w:val="center"/>
          </w:tcPr>
          <w:p w14:paraId="08AEC3DD" w14:textId="77777777" w:rsidR="00AD7609" w:rsidRPr="00590A56" w:rsidRDefault="00590A56">
            <w:pPr>
              <w:widowControl w:val="0"/>
              <w:spacing w:line="360" w:lineRule="auto"/>
              <w:jc w:val="center"/>
              <w:rPr>
                <w:rFonts w:eastAsia="Courier New"/>
                <w:color w:val="000000"/>
                <w:sz w:val="22"/>
                <w:szCs w:val="22"/>
                <w:lang w:val="cs-CZ"/>
              </w:rPr>
            </w:pPr>
            <w:r w:rsidRPr="00590A56">
              <w:rPr>
                <w:rFonts w:eastAsia="Courier New"/>
                <w:color w:val="000000"/>
                <w:sz w:val="22"/>
                <w:szCs w:val="22"/>
                <w:lang w:val="cs-CZ"/>
              </w:rPr>
              <w:t>8.</w:t>
            </w:r>
          </w:p>
        </w:tc>
        <w:tc>
          <w:tcPr>
            <w:tcW w:w="5387" w:type="dxa"/>
            <w:tcBorders>
              <w:top w:val="single" w:sz="4" w:space="0" w:color="000000"/>
              <w:left w:val="single" w:sz="4" w:space="0" w:color="000000"/>
              <w:bottom w:val="single" w:sz="4" w:space="0" w:color="000000"/>
            </w:tcBorders>
            <w:shd w:val="clear" w:color="auto" w:fill="auto"/>
            <w:vAlign w:val="center"/>
          </w:tcPr>
          <w:p w14:paraId="339CABAF" w14:textId="5D67445C" w:rsidR="00AD7609" w:rsidRPr="00590A56" w:rsidRDefault="00590A56">
            <w:pPr>
              <w:widowControl w:val="0"/>
              <w:autoSpaceDE w:val="0"/>
              <w:snapToGrid w:val="0"/>
              <w:spacing w:line="276" w:lineRule="auto"/>
              <w:rPr>
                <w:bCs/>
                <w:sz w:val="22"/>
                <w:szCs w:val="22"/>
              </w:rPr>
            </w:pPr>
            <w:r w:rsidRPr="00590A56">
              <w:rPr>
                <w:bCs/>
                <w:sz w:val="22"/>
                <w:szCs w:val="22"/>
              </w:rPr>
              <w:t>O</w:t>
            </w:r>
            <w:r w:rsidR="00EC47DD">
              <w:rPr>
                <w:bCs/>
                <w:sz w:val="22"/>
                <w:szCs w:val="22"/>
              </w:rPr>
              <w:t>ddział</w:t>
            </w:r>
            <w:r w:rsidRPr="00590A56">
              <w:rPr>
                <w:bCs/>
                <w:sz w:val="22"/>
                <w:szCs w:val="22"/>
              </w:rPr>
              <w:t xml:space="preserve"> Ginekologii Onkologicznej</w:t>
            </w:r>
            <w:r w:rsidR="00EC47DD">
              <w:rPr>
                <w:bCs/>
                <w:sz w:val="22"/>
                <w:szCs w:val="22"/>
              </w:rPr>
              <w:t xml:space="preserve"> i Uroginekologii</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32D78" w14:textId="149D35CD" w:rsidR="00AD7609" w:rsidRPr="004225DD" w:rsidRDefault="00590A56">
            <w:pPr>
              <w:widowControl w:val="0"/>
              <w:spacing w:before="60" w:after="60"/>
              <w:jc w:val="center"/>
              <w:rPr>
                <w:rFonts w:eastAsia="Courier New"/>
                <w:sz w:val="22"/>
                <w:szCs w:val="22"/>
                <w:lang w:val="cs-CZ"/>
              </w:rPr>
            </w:pPr>
            <w:r w:rsidRPr="004225DD">
              <w:rPr>
                <w:rFonts w:eastAsia="Courier New"/>
                <w:sz w:val="22"/>
                <w:szCs w:val="22"/>
                <w:lang w:val="cs-CZ"/>
              </w:rPr>
              <w:t>14</w:t>
            </w:r>
            <w:r w:rsidR="00E8507E">
              <w:rPr>
                <w:rFonts w:eastAsia="Courier New"/>
                <w:sz w:val="22"/>
                <w:szCs w:val="22"/>
                <w:lang w:val="cs-CZ"/>
              </w:rPr>
              <w:t>5</w:t>
            </w:r>
          </w:p>
        </w:tc>
      </w:tr>
      <w:tr w:rsidR="00AD7609" w:rsidRPr="00590A56" w14:paraId="50BBF90E" w14:textId="77777777">
        <w:trPr>
          <w:trHeight w:val="227"/>
          <w:jc w:val="center"/>
        </w:trPr>
        <w:tc>
          <w:tcPr>
            <w:tcW w:w="803" w:type="dxa"/>
            <w:tcBorders>
              <w:top w:val="single" w:sz="4" w:space="0" w:color="000000"/>
              <w:left w:val="single" w:sz="4" w:space="0" w:color="000000"/>
              <w:bottom w:val="single" w:sz="4" w:space="0" w:color="000000"/>
            </w:tcBorders>
            <w:shd w:val="clear" w:color="auto" w:fill="F2F2F2"/>
            <w:vAlign w:val="center"/>
          </w:tcPr>
          <w:p w14:paraId="796E1750" w14:textId="77777777" w:rsidR="00AD7609" w:rsidRPr="00590A56" w:rsidRDefault="00590A56">
            <w:pPr>
              <w:widowControl w:val="0"/>
              <w:spacing w:line="360" w:lineRule="auto"/>
              <w:jc w:val="center"/>
              <w:rPr>
                <w:rFonts w:eastAsia="Courier New"/>
                <w:color w:val="000000"/>
                <w:sz w:val="22"/>
                <w:szCs w:val="22"/>
                <w:lang w:val="cs-CZ"/>
              </w:rPr>
            </w:pPr>
            <w:r w:rsidRPr="00590A56">
              <w:rPr>
                <w:rFonts w:eastAsia="Courier New"/>
                <w:color w:val="000000"/>
                <w:sz w:val="22"/>
                <w:szCs w:val="22"/>
                <w:lang w:val="cs-CZ"/>
              </w:rPr>
              <w:t>9.</w:t>
            </w:r>
          </w:p>
        </w:tc>
        <w:tc>
          <w:tcPr>
            <w:tcW w:w="5387" w:type="dxa"/>
            <w:tcBorders>
              <w:top w:val="single" w:sz="4" w:space="0" w:color="000000"/>
              <w:left w:val="single" w:sz="4" w:space="0" w:color="000000"/>
              <w:bottom w:val="single" w:sz="4" w:space="0" w:color="000000"/>
            </w:tcBorders>
            <w:shd w:val="clear" w:color="auto" w:fill="auto"/>
            <w:vAlign w:val="center"/>
          </w:tcPr>
          <w:p w14:paraId="0F815A4B" w14:textId="0CBD9B24" w:rsidR="00AD7609" w:rsidRPr="00590A56" w:rsidRDefault="00590A56">
            <w:pPr>
              <w:widowControl w:val="0"/>
              <w:autoSpaceDE w:val="0"/>
              <w:snapToGrid w:val="0"/>
              <w:spacing w:line="276" w:lineRule="auto"/>
              <w:rPr>
                <w:bCs/>
                <w:sz w:val="22"/>
                <w:szCs w:val="22"/>
              </w:rPr>
            </w:pPr>
            <w:r w:rsidRPr="00590A56">
              <w:rPr>
                <w:bCs/>
                <w:sz w:val="22"/>
                <w:szCs w:val="22"/>
              </w:rPr>
              <w:t>O</w:t>
            </w:r>
            <w:r w:rsidR="00EC47DD">
              <w:rPr>
                <w:bCs/>
                <w:sz w:val="22"/>
                <w:szCs w:val="22"/>
              </w:rPr>
              <w:t>ddział</w:t>
            </w:r>
            <w:r w:rsidRPr="00590A56">
              <w:rPr>
                <w:bCs/>
                <w:sz w:val="22"/>
                <w:szCs w:val="22"/>
              </w:rPr>
              <w:t xml:space="preserve"> Neurologii z Pododdziałem Udarowym</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19708" w14:textId="09C63E95" w:rsidR="00AD7609" w:rsidRPr="004225DD" w:rsidRDefault="00590A56">
            <w:pPr>
              <w:widowControl w:val="0"/>
              <w:spacing w:before="60" w:after="60"/>
              <w:jc w:val="center"/>
              <w:rPr>
                <w:rFonts w:eastAsia="Courier New"/>
                <w:sz w:val="22"/>
                <w:szCs w:val="22"/>
                <w:lang w:val="cs-CZ"/>
              </w:rPr>
            </w:pPr>
            <w:r w:rsidRPr="004225DD">
              <w:rPr>
                <w:rFonts w:eastAsia="Courier New"/>
                <w:sz w:val="22"/>
                <w:szCs w:val="22"/>
                <w:lang w:val="cs-CZ"/>
              </w:rPr>
              <w:t>5</w:t>
            </w:r>
            <w:r w:rsidR="00E8507E">
              <w:rPr>
                <w:rFonts w:eastAsia="Courier New"/>
                <w:sz w:val="22"/>
                <w:szCs w:val="22"/>
                <w:lang w:val="cs-CZ"/>
              </w:rPr>
              <w:t>9</w:t>
            </w:r>
            <w:r w:rsidRPr="004225DD">
              <w:rPr>
                <w:rFonts w:eastAsia="Courier New"/>
                <w:sz w:val="22"/>
                <w:szCs w:val="22"/>
                <w:lang w:val="cs-CZ"/>
              </w:rPr>
              <w:t>0</w:t>
            </w:r>
          </w:p>
        </w:tc>
      </w:tr>
      <w:tr w:rsidR="00AD7609" w:rsidRPr="00590A56" w14:paraId="65155146" w14:textId="77777777">
        <w:trPr>
          <w:trHeight w:val="227"/>
          <w:jc w:val="center"/>
        </w:trPr>
        <w:tc>
          <w:tcPr>
            <w:tcW w:w="803" w:type="dxa"/>
            <w:tcBorders>
              <w:top w:val="single" w:sz="4" w:space="0" w:color="000000"/>
              <w:left w:val="single" w:sz="4" w:space="0" w:color="000000"/>
              <w:bottom w:val="single" w:sz="4" w:space="0" w:color="000000"/>
            </w:tcBorders>
            <w:shd w:val="clear" w:color="auto" w:fill="F2F2F2"/>
            <w:vAlign w:val="center"/>
          </w:tcPr>
          <w:p w14:paraId="564E5E55" w14:textId="77777777" w:rsidR="00AD7609" w:rsidRPr="00590A56" w:rsidRDefault="00590A56">
            <w:pPr>
              <w:widowControl w:val="0"/>
              <w:spacing w:line="360" w:lineRule="auto"/>
              <w:jc w:val="center"/>
              <w:rPr>
                <w:rFonts w:eastAsia="Courier New"/>
                <w:sz w:val="22"/>
                <w:szCs w:val="22"/>
                <w:lang w:val="cs-CZ"/>
              </w:rPr>
            </w:pPr>
            <w:r w:rsidRPr="00590A56">
              <w:rPr>
                <w:rFonts w:eastAsia="Courier New"/>
                <w:sz w:val="22"/>
                <w:szCs w:val="22"/>
                <w:lang w:val="cs-CZ"/>
              </w:rPr>
              <w:t>10.</w:t>
            </w:r>
          </w:p>
        </w:tc>
        <w:tc>
          <w:tcPr>
            <w:tcW w:w="5387" w:type="dxa"/>
            <w:tcBorders>
              <w:top w:val="single" w:sz="4" w:space="0" w:color="000000"/>
              <w:left w:val="single" w:sz="4" w:space="0" w:color="000000"/>
              <w:bottom w:val="single" w:sz="4" w:space="0" w:color="000000"/>
            </w:tcBorders>
            <w:shd w:val="clear" w:color="auto" w:fill="auto"/>
            <w:vAlign w:val="center"/>
          </w:tcPr>
          <w:p w14:paraId="1785D153" w14:textId="51A113D0" w:rsidR="00AD7609" w:rsidRPr="00590A56" w:rsidRDefault="00590A56">
            <w:pPr>
              <w:widowControl w:val="0"/>
              <w:autoSpaceDE w:val="0"/>
              <w:snapToGrid w:val="0"/>
              <w:spacing w:line="276" w:lineRule="auto"/>
              <w:rPr>
                <w:bCs/>
                <w:sz w:val="22"/>
                <w:szCs w:val="22"/>
              </w:rPr>
            </w:pPr>
            <w:r w:rsidRPr="00590A56">
              <w:rPr>
                <w:bCs/>
                <w:sz w:val="22"/>
                <w:szCs w:val="22"/>
              </w:rPr>
              <w:t>O</w:t>
            </w:r>
            <w:r w:rsidR="00EC47DD">
              <w:rPr>
                <w:bCs/>
                <w:sz w:val="22"/>
                <w:szCs w:val="22"/>
              </w:rPr>
              <w:t>ddział</w:t>
            </w:r>
            <w:r w:rsidRPr="00590A56">
              <w:rPr>
                <w:bCs/>
                <w:sz w:val="22"/>
                <w:szCs w:val="22"/>
              </w:rPr>
              <w:t xml:space="preserve"> Ortopedii, Traumatologii i Onkologii Narządu Ruchu</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C2CF4" w14:textId="02A3C6F8" w:rsidR="00AD7609" w:rsidRPr="004225DD" w:rsidRDefault="00590A56">
            <w:pPr>
              <w:widowControl w:val="0"/>
              <w:spacing w:before="60" w:after="60"/>
              <w:jc w:val="center"/>
              <w:rPr>
                <w:rFonts w:eastAsia="Courier New"/>
                <w:sz w:val="22"/>
                <w:szCs w:val="22"/>
                <w:lang w:val="cs-CZ"/>
              </w:rPr>
            </w:pPr>
            <w:r w:rsidRPr="004225DD">
              <w:rPr>
                <w:rFonts w:eastAsia="Courier New"/>
                <w:sz w:val="22"/>
                <w:szCs w:val="22"/>
                <w:lang w:val="cs-CZ"/>
              </w:rPr>
              <w:t>3</w:t>
            </w:r>
            <w:r w:rsidR="00E8507E">
              <w:rPr>
                <w:rFonts w:eastAsia="Courier New"/>
                <w:sz w:val="22"/>
                <w:szCs w:val="22"/>
                <w:lang w:val="cs-CZ"/>
              </w:rPr>
              <w:t>40</w:t>
            </w:r>
          </w:p>
        </w:tc>
      </w:tr>
      <w:tr w:rsidR="00AD7609" w:rsidRPr="00590A56" w14:paraId="04202083" w14:textId="77777777">
        <w:trPr>
          <w:trHeight w:val="227"/>
          <w:jc w:val="center"/>
        </w:trPr>
        <w:tc>
          <w:tcPr>
            <w:tcW w:w="803" w:type="dxa"/>
            <w:tcBorders>
              <w:top w:val="single" w:sz="4" w:space="0" w:color="000000"/>
              <w:left w:val="single" w:sz="4" w:space="0" w:color="000000"/>
              <w:bottom w:val="single" w:sz="4" w:space="0" w:color="000000"/>
            </w:tcBorders>
            <w:shd w:val="clear" w:color="auto" w:fill="F2F2F2"/>
            <w:vAlign w:val="center"/>
          </w:tcPr>
          <w:p w14:paraId="7DDBD2F4" w14:textId="77777777" w:rsidR="00AD7609" w:rsidRPr="00590A56" w:rsidRDefault="00590A56">
            <w:pPr>
              <w:widowControl w:val="0"/>
              <w:spacing w:line="360" w:lineRule="auto"/>
              <w:jc w:val="center"/>
              <w:rPr>
                <w:rFonts w:eastAsia="Courier New"/>
                <w:color w:val="000000"/>
                <w:sz w:val="22"/>
                <w:szCs w:val="22"/>
                <w:lang w:val="cs-CZ"/>
              </w:rPr>
            </w:pPr>
            <w:r w:rsidRPr="00590A56">
              <w:rPr>
                <w:rFonts w:eastAsia="Courier New"/>
                <w:color w:val="000000"/>
                <w:sz w:val="22"/>
                <w:szCs w:val="22"/>
                <w:lang w:val="cs-CZ"/>
              </w:rPr>
              <w:t>11.</w:t>
            </w:r>
          </w:p>
        </w:tc>
        <w:tc>
          <w:tcPr>
            <w:tcW w:w="5387" w:type="dxa"/>
            <w:tcBorders>
              <w:top w:val="single" w:sz="4" w:space="0" w:color="000000"/>
              <w:left w:val="single" w:sz="4" w:space="0" w:color="000000"/>
              <w:bottom w:val="single" w:sz="4" w:space="0" w:color="000000"/>
            </w:tcBorders>
            <w:shd w:val="clear" w:color="auto" w:fill="auto"/>
            <w:vAlign w:val="center"/>
          </w:tcPr>
          <w:p w14:paraId="7538C363" w14:textId="24157D9A" w:rsidR="00AD7609" w:rsidRPr="00590A56" w:rsidRDefault="00590A56">
            <w:pPr>
              <w:widowControl w:val="0"/>
              <w:autoSpaceDE w:val="0"/>
              <w:snapToGrid w:val="0"/>
              <w:spacing w:line="276" w:lineRule="auto"/>
              <w:rPr>
                <w:bCs/>
                <w:sz w:val="22"/>
                <w:szCs w:val="22"/>
              </w:rPr>
            </w:pPr>
            <w:r w:rsidRPr="00590A56">
              <w:rPr>
                <w:bCs/>
                <w:sz w:val="22"/>
                <w:szCs w:val="22"/>
              </w:rPr>
              <w:t>O</w:t>
            </w:r>
            <w:r w:rsidR="00EC47DD">
              <w:rPr>
                <w:bCs/>
                <w:sz w:val="22"/>
                <w:szCs w:val="22"/>
              </w:rPr>
              <w:t>ddział</w:t>
            </w:r>
            <w:r w:rsidRPr="00590A56">
              <w:rPr>
                <w:bCs/>
                <w:sz w:val="22"/>
                <w:szCs w:val="22"/>
              </w:rPr>
              <w:t xml:space="preserve"> Kliniczny Chirurgii Ogólnej z Pododdziałem Chorób Piersi </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CAAC6" w14:textId="76C408EA" w:rsidR="00AD7609" w:rsidRPr="004225DD" w:rsidRDefault="00590A56">
            <w:pPr>
              <w:widowControl w:val="0"/>
              <w:spacing w:before="60" w:after="60"/>
              <w:jc w:val="center"/>
              <w:rPr>
                <w:rFonts w:eastAsia="Courier New"/>
                <w:sz w:val="22"/>
                <w:szCs w:val="22"/>
                <w:lang w:val="cs-CZ"/>
              </w:rPr>
            </w:pPr>
            <w:r w:rsidRPr="004225DD">
              <w:rPr>
                <w:rFonts w:eastAsia="Courier New"/>
                <w:sz w:val="22"/>
                <w:szCs w:val="22"/>
                <w:lang w:val="cs-CZ"/>
              </w:rPr>
              <w:t>6</w:t>
            </w:r>
            <w:r w:rsidR="00E8507E">
              <w:rPr>
                <w:rFonts w:eastAsia="Courier New"/>
                <w:sz w:val="22"/>
                <w:szCs w:val="22"/>
                <w:lang w:val="cs-CZ"/>
              </w:rPr>
              <w:t>3</w:t>
            </w:r>
            <w:r w:rsidRPr="004225DD">
              <w:rPr>
                <w:rFonts w:eastAsia="Courier New"/>
                <w:sz w:val="22"/>
                <w:szCs w:val="22"/>
                <w:lang w:val="cs-CZ"/>
              </w:rPr>
              <w:t>0</w:t>
            </w:r>
          </w:p>
        </w:tc>
      </w:tr>
      <w:tr w:rsidR="00AD7609" w:rsidRPr="00590A56" w14:paraId="3D76542D" w14:textId="77777777">
        <w:trPr>
          <w:trHeight w:val="70"/>
          <w:jc w:val="center"/>
        </w:trPr>
        <w:tc>
          <w:tcPr>
            <w:tcW w:w="803" w:type="dxa"/>
            <w:tcBorders>
              <w:top w:val="single" w:sz="4" w:space="0" w:color="000000"/>
              <w:left w:val="single" w:sz="4" w:space="0" w:color="000000"/>
              <w:bottom w:val="single" w:sz="4" w:space="0" w:color="000000"/>
            </w:tcBorders>
            <w:shd w:val="clear" w:color="auto" w:fill="F2F2F2"/>
            <w:vAlign w:val="center"/>
          </w:tcPr>
          <w:p w14:paraId="5F8BE601" w14:textId="77777777" w:rsidR="00AD7609" w:rsidRPr="00590A56" w:rsidRDefault="00590A56">
            <w:pPr>
              <w:widowControl w:val="0"/>
              <w:spacing w:line="360" w:lineRule="auto"/>
              <w:jc w:val="center"/>
              <w:rPr>
                <w:rFonts w:eastAsia="Courier New"/>
                <w:color w:val="000000"/>
                <w:sz w:val="22"/>
                <w:szCs w:val="22"/>
                <w:lang w:val="cs-CZ"/>
              </w:rPr>
            </w:pPr>
            <w:r w:rsidRPr="00590A56">
              <w:rPr>
                <w:rFonts w:eastAsia="Courier New"/>
                <w:color w:val="000000"/>
                <w:sz w:val="22"/>
                <w:szCs w:val="22"/>
                <w:lang w:val="cs-CZ"/>
              </w:rPr>
              <w:lastRenderedPageBreak/>
              <w:t>12.</w:t>
            </w:r>
          </w:p>
        </w:tc>
        <w:tc>
          <w:tcPr>
            <w:tcW w:w="5387" w:type="dxa"/>
            <w:tcBorders>
              <w:top w:val="single" w:sz="4" w:space="0" w:color="000000"/>
              <w:left w:val="single" w:sz="4" w:space="0" w:color="000000"/>
              <w:bottom w:val="single" w:sz="4" w:space="0" w:color="000000"/>
            </w:tcBorders>
            <w:shd w:val="clear" w:color="auto" w:fill="auto"/>
            <w:vAlign w:val="center"/>
          </w:tcPr>
          <w:p w14:paraId="150398D8" w14:textId="77777777" w:rsidR="00AD7609" w:rsidRPr="00590A56" w:rsidRDefault="00590A56">
            <w:pPr>
              <w:widowControl w:val="0"/>
              <w:autoSpaceDE w:val="0"/>
              <w:snapToGrid w:val="0"/>
              <w:spacing w:line="276" w:lineRule="auto"/>
              <w:rPr>
                <w:bCs/>
                <w:sz w:val="22"/>
                <w:szCs w:val="22"/>
              </w:rPr>
            </w:pPr>
            <w:r w:rsidRPr="00590A56">
              <w:rPr>
                <w:bCs/>
                <w:sz w:val="22"/>
                <w:szCs w:val="22"/>
              </w:rPr>
              <w:t>Kliniczny Szpitalny Odział Ratunkowy</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B6033" w14:textId="77777777" w:rsidR="00AD7609" w:rsidRPr="004225DD" w:rsidRDefault="00590A56">
            <w:pPr>
              <w:widowControl w:val="0"/>
              <w:spacing w:before="60" w:after="60"/>
              <w:jc w:val="center"/>
              <w:rPr>
                <w:rFonts w:eastAsia="Courier New"/>
                <w:sz w:val="22"/>
                <w:szCs w:val="22"/>
                <w:lang w:val="cs-CZ"/>
              </w:rPr>
            </w:pPr>
            <w:r w:rsidRPr="004225DD">
              <w:rPr>
                <w:rFonts w:eastAsia="Courier New"/>
                <w:sz w:val="22"/>
                <w:szCs w:val="22"/>
                <w:lang w:val="cs-CZ"/>
              </w:rPr>
              <w:t>90</w:t>
            </w:r>
          </w:p>
        </w:tc>
      </w:tr>
      <w:tr w:rsidR="00AD7609" w:rsidRPr="00590A56" w14:paraId="333FA121" w14:textId="77777777">
        <w:trPr>
          <w:trHeight w:val="227"/>
          <w:jc w:val="center"/>
        </w:trPr>
        <w:tc>
          <w:tcPr>
            <w:tcW w:w="803" w:type="dxa"/>
            <w:tcBorders>
              <w:top w:val="single" w:sz="4" w:space="0" w:color="000000"/>
              <w:left w:val="single" w:sz="4" w:space="0" w:color="000000"/>
              <w:bottom w:val="single" w:sz="4" w:space="0" w:color="000000"/>
            </w:tcBorders>
            <w:shd w:val="clear" w:color="auto" w:fill="F2F2F2"/>
            <w:vAlign w:val="center"/>
          </w:tcPr>
          <w:p w14:paraId="7F881F68" w14:textId="77777777" w:rsidR="00AD7609" w:rsidRPr="00590A56" w:rsidRDefault="00590A56">
            <w:pPr>
              <w:widowControl w:val="0"/>
              <w:spacing w:line="360" w:lineRule="auto"/>
              <w:jc w:val="center"/>
              <w:rPr>
                <w:rFonts w:eastAsia="Courier New"/>
                <w:color w:val="000000"/>
                <w:sz w:val="22"/>
                <w:szCs w:val="22"/>
                <w:lang w:val="cs-CZ"/>
              </w:rPr>
            </w:pPr>
            <w:r w:rsidRPr="00590A56">
              <w:rPr>
                <w:rFonts w:eastAsia="Courier New"/>
                <w:color w:val="000000"/>
                <w:sz w:val="22"/>
                <w:szCs w:val="22"/>
                <w:lang w:val="cs-CZ"/>
              </w:rPr>
              <w:t>13.</w:t>
            </w:r>
          </w:p>
        </w:tc>
        <w:tc>
          <w:tcPr>
            <w:tcW w:w="5387" w:type="dxa"/>
            <w:tcBorders>
              <w:top w:val="single" w:sz="4" w:space="0" w:color="000000"/>
              <w:left w:val="single" w:sz="4" w:space="0" w:color="000000"/>
              <w:bottom w:val="single" w:sz="4" w:space="0" w:color="000000"/>
            </w:tcBorders>
            <w:shd w:val="clear" w:color="auto" w:fill="auto"/>
            <w:vAlign w:val="center"/>
          </w:tcPr>
          <w:p w14:paraId="2429C98D" w14:textId="63BD14A7" w:rsidR="00AD7609" w:rsidRPr="00590A56" w:rsidRDefault="00590A56">
            <w:pPr>
              <w:widowControl w:val="0"/>
              <w:autoSpaceDE w:val="0"/>
              <w:snapToGrid w:val="0"/>
              <w:spacing w:line="276" w:lineRule="auto"/>
              <w:rPr>
                <w:bCs/>
                <w:sz w:val="22"/>
                <w:szCs w:val="22"/>
              </w:rPr>
            </w:pPr>
            <w:r w:rsidRPr="00590A56">
              <w:rPr>
                <w:bCs/>
                <w:sz w:val="22"/>
                <w:szCs w:val="22"/>
              </w:rPr>
              <w:t>O</w:t>
            </w:r>
            <w:r w:rsidR="00C542B3">
              <w:rPr>
                <w:bCs/>
                <w:sz w:val="22"/>
                <w:szCs w:val="22"/>
              </w:rPr>
              <w:t>ddział</w:t>
            </w:r>
            <w:r w:rsidRPr="00590A56">
              <w:rPr>
                <w:bCs/>
                <w:sz w:val="22"/>
                <w:szCs w:val="22"/>
              </w:rPr>
              <w:t xml:space="preserve"> Anestezjologii i Intensywnej Terapii</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5E7EF" w14:textId="77777777" w:rsidR="00AD7609" w:rsidRPr="004225DD" w:rsidRDefault="00590A56">
            <w:pPr>
              <w:widowControl w:val="0"/>
              <w:spacing w:before="60" w:after="60"/>
              <w:jc w:val="center"/>
              <w:rPr>
                <w:rFonts w:eastAsia="Courier New"/>
                <w:sz w:val="22"/>
                <w:szCs w:val="22"/>
                <w:lang w:val="cs-CZ"/>
              </w:rPr>
            </w:pPr>
            <w:r w:rsidRPr="004225DD">
              <w:rPr>
                <w:rFonts w:eastAsia="Courier New"/>
                <w:sz w:val="22"/>
                <w:szCs w:val="22"/>
                <w:lang w:val="cs-CZ"/>
              </w:rPr>
              <w:t>20</w:t>
            </w:r>
          </w:p>
        </w:tc>
      </w:tr>
      <w:tr w:rsidR="00AD7609" w:rsidRPr="00590A56" w14:paraId="7CD59BF1" w14:textId="77777777">
        <w:trPr>
          <w:trHeight w:val="227"/>
          <w:jc w:val="center"/>
        </w:trPr>
        <w:tc>
          <w:tcPr>
            <w:tcW w:w="803" w:type="dxa"/>
            <w:tcBorders>
              <w:top w:val="single" w:sz="4" w:space="0" w:color="000000"/>
              <w:left w:val="single" w:sz="4" w:space="0" w:color="000000"/>
              <w:bottom w:val="single" w:sz="4" w:space="0" w:color="000000"/>
            </w:tcBorders>
            <w:shd w:val="clear" w:color="auto" w:fill="F2F2F2"/>
            <w:vAlign w:val="center"/>
          </w:tcPr>
          <w:p w14:paraId="2B1538A5" w14:textId="77777777" w:rsidR="00AD7609" w:rsidRPr="00590A56" w:rsidRDefault="00AD7609">
            <w:pPr>
              <w:widowControl w:val="0"/>
              <w:snapToGrid w:val="0"/>
              <w:spacing w:line="360" w:lineRule="auto"/>
              <w:rPr>
                <w:rFonts w:eastAsia="Courier New"/>
                <w:b/>
                <w:color w:val="000000"/>
                <w:sz w:val="22"/>
                <w:szCs w:val="22"/>
                <w:lang w:val="cs-CZ"/>
              </w:rPr>
            </w:pPr>
          </w:p>
        </w:tc>
        <w:tc>
          <w:tcPr>
            <w:tcW w:w="5387" w:type="dxa"/>
            <w:tcBorders>
              <w:top w:val="single" w:sz="4" w:space="0" w:color="000000"/>
              <w:left w:val="single" w:sz="4" w:space="0" w:color="000000"/>
              <w:bottom w:val="single" w:sz="4" w:space="0" w:color="000000"/>
            </w:tcBorders>
            <w:shd w:val="clear" w:color="auto" w:fill="FFFFFF"/>
            <w:vAlign w:val="bottom"/>
          </w:tcPr>
          <w:p w14:paraId="682ADA9F" w14:textId="77777777" w:rsidR="00AD7609" w:rsidRPr="00590A56" w:rsidRDefault="00590A56">
            <w:pPr>
              <w:widowControl w:val="0"/>
              <w:spacing w:line="360" w:lineRule="auto"/>
              <w:jc w:val="right"/>
              <w:rPr>
                <w:rFonts w:eastAsia="Courier New"/>
                <w:b/>
                <w:sz w:val="22"/>
                <w:szCs w:val="22"/>
                <w:lang w:val="cs-CZ"/>
              </w:rPr>
            </w:pPr>
            <w:r w:rsidRPr="00590A56">
              <w:rPr>
                <w:rFonts w:eastAsia="Courier New"/>
                <w:b/>
                <w:sz w:val="22"/>
                <w:szCs w:val="22"/>
                <w:lang w:val="cs-CZ"/>
              </w:rPr>
              <w:t>RAZEM:</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1E6F1" w14:textId="34B16BFB" w:rsidR="00AD7609" w:rsidRPr="004225DD" w:rsidRDefault="00590A56">
            <w:pPr>
              <w:widowControl w:val="0"/>
              <w:spacing w:line="360" w:lineRule="auto"/>
              <w:jc w:val="center"/>
              <w:rPr>
                <w:rFonts w:eastAsia="Courier New"/>
                <w:b/>
                <w:sz w:val="22"/>
                <w:szCs w:val="22"/>
                <w:lang w:val="cs-CZ"/>
              </w:rPr>
            </w:pPr>
            <w:r w:rsidRPr="004225DD">
              <w:rPr>
                <w:rFonts w:eastAsia="Courier New"/>
                <w:b/>
                <w:sz w:val="22"/>
                <w:szCs w:val="22"/>
                <w:lang w:val="cs-CZ"/>
              </w:rPr>
              <w:t xml:space="preserve">6 </w:t>
            </w:r>
            <w:r w:rsidR="00E8507E">
              <w:rPr>
                <w:rFonts w:eastAsia="Courier New"/>
                <w:b/>
                <w:sz w:val="22"/>
                <w:szCs w:val="22"/>
                <w:lang w:val="cs-CZ"/>
              </w:rPr>
              <w:t>15</w:t>
            </w:r>
            <w:r w:rsidRPr="004225DD">
              <w:rPr>
                <w:rFonts w:eastAsia="Courier New"/>
                <w:b/>
                <w:sz w:val="22"/>
                <w:szCs w:val="22"/>
                <w:lang w:val="cs-CZ"/>
              </w:rPr>
              <w:t>0</w:t>
            </w:r>
          </w:p>
        </w:tc>
      </w:tr>
    </w:tbl>
    <w:p w14:paraId="29CC5813" w14:textId="4126C49D" w:rsidR="00AD7609" w:rsidRPr="00590A56" w:rsidRDefault="00590A56">
      <w:pPr>
        <w:widowControl w:val="0"/>
        <w:tabs>
          <w:tab w:val="left" w:pos="567"/>
        </w:tabs>
        <w:autoSpaceDE w:val="0"/>
        <w:spacing w:before="60" w:after="60"/>
        <w:ind w:left="567" w:hanging="567"/>
        <w:jc w:val="both"/>
        <w:rPr>
          <w:sz w:val="22"/>
          <w:szCs w:val="22"/>
        </w:rPr>
      </w:pPr>
      <w:r w:rsidRPr="00590A56">
        <w:rPr>
          <w:sz w:val="22"/>
          <w:szCs w:val="22"/>
        </w:rPr>
        <w:tab/>
        <w:t>Oprócz posiłków podstawowych, do których zaliczamy śniadanie, obiad, kolację Wykonawca będzie dostarczał również II śniadanie, podwieczorek, posiłek nocny i suchy prowiant (w zależności od pory podania zastępujący śniadanie lub kolację).</w:t>
      </w:r>
    </w:p>
    <w:p w14:paraId="1F5B9D8E" w14:textId="77777777" w:rsidR="00AD7609" w:rsidRPr="004225DD" w:rsidRDefault="00AD7609">
      <w:pPr>
        <w:widowControl w:val="0"/>
        <w:tabs>
          <w:tab w:val="left" w:pos="567"/>
        </w:tabs>
        <w:autoSpaceDE w:val="0"/>
        <w:spacing w:before="60" w:after="60"/>
        <w:ind w:left="567" w:hanging="567"/>
        <w:jc w:val="both"/>
        <w:rPr>
          <w:sz w:val="22"/>
          <w:szCs w:val="22"/>
        </w:rPr>
      </w:pPr>
    </w:p>
    <w:p w14:paraId="18B82376" w14:textId="4D6256FC" w:rsidR="00AD7609" w:rsidRPr="004225DD" w:rsidRDefault="00590A56">
      <w:pPr>
        <w:widowControl w:val="0"/>
        <w:tabs>
          <w:tab w:val="left" w:pos="567"/>
        </w:tabs>
        <w:autoSpaceDE w:val="0"/>
        <w:spacing w:before="60" w:after="60"/>
        <w:ind w:left="567" w:hanging="567"/>
        <w:jc w:val="both"/>
        <w:rPr>
          <w:sz w:val="22"/>
          <w:szCs w:val="22"/>
        </w:rPr>
      </w:pPr>
      <w:r w:rsidRPr="004225DD">
        <w:rPr>
          <w:b/>
          <w:sz w:val="22"/>
          <w:szCs w:val="22"/>
        </w:rPr>
        <w:tab/>
        <w:t>II śniadanie i podwieczorek</w:t>
      </w:r>
      <w:r w:rsidRPr="004225DD">
        <w:rPr>
          <w:sz w:val="22"/>
          <w:szCs w:val="22"/>
        </w:rPr>
        <w:t xml:space="preserve"> –wydawane są dla diety cukrzycowej, wrzodowej, papki, sondy, wysokobiałkowej, wysokokalorycznej, neutropenicznej zgodnie z zaleceniami do poszczególnych diet, wydawany w formie - budyniu, kisielu, galaretki owocowej, jogurtu, maślanki, kefiru, biszkoptów, herbatników, owoców, kanapek, warzyw, musów owocowych, soków warzywnych </w:t>
      </w:r>
      <w:r w:rsidR="00EB01C9">
        <w:rPr>
          <w:sz w:val="22"/>
          <w:szCs w:val="22"/>
        </w:rPr>
        <w:t xml:space="preserve">                  </w:t>
      </w:r>
      <w:r w:rsidRPr="004225DD">
        <w:rPr>
          <w:sz w:val="22"/>
          <w:szCs w:val="22"/>
        </w:rPr>
        <w:t xml:space="preserve">i warzywno-owocowych, wafli ryżowych itp.    </w:t>
      </w:r>
    </w:p>
    <w:p w14:paraId="6B35154B" w14:textId="77777777" w:rsidR="00AD7609" w:rsidRPr="00590A56" w:rsidRDefault="00AD7609">
      <w:pPr>
        <w:widowControl w:val="0"/>
        <w:tabs>
          <w:tab w:val="left" w:pos="567"/>
        </w:tabs>
        <w:autoSpaceDE w:val="0"/>
        <w:spacing w:before="60" w:after="60"/>
        <w:ind w:left="567" w:hanging="567"/>
        <w:jc w:val="both"/>
        <w:rPr>
          <w:sz w:val="22"/>
          <w:szCs w:val="22"/>
        </w:rPr>
      </w:pPr>
    </w:p>
    <w:p w14:paraId="6E7EDD9F" w14:textId="382A506B" w:rsidR="00AD7609" w:rsidRPr="003A0EF0" w:rsidRDefault="00590A56">
      <w:pPr>
        <w:widowControl w:val="0"/>
        <w:tabs>
          <w:tab w:val="left" w:pos="567"/>
        </w:tabs>
        <w:autoSpaceDE w:val="0"/>
        <w:spacing w:before="60" w:after="60"/>
        <w:ind w:left="567" w:hanging="567"/>
        <w:jc w:val="both"/>
        <w:rPr>
          <w:sz w:val="22"/>
          <w:szCs w:val="22"/>
        </w:rPr>
      </w:pPr>
      <w:r w:rsidRPr="00590A56">
        <w:rPr>
          <w:b/>
          <w:sz w:val="22"/>
          <w:szCs w:val="22"/>
        </w:rPr>
        <w:tab/>
        <w:t>Posiłek nocny</w:t>
      </w:r>
      <w:r w:rsidRPr="00590A56">
        <w:rPr>
          <w:sz w:val="22"/>
          <w:szCs w:val="22"/>
        </w:rPr>
        <w:t xml:space="preserve"> –wydawany tylko dla diety cukrzycowej insulino zależnej, w postaci 1 kanapki (kromka chleba, </w:t>
      </w:r>
      <w:r w:rsidR="00BB6626" w:rsidRPr="003A0EF0">
        <w:rPr>
          <w:sz w:val="22"/>
          <w:szCs w:val="22"/>
        </w:rPr>
        <w:t>10</w:t>
      </w:r>
      <w:r w:rsidR="00551952" w:rsidRPr="003A0EF0">
        <w:rPr>
          <w:sz w:val="22"/>
          <w:szCs w:val="22"/>
        </w:rPr>
        <w:t xml:space="preserve">g. </w:t>
      </w:r>
      <w:r w:rsidR="00E27B51" w:rsidRPr="003A0EF0">
        <w:rPr>
          <w:sz w:val="22"/>
          <w:szCs w:val="22"/>
        </w:rPr>
        <w:t>masł</w:t>
      </w:r>
      <w:r w:rsidR="00551952" w:rsidRPr="003A0EF0">
        <w:rPr>
          <w:sz w:val="22"/>
          <w:szCs w:val="22"/>
        </w:rPr>
        <w:t>a</w:t>
      </w:r>
      <w:r w:rsidR="00E27B51" w:rsidRPr="003A0EF0">
        <w:rPr>
          <w:sz w:val="22"/>
          <w:szCs w:val="22"/>
        </w:rPr>
        <w:t xml:space="preserve">, </w:t>
      </w:r>
      <w:r w:rsidRPr="003A0EF0">
        <w:rPr>
          <w:sz w:val="22"/>
          <w:szCs w:val="22"/>
        </w:rPr>
        <w:t>wędlina, warzywo)</w:t>
      </w:r>
    </w:p>
    <w:p w14:paraId="140914E0" w14:textId="77777777" w:rsidR="00AD7609" w:rsidRPr="003A0EF0" w:rsidRDefault="00AD7609">
      <w:pPr>
        <w:widowControl w:val="0"/>
        <w:tabs>
          <w:tab w:val="left" w:pos="567"/>
        </w:tabs>
        <w:autoSpaceDE w:val="0"/>
        <w:spacing w:before="60" w:after="60"/>
        <w:ind w:left="567" w:hanging="567"/>
        <w:jc w:val="both"/>
        <w:rPr>
          <w:sz w:val="22"/>
          <w:szCs w:val="22"/>
        </w:rPr>
      </w:pPr>
    </w:p>
    <w:p w14:paraId="3B728F72" w14:textId="5BB83A8E" w:rsidR="00AD7609" w:rsidRPr="004225DD" w:rsidRDefault="00590A56">
      <w:pPr>
        <w:widowControl w:val="0"/>
        <w:tabs>
          <w:tab w:val="left" w:pos="567"/>
        </w:tabs>
        <w:autoSpaceDE w:val="0"/>
        <w:spacing w:before="60" w:after="60"/>
        <w:ind w:left="567" w:hanging="567"/>
        <w:jc w:val="both"/>
        <w:rPr>
          <w:sz w:val="22"/>
          <w:szCs w:val="22"/>
        </w:rPr>
      </w:pPr>
      <w:r w:rsidRPr="003A0EF0">
        <w:rPr>
          <w:b/>
          <w:sz w:val="22"/>
          <w:szCs w:val="22"/>
        </w:rPr>
        <w:tab/>
        <w:t>Suchy prowiant</w:t>
      </w:r>
      <w:r w:rsidRPr="003A0EF0">
        <w:rPr>
          <w:sz w:val="22"/>
          <w:szCs w:val="22"/>
        </w:rPr>
        <w:t xml:space="preserve"> – wydawany wraz ze śniadaniem lub kolacją najczęściej</w:t>
      </w:r>
      <w:r w:rsidR="00906C33" w:rsidRPr="003A0EF0">
        <w:rPr>
          <w:sz w:val="22"/>
          <w:szCs w:val="22"/>
        </w:rPr>
        <w:t xml:space="preserve"> </w:t>
      </w:r>
      <w:r w:rsidRPr="003A0EF0">
        <w:rPr>
          <w:sz w:val="22"/>
          <w:szCs w:val="22"/>
        </w:rPr>
        <w:t xml:space="preserve">dla: pacjentów Klinicznego Szpitalnego Oddziału Ratunkowego i Klinicznego Oddziału Chirurgii Ogólnej  z Pododdziałem Chorób Piersi </w:t>
      </w:r>
      <w:r w:rsidR="00906C33" w:rsidRPr="003A0EF0">
        <w:rPr>
          <w:sz w:val="22"/>
          <w:szCs w:val="22"/>
        </w:rPr>
        <w:t>oraz dla pozostałych</w:t>
      </w:r>
      <w:r w:rsidRPr="003A0EF0">
        <w:rPr>
          <w:sz w:val="22"/>
          <w:szCs w:val="22"/>
        </w:rPr>
        <w:t xml:space="preserve"> Oddziałów </w:t>
      </w:r>
      <w:r w:rsidR="00906C33" w:rsidRPr="003A0EF0">
        <w:rPr>
          <w:sz w:val="22"/>
          <w:szCs w:val="22"/>
        </w:rPr>
        <w:t xml:space="preserve">w razie potrzeb </w:t>
      </w:r>
      <w:r w:rsidRPr="003A0EF0">
        <w:rPr>
          <w:sz w:val="22"/>
          <w:szCs w:val="22"/>
        </w:rPr>
        <w:t>w postaci kanapki (bułka) z dodatkiem wysokobiałkowym (</w:t>
      </w:r>
      <w:r w:rsidR="00BB6626" w:rsidRPr="003A0EF0">
        <w:rPr>
          <w:sz w:val="22"/>
          <w:szCs w:val="22"/>
        </w:rPr>
        <w:t>10</w:t>
      </w:r>
      <w:r w:rsidR="00551952" w:rsidRPr="003A0EF0">
        <w:rPr>
          <w:sz w:val="22"/>
          <w:szCs w:val="22"/>
        </w:rPr>
        <w:t xml:space="preserve">g. </w:t>
      </w:r>
      <w:r w:rsidR="00E27B51" w:rsidRPr="003A0EF0">
        <w:rPr>
          <w:sz w:val="22"/>
          <w:szCs w:val="22"/>
        </w:rPr>
        <w:t>masł</w:t>
      </w:r>
      <w:r w:rsidR="00551952" w:rsidRPr="003A0EF0">
        <w:rPr>
          <w:sz w:val="22"/>
          <w:szCs w:val="22"/>
        </w:rPr>
        <w:t>a</w:t>
      </w:r>
      <w:r w:rsidR="00E27B51">
        <w:rPr>
          <w:sz w:val="22"/>
          <w:szCs w:val="22"/>
        </w:rPr>
        <w:t xml:space="preserve">, </w:t>
      </w:r>
      <w:r w:rsidRPr="004225DD">
        <w:rPr>
          <w:sz w:val="22"/>
          <w:szCs w:val="22"/>
        </w:rPr>
        <w:t>wędlina, jajko, ser), oraz dodatek w postaci warzywa lub owocu</w:t>
      </w:r>
      <w:r w:rsidR="00301C4F">
        <w:rPr>
          <w:sz w:val="22"/>
          <w:szCs w:val="22"/>
        </w:rPr>
        <w:t>.</w:t>
      </w:r>
      <w:r w:rsidRPr="004225DD">
        <w:rPr>
          <w:sz w:val="22"/>
          <w:szCs w:val="22"/>
        </w:rPr>
        <w:t xml:space="preserve"> </w:t>
      </w:r>
    </w:p>
    <w:p w14:paraId="34F5D97D" w14:textId="77777777" w:rsidR="00AD7609" w:rsidRPr="00590A56" w:rsidRDefault="00AD7609">
      <w:pPr>
        <w:widowControl w:val="0"/>
        <w:tabs>
          <w:tab w:val="left" w:pos="567"/>
        </w:tabs>
        <w:autoSpaceDE w:val="0"/>
        <w:spacing w:before="60" w:after="60"/>
        <w:ind w:left="567" w:hanging="567"/>
        <w:jc w:val="both"/>
        <w:rPr>
          <w:sz w:val="22"/>
          <w:szCs w:val="22"/>
        </w:rPr>
      </w:pPr>
    </w:p>
    <w:p w14:paraId="56A5586A" w14:textId="77777777" w:rsidR="00AD7609" w:rsidRPr="00590A56" w:rsidRDefault="00590A56">
      <w:pPr>
        <w:widowControl w:val="0"/>
        <w:tabs>
          <w:tab w:val="left" w:pos="851"/>
        </w:tabs>
        <w:autoSpaceDE w:val="0"/>
        <w:spacing w:before="60" w:after="60"/>
        <w:ind w:left="851" w:hanging="851"/>
        <w:jc w:val="both"/>
        <w:rPr>
          <w:sz w:val="22"/>
          <w:szCs w:val="22"/>
        </w:rPr>
      </w:pPr>
      <w:r w:rsidRPr="00590A56">
        <w:rPr>
          <w:b/>
          <w:sz w:val="22"/>
          <w:szCs w:val="22"/>
        </w:rPr>
        <w:t xml:space="preserve">II.           </w:t>
      </w:r>
      <w:r w:rsidRPr="00590A56">
        <w:rPr>
          <w:b/>
          <w:sz w:val="22"/>
          <w:szCs w:val="22"/>
          <w:u w:val="single"/>
        </w:rPr>
        <w:t>Zakres usług</w:t>
      </w:r>
    </w:p>
    <w:p w14:paraId="203DC9B4" w14:textId="77777777" w:rsidR="00AD7609" w:rsidRPr="00590A56" w:rsidRDefault="00AD7609">
      <w:pPr>
        <w:widowControl w:val="0"/>
        <w:tabs>
          <w:tab w:val="left" w:pos="851"/>
        </w:tabs>
        <w:autoSpaceDE w:val="0"/>
        <w:spacing w:before="60" w:after="60"/>
        <w:ind w:left="851" w:hanging="851"/>
        <w:jc w:val="both"/>
        <w:rPr>
          <w:b/>
          <w:color w:val="FF0000"/>
          <w:sz w:val="22"/>
          <w:szCs w:val="22"/>
          <w:u w:val="single"/>
        </w:rPr>
      </w:pPr>
    </w:p>
    <w:p w14:paraId="4437BE98" w14:textId="41AC8FCE" w:rsidR="00AD7609" w:rsidRPr="00590A56" w:rsidRDefault="00590A56" w:rsidP="00B3014C">
      <w:pPr>
        <w:widowControl w:val="0"/>
        <w:tabs>
          <w:tab w:val="left" w:pos="567"/>
        </w:tabs>
        <w:autoSpaceDE w:val="0"/>
        <w:spacing w:before="60" w:after="60"/>
        <w:ind w:left="567"/>
        <w:jc w:val="both"/>
        <w:rPr>
          <w:sz w:val="22"/>
          <w:szCs w:val="22"/>
        </w:rPr>
      </w:pPr>
      <w:r w:rsidRPr="00590A56">
        <w:rPr>
          <w:sz w:val="22"/>
          <w:szCs w:val="22"/>
        </w:rPr>
        <w:t xml:space="preserve">Usługa produkcji i przygotowywania całodziennych posiłków dla pacjentów w </w:t>
      </w:r>
      <w:r w:rsidR="00B3014C">
        <w:rPr>
          <w:sz w:val="22"/>
          <w:szCs w:val="22"/>
        </w:rPr>
        <w:t xml:space="preserve">SK </w:t>
      </w:r>
      <w:r w:rsidRPr="00590A56">
        <w:rPr>
          <w:sz w:val="22"/>
          <w:szCs w:val="22"/>
        </w:rPr>
        <w:t>MSWiA z W-MCO w Olsztynie obejmuje:</w:t>
      </w:r>
    </w:p>
    <w:p w14:paraId="29979347" w14:textId="77777777" w:rsidR="00AD7609" w:rsidRPr="00590A56" w:rsidRDefault="00590A56">
      <w:pPr>
        <w:widowControl w:val="0"/>
        <w:numPr>
          <w:ilvl w:val="1"/>
          <w:numId w:val="3"/>
        </w:numPr>
        <w:tabs>
          <w:tab w:val="left" w:pos="567"/>
        </w:tabs>
        <w:autoSpaceDE w:val="0"/>
        <w:spacing w:before="60" w:after="60"/>
        <w:ind w:left="567" w:hanging="567"/>
        <w:jc w:val="both"/>
        <w:rPr>
          <w:sz w:val="22"/>
          <w:szCs w:val="22"/>
        </w:rPr>
      </w:pPr>
      <w:r w:rsidRPr="00590A56">
        <w:rPr>
          <w:sz w:val="22"/>
          <w:szCs w:val="22"/>
        </w:rPr>
        <w:t>Sporządzanie posiłków dla pacjentów szpitala w ilościach określonych w codziennych zamówieniach z uwzględnieniem zaleceń dietetycznych.</w:t>
      </w:r>
    </w:p>
    <w:p w14:paraId="36F9DE44" w14:textId="6E143A55" w:rsidR="00AD7609" w:rsidRPr="003A0EF0" w:rsidRDefault="00700A78">
      <w:pPr>
        <w:widowControl w:val="0"/>
        <w:numPr>
          <w:ilvl w:val="1"/>
          <w:numId w:val="3"/>
        </w:numPr>
        <w:autoSpaceDE w:val="0"/>
        <w:spacing w:before="144" w:after="144"/>
        <w:ind w:left="567" w:right="45" w:hanging="567"/>
        <w:jc w:val="both"/>
        <w:rPr>
          <w:sz w:val="22"/>
          <w:szCs w:val="22"/>
        </w:rPr>
      </w:pPr>
      <w:r>
        <w:rPr>
          <w:sz w:val="22"/>
          <w:szCs w:val="22"/>
        </w:rPr>
        <w:t>Zabezpieczenie</w:t>
      </w:r>
      <w:r w:rsidR="00590A56" w:rsidRPr="00590A56">
        <w:rPr>
          <w:sz w:val="22"/>
          <w:szCs w:val="22"/>
        </w:rPr>
        <w:t xml:space="preserve"> nieodpłatnej rezerwy </w:t>
      </w:r>
      <w:r w:rsidR="00590A56" w:rsidRPr="004225DD">
        <w:rPr>
          <w:sz w:val="22"/>
          <w:szCs w:val="22"/>
        </w:rPr>
        <w:t xml:space="preserve">posiłków dla pacjentów przyjmowanych w godzinach popołudniowych w postaci dodatkowych 5 porcji zup z dodatkiem pieczywa a także utrzymywania w </w:t>
      </w:r>
      <w:r w:rsidR="00590A56" w:rsidRPr="002B7149">
        <w:rPr>
          <w:sz w:val="22"/>
          <w:szCs w:val="22"/>
        </w:rPr>
        <w:t>depozycie zapasów na 15 por</w:t>
      </w:r>
      <w:r w:rsidR="00BB6626" w:rsidRPr="002B7149">
        <w:rPr>
          <w:sz w:val="22"/>
          <w:szCs w:val="22"/>
        </w:rPr>
        <w:t>cji</w:t>
      </w:r>
      <w:r w:rsidR="00590A56" w:rsidRPr="004225DD">
        <w:rPr>
          <w:sz w:val="22"/>
          <w:szCs w:val="22"/>
        </w:rPr>
        <w:t xml:space="preserve"> takich produktów jak: kleik, słoiczki lub tubki z musami owocowymi w celu wykorzystania, kiedy odpowiedni posiłek dla takich diet jak papka czy sonda nie zostanie dostarczony. Utrzymywania w rezerwie produktów na 20 porcji śniadaniowych lub kolacyjnych do wykorzystania, kiedy nie zostanie dostarczona odpowiednia ilość porcji dla pacjentów (np. </w:t>
      </w:r>
      <w:r w:rsidR="002B7149" w:rsidRPr="003A0EF0">
        <w:rPr>
          <w:sz w:val="22"/>
          <w:szCs w:val="22"/>
        </w:rPr>
        <w:t xml:space="preserve">masło, wędlina, </w:t>
      </w:r>
      <w:r w:rsidR="00590A56" w:rsidRPr="003A0EF0">
        <w:rPr>
          <w:sz w:val="22"/>
          <w:szCs w:val="22"/>
        </w:rPr>
        <w:t>dżemy, miody, pasztety, serki topione, twarożki, oryginalnie zamknięte).</w:t>
      </w:r>
      <w:r w:rsidR="005F35D5" w:rsidRPr="003A0EF0">
        <w:rPr>
          <w:sz w:val="22"/>
          <w:szCs w:val="22"/>
        </w:rPr>
        <w:t xml:space="preserve"> Zamawiający w przypadku niewykorzystania rezerw posiłkowych zwróci produkty Wykonawcy.</w:t>
      </w:r>
    </w:p>
    <w:p w14:paraId="2AD09785" w14:textId="292EF39D" w:rsidR="00AD7609" w:rsidRPr="003A0EF0" w:rsidRDefault="00590A56">
      <w:pPr>
        <w:widowControl w:val="0"/>
        <w:numPr>
          <w:ilvl w:val="1"/>
          <w:numId w:val="3"/>
        </w:numPr>
        <w:autoSpaceDE w:val="0"/>
        <w:spacing w:before="144" w:after="144"/>
        <w:ind w:left="567" w:right="45" w:hanging="567"/>
        <w:jc w:val="both"/>
        <w:rPr>
          <w:sz w:val="22"/>
          <w:szCs w:val="22"/>
        </w:rPr>
      </w:pPr>
      <w:r w:rsidRPr="003A0EF0">
        <w:rPr>
          <w:sz w:val="22"/>
          <w:szCs w:val="22"/>
        </w:rPr>
        <w:t>W przypadku zagrożeń, stanów wyjątkowych, wojny, lub ewakuacji, Wykonawca  organizuje żywienie i zaopatrzenie w wodę, oraz bierze czynny udział w akcji ratowniczej</w:t>
      </w:r>
      <w:r w:rsidR="005F35D5" w:rsidRPr="003A0EF0">
        <w:rPr>
          <w:sz w:val="22"/>
          <w:szCs w:val="22"/>
        </w:rPr>
        <w:t xml:space="preserve"> (stosowanie się pracowników Wykonawcy będących w tym czasie na terenie zakładu Zamawiającego do poleceń                                i nakazów kierujących akcją ratowniczą)</w:t>
      </w:r>
      <w:r w:rsidRPr="003A0EF0">
        <w:rPr>
          <w:sz w:val="22"/>
          <w:szCs w:val="22"/>
        </w:rPr>
        <w:t>.</w:t>
      </w:r>
    </w:p>
    <w:p w14:paraId="1F51815D" w14:textId="77777777" w:rsidR="00AD7609" w:rsidRPr="00590A56" w:rsidRDefault="00590A56" w:rsidP="004225DD">
      <w:pPr>
        <w:widowControl w:val="0"/>
        <w:numPr>
          <w:ilvl w:val="1"/>
          <w:numId w:val="3"/>
        </w:numPr>
        <w:tabs>
          <w:tab w:val="left" w:pos="567"/>
        </w:tabs>
        <w:autoSpaceDE w:val="0"/>
        <w:spacing w:before="144" w:after="144"/>
        <w:ind w:left="567" w:right="46" w:hanging="567"/>
        <w:jc w:val="both"/>
        <w:rPr>
          <w:sz w:val="22"/>
          <w:szCs w:val="22"/>
        </w:rPr>
      </w:pPr>
      <w:r w:rsidRPr="00590A56">
        <w:rPr>
          <w:sz w:val="22"/>
          <w:szCs w:val="22"/>
        </w:rPr>
        <w:t>Produkcja posiłków odbywać się będzie wyłącznie na bazie pełnowartościowych produktów wysokiej jakości, posiadających stosowne atesty itp. zgodnie z określonymi normami żywienia.</w:t>
      </w:r>
    </w:p>
    <w:p w14:paraId="14DCA188" w14:textId="77777777" w:rsidR="00AD7609" w:rsidRPr="00700A78" w:rsidRDefault="00590A56" w:rsidP="00700A78">
      <w:pPr>
        <w:widowControl w:val="0"/>
        <w:numPr>
          <w:ilvl w:val="1"/>
          <w:numId w:val="3"/>
        </w:numPr>
        <w:autoSpaceDE w:val="0"/>
        <w:spacing w:before="144" w:after="144"/>
        <w:ind w:right="46"/>
        <w:jc w:val="both"/>
        <w:rPr>
          <w:sz w:val="22"/>
          <w:szCs w:val="22"/>
        </w:rPr>
      </w:pPr>
      <w:r>
        <w:rPr>
          <w:sz w:val="22"/>
          <w:szCs w:val="22"/>
        </w:rPr>
        <w:t xml:space="preserve">  </w:t>
      </w:r>
      <w:r w:rsidRPr="00590A56">
        <w:rPr>
          <w:sz w:val="22"/>
          <w:szCs w:val="22"/>
        </w:rPr>
        <w:t>Nie dopuszczalne jest podawanie gotowych dań (typu konserwy), poza sytuacjami   wyjątkowymi.</w:t>
      </w:r>
    </w:p>
    <w:p w14:paraId="6F2DA297" w14:textId="77777777" w:rsidR="00700A78" w:rsidRDefault="00700A78" w:rsidP="00700A78">
      <w:pPr>
        <w:widowControl w:val="0"/>
        <w:autoSpaceDE w:val="0"/>
        <w:spacing w:before="120"/>
        <w:ind w:right="46"/>
        <w:jc w:val="both"/>
        <w:rPr>
          <w:sz w:val="22"/>
          <w:szCs w:val="22"/>
        </w:rPr>
      </w:pPr>
    </w:p>
    <w:p w14:paraId="50CC621A" w14:textId="77777777" w:rsidR="00AD7609" w:rsidRPr="00700A78" w:rsidRDefault="00590A56" w:rsidP="00D22159">
      <w:pPr>
        <w:pStyle w:val="Akapitzlist"/>
        <w:widowControl w:val="0"/>
        <w:numPr>
          <w:ilvl w:val="0"/>
          <w:numId w:val="11"/>
        </w:numPr>
        <w:autoSpaceDE w:val="0"/>
        <w:spacing w:before="120"/>
        <w:ind w:right="46"/>
        <w:jc w:val="both"/>
        <w:rPr>
          <w:b/>
          <w:sz w:val="22"/>
          <w:szCs w:val="22"/>
          <w:u w:val="single"/>
        </w:rPr>
      </w:pPr>
      <w:r w:rsidRPr="00700A78">
        <w:rPr>
          <w:b/>
          <w:sz w:val="22"/>
          <w:szCs w:val="22"/>
          <w:u w:val="single"/>
        </w:rPr>
        <w:lastRenderedPageBreak/>
        <w:t>Zasady świadczenia usługi:</w:t>
      </w:r>
    </w:p>
    <w:p w14:paraId="4BDC5B62" w14:textId="77777777" w:rsidR="00700A78" w:rsidRPr="00700A78" w:rsidRDefault="00700A78" w:rsidP="00700A78">
      <w:pPr>
        <w:pStyle w:val="Akapitzlist"/>
        <w:widowControl w:val="0"/>
        <w:autoSpaceDE w:val="0"/>
        <w:spacing w:before="120"/>
        <w:ind w:right="46"/>
        <w:jc w:val="both"/>
        <w:rPr>
          <w:sz w:val="22"/>
          <w:szCs w:val="22"/>
        </w:rPr>
      </w:pPr>
    </w:p>
    <w:p w14:paraId="5FAA9392" w14:textId="77777777" w:rsidR="00AD7609" w:rsidRPr="00590A56" w:rsidRDefault="00590A56" w:rsidP="00D22159">
      <w:pPr>
        <w:pStyle w:val="Tekstpodstawowy"/>
        <w:numPr>
          <w:ilvl w:val="1"/>
          <w:numId w:val="11"/>
        </w:numPr>
        <w:tabs>
          <w:tab w:val="left" w:pos="567"/>
        </w:tabs>
        <w:ind w:left="567" w:hanging="567"/>
        <w:jc w:val="both"/>
        <w:rPr>
          <w:sz w:val="22"/>
          <w:szCs w:val="22"/>
        </w:rPr>
      </w:pPr>
      <w:r w:rsidRPr="00590A56">
        <w:rPr>
          <w:sz w:val="22"/>
          <w:szCs w:val="22"/>
        </w:rPr>
        <w:t>Zamawiający wymaga, aby produkcja i przygotowywanie posiłków odbywało się w zakładzie  Wykonawcy, który spełnia wymogi określone obowiązującymi przepisami prawa i posiada ważne decyzje zatwierdzające zakład w zakresie produkcji posiłków, cateringu wydane przez właściwego Państwowego Powiatowego Inspektowa  Sanitarnego.</w:t>
      </w:r>
    </w:p>
    <w:p w14:paraId="2DEC2121" w14:textId="77777777" w:rsidR="00AD7609" w:rsidRPr="00590A56" w:rsidRDefault="00590A56" w:rsidP="00D22159">
      <w:pPr>
        <w:pStyle w:val="Tekstpodstawowy"/>
        <w:numPr>
          <w:ilvl w:val="1"/>
          <w:numId w:val="11"/>
        </w:numPr>
        <w:tabs>
          <w:tab w:val="left" w:pos="567"/>
        </w:tabs>
        <w:ind w:left="567" w:hanging="567"/>
        <w:jc w:val="both"/>
        <w:rPr>
          <w:sz w:val="22"/>
          <w:szCs w:val="22"/>
        </w:rPr>
      </w:pPr>
      <w:r w:rsidRPr="00590A56">
        <w:rPr>
          <w:sz w:val="22"/>
          <w:szCs w:val="22"/>
        </w:rPr>
        <w:t>Zamawiający wymaga świadczenia kompleksowej usługi gastronomicznej zgodnie z zarządzeniami i zaleceniami Głównego Inspektora Sanitarnego oraz Instytutu Żywności i Żywienia w sprawie norm wyżywienia, jakie obowiązują w zamkniętych zakładach żywienia zbiorowego oraz jakości zdrowej żywności.</w:t>
      </w:r>
    </w:p>
    <w:p w14:paraId="56BFC7B4" w14:textId="77777777" w:rsidR="00AD7609" w:rsidRPr="00590A56" w:rsidRDefault="00590A56" w:rsidP="00D22159">
      <w:pPr>
        <w:pStyle w:val="Tekstpodstawowy"/>
        <w:numPr>
          <w:ilvl w:val="1"/>
          <w:numId w:val="11"/>
        </w:numPr>
        <w:tabs>
          <w:tab w:val="left" w:pos="567"/>
        </w:tabs>
        <w:ind w:left="567" w:hanging="567"/>
        <w:jc w:val="both"/>
        <w:rPr>
          <w:sz w:val="22"/>
          <w:szCs w:val="22"/>
        </w:rPr>
      </w:pPr>
      <w:r w:rsidRPr="00590A56">
        <w:rPr>
          <w:sz w:val="22"/>
          <w:szCs w:val="22"/>
        </w:rPr>
        <w:t xml:space="preserve">Zamawiający wymaga aby posiłki były urozmaicone pod względem ich składu oraz atrakcyjności sensorycznej z uwzględnieniem smaku, zapachu, kolorystyki. </w:t>
      </w:r>
    </w:p>
    <w:p w14:paraId="165D20A1" w14:textId="77777777" w:rsidR="00AD7609" w:rsidRPr="00590A56" w:rsidRDefault="00590A56" w:rsidP="00D22159">
      <w:pPr>
        <w:pStyle w:val="Tekstpodstawowy"/>
        <w:numPr>
          <w:ilvl w:val="1"/>
          <w:numId w:val="11"/>
        </w:numPr>
        <w:tabs>
          <w:tab w:val="left" w:pos="567"/>
        </w:tabs>
        <w:ind w:left="567" w:hanging="567"/>
        <w:jc w:val="both"/>
        <w:rPr>
          <w:sz w:val="22"/>
          <w:szCs w:val="22"/>
        </w:rPr>
      </w:pPr>
      <w:r w:rsidRPr="00590A56">
        <w:rPr>
          <w:sz w:val="22"/>
          <w:szCs w:val="22"/>
        </w:rPr>
        <w:t>Zamawiający wymaga, aby na czas obowiązywania umowy Wykonawca posiadał Certyfikat HACCP, GMP, GHP</w:t>
      </w:r>
      <w:r w:rsidR="004F724B">
        <w:rPr>
          <w:sz w:val="22"/>
          <w:szCs w:val="22"/>
        </w:rPr>
        <w:t xml:space="preserve"> ora</w:t>
      </w:r>
      <w:r w:rsidRPr="00590A56">
        <w:rPr>
          <w:sz w:val="22"/>
          <w:szCs w:val="22"/>
        </w:rPr>
        <w:t xml:space="preserve">z przedkładał w/w dokument na każde żądanie Zamawiającego. </w:t>
      </w:r>
    </w:p>
    <w:p w14:paraId="0DB98AF8" w14:textId="77777777" w:rsidR="00AD7609" w:rsidRPr="00590A56" w:rsidRDefault="00590A56" w:rsidP="00D22159">
      <w:pPr>
        <w:pStyle w:val="Tekstpodstawowy"/>
        <w:numPr>
          <w:ilvl w:val="1"/>
          <w:numId w:val="11"/>
        </w:numPr>
        <w:tabs>
          <w:tab w:val="left" w:pos="567"/>
          <w:tab w:val="left" w:pos="5760"/>
        </w:tabs>
        <w:spacing w:before="144" w:after="144"/>
        <w:ind w:left="567" w:hanging="567"/>
        <w:jc w:val="both"/>
        <w:rPr>
          <w:sz w:val="22"/>
          <w:szCs w:val="22"/>
        </w:rPr>
      </w:pPr>
      <w:r w:rsidRPr="00590A56">
        <w:rPr>
          <w:sz w:val="22"/>
          <w:szCs w:val="22"/>
        </w:rPr>
        <w:t>Zamawiający wymaga, aby transport posiłków odbywał się przy użyciu odpowiednich pojazdów przystosowanych do przewozu posiłków posiadających aktualne decyzje zatwierdzające środki transportu do przewozu posiłków wydane przez właściwego Państwowego Powiatowego Inspektora Sanitarnego.</w:t>
      </w:r>
    </w:p>
    <w:p w14:paraId="221514B4" w14:textId="77777777" w:rsidR="00AD7609" w:rsidRPr="00590A56" w:rsidRDefault="00590A56" w:rsidP="00D22159">
      <w:pPr>
        <w:pStyle w:val="Tekstpodstawowy"/>
        <w:numPr>
          <w:ilvl w:val="1"/>
          <w:numId w:val="11"/>
        </w:numPr>
        <w:tabs>
          <w:tab w:val="left" w:pos="567"/>
          <w:tab w:val="left" w:pos="5760"/>
        </w:tabs>
        <w:spacing w:before="144" w:after="144"/>
        <w:ind w:left="567" w:hanging="567"/>
        <w:jc w:val="both"/>
        <w:rPr>
          <w:sz w:val="22"/>
          <w:szCs w:val="22"/>
        </w:rPr>
      </w:pPr>
      <w:r w:rsidRPr="00590A56">
        <w:rPr>
          <w:sz w:val="22"/>
          <w:szCs w:val="22"/>
        </w:rPr>
        <w:t>Zamawiający wymaga, aby Wykonawca posiadał zaświadczenie o wpisie do rejestru zakładów podlegających urzędowej kontroli żywności</w:t>
      </w:r>
      <w:r w:rsidR="00BE7B68">
        <w:rPr>
          <w:sz w:val="22"/>
          <w:szCs w:val="22"/>
        </w:rPr>
        <w:t xml:space="preserve"> w zakresie produkcji</w:t>
      </w:r>
      <w:r w:rsidRPr="00590A56">
        <w:rPr>
          <w:sz w:val="22"/>
          <w:szCs w:val="22"/>
        </w:rPr>
        <w:t xml:space="preserve"> i transportu posiłków.</w:t>
      </w:r>
    </w:p>
    <w:p w14:paraId="1DC7F13E" w14:textId="77777777" w:rsidR="00AD7609" w:rsidRPr="00590A56" w:rsidRDefault="00590A56" w:rsidP="00D22159">
      <w:pPr>
        <w:pStyle w:val="Tekstpodstawowy"/>
        <w:numPr>
          <w:ilvl w:val="1"/>
          <w:numId w:val="11"/>
        </w:numPr>
        <w:tabs>
          <w:tab w:val="left" w:pos="567"/>
          <w:tab w:val="left" w:pos="5760"/>
        </w:tabs>
        <w:spacing w:before="144" w:after="144"/>
        <w:ind w:left="567" w:hanging="567"/>
        <w:jc w:val="both"/>
        <w:rPr>
          <w:sz w:val="22"/>
          <w:szCs w:val="22"/>
        </w:rPr>
      </w:pPr>
      <w:r w:rsidRPr="00590A56">
        <w:rPr>
          <w:sz w:val="22"/>
          <w:szCs w:val="22"/>
        </w:rPr>
        <w:t>Zamawiający wymaga aby Wykonawca udostępnił program komputerowy/aplikację lub dostosował się do systemu komputerowego funkcjonującego w szpitalu, służący do zamawiania posiłków dla pacjentów, wprowadzania korekt i ustalania diet.</w:t>
      </w:r>
    </w:p>
    <w:p w14:paraId="1A7EA5AD" w14:textId="77777777" w:rsidR="009A7402" w:rsidRPr="009A7402" w:rsidRDefault="00590A56" w:rsidP="009A7402">
      <w:pPr>
        <w:pStyle w:val="Zwykytekst1"/>
        <w:numPr>
          <w:ilvl w:val="0"/>
          <w:numId w:val="12"/>
        </w:numPr>
        <w:tabs>
          <w:tab w:val="clear" w:pos="720"/>
          <w:tab w:val="num" w:pos="567"/>
          <w:tab w:val="left" w:pos="5760"/>
        </w:tabs>
        <w:spacing w:before="144"/>
        <w:ind w:left="567" w:hanging="567"/>
        <w:jc w:val="both"/>
        <w:rPr>
          <w:rFonts w:ascii="Times New Roman" w:hAnsi="Times New Roman" w:cs="Times New Roman"/>
          <w:sz w:val="22"/>
          <w:szCs w:val="22"/>
        </w:rPr>
      </w:pPr>
      <w:r w:rsidRPr="00590A56">
        <w:rPr>
          <w:rFonts w:ascii="Times New Roman" w:hAnsi="Times New Roman" w:cs="Times New Roman"/>
          <w:sz w:val="22"/>
          <w:szCs w:val="22"/>
        </w:rPr>
        <w:t xml:space="preserve">Posiłki mają być dostarczane </w:t>
      </w:r>
      <w:r w:rsidR="009A7402" w:rsidRPr="00590A56">
        <w:rPr>
          <w:rFonts w:ascii="Times New Roman" w:hAnsi="Times New Roman" w:cs="Times New Roman"/>
          <w:sz w:val="22"/>
          <w:szCs w:val="22"/>
        </w:rPr>
        <w:t>do jednostki Zamawiającego (</w:t>
      </w:r>
      <w:r w:rsidR="009A7402">
        <w:rPr>
          <w:rFonts w:ascii="Times New Roman" w:hAnsi="Times New Roman" w:cs="Times New Roman"/>
          <w:sz w:val="22"/>
          <w:szCs w:val="22"/>
        </w:rPr>
        <w:t xml:space="preserve">transport z miejsca wytwarzania </w:t>
      </w:r>
      <w:r w:rsidR="009A7402" w:rsidRPr="009A7402">
        <w:rPr>
          <w:rFonts w:ascii="Times New Roman" w:hAnsi="Times New Roman" w:cs="Times New Roman"/>
          <w:sz w:val="22"/>
          <w:szCs w:val="22"/>
        </w:rPr>
        <w:t xml:space="preserve">posiłków Wykonawcy do siedziby Zamawiającego): </w:t>
      </w:r>
    </w:p>
    <w:p w14:paraId="07A6A2A3" w14:textId="77777777" w:rsidR="009A7402" w:rsidRDefault="003C2A60" w:rsidP="003C2A60">
      <w:pPr>
        <w:pStyle w:val="Zwykytekst1"/>
        <w:tabs>
          <w:tab w:val="left" w:pos="5760"/>
        </w:tabs>
        <w:spacing w:before="144" w:after="144"/>
        <w:ind w:left="567"/>
        <w:jc w:val="both"/>
        <w:rPr>
          <w:rFonts w:ascii="Times New Roman" w:hAnsi="Times New Roman" w:cs="Times New Roman"/>
          <w:sz w:val="22"/>
          <w:szCs w:val="22"/>
        </w:rPr>
      </w:pPr>
      <w:r>
        <w:rPr>
          <w:rFonts w:ascii="Times New Roman" w:hAnsi="Times New Roman" w:cs="Times New Roman"/>
          <w:sz w:val="22"/>
          <w:szCs w:val="22"/>
        </w:rPr>
        <w:t>07:00 – 07:3</w:t>
      </w:r>
      <w:r w:rsidR="00590A56" w:rsidRPr="00590A56">
        <w:rPr>
          <w:rFonts w:ascii="Times New Roman" w:hAnsi="Times New Roman" w:cs="Times New Roman"/>
          <w:sz w:val="22"/>
          <w:szCs w:val="22"/>
        </w:rPr>
        <w:t>0</w:t>
      </w:r>
      <w:r>
        <w:rPr>
          <w:rFonts w:ascii="Times New Roman" w:hAnsi="Times New Roman" w:cs="Times New Roman"/>
          <w:sz w:val="22"/>
          <w:szCs w:val="22"/>
        </w:rPr>
        <w:t xml:space="preserve"> </w:t>
      </w:r>
      <w:r w:rsidR="00590A56" w:rsidRPr="00590A56">
        <w:rPr>
          <w:rFonts w:ascii="Times New Roman" w:hAnsi="Times New Roman" w:cs="Times New Roman"/>
          <w:sz w:val="22"/>
          <w:szCs w:val="22"/>
        </w:rPr>
        <w:t>- śniadanie, wraz z drugim śniadaniem, oraz suchy prowiant</w:t>
      </w:r>
      <w:r>
        <w:rPr>
          <w:rFonts w:ascii="Times New Roman" w:hAnsi="Times New Roman" w:cs="Times New Roman"/>
          <w:sz w:val="22"/>
          <w:szCs w:val="22"/>
        </w:rPr>
        <w:t>;</w:t>
      </w:r>
      <w:r w:rsidR="009A7402">
        <w:rPr>
          <w:rFonts w:ascii="Times New Roman" w:hAnsi="Times New Roman" w:cs="Times New Roman"/>
          <w:sz w:val="22"/>
          <w:szCs w:val="22"/>
        </w:rPr>
        <w:t xml:space="preserve">                                     </w:t>
      </w:r>
    </w:p>
    <w:p w14:paraId="1EB9F0F4" w14:textId="77777777" w:rsidR="00AD7609" w:rsidRPr="00590A56" w:rsidRDefault="009A7402">
      <w:pPr>
        <w:pStyle w:val="Zwykytekst1"/>
        <w:tabs>
          <w:tab w:val="left" w:pos="5760"/>
        </w:tabs>
        <w:spacing w:before="144" w:after="144"/>
        <w:jc w:val="both"/>
        <w:rPr>
          <w:rFonts w:ascii="Times New Roman" w:hAnsi="Times New Roman" w:cs="Times New Roman"/>
          <w:sz w:val="22"/>
          <w:szCs w:val="22"/>
        </w:rPr>
      </w:pPr>
      <w:r>
        <w:rPr>
          <w:rFonts w:ascii="Times New Roman" w:hAnsi="Times New Roman" w:cs="Times New Roman"/>
          <w:sz w:val="22"/>
          <w:szCs w:val="22"/>
        </w:rPr>
        <w:t xml:space="preserve">          </w:t>
      </w:r>
      <w:r w:rsidR="003C2A60">
        <w:rPr>
          <w:rFonts w:ascii="Times New Roman" w:hAnsi="Times New Roman" w:cs="Times New Roman"/>
          <w:sz w:val="22"/>
          <w:szCs w:val="22"/>
        </w:rPr>
        <w:t>11:30 – 12:</w:t>
      </w:r>
      <w:r w:rsidR="00590A56" w:rsidRPr="00590A56">
        <w:rPr>
          <w:rFonts w:ascii="Times New Roman" w:hAnsi="Times New Roman" w:cs="Times New Roman"/>
          <w:sz w:val="22"/>
          <w:szCs w:val="22"/>
        </w:rPr>
        <w:t>00</w:t>
      </w:r>
      <w:r w:rsidR="003C2A60">
        <w:rPr>
          <w:rFonts w:ascii="Times New Roman" w:hAnsi="Times New Roman" w:cs="Times New Roman"/>
          <w:sz w:val="22"/>
          <w:szCs w:val="22"/>
        </w:rPr>
        <w:t xml:space="preserve"> </w:t>
      </w:r>
      <w:r w:rsidR="00590A56" w:rsidRPr="00590A56">
        <w:rPr>
          <w:rFonts w:ascii="Times New Roman" w:hAnsi="Times New Roman" w:cs="Times New Roman"/>
          <w:sz w:val="22"/>
          <w:szCs w:val="22"/>
        </w:rPr>
        <w:t>- obiad, wraz z podwieczorkiem;</w:t>
      </w:r>
    </w:p>
    <w:p w14:paraId="5E5D7AC9" w14:textId="77777777" w:rsidR="00AD7609" w:rsidRPr="00590A56" w:rsidRDefault="003C2A60" w:rsidP="00BE7B68">
      <w:pPr>
        <w:pStyle w:val="Zwykytekst1"/>
        <w:tabs>
          <w:tab w:val="left" w:pos="5760"/>
        </w:tabs>
        <w:spacing w:before="144" w:after="144"/>
        <w:jc w:val="both"/>
        <w:rPr>
          <w:rFonts w:ascii="Times New Roman" w:hAnsi="Times New Roman" w:cs="Times New Roman"/>
          <w:sz w:val="22"/>
          <w:szCs w:val="22"/>
        </w:rPr>
      </w:pPr>
      <w:r>
        <w:rPr>
          <w:rFonts w:ascii="Times New Roman" w:hAnsi="Times New Roman" w:cs="Times New Roman"/>
          <w:sz w:val="22"/>
          <w:szCs w:val="22"/>
        </w:rPr>
        <w:t xml:space="preserve">          16:30 – 17:</w:t>
      </w:r>
      <w:r w:rsidR="00590A56" w:rsidRPr="00590A56">
        <w:rPr>
          <w:rFonts w:ascii="Times New Roman" w:hAnsi="Times New Roman" w:cs="Times New Roman"/>
          <w:sz w:val="22"/>
          <w:szCs w:val="22"/>
        </w:rPr>
        <w:t>00</w:t>
      </w:r>
      <w:r>
        <w:rPr>
          <w:rFonts w:ascii="Times New Roman" w:hAnsi="Times New Roman" w:cs="Times New Roman"/>
          <w:sz w:val="22"/>
          <w:szCs w:val="22"/>
        </w:rPr>
        <w:t xml:space="preserve"> </w:t>
      </w:r>
      <w:r w:rsidR="00590A56" w:rsidRPr="00590A56">
        <w:rPr>
          <w:rFonts w:ascii="Times New Roman" w:hAnsi="Times New Roman" w:cs="Times New Roman"/>
          <w:sz w:val="22"/>
          <w:szCs w:val="22"/>
        </w:rPr>
        <w:t xml:space="preserve">- kolacja, wraz posiłkiem nocnym, oraz suchy prowiant. </w:t>
      </w:r>
    </w:p>
    <w:p w14:paraId="433C490F" w14:textId="77777777" w:rsidR="00AD7609" w:rsidRPr="004225DD" w:rsidRDefault="00590A56" w:rsidP="009A7402">
      <w:pPr>
        <w:widowControl w:val="0"/>
        <w:numPr>
          <w:ilvl w:val="1"/>
          <w:numId w:val="13"/>
        </w:numPr>
        <w:tabs>
          <w:tab w:val="left" w:pos="567"/>
          <w:tab w:val="left" w:pos="5760"/>
          <w:tab w:val="left" w:pos="14760"/>
        </w:tabs>
        <w:autoSpaceDE w:val="0"/>
        <w:spacing w:before="144" w:after="144"/>
        <w:ind w:left="567" w:right="46" w:hanging="567"/>
        <w:jc w:val="both"/>
        <w:rPr>
          <w:sz w:val="22"/>
          <w:szCs w:val="22"/>
        </w:rPr>
      </w:pPr>
      <w:r w:rsidRPr="00590A56">
        <w:rPr>
          <w:sz w:val="22"/>
          <w:szCs w:val="22"/>
        </w:rPr>
        <w:t xml:space="preserve">Posiłki muszą być przygotowane wg jadłospisów ustalanych przez dietetyka Wykonawcy i </w:t>
      </w:r>
      <w:r w:rsidRPr="004225DD">
        <w:rPr>
          <w:sz w:val="22"/>
          <w:szCs w:val="22"/>
        </w:rPr>
        <w:t>zaakceptowane przez Zamawiającego.</w:t>
      </w:r>
    </w:p>
    <w:p w14:paraId="2AE99337" w14:textId="0A9FD159" w:rsidR="00F901D2" w:rsidRPr="003A0EF0" w:rsidRDefault="00590A56" w:rsidP="009A7402">
      <w:pPr>
        <w:widowControl w:val="0"/>
        <w:numPr>
          <w:ilvl w:val="1"/>
          <w:numId w:val="13"/>
        </w:numPr>
        <w:tabs>
          <w:tab w:val="left" w:pos="567"/>
          <w:tab w:val="left" w:pos="5760"/>
          <w:tab w:val="left" w:pos="14760"/>
        </w:tabs>
        <w:autoSpaceDE w:val="0"/>
        <w:spacing w:before="144" w:after="144"/>
        <w:ind w:left="567" w:right="46" w:hanging="567"/>
        <w:jc w:val="both"/>
        <w:rPr>
          <w:sz w:val="22"/>
          <w:szCs w:val="22"/>
        </w:rPr>
      </w:pPr>
      <w:r w:rsidRPr="004225DD">
        <w:rPr>
          <w:sz w:val="22"/>
          <w:szCs w:val="22"/>
        </w:rPr>
        <w:t>Wykonawca jest zobowiązany do przygotowywania jadłospisów (</w:t>
      </w:r>
      <w:r w:rsidR="00872F5F" w:rsidRPr="003A0EF0">
        <w:rPr>
          <w:sz w:val="22"/>
          <w:szCs w:val="22"/>
        </w:rPr>
        <w:t xml:space="preserve">7-dniowych, </w:t>
      </w:r>
      <w:r w:rsidRPr="004225DD">
        <w:rPr>
          <w:sz w:val="22"/>
          <w:szCs w:val="22"/>
        </w:rPr>
        <w:t>10- dniowych</w:t>
      </w:r>
      <w:r w:rsidR="00E57094" w:rsidRPr="004225DD">
        <w:rPr>
          <w:sz w:val="22"/>
          <w:szCs w:val="22"/>
        </w:rPr>
        <w:t xml:space="preserve"> </w:t>
      </w:r>
      <w:r w:rsidRPr="004225DD">
        <w:rPr>
          <w:sz w:val="22"/>
          <w:szCs w:val="22"/>
        </w:rPr>
        <w:t xml:space="preserve">lub </w:t>
      </w:r>
      <w:r w:rsidR="003A0EF0">
        <w:rPr>
          <w:sz w:val="22"/>
          <w:szCs w:val="22"/>
        </w:rPr>
        <w:t xml:space="preserve">   </w:t>
      </w:r>
      <w:r w:rsidRPr="004225DD">
        <w:rPr>
          <w:sz w:val="22"/>
          <w:szCs w:val="22"/>
        </w:rPr>
        <w:t>14-dniowych) które następnie będą każdorazowo przedkładane Zamawiającemu celem ich zatwierdzenia. Obowiązek sporządzania jadłospisów dotyczy diet: podstawowej i lekkostrawnej oraz ich modyfikacji (dietę cukrzycową, bezmleczną, dietę niskotłuszczową, papkę i sondę).</w:t>
      </w:r>
      <w:r w:rsidR="00E57094" w:rsidRPr="004225DD">
        <w:rPr>
          <w:sz w:val="22"/>
          <w:szCs w:val="22"/>
        </w:rPr>
        <w:t xml:space="preserve"> Jadłospisy, o których mowa w z</w:t>
      </w:r>
      <w:r w:rsidRPr="004225DD">
        <w:rPr>
          <w:sz w:val="22"/>
          <w:szCs w:val="22"/>
        </w:rPr>
        <w:t xml:space="preserve">daniu pierwszym będą przekazywane Zamawiającemu z co najmniej 7 - dniowym wyprzedzeniem – w stosunku do okresu, od którego mają obowiązywać. Jadłospisy będą </w:t>
      </w:r>
      <w:r w:rsidR="0067064B" w:rsidRPr="003A0EF0">
        <w:rPr>
          <w:sz w:val="22"/>
          <w:szCs w:val="22"/>
        </w:rPr>
        <w:t xml:space="preserve">zawierały informację o : </w:t>
      </w:r>
    </w:p>
    <w:p w14:paraId="65305725" w14:textId="77777777" w:rsidR="00F901D2" w:rsidRPr="003A0EF0" w:rsidRDefault="0067064B" w:rsidP="00F901D2">
      <w:pPr>
        <w:pStyle w:val="Akapitzlist"/>
        <w:widowControl w:val="0"/>
        <w:numPr>
          <w:ilvl w:val="0"/>
          <w:numId w:val="16"/>
        </w:numPr>
        <w:tabs>
          <w:tab w:val="left" w:pos="567"/>
          <w:tab w:val="left" w:pos="5760"/>
          <w:tab w:val="left" w:pos="14760"/>
        </w:tabs>
        <w:autoSpaceDE w:val="0"/>
        <w:spacing w:before="144" w:after="144"/>
        <w:ind w:right="46"/>
        <w:jc w:val="both"/>
        <w:rPr>
          <w:sz w:val="22"/>
          <w:szCs w:val="22"/>
        </w:rPr>
      </w:pPr>
      <w:r w:rsidRPr="003A0EF0">
        <w:rPr>
          <w:sz w:val="22"/>
          <w:szCs w:val="22"/>
        </w:rPr>
        <w:t>rodzaju posiłku i składzie produktów,</w:t>
      </w:r>
    </w:p>
    <w:p w14:paraId="71DF7878" w14:textId="0A513626" w:rsidR="00F901D2" w:rsidRPr="00EF0837" w:rsidRDefault="001D7D03" w:rsidP="00EF0837">
      <w:pPr>
        <w:pStyle w:val="Akapitzlist"/>
        <w:widowControl w:val="0"/>
        <w:numPr>
          <w:ilvl w:val="0"/>
          <w:numId w:val="16"/>
        </w:numPr>
        <w:tabs>
          <w:tab w:val="left" w:pos="567"/>
          <w:tab w:val="left" w:pos="5760"/>
          <w:tab w:val="left" w:pos="14760"/>
        </w:tabs>
        <w:autoSpaceDE w:val="0"/>
        <w:spacing w:before="144" w:after="144"/>
        <w:ind w:right="46"/>
        <w:jc w:val="both"/>
        <w:rPr>
          <w:sz w:val="22"/>
          <w:szCs w:val="22"/>
        </w:rPr>
      </w:pPr>
      <w:r w:rsidRPr="003A0EF0">
        <w:rPr>
          <w:sz w:val="22"/>
          <w:szCs w:val="22"/>
        </w:rPr>
        <w:t xml:space="preserve">gramaturze, </w:t>
      </w:r>
    </w:p>
    <w:p w14:paraId="064C398F" w14:textId="746761B1" w:rsidR="00E973D8" w:rsidRPr="00EF0837" w:rsidRDefault="00E973D8" w:rsidP="00E973D8">
      <w:pPr>
        <w:pStyle w:val="Akapitzlist"/>
        <w:widowControl w:val="0"/>
        <w:numPr>
          <w:ilvl w:val="0"/>
          <w:numId w:val="16"/>
        </w:numPr>
        <w:tabs>
          <w:tab w:val="left" w:pos="567"/>
          <w:tab w:val="left" w:pos="5760"/>
          <w:tab w:val="left" w:pos="14760"/>
        </w:tabs>
        <w:autoSpaceDE w:val="0"/>
        <w:spacing w:before="144" w:after="144"/>
        <w:ind w:right="46"/>
        <w:jc w:val="both"/>
        <w:rPr>
          <w:strike/>
          <w:sz w:val="22"/>
          <w:szCs w:val="22"/>
        </w:rPr>
      </w:pPr>
      <w:r w:rsidRPr="00EF0837">
        <w:rPr>
          <w:sz w:val="22"/>
          <w:szCs w:val="22"/>
        </w:rPr>
        <w:t>dobowych sumach wartości energetycznej (kaloryczności) i wartości odżywczej diet z podaniem ilości białka, węglowodanów, w tym cukrów, tłuszczu, w tym nasyconych kwasów tłuszczowych, błonnika i soli</w:t>
      </w:r>
    </w:p>
    <w:p w14:paraId="6535FF9B" w14:textId="77777777" w:rsidR="00F901D2" w:rsidRPr="003A0EF0" w:rsidRDefault="001D7D03" w:rsidP="00F901D2">
      <w:pPr>
        <w:pStyle w:val="Akapitzlist"/>
        <w:widowControl w:val="0"/>
        <w:numPr>
          <w:ilvl w:val="0"/>
          <w:numId w:val="16"/>
        </w:numPr>
        <w:tabs>
          <w:tab w:val="left" w:pos="567"/>
          <w:tab w:val="left" w:pos="5760"/>
          <w:tab w:val="left" w:pos="14760"/>
        </w:tabs>
        <w:autoSpaceDE w:val="0"/>
        <w:spacing w:before="144" w:after="144"/>
        <w:ind w:right="46"/>
        <w:jc w:val="both"/>
        <w:rPr>
          <w:sz w:val="22"/>
          <w:szCs w:val="22"/>
        </w:rPr>
      </w:pPr>
      <w:r w:rsidRPr="003A0EF0">
        <w:rPr>
          <w:sz w:val="22"/>
          <w:szCs w:val="22"/>
        </w:rPr>
        <w:lastRenderedPageBreak/>
        <w:t xml:space="preserve">sposobie obróbki </w:t>
      </w:r>
      <w:r w:rsidR="00F901D2" w:rsidRPr="003A0EF0">
        <w:rPr>
          <w:sz w:val="22"/>
          <w:szCs w:val="22"/>
        </w:rPr>
        <w:t>posiłku,</w:t>
      </w:r>
    </w:p>
    <w:p w14:paraId="1948EF2D" w14:textId="77777777" w:rsidR="00F901D2" w:rsidRPr="003A0EF0" w:rsidRDefault="001D7D03" w:rsidP="00F901D2">
      <w:pPr>
        <w:pStyle w:val="Akapitzlist"/>
        <w:widowControl w:val="0"/>
        <w:numPr>
          <w:ilvl w:val="0"/>
          <w:numId w:val="16"/>
        </w:numPr>
        <w:tabs>
          <w:tab w:val="left" w:pos="567"/>
          <w:tab w:val="left" w:pos="5760"/>
          <w:tab w:val="left" w:pos="14760"/>
        </w:tabs>
        <w:autoSpaceDE w:val="0"/>
        <w:spacing w:before="144" w:after="144"/>
        <w:ind w:right="46"/>
        <w:jc w:val="both"/>
        <w:rPr>
          <w:sz w:val="22"/>
          <w:szCs w:val="22"/>
        </w:rPr>
      </w:pPr>
      <w:r w:rsidRPr="003A0EF0">
        <w:rPr>
          <w:sz w:val="22"/>
          <w:szCs w:val="22"/>
        </w:rPr>
        <w:t xml:space="preserve">obecności alergenów. </w:t>
      </w:r>
    </w:p>
    <w:p w14:paraId="7ACBAEB2" w14:textId="08D2C7D5" w:rsidR="00AD7609" w:rsidRPr="003A0EF0" w:rsidRDefault="00711012" w:rsidP="00F901D2">
      <w:pPr>
        <w:widowControl w:val="0"/>
        <w:tabs>
          <w:tab w:val="left" w:pos="567"/>
          <w:tab w:val="left" w:pos="5760"/>
          <w:tab w:val="left" w:pos="14760"/>
        </w:tabs>
        <w:autoSpaceDE w:val="0"/>
        <w:spacing w:before="144" w:after="144"/>
        <w:ind w:right="46"/>
        <w:jc w:val="both"/>
        <w:rPr>
          <w:sz w:val="22"/>
          <w:szCs w:val="22"/>
        </w:rPr>
      </w:pPr>
      <w:r w:rsidRPr="003A0EF0">
        <w:rPr>
          <w:sz w:val="22"/>
          <w:szCs w:val="22"/>
        </w:rPr>
        <w:t xml:space="preserve">Dopuszczalne odchylenie od wymaganej wartości energetycznej i odżywczej w jadłospisach </w:t>
      </w:r>
      <w:r w:rsidR="00872F5F" w:rsidRPr="003A0EF0">
        <w:rPr>
          <w:sz w:val="22"/>
          <w:szCs w:val="22"/>
        </w:rPr>
        <w:t xml:space="preserve">7-dniowych, </w:t>
      </w:r>
      <w:r w:rsidRPr="003A0EF0">
        <w:rPr>
          <w:sz w:val="22"/>
          <w:szCs w:val="22"/>
        </w:rPr>
        <w:t>dekadowych i 14-dniowych Zamawiający określa na poziomie +/- 10%.</w:t>
      </w:r>
    </w:p>
    <w:p w14:paraId="72F9D23B" w14:textId="77777777" w:rsidR="00AD7609" w:rsidRPr="00590A56" w:rsidRDefault="00590A56" w:rsidP="009A7402">
      <w:pPr>
        <w:widowControl w:val="0"/>
        <w:numPr>
          <w:ilvl w:val="1"/>
          <w:numId w:val="13"/>
        </w:numPr>
        <w:tabs>
          <w:tab w:val="left" w:pos="567"/>
          <w:tab w:val="left" w:pos="5760"/>
          <w:tab w:val="left" w:pos="14760"/>
        </w:tabs>
        <w:autoSpaceDE w:val="0"/>
        <w:spacing w:before="144" w:after="144"/>
        <w:ind w:left="567" w:right="46" w:hanging="567"/>
        <w:jc w:val="both"/>
        <w:rPr>
          <w:sz w:val="22"/>
          <w:szCs w:val="22"/>
        </w:rPr>
      </w:pPr>
      <w:r w:rsidRPr="00590A56">
        <w:rPr>
          <w:sz w:val="22"/>
          <w:szCs w:val="22"/>
        </w:rPr>
        <w:t>Dostawa posiłków do Zamawiającego odbywać się będzie na podstawie zamówienia sporządzonego przez pracownika Zamawiającego obejmującego dzienne zapotrzebowania na posiłki oraz rodzaj diet. Zamówienia będą przesyłane Wykonawcy, pocztą elektroniczną lub za pomocą programu lub aplikacji udostępnionej Zamawiającemu przez Wykonawcę</w:t>
      </w:r>
      <w:r w:rsidRPr="00590A56">
        <w:rPr>
          <w:i/>
          <w:sz w:val="22"/>
          <w:szCs w:val="22"/>
        </w:rPr>
        <w:t xml:space="preserve">. </w:t>
      </w:r>
      <w:r w:rsidRPr="00590A56">
        <w:rPr>
          <w:sz w:val="22"/>
          <w:szCs w:val="22"/>
        </w:rPr>
        <w:t>Zamówienia Zamawiającego będą składane do godziny 13.30 dnia poprzedzającego realizację zamówienia.</w:t>
      </w:r>
    </w:p>
    <w:p w14:paraId="75030D1A" w14:textId="77777777" w:rsidR="00AD7609" w:rsidRPr="00590A56" w:rsidRDefault="00590A56" w:rsidP="009A7402">
      <w:pPr>
        <w:widowControl w:val="0"/>
        <w:numPr>
          <w:ilvl w:val="1"/>
          <w:numId w:val="13"/>
        </w:numPr>
        <w:tabs>
          <w:tab w:val="left" w:pos="567"/>
          <w:tab w:val="left" w:pos="5760"/>
          <w:tab w:val="left" w:pos="14760"/>
        </w:tabs>
        <w:autoSpaceDE w:val="0"/>
        <w:spacing w:before="144" w:after="144"/>
        <w:ind w:left="567" w:right="46" w:hanging="567"/>
        <w:jc w:val="both"/>
        <w:rPr>
          <w:sz w:val="22"/>
          <w:szCs w:val="22"/>
        </w:rPr>
      </w:pPr>
      <w:r w:rsidRPr="00590A56">
        <w:rPr>
          <w:sz w:val="22"/>
          <w:szCs w:val="22"/>
        </w:rPr>
        <w:t xml:space="preserve">Zamawiający zastrzega sobie prawo do wnoszenia korekt dotyczących zamówień. Korekty będą zgłaszane Wykonawcy telefonicznie,  pocztą elektroniczną lub za pomocą programu lub aplikacji udostępnionej Zamawiającemu przez Wykonawcę. Korekty będą składane najpóźniej w dniu realizacji zamówienia:  </w:t>
      </w:r>
    </w:p>
    <w:p w14:paraId="111A9F66" w14:textId="77777777" w:rsidR="00AD7609" w:rsidRPr="00590A56" w:rsidRDefault="00590A56">
      <w:pPr>
        <w:widowControl w:val="0"/>
        <w:tabs>
          <w:tab w:val="left" w:pos="567"/>
          <w:tab w:val="left" w:pos="5760"/>
          <w:tab w:val="left" w:pos="14760"/>
        </w:tabs>
        <w:autoSpaceDE w:val="0"/>
        <w:spacing w:before="144" w:after="144"/>
        <w:ind w:left="1080" w:right="46"/>
        <w:rPr>
          <w:sz w:val="22"/>
          <w:szCs w:val="22"/>
        </w:rPr>
      </w:pPr>
      <w:r w:rsidRPr="00590A56">
        <w:rPr>
          <w:sz w:val="22"/>
          <w:szCs w:val="22"/>
        </w:rPr>
        <w:t>- pierwsze Śniadanie  i drugie śniadanie: do godziny 5:30</w:t>
      </w:r>
    </w:p>
    <w:p w14:paraId="4561D6C2" w14:textId="77777777" w:rsidR="00AD7609" w:rsidRPr="00590A56" w:rsidRDefault="00590A56">
      <w:pPr>
        <w:widowControl w:val="0"/>
        <w:tabs>
          <w:tab w:val="left" w:pos="567"/>
          <w:tab w:val="left" w:pos="5760"/>
          <w:tab w:val="left" w:pos="14760"/>
        </w:tabs>
        <w:autoSpaceDE w:val="0"/>
        <w:spacing w:before="144" w:after="144"/>
        <w:ind w:left="1080" w:right="46"/>
        <w:rPr>
          <w:sz w:val="22"/>
          <w:szCs w:val="22"/>
        </w:rPr>
      </w:pPr>
      <w:r w:rsidRPr="00590A56">
        <w:rPr>
          <w:sz w:val="22"/>
          <w:szCs w:val="22"/>
        </w:rPr>
        <w:t xml:space="preserve">- obiad i podwieczorek: do godziny 10:00       </w:t>
      </w:r>
    </w:p>
    <w:p w14:paraId="5031D609" w14:textId="77777777" w:rsidR="0079328D" w:rsidRDefault="00590A56">
      <w:pPr>
        <w:pStyle w:val="Zwykytekst1"/>
        <w:tabs>
          <w:tab w:val="left" w:pos="567"/>
        </w:tabs>
        <w:spacing w:before="60" w:after="60"/>
        <w:rPr>
          <w:rFonts w:ascii="Times New Roman" w:hAnsi="Times New Roman" w:cs="Times New Roman"/>
          <w:sz w:val="22"/>
          <w:szCs w:val="22"/>
        </w:rPr>
      </w:pPr>
      <w:r w:rsidRPr="00590A56">
        <w:rPr>
          <w:rFonts w:ascii="Times New Roman" w:hAnsi="Times New Roman" w:cs="Times New Roman"/>
          <w:sz w:val="22"/>
          <w:szCs w:val="22"/>
        </w:rPr>
        <w:tab/>
        <w:t xml:space="preserve">         </w:t>
      </w:r>
      <w:r w:rsidR="003C2A60">
        <w:rPr>
          <w:rFonts w:ascii="Times New Roman" w:hAnsi="Times New Roman" w:cs="Times New Roman"/>
          <w:sz w:val="22"/>
          <w:szCs w:val="22"/>
        </w:rPr>
        <w:t xml:space="preserve"> </w:t>
      </w:r>
      <w:r w:rsidRPr="00590A56">
        <w:rPr>
          <w:rFonts w:ascii="Times New Roman" w:hAnsi="Times New Roman" w:cs="Times New Roman"/>
          <w:sz w:val="22"/>
          <w:szCs w:val="22"/>
        </w:rPr>
        <w:t xml:space="preserve">- kolacja i posiłek nocny: do godziny 14:00 </w:t>
      </w:r>
    </w:p>
    <w:p w14:paraId="6FDAE1A2" w14:textId="77777777" w:rsidR="0079328D" w:rsidRPr="003A0EF0" w:rsidRDefault="0079328D" w:rsidP="0079328D">
      <w:pPr>
        <w:pStyle w:val="Zwykytekst1"/>
        <w:numPr>
          <w:ilvl w:val="0"/>
          <w:numId w:val="15"/>
        </w:numPr>
        <w:tabs>
          <w:tab w:val="left" w:pos="567"/>
        </w:tabs>
        <w:spacing w:before="60" w:after="60"/>
        <w:rPr>
          <w:rFonts w:ascii="Times New Roman" w:hAnsi="Times New Roman" w:cs="Times New Roman"/>
          <w:sz w:val="22"/>
          <w:szCs w:val="22"/>
        </w:rPr>
      </w:pPr>
      <w:r>
        <w:rPr>
          <w:rFonts w:ascii="Times New Roman" w:hAnsi="Times New Roman" w:cs="Times New Roman"/>
          <w:sz w:val="22"/>
          <w:szCs w:val="22"/>
        </w:rPr>
        <w:t xml:space="preserve">    </w:t>
      </w:r>
      <w:r w:rsidRPr="003A0EF0">
        <w:rPr>
          <w:rFonts w:ascii="Times New Roman" w:hAnsi="Times New Roman" w:cs="Times New Roman"/>
          <w:sz w:val="22"/>
          <w:szCs w:val="22"/>
        </w:rPr>
        <w:t xml:space="preserve">Zamawiający wymaga aby odbiór brudnych  termoportów i genów odbywał się najpóźniej przy     </w:t>
      </w:r>
    </w:p>
    <w:p w14:paraId="5578ADFC" w14:textId="0261EB26" w:rsidR="00AD7609" w:rsidRPr="003A0EF0" w:rsidRDefault="0079328D" w:rsidP="0079328D">
      <w:pPr>
        <w:pStyle w:val="Zwykytekst1"/>
        <w:tabs>
          <w:tab w:val="left" w:pos="567"/>
        </w:tabs>
        <w:spacing w:before="60" w:after="60"/>
        <w:rPr>
          <w:rFonts w:ascii="Times New Roman" w:hAnsi="Times New Roman" w:cs="Times New Roman"/>
          <w:sz w:val="22"/>
          <w:szCs w:val="22"/>
        </w:rPr>
      </w:pPr>
      <w:r w:rsidRPr="003A0EF0">
        <w:rPr>
          <w:rFonts w:ascii="Times New Roman" w:hAnsi="Times New Roman" w:cs="Times New Roman"/>
          <w:sz w:val="22"/>
          <w:szCs w:val="22"/>
        </w:rPr>
        <w:t xml:space="preserve">          dostarczaniu kolejnego posiłku.</w:t>
      </w:r>
    </w:p>
    <w:p w14:paraId="11B790C4" w14:textId="7FBC3D16" w:rsidR="00AD7609" w:rsidRPr="003A0EF0" w:rsidRDefault="00590A56" w:rsidP="003A0EF0">
      <w:pPr>
        <w:pStyle w:val="Akapitzlist"/>
        <w:widowControl w:val="0"/>
        <w:numPr>
          <w:ilvl w:val="0"/>
          <w:numId w:val="11"/>
        </w:numPr>
        <w:tabs>
          <w:tab w:val="left" w:pos="851"/>
          <w:tab w:val="right" w:pos="9358"/>
        </w:tabs>
        <w:autoSpaceDE w:val="0"/>
        <w:spacing w:before="144" w:after="144"/>
        <w:ind w:right="46"/>
        <w:jc w:val="both"/>
        <w:rPr>
          <w:b/>
          <w:sz w:val="22"/>
          <w:szCs w:val="22"/>
          <w:u w:val="single"/>
        </w:rPr>
      </w:pPr>
      <w:r w:rsidRPr="003A0EF0">
        <w:rPr>
          <w:b/>
          <w:sz w:val="22"/>
          <w:szCs w:val="22"/>
          <w:u w:val="single"/>
        </w:rPr>
        <w:t xml:space="preserve">Inne obowiązki Wykonawcy  </w:t>
      </w:r>
    </w:p>
    <w:p w14:paraId="4A39581D" w14:textId="77777777" w:rsidR="00F93440" w:rsidRDefault="00F93440" w:rsidP="00F93440">
      <w:pPr>
        <w:widowControl w:val="0"/>
        <w:tabs>
          <w:tab w:val="left" w:pos="0"/>
          <w:tab w:val="left" w:pos="9360"/>
        </w:tabs>
        <w:autoSpaceDE w:val="0"/>
        <w:spacing w:before="144"/>
        <w:ind w:right="46"/>
        <w:jc w:val="both"/>
        <w:rPr>
          <w:sz w:val="22"/>
          <w:szCs w:val="22"/>
        </w:rPr>
      </w:pPr>
      <w:r>
        <w:rPr>
          <w:sz w:val="22"/>
          <w:szCs w:val="22"/>
        </w:rPr>
        <w:t xml:space="preserve">          </w:t>
      </w:r>
      <w:r w:rsidR="00590A56" w:rsidRPr="00590A56">
        <w:rPr>
          <w:sz w:val="22"/>
          <w:szCs w:val="22"/>
        </w:rPr>
        <w:t>W ramach świadczenia usługi</w:t>
      </w:r>
      <w:r>
        <w:rPr>
          <w:sz w:val="22"/>
          <w:szCs w:val="22"/>
        </w:rPr>
        <w:t xml:space="preserve"> </w:t>
      </w:r>
      <w:r w:rsidR="00590A56" w:rsidRPr="00590A56">
        <w:rPr>
          <w:sz w:val="22"/>
          <w:szCs w:val="22"/>
        </w:rPr>
        <w:t xml:space="preserve">produkcji i przygotowywania całodziennych posiłków dla pacjentów </w:t>
      </w:r>
      <w:r>
        <w:rPr>
          <w:sz w:val="22"/>
          <w:szCs w:val="22"/>
        </w:rPr>
        <w:t xml:space="preserve">     </w:t>
      </w:r>
    </w:p>
    <w:p w14:paraId="43C72AE8" w14:textId="5243FE4D" w:rsidR="00AD7609" w:rsidRPr="00590A56" w:rsidRDefault="00590A56" w:rsidP="00711557">
      <w:pPr>
        <w:widowControl w:val="0"/>
        <w:tabs>
          <w:tab w:val="left" w:pos="0"/>
          <w:tab w:val="left" w:pos="9360"/>
        </w:tabs>
        <w:autoSpaceDE w:val="0"/>
        <w:ind w:left="567" w:right="46"/>
        <w:jc w:val="both"/>
        <w:rPr>
          <w:sz w:val="22"/>
          <w:szCs w:val="22"/>
        </w:rPr>
      </w:pPr>
      <w:r w:rsidRPr="00590A56">
        <w:rPr>
          <w:sz w:val="22"/>
          <w:szCs w:val="22"/>
        </w:rPr>
        <w:t xml:space="preserve">w </w:t>
      </w:r>
      <w:r w:rsidR="00711557">
        <w:rPr>
          <w:sz w:val="22"/>
          <w:szCs w:val="22"/>
        </w:rPr>
        <w:t>SK</w:t>
      </w:r>
      <w:r w:rsidRPr="00590A56">
        <w:rPr>
          <w:sz w:val="22"/>
          <w:szCs w:val="22"/>
        </w:rPr>
        <w:t xml:space="preserve"> MSWiA z W-MCO w Olsztynie w kuchni Wykonawcy wraz z ich </w:t>
      </w:r>
      <w:r w:rsidR="006344B0">
        <w:rPr>
          <w:sz w:val="22"/>
          <w:szCs w:val="22"/>
        </w:rPr>
        <w:t xml:space="preserve">dowozem do </w:t>
      </w:r>
      <w:r w:rsidR="00711557">
        <w:rPr>
          <w:sz w:val="22"/>
          <w:szCs w:val="22"/>
        </w:rPr>
        <w:t>s</w:t>
      </w:r>
      <w:r w:rsidR="006344B0">
        <w:rPr>
          <w:sz w:val="22"/>
          <w:szCs w:val="22"/>
        </w:rPr>
        <w:t xml:space="preserve">iedziby Zamawiającego </w:t>
      </w:r>
      <w:r w:rsidRPr="00590A56">
        <w:rPr>
          <w:sz w:val="22"/>
          <w:szCs w:val="22"/>
        </w:rPr>
        <w:t>Wykonawca zobowiązany jest do:</w:t>
      </w:r>
    </w:p>
    <w:p w14:paraId="4AC5EC68" w14:textId="77777777" w:rsidR="00AD7609" w:rsidRDefault="00590A56">
      <w:pPr>
        <w:widowControl w:val="0"/>
        <w:numPr>
          <w:ilvl w:val="1"/>
          <w:numId w:val="8"/>
        </w:numPr>
        <w:tabs>
          <w:tab w:val="left" w:pos="567"/>
        </w:tabs>
        <w:autoSpaceDE w:val="0"/>
        <w:spacing w:before="60" w:after="60"/>
        <w:ind w:left="567" w:hanging="567"/>
        <w:jc w:val="both"/>
        <w:rPr>
          <w:sz w:val="22"/>
          <w:szCs w:val="22"/>
        </w:rPr>
      </w:pPr>
      <w:r w:rsidRPr="00590A56">
        <w:rPr>
          <w:sz w:val="22"/>
          <w:szCs w:val="22"/>
        </w:rPr>
        <w:t xml:space="preserve">Sporządzania posiłków zgodnie z Wykazem Norm Dziennych Racji Pokarmowych dla Zakładów Służby Zdrowia opracowanym przez Instytut Żywności i Żywienia w Warszawie </w:t>
      </w:r>
      <w:r w:rsidRPr="00590A56">
        <w:rPr>
          <w:sz w:val="22"/>
          <w:szCs w:val="22"/>
        </w:rPr>
        <w:br/>
        <w:t>i obowiązującymi przepisami prawa – o ile takie przepisy zostaną ustanowione.</w:t>
      </w:r>
    </w:p>
    <w:p w14:paraId="260B41BA" w14:textId="77777777" w:rsidR="001D016A" w:rsidRPr="00EB01C9" w:rsidRDefault="001D016A">
      <w:pPr>
        <w:widowControl w:val="0"/>
        <w:numPr>
          <w:ilvl w:val="1"/>
          <w:numId w:val="8"/>
        </w:numPr>
        <w:tabs>
          <w:tab w:val="left" w:pos="567"/>
        </w:tabs>
        <w:autoSpaceDE w:val="0"/>
        <w:spacing w:before="60" w:after="60"/>
        <w:ind w:left="567" w:hanging="567"/>
        <w:jc w:val="both"/>
        <w:rPr>
          <w:sz w:val="22"/>
          <w:szCs w:val="22"/>
        </w:rPr>
      </w:pPr>
      <w:r w:rsidRPr="00EB01C9">
        <w:rPr>
          <w:sz w:val="22"/>
          <w:szCs w:val="22"/>
        </w:rPr>
        <w:t xml:space="preserve">Wyznaczenia </w:t>
      </w:r>
      <w:r w:rsidR="00025E8E" w:rsidRPr="00EB01C9">
        <w:rPr>
          <w:sz w:val="22"/>
          <w:szCs w:val="22"/>
        </w:rPr>
        <w:t xml:space="preserve">swojego </w:t>
      </w:r>
      <w:r w:rsidRPr="00EB01C9">
        <w:rPr>
          <w:sz w:val="22"/>
          <w:szCs w:val="22"/>
        </w:rPr>
        <w:t xml:space="preserve">przedstawiciela uczestniczącego przy </w:t>
      </w:r>
      <w:r w:rsidR="003C2A60" w:rsidRPr="00EB01C9">
        <w:rPr>
          <w:sz w:val="22"/>
          <w:szCs w:val="22"/>
        </w:rPr>
        <w:t>pomiarze temperatur, odbiorze ilościowym i jakościowym</w:t>
      </w:r>
      <w:r w:rsidRPr="00EB01C9">
        <w:rPr>
          <w:sz w:val="22"/>
          <w:szCs w:val="22"/>
        </w:rPr>
        <w:t xml:space="preserve"> dost</w:t>
      </w:r>
      <w:r w:rsidR="003C2A60" w:rsidRPr="00EB01C9">
        <w:rPr>
          <w:sz w:val="22"/>
          <w:szCs w:val="22"/>
        </w:rPr>
        <w:t>arcza</w:t>
      </w:r>
      <w:r w:rsidRPr="00EB01C9">
        <w:rPr>
          <w:sz w:val="22"/>
          <w:szCs w:val="22"/>
        </w:rPr>
        <w:t xml:space="preserve">nych posiłków. </w:t>
      </w:r>
      <w:r w:rsidR="00AD2820" w:rsidRPr="00EB01C9">
        <w:rPr>
          <w:sz w:val="22"/>
          <w:szCs w:val="22"/>
        </w:rPr>
        <w:t>Przedstaw</w:t>
      </w:r>
      <w:r w:rsidR="00025E8E" w:rsidRPr="00EB01C9">
        <w:rPr>
          <w:sz w:val="22"/>
          <w:szCs w:val="22"/>
        </w:rPr>
        <w:t xml:space="preserve">iciel Wykonawcy zobowiązany będzie </w:t>
      </w:r>
      <w:r w:rsidR="00AD2820" w:rsidRPr="00EB01C9">
        <w:rPr>
          <w:sz w:val="22"/>
          <w:szCs w:val="22"/>
        </w:rPr>
        <w:t>do przyjęcia</w:t>
      </w:r>
      <w:r w:rsidR="00025E8E" w:rsidRPr="00EB01C9">
        <w:rPr>
          <w:sz w:val="22"/>
          <w:szCs w:val="22"/>
        </w:rPr>
        <w:t xml:space="preserve"> ewentualnych uwag dotyczących dostarczonych posiłków</w:t>
      </w:r>
      <w:r w:rsidR="003C2A60" w:rsidRPr="00EB01C9">
        <w:rPr>
          <w:sz w:val="22"/>
          <w:szCs w:val="22"/>
        </w:rPr>
        <w:t xml:space="preserve"> i podpisania protokołu przekazania posiłków  (załącznik do Opisu przedmiotu zamówienia)</w:t>
      </w:r>
      <w:r w:rsidR="00025E8E" w:rsidRPr="00EB01C9">
        <w:rPr>
          <w:sz w:val="22"/>
          <w:szCs w:val="22"/>
        </w:rPr>
        <w:t>.</w:t>
      </w:r>
      <w:r w:rsidR="00AD2820" w:rsidRPr="00EB01C9">
        <w:rPr>
          <w:sz w:val="22"/>
          <w:szCs w:val="22"/>
        </w:rPr>
        <w:t xml:space="preserve"> </w:t>
      </w:r>
    </w:p>
    <w:p w14:paraId="18E53E49" w14:textId="77777777" w:rsidR="00AD7609" w:rsidRPr="00590A56" w:rsidRDefault="00590A56">
      <w:pPr>
        <w:widowControl w:val="0"/>
        <w:numPr>
          <w:ilvl w:val="1"/>
          <w:numId w:val="8"/>
        </w:numPr>
        <w:tabs>
          <w:tab w:val="left" w:pos="567"/>
        </w:tabs>
        <w:autoSpaceDE w:val="0"/>
        <w:spacing w:before="60" w:after="60"/>
        <w:ind w:left="567" w:hanging="567"/>
        <w:jc w:val="both"/>
        <w:rPr>
          <w:sz w:val="22"/>
          <w:szCs w:val="22"/>
        </w:rPr>
      </w:pPr>
      <w:r w:rsidRPr="00590A56">
        <w:rPr>
          <w:sz w:val="22"/>
          <w:szCs w:val="22"/>
        </w:rPr>
        <w:t>Niezwłocznego uzupełnienia posiłków (nie później niż w ciągu 1 godziny od powiadomienia Wykonawcy) w przypadku ilościowej niezgodności z zamówieniem o stanie żywionych, zakwestionowania jakości potraw, widocznych braków w gramaturze i wad lub zastrzeżeń sanitarnych.</w:t>
      </w:r>
    </w:p>
    <w:p w14:paraId="2D933576" w14:textId="77777777" w:rsidR="00AD7609" w:rsidRPr="00590A56" w:rsidRDefault="00590A56">
      <w:pPr>
        <w:widowControl w:val="0"/>
        <w:numPr>
          <w:ilvl w:val="1"/>
          <w:numId w:val="8"/>
        </w:numPr>
        <w:tabs>
          <w:tab w:val="left" w:pos="567"/>
          <w:tab w:val="left" w:pos="597"/>
          <w:tab w:val="left" w:pos="5958"/>
        </w:tabs>
        <w:autoSpaceDE w:val="0"/>
        <w:spacing w:before="60" w:after="60"/>
        <w:ind w:left="567" w:hanging="567"/>
        <w:jc w:val="both"/>
        <w:rPr>
          <w:sz w:val="22"/>
          <w:szCs w:val="22"/>
        </w:rPr>
      </w:pPr>
      <w:r w:rsidRPr="00590A56">
        <w:rPr>
          <w:sz w:val="22"/>
          <w:szCs w:val="22"/>
        </w:rPr>
        <w:t>Utrzymywania rezerwy posiłków  dla</w:t>
      </w:r>
      <w:r w:rsidR="00D71486">
        <w:rPr>
          <w:sz w:val="22"/>
          <w:szCs w:val="22"/>
        </w:rPr>
        <w:t xml:space="preserve"> pacjentów  o których mowa w dziale</w:t>
      </w:r>
      <w:r w:rsidRPr="00590A56">
        <w:rPr>
          <w:sz w:val="22"/>
          <w:szCs w:val="22"/>
        </w:rPr>
        <w:t xml:space="preserve"> </w:t>
      </w:r>
      <w:r w:rsidR="00D71486">
        <w:rPr>
          <w:sz w:val="22"/>
          <w:szCs w:val="22"/>
        </w:rPr>
        <w:t>II pkt. 2</w:t>
      </w:r>
      <w:r w:rsidRPr="00590A56">
        <w:rPr>
          <w:sz w:val="22"/>
          <w:szCs w:val="22"/>
        </w:rPr>
        <w:t>.</w:t>
      </w:r>
    </w:p>
    <w:p w14:paraId="0376B987" w14:textId="77777777" w:rsidR="00AD7609" w:rsidRPr="00590A56" w:rsidRDefault="00D71486">
      <w:pPr>
        <w:widowControl w:val="0"/>
        <w:numPr>
          <w:ilvl w:val="1"/>
          <w:numId w:val="8"/>
        </w:numPr>
        <w:tabs>
          <w:tab w:val="left" w:pos="567"/>
        </w:tabs>
        <w:autoSpaceDE w:val="0"/>
        <w:spacing w:before="60" w:after="60"/>
        <w:ind w:left="567" w:hanging="567"/>
        <w:jc w:val="both"/>
        <w:rPr>
          <w:sz w:val="22"/>
          <w:szCs w:val="22"/>
        </w:rPr>
      </w:pPr>
      <w:r>
        <w:rPr>
          <w:sz w:val="22"/>
          <w:szCs w:val="22"/>
        </w:rPr>
        <w:t>Produkcji i</w:t>
      </w:r>
      <w:r w:rsidR="00590A56" w:rsidRPr="00590A56">
        <w:rPr>
          <w:sz w:val="22"/>
          <w:szCs w:val="22"/>
        </w:rPr>
        <w:t xml:space="preserve"> transpor</w:t>
      </w:r>
      <w:r>
        <w:rPr>
          <w:sz w:val="22"/>
          <w:szCs w:val="22"/>
        </w:rPr>
        <w:t>tu</w:t>
      </w:r>
      <w:r w:rsidR="00590A56" w:rsidRPr="00590A56">
        <w:rPr>
          <w:sz w:val="22"/>
          <w:szCs w:val="22"/>
        </w:rPr>
        <w:t xml:space="preserve"> posiłków z uwzględnieniem zasad HACCP, GMP, GHP</w:t>
      </w:r>
      <w:r w:rsidR="00590A56" w:rsidRPr="00590A56">
        <w:rPr>
          <w:color w:val="FFBF00"/>
          <w:sz w:val="22"/>
          <w:szCs w:val="22"/>
        </w:rPr>
        <w:t xml:space="preserve"> </w:t>
      </w:r>
      <w:r w:rsidR="00590A56" w:rsidRPr="00590A56">
        <w:rPr>
          <w:sz w:val="22"/>
          <w:szCs w:val="22"/>
        </w:rPr>
        <w:t>lub równoważnych.</w:t>
      </w:r>
    </w:p>
    <w:p w14:paraId="7CB8125B" w14:textId="77777777" w:rsidR="00AD7609" w:rsidRPr="00D71486" w:rsidRDefault="00590A56" w:rsidP="00D71486">
      <w:pPr>
        <w:widowControl w:val="0"/>
        <w:numPr>
          <w:ilvl w:val="1"/>
          <w:numId w:val="8"/>
        </w:numPr>
        <w:tabs>
          <w:tab w:val="left" w:pos="567"/>
          <w:tab w:val="left" w:pos="597"/>
        </w:tabs>
        <w:autoSpaceDE w:val="0"/>
        <w:spacing w:before="60" w:after="60"/>
        <w:ind w:left="567" w:hanging="567"/>
        <w:jc w:val="both"/>
        <w:rPr>
          <w:sz w:val="22"/>
          <w:szCs w:val="22"/>
        </w:rPr>
      </w:pPr>
      <w:r w:rsidRPr="00D71486">
        <w:rPr>
          <w:sz w:val="22"/>
          <w:szCs w:val="22"/>
        </w:rPr>
        <w:tab/>
        <w:t xml:space="preserve">Wykonawca dwa razy w roku obowiązywania umowy, oraz na życzenie Zamawiającego (każdorazowo wg potrzeby), dokonywał będzie na własny koszt badania jakości wody (fizykochemiczne), w miejscu przygotowywania posiłków dla Zamawiającego. Kopię wyniku dostarczy dla Zamawiającego, nie później niż 7 dni od daty przeprowadzenia badania.  </w:t>
      </w:r>
    </w:p>
    <w:p w14:paraId="3CA5349B" w14:textId="77777777" w:rsidR="00AD7609" w:rsidRPr="00590A56" w:rsidRDefault="00590A56">
      <w:pPr>
        <w:widowControl w:val="0"/>
        <w:numPr>
          <w:ilvl w:val="1"/>
          <w:numId w:val="8"/>
        </w:numPr>
        <w:tabs>
          <w:tab w:val="left" w:pos="567"/>
          <w:tab w:val="left" w:pos="597"/>
        </w:tabs>
        <w:autoSpaceDE w:val="0"/>
        <w:spacing w:before="60" w:after="60"/>
        <w:ind w:left="567" w:hanging="567"/>
        <w:jc w:val="both"/>
        <w:rPr>
          <w:sz w:val="22"/>
          <w:szCs w:val="22"/>
        </w:rPr>
      </w:pPr>
      <w:r w:rsidRPr="00590A56">
        <w:rPr>
          <w:sz w:val="22"/>
          <w:szCs w:val="22"/>
        </w:rPr>
        <w:tab/>
        <w:t xml:space="preserve">Przekazywania Zamawiającemu wraz z posiłkami dostarczanymi w porze śniadaniowej dokumentacji wskazującej ilość dostarczonych posiłków za dzień poprzedni. Wykonawca ma prawo odebrać potwierdzoną przez Zamawiającego dokumentację, o której mowa w zdaniu pierwszym przy dostawie obiadu. W/w dokumentacja zostanie potwierdzona przez Zamawiającego, o ile ilość </w:t>
      </w:r>
      <w:r w:rsidRPr="00590A56">
        <w:rPr>
          <w:sz w:val="22"/>
          <w:szCs w:val="22"/>
        </w:rPr>
        <w:lastRenderedPageBreak/>
        <w:t>wskazanych w niej posiłków będzie zgodna ze stanem rzeczywistym.</w:t>
      </w:r>
    </w:p>
    <w:p w14:paraId="28DFE86A" w14:textId="77777777" w:rsidR="00AD7609" w:rsidRPr="00590A56" w:rsidRDefault="00590A56">
      <w:pPr>
        <w:widowControl w:val="0"/>
        <w:numPr>
          <w:ilvl w:val="1"/>
          <w:numId w:val="8"/>
        </w:numPr>
        <w:tabs>
          <w:tab w:val="left" w:pos="567"/>
          <w:tab w:val="left" w:pos="597"/>
        </w:tabs>
        <w:autoSpaceDE w:val="0"/>
        <w:spacing w:before="60" w:after="60"/>
        <w:ind w:left="567" w:hanging="567"/>
        <w:jc w:val="both"/>
        <w:rPr>
          <w:sz w:val="22"/>
          <w:szCs w:val="22"/>
        </w:rPr>
      </w:pPr>
      <w:r w:rsidRPr="00590A56">
        <w:rPr>
          <w:sz w:val="22"/>
          <w:szCs w:val="22"/>
        </w:rPr>
        <w:t>Informowania Zamawiającego o wynikach wszystkich kontroli dotyczących miejsca produkcji posiłków prowadzonych przez uprawnione ograny Państwowej Inspekcji Sanitarnej. Wykonawca obowiązany jest przesyłać wyniki kontroli, w których ujawniono nieprawidłowości w zakresie prowadzonej działalności wraz z informacją o podjętych działaniach w celu ich usunięcia w terminie 7 dni od dnia sporządzenia protokołu kontroli.</w:t>
      </w:r>
    </w:p>
    <w:p w14:paraId="30E3F6A3" w14:textId="77777777" w:rsidR="00AD7609" w:rsidRPr="00590A56" w:rsidRDefault="00590A56">
      <w:pPr>
        <w:widowControl w:val="0"/>
        <w:numPr>
          <w:ilvl w:val="1"/>
          <w:numId w:val="8"/>
        </w:numPr>
        <w:tabs>
          <w:tab w:val="left" w:pos="567"/>
          <w:tab w:val="left" w:pos="597"/>
        </w:tabs>
        <w:autoSpaceDE w:val="0"/>
        <w:spacing w:before="60" w:after="60"/>
        <w:ind w:left="567" w:hanging="567"/>
        <w:jc w:val="both"/>
        <w:rPr>
          <w:sz w:val="22"/>
          <w:szCs w:val="22"/>
        </w:rPr>
      </w:pPr>
      <w:r w:rsidRPr="00590A56">
        <w:rPr>
          <w:sz w:val="22"/>
          <w:szCs w:val="22"/>
        </w:rPr>
        <w:t>Stosowania się do uwag i zaleceń Zamawiającego wynikających z bieżących skarg pacjentów i przeprowadzonych ankiet satysfakcji pacjenta odnośnie jakości usług żywienia.</w:t>
      </w:r>
    </w:p>
    <w:p w14:paraId="347993AC" w14:textId="7C239AB2" w:rsidR="00AD7609" w:rsidRPr="003A0EF0" w:rsidRDefault="00590A56" w:rsidP="003A0EF0">
      <w:pPr>
        <w:pStyle w:val="Akapitzlist"/>
        <w:widowControl w:val="0"/>
        <w:numPr>
          <w:ilvl w:val="0"/>
          <w:numId w:val="11"/>
        </w:numPr>
        <w:tabs>
          <w:tab w:val="left" w:pos="851"/>
          <w:tab w:val="left" w:pos="9360"/>
        </w:tabs>
        <w:autoSpaceDE w:val="0"/>
        <w:spacing w:before="144" w:after="144"/>
        <w:ind w:right="46"/>
        <w:jc w:val="both"/>
        <w:rPr>
          <w:b/>
          <w:sz w:val="22"/>
          <w:szCs w:val="22"/>
          <w:u w:val="single"/>
        </w:rPr>
      </w:pPr>
      <w:r w:rsidRPr="003A0EF0">
        <w:rPr>
          <w:b/>
          <w:sz w:val="22"/>
          <w:szCs w:val="22"/>
          <w:u w:val="single"/>
        </w:rPr>
        <w:t>Posiłki</w:t>
      </w:r>
    </w:p>
    <w:p w14:paraId="231BEA0D" w14:textId="77777777" w:rsidR="004C69BA" w:rsidRDefault="00D71486" w:rsidP="004C69BA">
      <w:pPr>
        <w:widowControl w:val="0"/>
        <w:numPr>
          <w:ilvl w:val="0"/>
          <w:numId w:val="6"/>
        </w:numPr>
        <w:tabs>
          <w:tab w:val="left" w:pos="567"/>
          <w:tab w:val="left" w:pos="5760"/>
          <w:tab w:val="left" w:pos="14760"/>
        </w:tabs>
        <w:autoSpaceDE w:val="0"/>
        <w:ind w:left="851" w:right="46" w:hanging="851"/>
        <w:rPr>
          <w:sz w:val="22"/>
          <w:szCs w:val="22"/>
          <w:lang w:eastAsia="pl-PL"/>
        </w:rPr>
      </w:pPr>
      <w:r w:rsidRPr="00D71486">
        <w:rPr>
          <w:sz w:val="22"/>
          <w:szCs w:val="22"/>
        </w:rPr>
        <w:t>Temperatura dostarczonego</w:t>
      </w:r>
      <w:r w:rsidR="00590A56" w:rsidRPr="00D71486">
        <w:rPr>
          <w:sz w:val="22"/>
          <w:szCs w:val="22"/>
        </w:rPr>
        <w:t xml:space="preserve"> posiłku powinna mieścić się w granicach</w:t>
      </w:r>
      <w:r w:rsidRPr="00D71486">
        <w:rPr>
          <w:sz w:val="22"/>
          <w:szCs w:val="22"/>
        </w:rPr>
        <w:t>:</w:t>
      </w:r>
      <w:r w:rsidR="00590A56" w:rsidRPr="00D71486">
        <w:rPr>
          <w:sz w:val="22"/>
          <w:szCs w:val="22"/>
        </w:rPr>
        <w:t xml:space="preserve"> </w:t>
      </w:r>
    </w:p>
    <w:p w14:paraId="3722F9C3" w14:textId="6F35A518" w:rsidR="00AD7609" w:rsidRPr="00D71486" w:rsidRDefault="004C69BA" w:rsidP="004C69BA">
      <w:pPr>
        <w:widowControl w:val="0"/>
        <w:tabs>
          <w:tab w:val="left" w:pos="567"/>
          <w:tab w:val="left" w:pos="5760"/>
          <w:tab w:val="left" w:pos="14760"/>
        </w:tabs>
        <w:autoSpaceDE w:val="0"/>
        <w:ind w:right="46"/>
        <w:rPr>
          <w:sz w:val="22"/>
          <w:szCs w:val="22"/>
          <w:lang w:eastAsia="pl-PL"/>
        </w:rPr>
      </w:pPr>
      <w:r>
        <w:rPr>
          <w:sz w:val="22"/>
          <w:szCs w:val="22"/>
          <w:lang w:eastAsia="pl-PL"/>
        </w:rPr>
        <w:t xml:space="preserve">          -    </w:t>
      </w:r>
      <w:r w:rsidR="00590A56" w:rsidRPr="00D71486">
        <w:rPr>
          <w:sz w:val="22"/>
          <w:szCs w:val="22"/>
          <w:lang w:eastAsia="pl-PL"/>
        </w:rPr>
        <w:t>dla zup na gorąco min. 65 °C</w:t>
      </w:r>
    </w:p>
    <w:p w14:paraId="53D4843B" w14:textId="77777777" w:rsidR="00AD7609" w:rsidRPr="004225DD" w:rsidRDefault="00590A56">
      <w:pPr>
        <w:tabs>
          <w:tab w:val="left" w:pos="851"/>
        </w:tabs>
        <w:ind w:left="851" w:hanging="284"/>
        <w:rPr>
          <w:sz w:val="22"/>
          <w:szCs w:val="22"/>
          <w:lang w:eastAsia="pl-PL"/>
        </w:rPr>
      </w:pPr>
      <w:r w:rsidRPr="004225DD">
        <w:rPr>
          <w:sz w:val="22"/>
          <w:szCs w:val="22"/>
          <w:lang w:eastAsia="pl-PL"/>
        </w:rPr>
        <w:t xml:space="preserve">- </w:t>
      </w:r>
      <w:r w:rsidRPr="004225DD">
        <w:rPr>
          <w:sz w:val="22"/>
          <w:szCs w:val="22"/>
          <w:lang w:eastAsia="pl-PL"/>
        </w:rPr>
        <w:tab/>
        <w:t>dla potraw serwowanych na zimno (surówki , sałatki, wędliny, sosy, chłodniki, n</w:t>
      </w:r>
      <w:r w:rsidR="00D71486">
        <w:rPr>
          <w:sz w:val="22"/>
          <w:szCs w:val="22"/>
          <w:lang w:eastAsia="pl-PL"/>
        </w:rPr>
        <w:t>apoje zimne, desery zimne itp.) poniżej 10</w:t>
      </w:r>
      <w:r w:rsidRPr="004225DD">
        <w:rPr>
          <w:sz w:val="22"/>
          <w:szCs w:val="22"/>
          <w:lang w:eastAsia="pl-PL"/>
        </w:rPr>
        <w:t xml:space="preserve"> °C</w:t>
      </w:r>
    </w:p>
    <w:p w14:paraId="1AE1B5D6" w14:textId="77777777" w:rsidR="00AD7609" w:rsidRPr="004225DD" w:rsidRDefault="00590A56">
      <w:pPr>
        <w:tabs>
          <w:tab w:val="left" w:pos="851"/>
        </w:tabs>
        <w:ind w:left="851" w:hanging="284"/>
        <w:rPr>
          <w:sz w:val="22"/>
          <w:szCs w:val="22"/>
          <w:lang w:eastAsia="pl-PL"/>
        </w:rPr>
      </w:pPr>
      <w:r w:rsidRPr="004225DD">
        <w:rPr>
          <w:sz w:val="22"/>
          <w:szCs w:val="22"/>
          <w:lang w:eastAsia="pl-PL"/>
        </w:rPr>
        <w:t xml:space="preserve">- </w:t>
      </w:r>
      <w:r w:rsidRPr="004225DD">
        <w:rPr>
          <w:sz w:val="22"/>
          <w:szCs w:val="22"/>
          <w:lang w:eastAsia="pl-PL"/>
        </w:rPr>
        <w:tab/>
        <w:t xml:space="preserve">dla gorących dań głównych (dania mięsne, drobiowe, podrobowe, rybne itp.) i deserów gorących (budynie, ryż z jabłkami) min 63 °C </w:t>
      </w:r>
    </w:p>
    <w:p w14:paraId="60098385" w14:textId="77777777" w:rsidR="00AD7609" w:rsidRPr="004225DD" w:rsidRDefault="00590A56">
      <w:pPr>
        <w:tabs>
          <w:tab w:val="left" w:pos="851"/>
        </w:tabs>
        <w:ind w:left="851" w:hanging="284"/>
        <w:rPr>
          <w:sz w:val="22"/>
          <w:szCs w:val="22"/>
          <w:lang w:eastAsia="pl-PL"/>
        </w:rPr>
      </w:pPr>
      <w:r w:rsidRPr="004225DD">
        <w:rPr>
          <w:sz w:val="22"/>
          <w:szCs w:val="22"/>
          <w:lang w:eastAsia="pl-PL"/>
        </w:rPr>
        <w:t xml:space="preserve">- </w:t>
      </w:r>
      <w:r w:rsidRPr="004225DD">
        <w:rPr>
          <w:sz w:val="22"/>
          <w:szCs w:val="22"/>
          <w:lang w:eastAsia="pl-PL"/>
        </w:rPr>
        <w:tab/>
        <w:t>dla napojów gorących (herbata</w:t>
      </w:r>
      <w:r w:rsidR="00D71486">
        <w:rPr>
          <w:sz w:val="22"/>
          <w:szCs w:val="22"/>
          <w:lang w:eastAsia="pl-PL"/>
        </w:rPr>
        <w:t>, kawa zbożowa, itp.</w:t>
      </w:r>
      <w:r w:rsidRPr="004225DD">
        <w:rPr>
          <w:sz w:val="22"/>
          <w:szCs w:val="22"/>
          <w:lang w:eastAsia="pl-PL"/>
        </w:rPr>
        <w:t>) min. 70 °C</w:t>
      </w:r>
    </w:p>
    <w:p w14:paraId="680768AB" w14:textId="3A7FFEFA" w:rsidR="00AD7609" w:rsidRPr="004225DD" w:rsidRDefault="00590A56">
      <w:pPr>
        <w:widowControl w:val="0"/>
        <w:numPr>
          <w:ilvl w:val="0"/>
          <w:numId w:val="6"/>
        </w:numPr>
        <w:tabs>
          <w:tab w:val="left" w:pos="567"/>
          <w:tab w:val="left" w:pos="5760"/>
          <w:tab w:val="left" w:pos="14760"/>
        </w:tabs>
        <w:autoSpaceDE w:val="0"/>
        <w:spacing w:before="144" w:after="144"/>
        <w:ind w:left="567" w:right="46" w:hanging="567"/>
        <w:jc w:val="both"/>
        <w:rPr>
          <w:sz w:val="22"/>
          <w:szCs w:val="22"/>
        </w:rPr>
      </w:pPr>
      <w:r w:rsidRPr="004225DD">
        <w:rPr>
          <w:sz w:val="22"/>
          <w:szCs w:val="22"/>
        </w:rPr>
        <w:t xml:space="preserve">Zamawiający wymaga, aby oferowane posiłki były urozmaicone, tzn. te same posiłki nie mogą powtarzać się w jadłospisie </w:t>
      </w:r>
      <w:bookmarkStart w:id="0" w:name="_Hlk146176050"/>
      <w:r w:rsidR="002B7149" w:rsidRPr="003A0EF0">
        <w:rPr>
          <w:sz w:val="22"/>
          <w:szCs w:val="22"/>
        </w:rPr>
        <w:t>7-dniowym</w:t>
      </w:r>
      <w:bookmarkEnd w:id="0"/>
      <w:r w:rsidR="002B7149" w:rsidRPr="003A0EF0">
        <w:rPr>
          <w:sz w:val="22"/>
          <w:szCs w:val="22"/>
        </w:rPr>
        <w:t xml:space="preserve">, </w:t>
      </w:r>
      <w:r w:rsidRPr="004225DD">
        <w:rPr>
          <w:sz w:val="22"/>
          <w:szCs w:val="22"/>
        </w:rPr>
        <w:t>dekadowym</w:t>
      </w:r>
      <w:r w:rsidR="006A3C75" w:rsidRPr="004225DD">
        <w:rPr>
          <w:sz w:val="22"/>
          <w:szCs w:val="22"/>
        </w:rPr>
        <w:t xml:space="preserve"> lub 14-dniowym</w:t>
      </w:r>
      <w:r w:rsidRPr="004225DD">
        <w:rPr>
          <w:sz w:val="22"/>
          <w:szCs w:val="22"/>
        </w:rPr>
        <w:t>.</w:t>
      </w:r>
    </w:p>
    <w:p w14:paraId="7F4762C6" w14:textId="17415EE6" w:rsidR="00AD7609" w:rsidRPr="003A0EF0" w:rsidRDefault="00075ECC">
      <w:pPr>
        <w:widowControl w:val="0"/>
        <w:numPr>
          <w:ilvl w:val="0"/>
          <w:numId w:val="6"/>
        </w:numPr>
        <w:tabs>
          <w:tab w:val="left" w:pos="567"/>
          <w:tab w:val="left" w:pos="5760"/>
          <w:tab w:val="left" w:pos="14760"/>
        </w:tabs>
        <w:autoSpaceDE w:val="0"/>
        <w:spacing w:before="144" w:after="144"/>
        <w:ind w:left="567" w:right="46" w:hanging="567"/>
        <w:jc w:val="both"/>
        <w:rPr>
          <w:sz w:val="22"/>
          <w:szCs w:val="22"/>
        </w:rPr>
      </w:pPr>
      <w:r w:rsidRPr="003A0EF0">
        <w:rPr>
          <w:sz w:val="22"/>
          <w:szCs w:val="22"/>
        </w:rPr>
        <w:t>Wykonawca oprócz posiłków zapewni niezbędne dodatki (średnie ilości w miesiącu): suchary-0,2kg, kisiel-1kg, kleik ryżowy-1kg, soki owocowo-warzywne (0,25l-0,33l)-20szt, biszkopty-0,2kg, galaretki-0,2kg, cukier-</w:t>
      </w:r>
      <w:r w:rsidR="002B7149" w:rsidRPr="003A0EF0">
        <w:rPr>
          <w:sz w:val="22"/>
          <w:szCs w:val="22"/>
        </w:rPr>
        <w:t>5</w:t>
      </w:r>
      <w:r w:rsidRPr="003A0EF0">
        <w:rPr>
          <w:sz w:val="22"/>
          <w:szCs w:val="22"/>
        </w:rPr>
        <w:t xml:space="preserve">kg, sól-1kg, woda mineralna (0,5l)-30szt. </w:t>
      </w:r>
    </w:p>
    <w:p w14:paraId="70A55364" w14:textId="77777777" w:rsidR="00AD7609" w:rsidRPr="00590A56" w:rsidRDefault="00590A56">
      <w:pPr>
        <w:widowControl w:val="0"/>
        <w:numPr>
          <w:ilvl w:val="0"/>
          <w:numId w:val="6"/>
        </w:numPr>
        <w:tabs>
          <w:tab w:val="left" w:pos="567"/>
          <w:tab w:val="left" w:pos="5760"/>
          <w:tab w:val="left" w:pos="14760"/>
        </w:tabs>
        <w:autoSpaceDE w:val="0"/>
        <w:spacing w:before="144" w:after="144"/>
        <w:ind w:left="567" w:right="46" w:hanging="567"/>
        <w:jc w:val="both"/>
        <w:rPr>
          <w:sz w:val="22"/>
          <w:szCs w:val="22"/>
        </w:rPr>
      </w:pPr>
      <w:r w:rsidRPr="00590A56">
        <w:rPr>
          <w:sz w:val="22"/>
          <w:szCs w:val="22"/>
        </w:rPr>
        <w:t xml:space="preserve">Zamawiający wymaga, aby posiłki dostarczane przez Wykonawcę, ich wartość kaloryczna i zawartość składników odżywczych były zgodne z Wykazem Norm Dziennych Racji Pokarmowych dla Zakładów Służby Zdrowia opracowanym przez Instytut Żywności </w:t>
      </w:r>
      <w:r w:rsidRPr="00590A56">
        <w:rPr>
          <w:sz w:val="22"/>
          <w:szCs w:val="22"/>
        </w:rPr>
        <w:br/>
        <w:t>i Żywienia w Warszawie.</w:t>
      </w:r>
    </w:p>
    <w:p w14:paraId="117D2123" w14:textId="77777777" w:rsidR="00AD7609" w:rsidRPr="00590A56" w:rsidRDefault="00590A56">
      <w:pPr>
        <w:widowControl w:val="0"/>
        <w:numPr>
          <w:ilvl w:val="0"/>
          <w:numId w:val="6"/>
        </w:numPr>
        <w:tabs>
          <w:tab w:val="left" w:pos="567"/>
          <w:tab w:val="left" w:pos="5760"/>
          <w:tab w:val="left" w:pos="14760"/>
        </w:tabs>
        <w:autoSpaceDE w:val="0"/>
        <w:spacing w:before="144" w:after="144"/>
        <w:ind w:left="567" w:right="46" w:hanging="567"/>
        <w:jc w:val="both"/>
        <w:rPr>
          <w:sz w:val="22"/>
          <w:szCs w:val="22"/>
        </w:rPr>
      </w:pPr>
      <w:r w:rsidRPr="00590A56">
        <w:rPr>
          <w:sz w:val="22"/>
          <w:szCs w:val="22"/>
        </w:rPr>
        <w:t>Zamawiający wymaga, aby przy tworzeniu zestawienia posiłków Wykonawca uwzględniał sezonowość produktów oraz tradycje świąteczne.</w:t>
      </w:r>
    </w:p>
    <w:p w14:paraId="086CEE4C" w14:textId="77777777" w:rsidR="00AD7609" w:rsidRPr="00590A56" w:rsidRDefault="00590A56">
      <w:pPr>
        <w:widowControl w:val="0"/>
        <w:numPr>
          <w:ilvl w:val="0"/>
          <w:numId w:val="6"/>
        </w:numPr>
        <w:tabs>
          <w:tab w:val="left" w:pos="567"/>
          <w:tab w:val="left" w:pos="597"/>
        </w:tabs>
        <w:autoSpaceDE w:val="0"/>
        <w:spacing w:before="60" w:after="60"/>
        <w:ind w:left="567" w:hanging="567"/>
        <w:jc w:val="both"/>
        <w:rPr>
          <w:sz w:val="22"/>
          <w:szCs w:val="22"/>
        </w:rPr>
      </w:pPr>
      <w:r w:rsidRPr="00590A56">
        <w:rPr>
          <w:sz w:val="22"/>
          <w:szCs w:val="22"/>
        </w:rPr>
        <w:t>Zamawiający wymaga przekazywania przez Wykonawcę codziennie e-mailem kaloryczności posiłków przygotowywanych w danym dniu.</w:t>
      </w:r>
    </w:p>
    <w:p w14:paraId="55FE7E06" w14:textId="77777777" w:rsidR="00AD7609" w:rsidRPr="00590A56" w:rsidRDefault="00590A56">
      <w:pPr>
        <w:widowControl w:val="0"/>
        <w:numPr>
          <w:ilvl w:val="0"/>
          <w:numId w:val="6"/>
        </w:numPr>
        <w:tabs>
          <w:tab w:val="left" w:pos="567"/>
          <w:tab w:val="left" w:pos="5760"/>
          <w:tab w:val="left" w:pos="14760"/>
        </w:tabs>
        <w:autoSpaceDE w:val="0"/>
        <w:spacing w:before="144" w:after="144"/>
        <w:ind w:left="567" w:right="46" w:hanging="567"/>
        <w:jc w:val="both"/>
        <w:rPr>
          <w:sz w:val="22"/>
          <w:szCs w:val="22"/>
        </w:rPr>
      </w:pPr>
      <w:r w:rsidRPr="00590A56">
        <w:rPr>
          <w:sz w:val="22"/>
          <w:szCs w:val="22"/>
        </w:rPr>
        <w:t>Zamawiający co najmniej raz w roku może zlecić wykonanie badań kaloryczności posiłków. Kosztami badań obciążony będzie Wykonawca wskazanego badania.</w:t>
      </w:r>
    </w:p>
    <w:p w14:paraId="1F3590A9" w14:textId="77777777" w:rsidR="00AD7609" w:rsidRPr="00590A56" w:rsidRDefault="00590A56">
      <w:pPr>
        <w:widowControl w:val="0"/>
        <w:numPr>
          <w:ilvl w:val="0"/>
          <w:numId w:val="6"/>
        </w:numPr>
        <w:tabs>
          <w:tab w:val="left" w:pos="567"/>
          <w:tab w:val="left" w:pos="5760"/>
          <w:tab w:val="left" w:pos="14760"/>
        </w:tabs>
        <w:autoSpaceDE w:val="0"/>
        <w:spacing w:before="144" w:after="144"/>
        <w:ind w:left="567" w:right="46" w:hanging="567"/>
        <w:jc w:val="both"/>
        <w:rPr>
          <w:sz w:val="22"/>
          <w:szCs w:val="22"/>
        </w:rPr>
      </w:pPr>
      <w:r w:rsidRPr="00590A56">
        <w:rPr>
          <w:sz w:val="22"/>
          <w:szCs w:val="22"/>
        </w:rPr>
        <w:t xml:space="preserve">Szczegółowe wymagania dotyczące sposobu żywienia pacjentów/dostarczanych posiłków: </w:t>
      </w:r>
    </w:p>
    <w:p w14:paraId="64FB6D1F" w14:textId="77777777" w:rsidR="00AD7609" w:rsidRPr="00590A56" w:rsidRDefault="00590A56" w:rsidP="006A3C75">
      <w:pPr>
        <w:widowControl w:val="0"/>
        <w:tabs>
          <w:tab w:val="left" w:pos="567"/>
          <w:tab w:val="left" w:pos="5760"/>
          <w:tab w:val="left" w:pos="14760"/>
        </w:tabs>
        <w:autoSpaceDE w:val="0"/>
        <w:spacing w:before="120"/>
        <w:ind w:right="45"/>
        <w:jc w:val="both"/>
        <w:rPr>
          <w:sz w:val="22"/>
          <w:szCs w:val="22"/>
        </w:rPr>
      </w:pPr>
      <w:r w:rsidRPr="00590A56">
        <w:rPr>
          <w:sz w:val="22"/>
          <w:szCs w:val="22"/>
        </w:rPr>
        <w:t xml:space="preserve">8.1.   Dobowa wartość energetyczna dostarczanych posiłków (pochodząca z produktów    </w:t>
      </w:r>
    </w:p>
    <w:p w14:paraId="1C963447" w14:textId="58A20A3B" w:rsidR="00AD7609" w:rsidRPr="00590A56" w:rsidRDefault="006A3C75" w:rsidP="006A3C75">
      <w:pPr>
        <w:widowControl w:val="0"/>
        <w:tabs>
          <w:tab w:val="left" w:pos="567"/>
          <w:tab w:val="left" w:pos="5760"/>
          <w:tab w:val="left" w:pos="14760"/>
        </w:tabs>
        <w:autoSpaceDE w:val="0"/>
        <w:spacing w:after="120"/>
        <w:ind w:left="567" w:right="45" w:hanging="141"/>
        <w:jc w:val="both"/>
        <w:rPr>
          <w:sz w:val="22"/>
          <w:szCs w:val="22"/>
        </w:rPr>
      </w:pPr>
      <w:r>
        <w:rPr>
          <w:sz w:val="22"/>
          <w:szCs w:val="22"/>
        </w:rPr>
        <w:t xml:space="preserve">  </w:t>
      </w:r>
      <w:r w:rsidR="00590A56" w:rsidRPr="00590A56">
        <w:rPr>
          <w:sz w:val="22"/>
          <w:szCs w:val="22"/>
        </w:rPr>
        <w:t>jadalnych, po uwzględnieniu 10% strat) będzie wynosić: nie mniej niż 2000 kcal (ni</w:t>
      </w:r>
      <w:r w:rsidR="003A0EF0">
        <w:rPr>
          <w:sz w:val="22"/>
          <w:szCs w:val="22"/>
        </w:rPr>
        <w:t>e</w:t>
      </w:r>
      <w:r w:rsidR="00590A56" w:rsidRPr="00590A56">
        <w:rPr>
          <w:sz w:val="22"/>
          <w:szCs w:val="22"/>
        </w:rPr>
        <w:t xml:space="preserve"> dotyczy diety płynnej, płynnej wzmocnionej i kleikowej)</w:t>
      </w:r>
    </w:p>
    <w:p w14:paraId="49603E7E" w14:textId="77777777" w:rsidR="00AD7609" w:rsidRPr="00121846" w:rsidRDefault="00590A56">
      <w:pPr>
        <w:pStyle w:val="Bezodstpw"/>
        <w:numPr>
          <w:ilvl w:val="1"/>
          <w:numId w:val="6"/>
        </w:numPr>
        <w:tabs>
          <w:tab w:val="clear" w:pos="708"/>
          <w:tab w:val="left" w:pos="567"/>
        </w:tabs>
        <w:ind w:left="567" w:hanging="567"/>
        <w:rPr>
          <w:sz w:val="22"/>
          <w:szCs w:val="22"/>
        </w:rPr>
      </w:pPr>
      <w:r w:rsidRPr="00590A56">
        <w:rPr>
          <w:sz w:val="22"/>
          <w:szCs w:val="22"/>
        </w:rPr>
        <w:t xml:space="preserve">Jednostkowe porcje produktów (wyrażone w częściach jadalnych) wynikają z zapewnienia pacjentowi odpowiedniej podaży składników odżywczych (białko, tłuszcze, składniki mineralne i witaminy) oraz zapewnienia </w:t>
      </w:r>
      <w:r w:rsidRPr="00121846">
        <w:rPr>
          <w:sz w:val="22"/>
          <w:szCs w:val="22"/>
        </w:rPr>
        <w:t>odpowiedniej ilości kalorii z produktów pełnowartościowych. Jednostkowe porcje produktów nie mogą być mniejsze niż:</w:t>
      </w:r>
    </w:p>
    <w:p w14:paraId="0C4A322E" w14:textId="77777777" w:rsidR="00AD7609" w:rsidRPr="00121846" w:rsidRDefault="00590A56">
      <w:pPr>
        <w:widowControl w:val="0"/>
        <w:numPr>
          <w:ilvl w:val="0"/>
          <w:numId w:val="9"/>
        </w:numPr>
        <w:tabs>
          <w:tab w:val="clear" w:pos="708"/>
          <w:tab w:val="left" w:pos="567"/>
          <w:tab w:val="left" w:pos="14760"/>
        </w:tabs>
        <w:autoSpaceDE w:val="0"/>
        <w:spacing w:before="60" w:after="60"/>
        <w:ind w:left="567" w:right="45" w:hanging="567"/>
        <w:jc w:val="both"/>
        <w:rPr>
          <w:sz w:val="22"/>
          <w:szCs w:val="22"/>
        </w:rPr>
      </w:pPr>
      <w:r w:rsidRPr="00121846">
        <w:rPr>
          <w:sz w:val="22"/>
          <w:szCs w:val="22"/>
        </w:rPr>
        <w:t>zupa mleczna 300 ml mleka + 35g płatków/makaronu/ryżu/kaszy itp. (35 g to masa przed ugotowaniem)</w:t>
      </w:r>
    </w:p>
    <w:p w14:paraId="1573D05A" w14:textId="77777777" w:rsidR="00AD7609" w:rsidRPr="00590A56" w:rsidRDefault="00590A56">
      <w:pPr>
        <w:widowControl w:val="0"/>
        <w:tabs>
          <w:tab w:val="left" w:pos="567"/>
          <w:tab w:val="left" w:pos="14760"/>
        </w:tabs>
        <w:autoSpaceDE w:val="0"/>
        <w:spacing w:before="60" w:after="60"/>
        <w:ind w:left="564" w:right="45"/>
        <w:jc w:val="both"/>
        <w:rPr>
          <w:sz w:val="22"/>
          <w:szCs w:val="22"/>
        </w:rPr>
      </w:pPr>
      <w:r w:rsidRPr="00590A56">
        <w:rPr>
          <w:sz w:val="22"/>
          <w:szCs w:val="22"/>
        </w:rPr>
        <w:t>zupa obiadowa 350 ml</w:t>
      </w:r>
    </w:p>
    <w:p w14:paraId="170CC4AB" w14:textId="77777777" w:rsidR="00AD7609" w:rsidRPr="00590A56" w:rsidRDefault="00590A56">
      <w:pPr>
        <w:widowControl w:val="0"/>
        <w:numPr>
          <w:ilvl w:val="0"/>
          <w:numId w:val="9"/>
        </w:numPr>
        <w:tabs>
          <w:tab w:val="clear" w:pos="708"/>
          <w:tab w:val="left" w:pos="567"/>
          <w:tab w:val="left" w:pos="14760"/>
        </w:tabs>
        <w:autoSpaceDE w:val="0"/>
        <w:spacing w:before="60" w:after="60"/>
        <w:ind w:left="567" w:right="45" w:hanging="567"/>
        <w:jc w:val="both"/>
        <w:rPr>
          <w:sz w:val="22"/>
          <w:szCs w:val="22"/>
        </w:rPr>
      </w:pPr>
      <w:r w:rsidRPr="00590A56">
        <w:rPr>
          <w:sz w:val="22"/>
          <w:szCs w:val="22"/>
        </w:rPr>
        <w:t xml:space="preserve">mięso w porcji obiadowej (po ugotowaniu/produktu gotowego) bez kości nie mniej niż 100g, </w:t>
      </w:r>
      <w:r w:rsidRPr="00590A56">
        <w:rPr>
          <w:sz w:val="22"/>
          <w:szCs w:val="22"/>
        </w:rPr>
        <w:lastRenderedPageBreak/>
        <w:t>pulpety/klopsy/kotlety w panierce mają zawierać przynajmniej 100g samego mięsa</w:t>
      </w:r>
    </w:p>
    <w:p w14:paraId="5FE1A1E5" w14:textId="77777777" w:rsidR="00AD7609" w:rsidRPr="00590A56" w:rsidRDefault="00590A56">
      <w:pPr>
        <w:widowControl w:val="0"/>
        <w:numPr>
          <w:ilvl w:val="0"/>
          <w:numId w:val="9"/>
        </w:numPr>
        <w:tabs>
          <w:tab w:val="clear" w:pos="708"/>
          <w:tab w:val="left" w:pos="567"/>
          <w:tab w:val="left" w:pos="5760"/>
          <w:tab w:val="left" w:pos="14760"/>
        </w:tabs>
        <w:autoSpaceDE w:val="0"/>
        <w:spacing w:before="60" w:after="60"/>
        <w:ind w:right="45" w:hanging="1284"/>
        <w:jc w:val="both"/>
        <w:rPr>
          <w:sz w:val="22"/>
          <w:szCs w:val="22"/>
        </w:rPr>
      </w:pPr>
      <w:r w:rsidRPr="00590A56">
        <w:rPr>
          <w:sz w:val="22"/>
          <w:szCs w:val="22"/>
        </w:rPr>
        <w:t>drób z kością 160g (po ugotowaniu/opieczeniu/produktu gotowego)</w:t>
      </w:r>
    </w:p>
    <w:p w14:paraId="6E0CBCDC" w14:textId="77777777" w:rsidR="00AD7609" w:rsidRPr="00590A56" w:rsidRDefault="00590A56">
      <w:pPr>
        <w:widowControl w:val="0"/>
        <w:numPr>
          <w:ilvl w:val="0"/>
          <w:numId w:val="9"/>
        </w:numPr>
        <w:tabs>
          <w:tab w:val="clear" w:pos="708"/>
          <w:tab w:val="left" w:pos="567"/>
          <w:tab w:val="left" w:pos="5760"/>
          <w:tab w:val="left" w:pos="14760"/>
        </w:tabs>
        <w:autoSpaceDE w:val="0"/>
        <w:spacing w:before="60" w:after="60"/>
        <w:ind w:right="45" w:hanging="1284"/>
        <w:jc w:val="both"/>
        <w:rPr>
          <w:sz w:val="22"/>
          <w:szCs w:val="22"/>
        </w:rPr>
      </w:pPr>
      <w:r w:rsidRPr="00590A56">
        <w:rPr>
          <w:sz w:val="22"/>
          <w:szCs w:val="22"/>
        </w:rPr>
        <w:t>sos w porcji obiadowej 80g</w:t>
      </w:r>
    </w:p>
    <w:p w14:paraId="79B6289F" w14:textId="77777777" w:rsidR="00AD7609" w:rsidRPr="00590A56" w:rsidRDefault="00590A56">
      <w:pPr>
        <w:widowControl w:val="0"/>
        <w:numPr>
          <w:ilvl w:val="0"/>
          <w:numId w:val="9"/>
        </w:numPr>
        <w:tabs>
          <w:tab w:val="clear" w:pos="708"/>
          <w:tab w:val="left" w:pos="567"/>
          <w:tab w:val="left" w:pos="5760"/>
          <w:tab w:val="left" w:pos="14760"/>
        </w:tabs>
        <w:autoSpaceDE w:val="0"/>
        <w:spacing w:before="60" w:after="60"/>
        <w:ind w:right="45" w:hanging="1284"/>
        <w:jc w:val="both"/>
        <w:rPr>
          <w:sz w:val="22"/>
          <w:szCs w:val="22"/>
        </w:rPr>
      </w:pPr>
      <w:r w:rsidRPr="00590A56">
        <w:rPr>
          <w:sz w:val="22"/>
          <w:szCs w:val="22"/>
        </w:rPr>
        <w:t>gulasz 180 ml (minimum100g mięsa po ugotowaniu/produktu gotowego)</w:t>
      </w:r>
    </w:p>
    <w:p w14:paraId="5C4160C2" w14:textId="77777777" w:rsidR="00AD7609" w:rsidRPr="00590A56" w:rsidRDefault="00590A56">
      <w:pPr>
        <w:widowControl w:val="0"/>
        <w:numPr>
          <w:ilvl w:val="0"/>
          <w:numId w:val="9"/>
        </w:numPr>
        <w:tabs>
          <w:tab w:val="clear" w:pos="708"/>
          <w:tab w:val="left" w:pos="567"/>
          <w:tab w:val="left" w:pos="5760"/>
          <w:tab w:val="left" w:pos="14760"/>
        </w:tabs>
        <w:autoSpaceDE w:val="0"/>
        <w:spacing w:before="60" w:after="60"/>
        <w:ind w:right="45" w:hanging="1284"/>
        <w:jc w:val="both"/>
        <w:rPr>
          <w:sz w:val="22"/>
          <w:szCs w:val="22"/>
        </w:rPr>
      </w:pPr>
      <w:r w:rsidRPr="00590A56">
        <w:rPr>
          <w:sz w:val="22"/>
          <w:szCs w:val="22"/>
        </w:rPr>
        <w:t>kasza, ryż, makaron w II daniu – 200g (w formie ugotowanej)</w:t>
      </w:r>
    </w:p>
    <w:p w14:paraId="5329DC33" w14:textId="77777777" w:rsidR="00AD7609" w:rsidRPr="00590A56" w:rsidRDefault="00590A56">
      <w:pPr>
        <w:widowControl w:val="0"/>
        <w:numPr>
          <w:ilvl w:val="0"/>
          <w:numId w:val="9"/>
        </w:numPr>
        <w:tabs>
          <w:tab w:val="clear" w:pos="708"/>
          <w:tab w:val="left" w:pos="567"/>
          <w:tab w:val="left" w:pos="5760"/>
          <w:tab w:val="left" w:pos="14760"/>
        </w:tabs>
        <w:autoSpaceDE w:val="0"/>
        <w:spacing w:before="60" w:after="60"/>
        <w:ind w:right="45" w:hanging="1284"/>
        <w:jc w:val="both"/>
        <w:rPr>
          <w:sz w:val="22"/>
          <w:szCs w:val="22"/>
        </w:rPr>
      </w:pPr>
      <w:r w:rsidRPr="00590A56">
        <w:rPr>
          <w:sz w:val="22"/>
          <w:szCs w:val="22"/>
        </w:rPr>
        <w:t>ziemniaki w II daniu - 200g</w:t>
      </w:r>
    </w:p>
    <w:p w14:paraId="07F175AF" w14:textId="77777777" w:rsidR="00AD7609" w:rsidRPr="00590A56" w:rsidRDefault="00590A56">
      <w:pPr>
        <w:widowControl w:val="0"/>
        <w:numPr>
          <w:ilvl w:val="0"/>
          <w:numId w:val="9"/>
        </w:numPr>
        <w:tabs>
          <w:tab w:val="clear" w:pos="708"/>
          <w:tab w:val="left" w:pos="567"/>
          <w:tab w:val="left" w:pos="5760"/>
          <w:tab w:val="left" w:pos="14760"/>
        </w:tabs>
        <w:autoSpaceDE w:val="0"/>
        <w:spacing w:before="60" w:after="60"/>
        <w:ind w:right="45" w:hanging="1284"/>
        <w:jc w:val="both"/>
        <w:rPr>
          <w:sz w:val="22"/>
          <w:szCs w:val="22"/>
        </w:rPr>
      </w:pPr>
      <w:r w:rsidRPr="00590A56">
        <w:rPr>
          <w:sz w:val="22"/>
          <w:szCs w:val="22"/>
        </w:rPr>
        <w:t>200 ml mleka w formie kakao i kawy zbożowej</w:t>
      </w:r>
    </w:p>
    <w:p w14:paraId="553C764B" w14:textId="77777777" w:rsidR="00AD7609" w:rsidRPr="00590A56" w:rsidRDefault="00590A56">
      <w:pPr>
        <w:widowControl w:val="0"/>
        <w:numPr>
          <w:ilvl w:val="0"/>
          <w:numId w:val="9"/>
        </w:numPr>
        <w:tabs>
          <w:tab w:val="clear" w:pos="708"/>
          <w:tab w:val="left" w:pos="567"/>
          <w:tab w:val="left" w:pos="5760"/>
          <w:tab w:val="left" w:pos="14760"/>
        </w:tabs>
        <w:autoSpaceDE w:val="0"/>
        <w:spacing w:before="60" w:after="60"/>
        <w:ind w:left="567" w:right="45" w:hanging="567"/>
        <w:jc w:val="both"/>
        <w:rPr>
          <w:sz w:val="22"/>
          <w:szCs w:val="22"/>
        </w:rPr>
      </w:pPr>
      <w:r w:rsidRPr="00590A56">
        <w:rPr>
          <w:sz w:val="22"/>
          <w:szCs w:val="22"/>
        </w:rPr>
        <w:t>130 g warzyw w II daniu obiadowym (należy zagwarantować w formie surowej lub gotowanej) – nie wlicza się warzyw w formie sosu, gulaszu itp.</w:t>
      </w:r>
    </w:p>
    <w:p w14:paraId="0B92EC2C" w14:textId="5AC32B94" w:rsidR="00AD7609" w:rsidRPr="003A0EF0" w:rsidRDefault="00706BC9">
      <w:pPr>
        <w:widowControl w:val="0"/>
        <w:numPr>
          <w:ilvl w:val="0"/>
          <w:numId w:val="9"/>
        </w:numPr>
        <w:tabs>
          <w:tab w:val="clear" w:pos="708"/>
          <w:tab w:val="left" w:pos="567"/>
          <w:tab w:val="left" w:pos="5760"/>
          <w:tab w:val="left" w:pos="14760"/>
        </w:tabs>
        <w:autoSpaceDE w:val="0"/>
        <w:spacing w:before="60" w:after="60"/>
        <w:ind w:right="45" w:hanging="1284"/>
        <w:jc w:val="both"/>
        <w:rPr>
          <w:sz w:val="22"/>
          <w:szCs w:val="22"/>
        </w:rPr>
      </w:pPr>
      <w:r w:rsidRPr="003A0EF0">
        <w:rPr>
          <w:sz w:val="22"/>
          <w:szCs w:val="22"/>
        </w:rPr>
        <w:t xml:space="preserve">100 </w:t>
      </w:r>
      <w:r w:rsidR="00590A56" w:rsidRPr="003A0EF0">
        <w:rPr>
          <w:sz w:val="22"/>
          <w:szCs w:val="22"/>
        </w:rPr>
        <w:t xml:space="preserve">g pieczywa (można łączyć chleb z bułkami) </w:t>
      </w:r>
    </w:p>
    <w:p w14:paraId="1E7B0E0E" w14:textId="77777777" w:rsidR="00AD7609" w:rsidRPr="00590A56" w:rsidRDefault="00590A56">
      <w:pPr>
        <w:widowControl w:val="0"/>
        <w:numPr>
          <w:ilvl w:val="0"/>
          <w:numId w:val="9"/>
        </w:numPr>
        <w:tabs>
          <w:tab w:val="clear" w:pos="708"/>
          <w:tab w:val="left" w:pos="567"/>
          <w:tab w:val="left" w:pos="5760"/>
          <w:tab w:val="left" w:pos="14760"/>
        </w:tabs>
        <w:autoSpaceDE w:val="0"/>
        <w:spacing w:before="60" w:after="60"/>
        <w:ind w:left="567" w:right="45" w:hanging="567"/>
        <w:jc w:val="both"/>
        <w:rPr>
          <w:sz w:val="22"/>
          <w:szCs w:val="22"/>
        </w:rPr>
      </w:pPr>
      <w:r w:rsidRPr="003A0EF0">
        <w:rPr>
          <w:sz w:val="22"/>
          <w:szCs w:val="22"/>
        </w:rPr>
        <w:t xml:space="preserve">Masło </w:t>
      </w:r>
      <w:r w:rsidR="00775962" w:rsidRPr="003A0EF0">
        <w:rPr>
          <w:sz w:val="22"/>
          <w:szCs w:val="22"/>
        </w:rPr>
        <w:t>– 15</w:t>
      </w:r>
      <w:r w:rsidRPr="003A0EF0">
        <w:rPr>
          <w:sz w:val="22"/>
          <w:szCs w:val="22"/>
        </w:rPr>
        <w:t xml:space="preserve"> g. Zamawiający </w:t>
      </w:r>
      <w:r w:rsidRPr="00590A56">
        <w:rPr>
          <w:sz w:val="22"/>
          <w:szCs w:val="22"/>
        </w:rPr>
        <w:t>nie dopuszcza do stosowania przez Wykonawcę mieszanki masłowej dla pacjentów, jedynie masło prawdziwe o zawartości tłuszczu min. 82%.</w:t>
      </w:r>
    </w:p>
    <w:p w14:paraId="71D70028" w14:textId="77777777" w:rsidR="00AD7609" w:rsidRPr="00590A56" w:rsidRDefault="00590A56">
      <w:pPr>
        <w:widowControl w:val="0"/>
        <w:numPr>
          <w:ilvl w:val="0"/>
          <w:numId w:val="9"/>
        </w:numPr>
        <w:tabs>
          <w:tab w:val="clear" w:pos="708"/>
          <w:tab w:val="left" w:pos="567"/>
          <w:tab w:val="left" w:pos="5760"/>
          <w:tab w:val="left" w:pos="14760"/>
        </w:tabs>
        <w:autoSpaceDE w:val="0"/>
        <w:spacing w:before="60" w:after="60"/>
        <w:ind w:right="45" w:hanging="1284"/>
        <w:jc w:val="both"/>
        <w:rPr>
          <w:sz w:val="22"/>
          <w:szCs w:val="22"/>
        </w:rPr>
      </w:pPr>
      <w:r w:rsidRPr="00590A56">
        <w:rPr>
          <w:sz w:val="22"/>
          <w:szCs w:val="22"/>
        </w:rPr>
        <w:t>Jogurt naturalny/ kefiry itp. – 120-150 ml</w:t>
      </w:r>
    </w:p>
    <w:p w14:paraId="602DECE6" w14:textId="77777777" w:rsidR="00AD7609" w:rsidRPr="00590A56" w:rsidRDefault="00590A56">
      <w:pPr>
        <w:widowControl w:val="0"/>
        <w:numPr>
          <w:ilvl w:val="0"/>
          <w:numId w:val="9"/>
        </w:numPr>
        <w:tabs>
          <w:tab w:val="clear" w:pos="708"/>
          <w:tab w:val="left" w:pos="567"/>
          <w:tab w:val="left" w:pos="5760"/>
          <w:tab w:val="left" w:pos="14760"/>
        </w:tabs>
        <w:autoSpaceDE w:val="0"/>
        <w:spacing w:before="60" w:after="60"/>
        <w:ind w:right="45" w:hanging="1284"/>
        <w:jc w:val="both"/>
        <w:rPr>
          <w:sz w:val="22"/>
          <w:szCs w:val="22"/>
        </w:rPr>
      </w:pPr>
      <w:r w:rsidRPr="00590A56">
        <w:rPr>
          <w:sz w:val="22"/>
          <w:szCs w:val="22"/>
        </w:rPr>
        <w:t xml:space="preserve">pierogi, naleśniki, krokiety itp. - 300 g </w:t>
      </w:r>
    </w:p>
    <w:p w14:paraId="5CE622D2" w14:textId="77777777" w:rsidR="00AD7609" w:rsidRPr="00590A56" w:rsidRDefault="00590A56">
      <w:pPr>
        <w:widowControl w:val="0"/>
        <w:numPr>
          <w:ilvl w:val="0"/>
          <w:numId w:val="9"/>
        </w:numPr>
        <w:tabs>
          <w:tab w:val="clear" w:pos="708"/>
          <w:tab w:val="left" w:pos="567"/>
          <w:tab w:val="left" w:pos="5760"/>
          <w:tab w:val="left" w:pos="14760"/>
        </w:tabs>
        <w:autoSpaceDE w:val="0"/>
        <w:spacing w:before="60" w:after="60"/>
        <w:ind w:right="45" w:hanging="1284"/>
        <w:jc w:val="both"/>
        <w:rPr>
          <w:sz w:val="22"/>
          <w:szCs w:val="22"/>
        </w:rPr>
      </w:pPr>
      <w:r w:rsidRPr="00590A56">
        <w:rPr>
          <w:sz w:val="22"/>
          <w:szCs w:val="22"/>
        </w:rPr>
        <w:t>warzywa do śniadania/kolacji nie mniej niż 50</w:t>
      </w:r>
      <w:r w:rsidR="00775962">
        <w:rPr>
          <w:sz w:val="22"/>
          <w:szCs w:val="22"/>
        </w:rPr>
        <w:t xml:space="preserve"> </w:t>
      </w:r>
      <w:r w:rsidRPr="00590A56">
        <w:rPr>
          <w:sz w:val="22"/>
          <w:szCs w:val="22"/>
        </w:rPr>
        <w:t>g</w:t>
      </w:r>
    </w:p>
    <w:p w14:paraId="03D2C861" w14:textId="77777777" w:rsidR="00AD7609" w:rsidRPr="00590A56" w:rsidRDefault="00590A56">
      <w:pPr>
        <w:widowControl w:val="0"/>
        <w:numPr>
          <w:ilvl w:val="0"/>
          <w:numId w:val="9"/>
        </w:numPr>
        <w:tabs>
          <w:tab w:val="clear" w:pos="708"/>
          <w:tab w:val="left" w:pos="567"/>
          <w:tab w:val="left" w:pos="5760"/>
          <w:tab w:val="left" w:pos="14760"/>
        </w:tabs>
        <w:autoSpaceDE w:val="0"/>
        <w:spacing w:before="60" w:after="60"/>
        <w:ind w:right="45" w:hanging="1284"/>
        <w:jc w:val="both"/>
        <w:rPr>
          <w:sz w:val="22"/>
          <w:szCs w:val="22"/>
        </w:rPr>
      </w:pPr>
      <w:r w:rsidRPr="00590A56">
        <w:rPr>
          <w:sz w:val="22"/>
          <w:szCs w:val="22"/>
        </w:rPr>
        <w:t>ser twarogowy półtłusty bez dodatków – 70 g</w:t>
      </w:r>
    </w:p>
    <w:p w14:paraId="485DEEE7" w14:textId="77777777" w:rsidR="00AD7609" w:rsidRPr="00590A56" w:rsidRDefault="00590A56">
      <w:pPr>
        <w:widowControl w:val="0"/>
        <w:numPr>
          <w:ilvl w:val="0"/>
          <w:numId w:val="9"/>
        </w:numPr>
        <w:tabs>
          <w:tab w:val="clear" w:pos="708"/>
          <w:tab w:val="left" w:pos="567"/>
          <w:tab w:val="left" w:pos="5760"/>
          <w:tab w:val="left" w:pos="14760"/>
        </w:tabs>
        <w:autoSpaceDE w:val="0"/>
        <w:spacing w:before="60" w:after="60"/>
        <w:ind w:right="45" w:hanging="1284"/>
        <w:jc w:val="both"/>
        <w:rPr>
          <w:sz w:val="22"/>
          <w:szCs w:val="22"/>
        </w:rPr>
      </w:pPr>
      <w:r w:rsidRPr="00590A56">
        <w:rPr>
          <w:sz w:val="22"/>
          <w:szCs w:val="22"/>
        </w:rPr>
        <w:t>ser podpuszczkowy – 50 g</w:t>
      </w:r>
    </w:p>
    <w:p w14:paraId="56A30090" w14:textId="77777777" w:rsidR="00AD7609" w:rsidRPr="00590A56" w:rsidRDefault="00590A56">
      <w:pPr>
        <w:widowControl w:val="0"/>
        <w:numPr>
          <w:ilvl w:val="0"/>
          <w:numId w:val="9"/>
        </w:numPr>
        <w:tabs>
          <w:tab w:val="clear" w:pos="708"/>
          <w:tab w:val="left" w:pos="567"/>
          <w:tab w:val="left" w:pos="5760"/>
          <w:tab w:val="left" w:pos="14760"/>
        </w:tabs>
        <w:autoSpaceDE w:val="0"/>
        <w:spacing w:before="60" w:after="60"/>
        <w:ind w:right="45" w:hanging="1284"/>
        <w:jc w:val="both"/>
        <w:rPr>
          <w:sz w:val="22"/>
          <w:szCs w:val="22"/>
        </w:rPr>
      </w:pPr>
      <w:r w:rsidRPr="00590A56">
        <w:rPr>
          <w:sz w:val="22"/>
          <w:szCs w:val="22"/>
        </w:rPr>
        <w:t>dżem/miód  – 25 g (konfekcjonowany)</w:t>
      </w:r>
    </w:p>
    <w:p w14:paraId="46597CB0" w14:textId="77777777" w:rsidR="00AD7609" w:rsidRPr="00590A56" w:rsidRDefault="00590A56">
      <w:pPr>
        <w:widowControl w:val="0"/>
        <w:numPr>
          <w:ilvl w:val="0"/>
          <w:numId w:val="9"/>
        </w:numPr>
        <w:tabs>
          <w:tab w:val="clear" w:pos="708"/>
          <w:tab w:val="left" w:pos="567"/>
          <w:tab w:val="left" w:pos="5760"/>
          <w:tab w:val="left" w:pos="14760"/>
        </w:tabs>
        <w:autoSpaceDE w:val="0"/>
        <w:spacing w:before="60" w:after="60"/>
        <w:ind w:right="45" w:hanging="1284"/>
        <w:jc w:val="both"/>
        <w:rPr>
          <w:sz w:val="22"/>
          <w:szCs w:val="22"/>
        </w:rPr>
      </w:pPr>
      <w:r w:rsidRPr="00590A56">
        <w:rPr>
          <w:sz w:val="22"/>
          <w:szCs w:val="22"/>
        </w:rPr>
        <w:t>dżem do porcjowania nie mniej niż 70</w:t>
      </w:r>
      <w:r w:rsidR="00775962">
        <w:rPr>
          <w:sz w:val="22"/>
          <w:szCs w:val="22"/>
        </w:rPr>
        <w:t xml:space="preserve"> </w:t>
      </w:r>
      <w:r w:rsidRPr="00590A56">
        <w:rPr>
          <w:sz w:val="22"/>
          <w:szCs w:val="22"/>
        </w:rPr>
        <w:t>g</w:t>
      </w:r>
    </w:p>
    <w:p w14:paraId="721146BF" w14:textId="77777777" w:rsidR="00AD7609" w:rsidRPr="00590A56" w:rsidRDefault="00590A56">
      <w:pPr>
        <w:widowControl w:val="0"/>
        <w:numPr>
          <w:ilvl w:val="1"/>
          <w:numId w:val="9"/>
        </w:numPr>
        <w:tabs>
          <w:tab w:val="clear" w:pos="708"/>
          <w:tab w:val="left" w:pos="567"/>
          <w:tab w:val="left" w:pos="5760"/>
          <w:tab w:val="left" w:pos="14760"/>
        </w:tabs>
        <w:autoSpaceDE w:val="0"/>
        <w:spacing w:before="60" w:after="60"/>
        <w:ind w:right="45" w:hanging="2214"/>
        <w:jc w:val="both"/>
        <w:rPr>
          <w:sz w:val="22"/>
          <w:szCs w:val="22"/>
        </w:rPr>
      </w:pPr>
      <w:r w:rsidRPr="00590A56">
        <w:rPr>
          <w:sz w:val="22"/>
          <w:szCs w:val="22"/>
        </w:rPr>
        <w:t xml:space="preserve">wędliny nie mniej niż 50 g </w:t>
      </w:r>
    </w:p>
    <w:p w14:paraId="1BD41349" w14:textId="77777777" w:rsidR="00AD7609" w:rsidRPr="00590A56" w:rsidRDefault="00590A56">
      <w:pPr>
        <w:widowControl w:val="0"/>
        <w:numPr>
          <w:ilvl w:val="1"/>
          <w:numId w:val="9"/>
        </w:numPr>
        <w:tabs>
          <w:tab w:val="clear" w:pos="708"/>
          <w:tab w:val="left" w:pos="567"/>
          <w:tab w:val="left" w:pos="5760"/>
          <w:tab w:val="left" w:pos="14760"/>
        </w:tabs>
        <w:autoSpaceDE w:val="0"/>
        <w:spacing w:before="60" w:after="60"/>
        <w:ind w:right="45" w:hanging="2214"/>
        <w:jc w:val="both"/>
        <w:rPr>
          <w:sz w:val="22"/>
          <w:szCs w:val="22"/>
        </w:rPr>
      </w:pPr>
      <w:r w:rsidRPr="00590A56">
        <w:rPr>
          <w:sz w:val="22"/>
          <w:szCs w:val="22"/>
        </w:rPr>
        <w:t xml:space="preserve">pasztety mięsne - 70 g </w:t>
      </w:r>
    </w:p>
    <w:p w14:paraId="31F4A1C6" w14:textId="77777777" w:rsidR="00AD7609" w:rsidRPr="00590A56" w:rsidRDefault="00590A56">
      <w:pPr>
        <w:widowControl w:val="0"/>
        <w:numPr>
          <w:ilvl w:val="1"/>
          <w:numId w:val="9"/>
        </w:numPr>
        <w:tabs>
          <w:tab w:val="clear" w:pos="708"/>
          <w:tab w:val="left" w:pos="567"/>
          <w:tab w:val="left" w:pos="5760"/>
          <w:tab w:val="left" w:pos="14760"/>
        </w:tabs>
        <w:autoSpaceDE w:val="0"/>
        <w:spacing w:before="60" w:after="60"/>
        <w:ind w:right="45" w:hanging="2214"/>
        <w:jc w:val="both"/>
        <w:rPr>
          <w:sz w:val="22"/>
          <w:szCs w:val="22"/>
        </w:rPr>
      </w:pPr>
      <w:r w:rsidRPr="00590A56">
        <w:rPr>
          <w:sz w:val="22"/>
          <w:szCs w:val="22"/>
        </w:rPr>
        <w:t>jaja  (do śniadania 1szt., do kolacji 2szt.)</w:t>
      </w:r>
    </w:p>
    <w:p w14:paraId="10EF02FF" w14:textId="77777777" w:rsidR="00AD7609" w:rsidRPr="00590A56" w:rsidRDefault="00590A56">
      <w:pPr>
        <w:widowControl w:val="0"/>
        <w:numPr>
          <w:ilvl w:val="1"/>
          <w:numId w:val="9"/>
        </w:numPr>
        <w:tabs>
          <w:tab w:val="clear" w:pos="708"/>
          <w:tab w:val="left" w:pos="567"/>
          <w:tab w:val="left" w:pos="5760"/>
          <w:tab w:val="left" w:pos="14760"/>
        </w:tabs>
        <w:autoSpaceDE w:val="0"/>
        <w:spacing w:before="60" w:after="60"/>
        <w:ind w:right="45" w:hanging="2214"/>
        <w:jc w:val="both"/>
        <w:rPr>
          <w:sz w:val="22"/>
          <w:szCs w:val="22"/>
        </w:rPr>
      </w:pPr>
      <w:r w:rsidRPr="00590A56">
        <w:rPr>
          <w:sz w:val="22"/>
          <w:szCs w:val="22"/>
        </w:rPr>
        <w:t xml:space="preserve">sałatki warzywne, sałatki z mięsem, owocowe, owocowo-warzywne – 150 g </w:t>
      </w:r>
    </w:p>
    <w:p w14:paraId="3C52B0DA" w14:textId="77777777" w:rsidR="00AD7609" w:rsidRPr="004225DD" w:rsidRDefault="00590A56">
      <w:pPr>
        <w:widowControl w:val="0"/>
        <w:numPr>
          <w:ilvl w:val="1"/>
          <w:numId w:val="9"/>
        </w:numPr>
        <w:tabs>
          <w:tab w:val="clear" w:pos="708"/>
          <w:tab w:val="left" w:pos="567"/>
          <w:tab w:val="left" w:pos="5760"/>
          <w:tab w:val="left" w:pos="14760"/>
        </w:tabs>
        <w:autoSpaceDE w:val="0"/>
        <w:spacing w:before="60" w:after="60"/>
        <w:ind w:right="45" w:hanging="2214"/>
        <w:jc w:val="both"/>
        <w:rPr>
          <w:sz w:val="22"/>
          <w:szCs w:val="22"/>
        </w:rPr>
      </w:pPr>
      <w:r w:rsidRPr="00590A56">
        <w:rPr>
          <w:sz w:val="22"/>
          <w:szCs w:val="22"/>
        </w:rPr>
        <w:t xml:space="preserve">pasty z jaj, z wędliny, z </w:t>
      </w:r>
      <w:r w:rsidRPr="004225DD">
        <w:rPr>
          <w:sz w:val="22"/>
          <w:szCs w:val="22"/>
        </w:rPr>
        <w:t>mięsa, z jednego gatunku warzyw (nie łączone ) - 100 g</w:t>
      </w:r>
    </w:p>
    <w:p w14:paraId="4B576839" w14:textId="77777777" w:rsidR="00AD7609" w:rsidRPr="004225DD" w:rsidRDefault="00590A56">
      <w:pPr>
        <w:widowControl w:val="0"/>
        <w:numPr>
          <w:ilvl w:val="1"/>
          <w:numId w:val="9"/>
        </w:numPr>
        <w:tabs>
          <w:tab w:val="clear" w:pos="708"/>
          <w:tab w:val="left" w:pos="567"/>
          <w:tab w:val="left" w:pos="5760"/>
          <w:tab w:val="left" w:pos="14760"/>
        </w:tabs>
        <w:autoSpaceDE w:val="0"/>
        <w:spacing w:before="60" w:after="60"/>
        <w:ind w:right="45" w:hanging="2214"/>
        <w:jc w:val="both"/>
        <w:rPr>
          <w:sz w:val="22"/>
          <w:szCs w:val="22"/>
        </w:rPr>
      </w:pPr>
      <w:r w:rsidRPr="004225DD">
        <w:rPr>
          <w:sz w:val="22"/>
          <w:szCs w:val="22"/>
        </w:rPr>
        <w:t>porcja ryby – 120 g (masa sama ryby po przyrządzeniu)</w:t>
      </w:r>
    </w:p>
    <w:p w14:paraId="7346220E" w14:textId="77777777" w:rsidR="00AD7609" w:rsidRPr="004225DD" w:rsidRDefault="00590A56">
      <w:pPr>
        <w:widowControl w:val="0"/>
        <w:numPr>
          <w:ilvl w:val="1"/>
          <w:numId w:val="9"/>
        </w:numPr>
        <w:tabs>
          <w:tab w:val="clear" w:pos="708"/>
          <w:tab w:val="left" w:pos="567"/>
          <w:tab w:val="left" w:pos="5760"/>
          <w:tab w:val="left" w:pos="14760"/>
        </w:tabs>
        <w:autoSpaceDE w:val="0"/>
        <w:spacing w:before="60" w:after="60"/>
        <w:ind w:right="45" w:hanging="2214"/>
        <w:jc w:val="both"/>
        <w:rPr>
          <w:sz w:val="22"/>
          <w:szCs w:val="22"/>
        </w:rPr>
      </w:pPr>
      <w:r w:rsidRPr="004225DD">
        <w:rPr>
          <w:sz w:val="22"/>
          <w:szCs w:val="22"/>
        </w:rPr>
        <w:t>kisiele, budynie, galaretki – 150 ml</w:t>
      </w:r>
    </w:p>
    <w:p w14:paraId="64955AA3" w14:textId="77777777" w:rsidR="00AD7609" w:rsidRPr="004225DD" w:rsidRDefault="00590A56">
      <w:pPr>
        <w:widowControl w:val="0"/>
        <w:numPr>
          <w:ilvl w:val="1"/>
          <w:numId w:val="6"/>
        </w:numPr>
        <w:tabs>
          <w:tab w:val="clear" w:pos="708"/>
          <w:tab w:val="left" w:pos="567"/>
          <w:tab w:val="left" w:pos="5760"/>
          <w:tab w:val="left" w:pos="14760"/>
        </w:tabs>
        <w:autoSpaceDE w:val="0"/>
        <w:spacing w:before="144" w:after="144"/>
        <w:ind w:right="46" w:hanging="2138"/>
        <w:jc w:val="both"/>
        <w:rPr>
          <w:sz w:val="22"/>
          <w:szCs w:val="22"/>
        </w:rPr>
      </w:pPr>
      <w:r w:rsidRPr="004225DD">
        <w:rPr>
          <w:sz w:val="22"/>
          <w:szCs w:val="22"/>
        </w:rPr>
        <w:t>Zamawiający wymaga aby jadłospis na każdy dzień (całodzienny jadłospis) zawierał:</w:t>
      </w:r>
    </w:p>
    <w:p w14:paraId="50C2FA41" w14:textId="77777777" w:rsidR="00AD7609" w:rsidRPr="004225DD" w:rsidRDefault="00590A56">
      <w:pPr>
        <w:widowControl w:val="0"/>
        <w:numPr>
          <w:ilvl w:val="0"/>
          <w:numId w:val="7"/>
        </w:numPr>
        <w:tabs>
          <w:tab w:val="left" w:pos="426"/>
          <w:tab w:val="left" w:pos="5760"/>
          <w:tab w:val="left" w:pos="14760"/>
        </w:tabs>
        <w:autoSpaceDE w:val="0"/>
        <w:ind w:left="567" w:right="45" w:hanging="567"/>
        <w:jc w:val="both"/>
        <w:rPr>
          <w:sz w:val="22"/>
          <w:szCs w:val="22"/>
        </w:rPr>
      </w:pPr>
      <w:r w:rsidRPr="004225DD">
        <w:rPr>
          <w:sz w:val="22"/>
          <w:szCs w:val="22"/>
        </w:rPr>
        <w:t>minimum 120g świeżych owoców (ilość ta nie uwzględnia owoców w formie przetworzonej np. kompotów, dżemów, kisielu, galaretek), owoce podawane powinny być w całości, nie przekrajane na części.</w:t>
      </w:r>
    </w:p>
    <w:p w14:paraId="63075DB0" w14:textId="32F08838" w:rsidR="00AD7609" w:rsidRPr="004225DD" w:rsidRDefault="00590A56">
      <w:pPr>
        <w:widowControl w:val="0"/>
        <w:numPr>
          <w:ilvl w:val="0"/>
          <w:numId w:val="7"/>
        </w:numPr>
        <w:tabs>
          <w:tab w:val="left" w:pos="426"/>
          <w:tab w:val="left" w:pos="5760"/>
          <w:tab w:val="left" w:pos="14760"/>
        </w:tabs>
        <w:autoSpaceDE w:val="0"/>
        <w:spacing w:before="60" w:after="60"/>
        <w:ind w:left="567" w:right="45" w:hanging="567"/>
        <w:jc w:val="both"/>
        <w:rPr>
          <w:sz w:val="22"/>
          <w:szCs w:val="22"/>
        </w:rPr>
      </w:pPr>
      <w:r w:rsidRPr="004225DD">
        <w:rPr>
          <w:sz w:val="22"/>
          <w:szCs w:val="22"/>
        </w:rPr>
        <w:t xml:space="preserve">napoje do każdego posiłku (w formie niesłodzonej), w ilości nie mniejszej niż 200 ml; </w:t>
      </w:r>
    </w:p>
    <w:p w14:paraId="2CA20D1E" w14:textId="77777777" w:rsidR="00AD7609" w:rsidRPr="004225DD" w:rsidRDefault="00590A56">
      <w:pPr>
        <w:widowControl w:val="0"/>
        <w:numPr>
          <w:ilvl w:val="0"/>
          <w:numId w:val="7"/>
        </w:numPr>
        <w:tabs>
          <w:tab w:val="left" w:pos="426"/>
          <w:tab w:val="left" w:pos="5760"/>
          <w:tab w:val="left" w:pos="14760"/>
        </w:tabs>
        <w:autoSpaceDE w:val="0"/>
        <w:spacing w:before="60" w:after="60"/>
        <w:ind w:left="567" w:right="45" w:hanging="567"/>
        <w:jc w:val="both"/>
        <w:rPr>
          <w:sz w:val="22"/>
          <w:szCs w:val="22"/>
        </w:rPr>
      </w:pPr>
      <w:r w:rsidRPr="004225DD">
        <w:rPr>
          <w:sz w:val="22"/>
          <w:szCs w:val="22"/>
        </w:rPr>
        <w:t>130 g warzyw w II daniu obiadowym (należy zagwarantować w formie surowej lub gotowanej) – nie wlicza się warzyw w formie sosu, gulaszu itp.</w:t>
      </w:r>
    </w:p>
    <w:p w14:paraId="5FDE0C1E" w14:textId="77777777" w:rsidR="00AD7609" w:rsidRPr="004225DD" w:rsidRDefault="00590A56">
      <w:pPr>
        <w:widowControl w:val="0"/>
        <w:numPr>
          <w:ilvl w:val="0"/>
          <w:numId w:val="7"/>
        </w:numPr>
        <w:tabs>
          <w:tab w:val="left" w:pos="426"/>
          <w:tab w:val="left" w:pos="5760"/>
          <w:tab w:val="left" w:pos="14760"/>
        </w:tabs>
        <w:autoSpaceDE w:val="0"/>
        <w:ind w:left="567" w:right="45" w:hanging="567"/>
        <w:jc w:val="both"/>
        <w:rPr>
          <w:sz w:val="22"/>
          <w:szCs w:val="22"/>
        </w:rPr>
      </w:pPr>
      <w:r w:rsidRPr="004225DD">
        <w:rPr>
          <w:sz w:val="22"/>
          <w:szCs w:val="22"/>
        </w:rPr>
        <w:t xml:space="preserve">przynajmniej 1 porcja produktów mlecznych,  </w:t>
      </w:r>
    </w:p>
    <w:p w14:paraId="6483BB08" w14:textId="77777777" w:rsidR="00AD7609" w:rsidRPr="004225DD" w:rsidRDefault="00590A56" w:rsidP="008A508B">
      <w:pPr>
        <w:widowControl w:val="0"/>
        <w:numPr>
          <w:ilvl w:val="0"/>
          <w:numId w:val="7"/>
        </w:numPr>
        <w:tabs>
          <w:tab w:val="left" w:pos="426"/>
          <w:tab w:val="left" w:pos="5760"/>
          <w:tab w:val="left" w:pos="14760"/>
        </w:tabs>
        <w:autoSpaceDE w:val="0"/>
        <w:ind w:left="567" w:right="45" w:hanging="567"/>
        <w:jc w:val="both"/>
        <w:rPr>
          <w:sz w:val="22"/>
          <w:szCs w:val="22"/>
        </w:rPr>
      </w:pPr>
      <w:r w:rsidRPr="004225DD">
        <w:rPr>
          <w:sz w:val="22"/>
          <w:szCs w:val="22"/>
        </w:rPr>
        <w:t>obiad składający się z zupy i II dania (warzywa serw</w:t>
      </w:r>
      <w:r w:rsidR="006A3C75" w:rsidRPr="004225DD">
        <w:rPr>
          <w:sz w:val="22"/>
          <w:szCs w:val="22"/>
        </w:rPr>
        <w:t xml:space="preserve">owane do obiadu należy podawać w formie </w:t>
      </w:r>
      <w:r w:rsidRPr="004225DD">
        <w:rPr>
          <w:sz w:val="22"/>
          <w:szCs w:val="22"/>
        </w:rPr>
        <w:t xml:space="preserve">gotowanej  lub surowej np. surówka/ brokuł); do obiadu należy podawać kompot (wyłącznie ze świeżych lub mrożonych owoców) w formie niesłodzonej lub słodzonej </w:t>
      </w:r>
      <w:r w:rsidRPr="004225DD">
        <w:rPr>
          <w:sz w:val="22"/>
          <w:szCs w:val="22"/>
        </w:rPr>
        <w:br/>
        <w:t>w zależności od rodzaju diety,</w:t>
      </w:r>
    </w:p>
    <w:p w14:paraId="2CAAFD78" w14:textId="77777777" w:rsidR="00AD7609" w:rsidRPr="004225DD" w:rsidRDefault="00590A56">
      <w:pPr>
        <w:widowControl w:val="0"/>
        <w:numPr>
          <w:ilvl w:val="0"/>
          <w:numId w:val="7"/>
        </w:numPr>
        <w:tabs>
          <w:tab w:val="left" w:pos="426"/>
          <w:tab w:val="left" w:pos="5760"/>
          <w:tab w:val="left" w:pos="14760"/>
        </w:tabs>
        <w:autoSpaceDE w:val="0"/>
        <w:ind w:left="426" w:right="45" w:hanging="426"/>
        <w:jc w:val="both"/>
        <w:rPr>
          <w:sz w:val="22"/>
          <w:szCs w:val="22"/>
        </w:rPr>
      </w:pPr>
      <w:r w:rsidRPr="004225DD">
        <w:rPr>
          <w:sz w:val="22"/>
          <w:szCs w:val="22"/>
        </w:rPr>
        <w:t xml:space="preserve">śniadanie, którego jeden z elementów stanowić będzie zupa mleczna – zupa         </w:t>
      </w:r>
    </w:p>
    <w:p w14:paraId="36CABD16" w14:textId="77777777" w:rsidR="00AD7609" w:rsidRPr="004225DD" w:rsidRDefault="006A3C75">
      <w:pPr>
        <w:widowControl w:val="0"/>
        <w:tabs>
          <w:tab w:val="left" w:pos="851"/>
          <w:tab w:val="left" w:pos="5760"/>
          <w:tab w:val="left" w:pos="14760"/>
        </w:tabs>
        <w:autoSpaceDE w:val="0"/>
        <w:ind w:right="45"/>
        <w:jc w:val="both"/>
        <w:rPr>
          <w:sz w:val="22"/>
          <w:szCs w:val="22"/>
        </w:rPr>
      </w:pPr>
      <w:r w:rsidRPr="004225DD">
        <w:rPr>
          <w:sz w:val="22"/>
          <w:szCs w:val="22"/>
        </w:rPr>
        <w:t xml:space="preserve">        </w:t>
      </w:r>
      <w:r w:rsidR="00590A56" w:rsidRPr="004225DD">
        <w:rPr>
          <w:sz w:val="22"/>
          <w:szCs w:val="22"/>
        </w:rPr>
        <w:t>mleczna nie może być jedynym elementem śniadania.</w:t>
      </w:r>
    </w:p>
    <w:p w14:paraId="1AC4BC54" w14:textId="77777777" w:rsidR="00AD7609" w:rsidRPr="004225DD" w:rsidRDefault="008A508B" w:rsidP="006A3C75">
      <w:pPr>
        <w:widowControl w:val="0"/>
        <w:numPr>
          <w:ilvl w:val="0"/>
          <w:numId w:val="10"/>
        </w:numPr>
        <w:tabs>
          <w:tab w:val="clear" w:pos="720"/>
          <w:tab w:val="left" w:pos="796"/>
          <w:tab w:val="left" w:pos="5760"/>
          <w:tab w:val="left" w:pos="14760"/>
        </w:tabs>
        <w:autoSpaceDE w:val="0"/>
        <w:ind w:left="340" w:hanging="340"/>
        <w:jc w:val="both"/>
        <w:rPr>
          <w:sz w:val="22"/>
          <w:szCs w:val="22"/>
        </w:rPr>
      </w:pPr>
      <w:r w:rsidRPr="004225DD">
        <w:rPr>
          <w:sz w:val="22"/>
          <w:szCs w:val="22"/>
        </w:rPr>
        <w:t xml:space="preserve"> </w:t>
      </w:r>
      <w:r w:rsidR="00590A56" w:rsidRPr="004225DD">
        <w:rPr>
          <w:sz w:val="22"/>
          <w:szCs w:val="22"/>
        </w:rPr>
        <w:t>Bułki lub rogale jako porcja pieczywa podawana do śniadania, może być łączona z</w:t>
      </w:r>
      <w:r w:rsidR="006A3C75" w:rsidRPr="004225DD">
        <w:rPr>
          <w:sz w:val="22"/>
          <w:szCs w:val="22"/>
        </w:rPr>
        <w:t xml:space="preserve"> </w:t>
      </w:r>
      <w:r w:rsidR="00590A56" w:rsidRPr="004225DD">
        <w:rPr>
          <w:sz w:val="22"/>
          <w:szCs w:val="22"/>
        </w:rPr>
        <w:t>chlebem</w:t>
      </w:r>
    </w:p>
    <w:p w14:paraId="087992FF" w14:textId="77777777" w:rsidR="008A508B" w:rsidRPr="004225DD" w:rsidRDefault="008A508B">
      <w:pPr>
        <w:widowControl w:val="0"/>
        <w:numPr>
          <w:ilvl w:val="0"/>
          <w:numId w:val="10"/>
        </w:numPr>
        <w:tabs>
          <w:tab w:val="clear" w:pos="720"/>
          <w:tab w:val="left" w:pos="851"/>
          <w:tab w:val="left" w:pos="5760"/>
          <w:tab w:val="left" w:pos="14760"/>
        </w:tabs>
        <w:autoSpaceDE w:val="0"/>
        <w:ind w:left="340" w:hanging="340"/>
        <w:jc w:val="both"/>
        <w:rPr>
          <w:sz w:val="22"/>
          <w:szCs w:val="22"/>
        </w:rPr>
      </w:pPr>
      <w:r w:rsidRPr="004225DD">
        <w:rPr>
          <w:sz w:val="22"/>
          <w:szCs w:val="22"/>
        </w:rPr>
        <w:t xml:space="preserve"> </w:t>
      </w:r>
      <w:r w:rsidR="00590A56" w:rsidRPr="004225DD">
        <w:rPr>
          <w:sz w:val="22"/>
          <w:szCs w:val="22"/>
        </w:rPr>
        <w:t>potrawy sporządzane na podstawie świeżych warzyw i owoców sezonowych oraz jak</w:t>
      </w:r>
      <w:r w:rsidR="000D7004">
        <w:rPr>
          <w:sz w:val="22"/>
          <w:szCs w:val="22"/>
        </w:rPr>
        <w:t xml:space="preserve"> </w:t>
      </w:r>
      <w:r w:rsidRPr="004225DD">
        <w:rPr>
          <w:sz w:val="22"/>
          <w:szCs w:val="22"/>
        </w:rPr>
        <w:t xml:space="preserve"> </w:t>
      </w:r>
    </w:p>
    <w:p w14:paraId="3B09081E" w14:textId="77777777" w:rsidR="008A508B" w:rsidRPr="004225DD" w:rsidRDefault="008A508B" w:rsidP="008A508B">
      <w:pPr>
        <w:widowControl w:val="0"/>
        <w:tabs>
          <w:tab w:val="left" w:pos="851"/>
          <w:tab w:val="left" w:pos="5760"/>
          <w:tab w:val="left" w:pos="14760"/>
        </w:tabs>
        <w:autoSpaceDE w:val="0"/>
        <w:jc w:val="both"/>
        <w:rPr>
          <w:sz w:val="22"/>
          <w:szCs w:val="22"/>
        </w:rPr>
      </w:pPr>
      <w:r w:rsidRPr="004225DD">
        <w:rPr>
          <w:sz w:val="22"/>
          <w:szCs w:val="22"/>
        </w:rPr>
        <w:lastRenderedPageBreak/>
        <w:t xml:space="preserve">       </w:t>
      </w:r>
      <w:r w:rsidR="00590A56" w:rsidRPr="004225DD">
        <w:rPr>
          <w:sz w:val="22"/>
          <w:szCs w:val="22"/>
        </w:rPr>
        <w:t xml:space="preserve">najmniejsze zużycie warzyw mrożonych lub gotowych półproduktów (np. świeżo obierane ziemniaki, </w:t>
      </w:r>
      <w:r w:rsidRPr="004225DD">
        <w:rPr>
          <w:sz w:val="22"/>
          <w:szCs w:val="22"/>
        </w:rPr>
        <w:t xml:space="preserve">     </w:t>
      </w:r>
    </w:p>
    <w:p w14:paraId="64894BAD" w14:textId="77777777" w:rsidR="008A508B" w:rsidRPr="004225DD" w:rsidRDefault="008A508B" w:rsidP="008A508B">
      <w:pPr>
        <w:widowControl w:val="0"/>
        <w:tabs>
          <w:tab w:val="left" w:pos="851"/>
          <w:tab w:val="left" w:pos="5760"/>
          <w:tab w:val="left" w:pos="14760"/>
        </w:tabs>
        <w:autoSpaceDE w:val="0"/>
        <w:jc w:val="both"/>
        <w:rPr>
          <w:sz w:val="22"/>
          <w:szCs w:val="22"/>
        </w:rPr>
      </w:pPr>
      <w:r w:rsidRPr="004225DD">
        <w:rPr>
          <w:sz w:val="22"/>
          <w:szCs w:val="22"/>
        </w:rPr>
        <w:t xml:space="preserve">       </w:t>
      </w:r>
      <w:r w:rsidR="00590A56" w:rsidRPr="004225DD">
        <w:rPr>
          <w:sz w:val="22"/>
          <w:szCs w:val="22"/>
        </w:rPr>
        <w:t xml:space="preserve">włoszczyzna, buraki). Produkcja posiłków powinna odbywać się na bazie pełnowartościowych </w:t>
      </w:r>
      <w:r w:rsidRPr="004225DD">
        <w:rPr>
          <w:sz w:val="22"/>
          <w:szCs w:val="22"/>
        </w:rPr>
        <w:t xml:space="preserve">      </w:t>
      </w:r>
    </w:p>
    <w:p w14:paraId="02291174" w14:textId="77777777" w:rsidR="00AD7609" w:rsidRPr="004225DD" w:rsidRDefault="008A508B" w:rsidP="008A508B">
      <w:pPr>
        <w:widowControl w:val="0"/>
        <w:tabs>
          <w:tab w:val="left" w:pos="142"/>
          <w:tab w:val="left" w:pos="426"/>
          <w:tab w:val="left" w:pos="567"/>
          <w:tab w:val="left" w:pos="851"/>
          <w:tab w:val="left" w:pos="5760"/>
          <w:tab w:val="left" w:pos="14760"/>
        </w:tabs>
        <w:autoSpaceDE w:val="0"/>
        <w:jc w:val="both"/>
        <w:rPr>
          <w:sz w:val="22"/>
          <w:szCs w:val="22"/>
        </w:rPr>
      </w:pPr>
      <w:r w:rsidRPr="004225DD">
        <w:rPr>
          <w:sz w:val="22"/>
          <w:szCs w:val="22"/>
        </w:rPr>
        <w:t xml:space="preserve">       </w:t>
      </w:r>
      <w:r w:rsidR="00590A56" w:rsidRPr="004225DD">
        <w:rPr>
          <w:sz w:val="22"/>
          <w:szCs w:val="22"/>
        </w:rPr>
        <w:t>produktów wysokiej jakości.</w:t>
      </w:r>
    </w:p>
    <w:p w14:paraId="7C8F4E4D" w14:textId="77777777" w:rsidR="00AD7609" w:rsidRPr="00D22159" w:rsidRDefault="00590A56">
      <w:pPr>
        <w:widowControl w:val="0"/>
        <w:numPr>
          <w:ilvl w:val="0"/>
          <w:numId w:val="6"/>
        </w:numPr>
        <w:tabs>
          <w:tab w:val="left" w:pos="567"/>
          <w:tab w:val="left" w:pos="5760"/>
        </w:tabs>
        <w:autoSpaceDE w:val="0"/>
        <w:spacing w:before="144" w:after="144"/>
        <w:ind w:left="567" w:right="14" w:hanging="567"/>
        <w:jc w:val="both"/>
        <w:rPr>
          <w:sz w:val="22"/>
          <w:szCs w:val="22"/>
        </w:rPr>
      </w:pPr>
      <w:r w:rsidRPr="00D22159">
        <w:rPr>
          <w:sz w:val="22"/>
          <w:szCs w:val="22"/>
        </w:rPr>
        <w:t>Każdy posiłek podstawowy - śniadanie, obiad, kolacja - musi zawierać dostateczną ilość produktów białkowych oraz dodatek warz</w:t>
      </w:r>
      <w:r w:rsidR="004225DD" w:rsidRPr="00D22159">
        <w:rPr>
          <w:sz w:val="22"/>
          <w:szCs w:val="22"/>
        </w:rPr>
        <w:t>yw bądź owoców.</w:t>
      </w:r>
    </w:p>
    <w:p w14:paraId="20BBE4E6" w14:textId="77777777" w:rsidR="00AD7609" w:rsidRPr="004225DD" w:rsidRDefault="00590A56">
      <w:pPr>
        <w:widowControl w:val="0"/>
        <w:numPr>
          <w:ilvl w:val="0"/>
          <w:numId w:val="6"/>
        </w:numPr>
        <w:tabs>
          <w:tab w:val="left" w:pos="567"/>
          <w:tab w:val="left" w:pos="5760"/>
        </w:tabs>
        <w:autoSpaceDE w:val="0"/>
        <w:spacing w:before="144" w:after="144"/>
        <w:ind w:left="567" w:right="14" w:hanging="567"/>
        <w:jc w:val="both"/>
        <w:rPr>
          <w:sz w:val="22"/>
          <w:szCs w:val="22"/>
        </w:rPr>
      </w:pPr>
      <w:r w:rsidRPr="004225DD">
        <w:rPr>
          <w:sz w:val="22"/>
          <w:szCs w:val="22"/>
        </w:rPr>
        <w:t>Do śniadania podawać co najmniej 2x tydzień kakao i co najmniej 3x tydzień kawę zbożową z mlekiem.</w:t>
      </w:r>
    </w:p>
    <w:p w14:paraId="63491EF3" w14:textId="77777777" w:rsidR="00AD7609" w:rsidRPr="004225DD" w:rsidRDefault="00590A56">
      <w:pPr>
        <w:widowControl w:val="0"/>
        <w:numPr>
          <w:ilvl w:val="0"/>
          <w:numId w:val="6"/>
        </w:numPr>
        <w:tabs>
          <w:tab w:val="left" w:pos="567"/>
          <w:tab w:val="left" w:pos="5760"/>
        </w:tabs>
        <w:autoSpaceDE w:val="0"/>
        <w:spacing w:before="144" w:after="144"/>
        <w:ind w:left="567" w:right="14" w:hanging="567"/>
        <w:jc w:val="both"/>
        <w:rPr>
          <w:sz w:val="22"/>
          <w:szCs w:val="22"/>
        </w:rPr>
      </w:pPr>
      <w:r w:rsidRPr="004225DD">
        <w:rPr>
          <w:sz w:val="22"/>
          <w:szCs w:val="22"/>
        </w:rPr>
        <w:t xml:space="preserve">Do obiadu należy dodać kompot, natomiast do pozostałych posiłków należy dodać do picia  herbatę, kakao lub kawę </w:t>
      </w:r>
      <w:r w:rsidR="00D22159">
        <w:rPr>
          <w:sz w:val="22"/>
          <w:szCs w:val="22"/>
        </w:rPr>
        <w:t xml:space="preserve">zbożową </w:t>
      </w:r>
      <w:r w:rsidRPr="004225DD">
        <w:rPr>
          <w:sz w:val="22"/>
          <w:szCs w:val="22"/>
        </w:rPr>
        <w:t>z mlekiem</w:t>
      </w:r>
      <w:r w:rsidR="000E5259" w:rsidRPr="004225DD">
        <w:rPr>
          <w:sz w:val="22"/>
          <w:szCs w:val="22"/>
        </w:rPr>
        <w:t xml:space="preserve"> </w:t>
      </w:r>
      <w:r w:rsidRPr="004225DD">
        <w:rPr>
          <w:sz w:val="22"/>
          <w:szCs w:val="22"/>
        </w:rPr>
        <w:t>itp. wraz z cukrem.</w:t>
      </w:r>
    </w:p>
    <w:p w14:paraId="0735307D" w14:textId="77777777" w:rsidR="00AD7609" w:rsidRPr="004225DD" w:rsidRDefault="00590A56">
      <w:pPr>
        <w:widowControl w:val="0"/>
        <w:numPr>
          <w:ilvl w:val="0"/>
          <w:numId w:val="6"/>
        </w:numPr>
        <w:tabs>
          <w:tab w:val="left" w:pos="567"/>
          <w:tab w:val="left" w:pos="5760"/>
        </w:tabs>
        <w:autoSpaceDE w:val="0"/>
        <w:spacing w:before="144" w:after="144"/>
        <w:ind w:left="567" w:right="14" w:hanging="567"/>
        <w:jc w:val="both"/>
        <w:rPr>
          <w:sz w:val="22"/>
          <w:szCs w:val="22"/>
        </w:rPr>
      </w:pPr>
      <w:r w:rsidRPr="004225DD">
        <w:rPr>
          <w:sz w:val="22"/>
          <w:szCs w:val="22"/>
        </w:rPr>
        <w:t>Do każdego posiłku obiadowego podawać świeży koperek lub natkę pietruszki w osobnym pojemnik</w:t>
      </w:r>
      <w:r w:rsidR="0034243E">
        <w:rPr>
          <w:sz w:val="22"/>
          <w:szCs w:val="22"/>
        </w:rPr>
        <w:t>u w celu urozmaicenia potraw (</w:t>
      </w:r>
      <w:r w:rsidRPr="004225DD">
        <w:rPr>
          <w:sz w:val="22"/>
          <w:szCs w:val="22"/>
        </w:rPr>
        <w:t>w ilości 1g/osobę)</w:t>
      </w:r>
      <w:r w:rsidR="0034243E">
        <w:rPr>
          <w:sz w:val="22"/>
          <w:szCs w:val="22"/>
        </w:rPr>
        <w:t>.</w:t>
      </w:r>
      <w:r w:rsidRPr="004225DD">
        <w:rPr>
          <w:sz w:val="22"/>
          <w:szCs w:val="22"/>
        </w:rPr>
        <w:t xml:space="preserve"> </w:t>
      </w:r>
    </w:p>
    <w:p w14:paraId="1E91E794" w14:textId="77777777" w:rsidR="00AD7609" w:rsidRPr="004225DD" w:rsidRDefault="00590A56">
      <w:pPr>
        <w:widowControl w:val="0"/>
        <w:numPr>
          <w:ilvl w:val="0"/>
          <w:numId w:val="6"/>
        </w:numPr>
        <w:tabs>
          <w:tab w:val="left" w:pos="567"/>
          <w:tab w:val="left" w:pos="5760"/>
        </w:tabs>
        <w:autoSpaceDE w:val="0"/>
        <w:spacing w:before="144" w:after="144"/>
        <w:ind w:left="567" w:right="14" w:hanging="567"/>
        <w:jc w:val="both"/>
        <w:rPr>
          <w:sz w:val="22"/>
          <w:szCs w:val="22"/>
        </w:rPr>
      </w:pPr>
      <w:r w:rsidRPr="004225DD">
        <w:rPr>
          <w:sz w:val="22"/>
          <w:szCs w:val="22"/>
        </w:rPr>
        <w:t>Dla diet cukrzycowych stosować pe</w:t>
      </w:r>
      <w:r w:rsidR="000A66A2">
        <w:rPr>
          <w:sz w:val="22"/>
          <w:szCs w:val="22"/>
        </w:rPr>
        <w:t>łnoziarniste produkty zbożowe (</w:t>
      </w:r>
      <w:r w:rsidRPr="004225DD">
        <w:rPr>
          <w:sz w:val="22"/>
          <w:szCs w:val="22"/>
        </w:rPr>
        <w:t>makaron pełnoziarnisty, ryż brązowy, pełnoziarniste wafle ryżowe)</w:t>
      </w:r>
      <w:r w:rsidR="000A66A2">
        <w:rPr>
          <w:sz w:val="22"/>
          <w:szCs w:val="22"/>
        </w:rPr>
        <w:t>.</w:t>
      </w:r>
    </w:p>
    <w:p w14:paraId="5E6DED22" w14:textId="77777777" w:rsidR="00AD7609" w:rsidRPr="00D22159" w:rsidRDefault="00590A56" w:rsidP="00D22159">
      <w:pPr>
        <w:widowControl w:val="0"/>
        <w:numPr>
          <w:ilvl w:val="0"/>
          <w:numId w:val="6"/>
        </w:numPr>
        <w:tabs>
          <w:tab w:val="left" w:pos="567"/>
          <w:tab w:val="left" w:pos="5760"/>
        </w:tabs>
        <w:autoSpaceDE w:val="0"/>
        <w:spacing w:before="144" w:after="144"/>
        <w:ind w:left="567" w:right="14" w:hanging="567"/>
        <w:jc w:val="both"/>
        <w:rPr>
          <w:sz w:val="22"/>
          <w:szCs w:val="22"/>
        </w:rPr>
      </w:pPr>
      <w:r w:rsidRPr="004225DD">
        <w:rPr>
          <w:sz w:val="22"/>
          <w:szCs w:val="22"/>
        </w:rPr>
        <w:t>Pacjenci na diecie papkowatej, płynnej,</w:t>
      </w:r>
      <w:r w:rsidR="008A508B" w:rsidRPr="004225DD">
        <w:rPr>
          <w:sz w:val="22"/>
          <w:szCs w:val="22"/>
        </w:rPr>
        <w:t xml:space="preserve"> </w:t>
      </w:r>
      <w:r w:rsidRPr="004225DD">
        <w:rPr>
          <w:sz w:val="22"/>
          <w:szCs w:val="22"/>
        </w:rPr>
        <w:t xml:space="preserve">wysokobiałkowej, wysokokalorycznej muszą otrzymywać </w:t>
      </w:r>
      <w:r w:rsidRPr="004225DD">
        <w:rPr>
          <w:bCs/>
          <w:sz w:val="22"/>
          <w:szCs w:val="22"/>
        </w:rPr>
        <w:t>5 posiłków dziennie tj. trzy posiłki podstawowe plus</w:t>
      </w:r>
      <w:r w:rsidRPr="00590A56">
        <w:rPr>
          <w:bCs/>
          <w:sz w:val="22"/>
          <w:szCs w:val="22"/>
        </w:rPr>
        <w:t xml:space="preserve"> drugie śniadanie i podwieczorek, pacjenci na diecie cukrzycowej 6 posiłków dziennie tj. oprócz w/w także dodatek nocny.</w:t>
      </w:r>
    </w:p>
    <w:p w14:paraId="3CD5458E" w14:textId="4ECAC58F" w:rsidR="00AD7609" w:rsidRPr="003A0EF0" w:rsidRDefault="00590A56" w:rsidP="003A0EF0">
      <w:pPr>
        <w:pStyle w:val="Akapitzlist"/>
        <w:widowControl w:val="0"/>
        <w:numPr>
          <w:ilvl w:val="0"/>
          <w:numId w:val="11"/>
        </w:numPr>
        <w:tabs>
          <w:tab w:val="left" w:pos="851"/>
        </w:tabs>
        <w:autoSpaceDE w:val="0"/>
        <w:spacing w:before="144" w:after="144"/>
        <w:ind w:right="14"/>
        <w:jc w:val="both"/>
        <w:rPr>
          <w:b/>
          <w:sz w:val="22"/>
          <w:szCs w:val="22"/>
          <w:u w:val="single"/>
        </w:rPr>
      </w:pPr>
      <w:r w:rsidRPr="003A0EF0">
        <w:rPr>
          <w:b/>
          <w:sz w:val="22"/>
          <w:szCs w:val="22"/>
          <w:u w:val="single"/>
        </w:rPr>
        <w:t>Kontrola usług</w:t>
      </w:r>
    </w:p>
    <w:p w14:paraId="5CDA31D3" w14:textId="77777777" w:rsidR="00AD7609" w:rsidRPr="00590A56" w:rsidRDefault="00590A56" w:rsidP="008A508B">
      <w:pPr>
        <w:widowControl w:val="0"/>
        <w:numPr>
          <w:ilvl w:val="0"/>
          <w:numId w:val="4"/>
        </w:numPr>
        <w:tabs>
          <w:tab w:val="clear" w:pos="360"/>
          <w:tab w:val="num" w:pos="567"/>
          <w:tab w:val="left" w:pos="3453"/>
          <w:tab w:val="left" w:pos="4763"/>
          <w:tab w:val="left" w:pos="6062"/>
        </w:tabs>
        <w:autoSpaceDE w:val="0"/>
        <w:spacing w:before="60" w:after="60" w:line="276" w:lineRule="auto"/>
        <w:ind w:left="567" w:hanging="567"/>
        <w:jc w:val="both"/>
        <w:rPr>
          <w:sz w:val="22"/>
          <w:szCs w:val="22"/>
        </w:rPr>
      </w:pPr>
      <w:r w:rsidRPr="00590A56">
        <w:rPr>
          <w:sz w:val="22"/>
          <w:szCs w:val="22"/>
        </w:rPr>
        <w:t>Zamawiający ma prawo do codziennych kontroli jakości, estetyki, kaloryczności, gramatury, oraz temperatury na każdym etapie w pełnym zakresie, łącznie z prawem do degustacji posiłkó</w:t>
      </w:r>
      <w:r w:rsidR="00D22159">
        <w:rPr>
          <w:sz w:val="22"/>
          <w:szCs w:val="22"/>
        </w:rPr>
        <w:t>w</w:t>
      </w:r>
      <w:r w:rsidRPr="00590A56">
        <w:rPr>
          <w:sz w:val="22"/>
          <w:szCs w:val="22"/>
        </w:rPr>
        <w:t xml:space="preserve"> przed dystrybucją do oddziałów.</w:t>
      </w:r>
    </w:p>
    <w:p w14:paraId="39B6524E" w14:textId="4EA44C5E" w:rsidR="00AD7609" w:rsidRPr="003A0EF0" w:rsidRDefault="00590A56" w:rsidP="008A508B">
      <w:pPr>
        <w:widowControl w:val="0"/>
        <w:numPr>
          <w:ilvl w:val="0"/>
          <w:numId w:val="4"/>
        </w:numPr>
        <w:tabs>
          <w:tab w:val="clear" w:pos="360"/>
          <w:tab w:val="num" w:pos="567"/>
          <w:tab w:val="left" w:pos="3451"/>
          <w:tab w:val="left" w:pos="6125"/>
        </w:tabs>
        <w:autoSpaceDE w:val="0"/>
        <w:spacing w:before="60" w:after="60" w:line="276" w:lineRule="auto"/>
        <w:ind w:left="567" w:hanging="567"/>
        <w:jc w:val="both"/>
        <w:rPr>
          <w:sz w:val="22"/>
          <w:szCs w:val="22"/>
        </w:rPr>
      </w:pPr>
      <w:r w:rsidRPr="00590A56">
        <w:rPr>
          <w:sz w:val="22"/>
          <w:szCs w:val="22"/>
        </w:rPr>
        <w:t>Zamawiający ma prawo do wykonywania okresowych wymazów mikrobiologicznych     samochodu transportującego posiłki</w:t>
      </w:r>
      <w:r w:rsidR="005753C2">
        <w:rPr>
          <w:sz w:val="22"/>
          <w:szCs w:val="22"/>
        </w:rPr>
        <w:t xml:space="preserve"> </w:t>
      </w:r>
      <w:r w:rsidR="005753C2" w:rsidRPr="003A0EF0">
        <w:rPr>
          <w:sz w:val="22"/>
          <w:szCs w:val="22"/>
        </w:rPr>
        <w:t>oraz z odzieży roboczej pracownika Wykonawcy transportującego posiłki ( kierowcy)</w:t>
      </w:r>
      <w:r w:rsidRPr="003A0EF0">
        <w:rPr>
          <w:sz w:val="22"/>
          <w:szCs w:val="22"/>
        </w:rPr>
        <w:t xml:space="preserve">. Koszt wykonywanych badań ponosi Wykonawca. </w:t>
      </w:r>
    </w:p>
    <w:p w14:paraId="22804E55" w14:textId="5C1A4EAD" w:rsidR="00AD7609" w:rsidRPr="00590A56" w:rsidRDefault="00590A56" w:rsidP="008A508B">
      <w:pPr>
        <w:widowControl w:val="0"/>
        <w:numPr>
          <w:ilvl w:val="0"/>
          <w:numId w:val="4"/>
        </w:numPr>
        <w:tabs>
          <w:tab w:val="clear" w:pos="360"/>
          <w:tab w:val="num" w:pos="567"/>
          <w:tab w:val="left" w:pos="3451"/>
          <w:tab w:val="left" w:pos="6125"/>
        </w:tabs>
        <w:autoSpaceDE w:val="0"/>
        <w:spacing w:before="60" w:after="60" w:line="276" w:lineRule="auto"/>
        <w:ind w:left="567" w:hanging="567"/>
        <w:jc w:val="both"/>
        <w:rPr>
          <w:sz w:val="22"/>
          <w:szCs w:val="22"/>
        </w:rPr>
      </w:pPr>
      <w:r w:rsidRPr="00590A56">
        <w:rPr>
          <w:sz w:val="22"/>
          <w:szCs w:val="22"/>
        </w:rPr>
        <w:t xml:space="preserve">Badania będą wykonywane w Medycznym Laboratorium Diagnostycznym </w:t>
      </w:r>
      <w:r w:rsidR="00164D91">
        <w:rPr>
          <w:sz w:val="22"/>
          <w:szCs w:val="22"/>
        </w:rPr>
        <w:t>SK</w:t>
      </w:r>
      <w:r w:rsidRPr="00590A56">
        <w:rPr>
          <w:sz w:val="22"/>
          <w:szCs w:val="22"/>
        </w:rPr>
        <w:t xml:space="preserve"> MSW i A z W-MCO w Olsztynie lub innym uprawnionym podmiocie wskazanym przez Zamawiającego. Wyniki badań do wglądu u Zamawiającego. Za badanie negatywne uznaje się badanie, w którym w co najmniej 1 próbie wyhodowano drobnoustrój patogenny </w:t>
      </w:r>
    </w:p>
    <w:p w14:paraId="2F49DE1C" w14:textId="77777777" w:rsidR="00AD7609" w:rsidRDefault="00590A56" w:rsidP="008A508B">
      <w:pPr>
        <w:widowControl w:val="0"/>
        <w:numPr>
          <w:ilvl w:val="0"/>
          <w:numId w:val="4"/>
        </w:numPr>
        <w:tabs>
          <w:tab w:val="clear" w:pos="360"/>
          <w:tab w:val="left" w:pos="3451"/>
          <w:tab w:val="left" w:pos="6125"/>
        </w:tabs>
        <w:suppressAutoHyphens w:val="0"/>
        <w:autoSpaceDE w:val="0"/>
        <w:spacing w:before="60" w:after="60" w:line="276" w:lineRule="auto"/>
        <w:ind w:left="567" w:hanging="567"/>
        <w:jc w:val="both"/>
        <w:rPr>
          <w:sz w:val="22"/>
          <w:szCs w:val="22"/>
        </w:rPr>
      </w:pPr>
      <w:r w:rsidRPr="00590A56">
        <w:rPr>
          <w:sz w:val="22"/>
          <w:szCs w:val="22"/>
        </w:rPr>
        <w:t>W przypadku badań negatywnych naliczona będzie kara umowna .</w:t>
      </w:r>
    </w:p>
    <w:p w14:paraId="3FDA99BC" w14:textId="24DBD20A" w:rsidR="00AD7609" w:rsidRPr="004225DD" w:rsidRDefault="00590A56" w:rsidP="008A508B">
      <w:pPr>
        <w:widowControl w:val="0"/>
        <w:numPr>
          <w:ilvl w:val="0"/>
          <w:numId w:val="4"/>
        </w:numPr>
        <w:tabs>
          <w:tab w:val="clear" w:pos="360"/>
          <w:tab w:val="num" w:pos="567"/>
        </w:tabs>
        <w:suppressAutoHyphens w:val="0"/>
        <w:autoSpaceDE w:val="0"/>
        <w:spacing w:before="60" w:after="60" w:line="360" w:lineRule="auto"/>
        <w:ind w:left="567" w:hanging="567"/>
        <w:jc w:val="both"/>
        <w:rPr>
          <w:sz w:val="22"/>
          <w:szCs w:val="22"/>
        </w:rPr>
      </w:pPr>
      <w:r w:rsidRPr="00590A56">
        <w:rPr>
          <w:sz w:val="22"/>
          <w:szCs w:val="22"/>
        </w:rPr>
        <w:t xml:space="preserve">Zamawiający ma prawo kontroli miejsca produkcji posiłków, bez konieczności powiadamiania </w:t>
      </w:r>
      <w:r w:rsidRPr="004225DD">
        <w:rPr>
          <w:sz w:val="22"/>
          <w:szCs w:val="22"/>
        </w:rPr>
        <w:t>Wykonawcy. Wykonawca nie może odmówić kontroli i zabronić wstępu do pomieszczeń, w których przechowywane są produkty do przygotowania posiłków oraz w których przygotowywane są posiłki.</w:t>
      </w:r>
    </w:p>
    <w:p w14:paraId="404898AA" w14:textId="77777777" w:rsidR="00AD7609" w:rsidRPr="004225DD" w:rsidRDefault="000E5259" w:rsidP="008A508B">
      <w:pPr>
        <w:widowControl w:val="0"/>
        <w:numPr>
          <w:ilvl w:val="0"/>
          <w:numId w:val="4"/>
        </w:numPr>
        <w:tabs>
          <w:tab w:val="clear" w:pos="360"/>
          <w:tab w:val="num" w:pos="567"/>
        </w:tabs>
        <w:suppressAutoHyphens w:val="0"/>
        <w:autoSpaceDE w:val="0"/>
        <w:spacing w:before="60" w:after="60" w:line="360" w:lineRule="auto"/>
        <w:ind w:left="567" w:hanging="567"/>
        <w:jc w:val="both"/>
        <w:rPr>
          <w:sz w:val="22"/>
          <w:szCs w:val="22"/>
        </w:rPr>
      </w:pPr>
      <w:r w:rsidRPr="004225DD">
        <w:rPr>
          <w:sz w:val="22"/>
          <w:szCs w:val="22"/>
        </w:rPr>
        <w:t>Zamawiający ma prawo wglądu</w:t>
      </w:r>
      <w:r w:rsidR="00590A56" w:rsidRPr="004225DD">
        <w:rPr>
          <w:sz w:val="22"/>
          <w:szCs w:val="22"/>
        </w:rPr>
        <w:t xml:space="preserve"> w receptury oraz możliwość wniesienia zmian w recepturach.</w:t>
      </w:r>
    </w:p>
    <w:p w14:paraId="3C1583A8" w14:textId="77777777" w:rsidR="00AD7609" w:rsidRDefault="00D22159" w:rsidP="008A508B">
      <w:pPr>
        <w:widowControl w:val="0"/>
        <w:numPr>
          <w:ilvl w:val="0"/>
          <w:numId w:val="4"/>
        </w:numPr>
        <w:tabs>
          <w:tab w:val="clear" w:pos="360"/>
          <w:tab w:val="num" w:pos="567"/>
        </w:tabs>
        <w:suppressAutoHyphens w:val="0"/>
        <w:autoSpaceDE w:val="0"/>
        <w:spacing w:before="60" w:after="60" w:line="360" w:lineRule="auto"/>
        <w:ind w:left="567" w:hanging="567"/>
        <w:jc w:val="both"/>
        <w:rPr>
          <w:color w:val="CE181E"/>
          <w:sz w:val="22"/>
          <w:szCs w:val="22"/>
        </w:rPr>
      </w:pPr>
      <w:r>
        <w:rPr>
          <w:sz w:val="22"/>
          <w:szCs w:val="22"/>
        </w:rPr>
        <w:t xml:space="preserve">Zamawiający ma prawo </w:t>
      </w:r>
      <w:r w:rsidR="00590A56" w:rsidRPr="004225DD">
        <w:rPr>
          <w:sz w:val="22"/>
          <w:szCs w:val="22"/>
        </w:rPr>
        <w:t>wgląd</w:t>
      </w:r>
      <w:r>
        <w:rPr>
          <w:sz w:val="22"/>
          <w:szCs w:val="22"/>
        </w:rPr>
        <w:t>u</w:t>
      </w:r>
      <w:r w:rsidR="00590A56" w:rsidRPr="004225DD">
        <w:rPr>
          <w:sz w:val="22"/>
          <w:szCs w:val="22"/>
        </w:rPr>
        <w:t xml:space="preserve"> w wartości odżywcze </w:t>
      </w:r>
      <w:r>
        <w:rPr>
          <w:sz w:val="22"/>
          <w:szCs w:val="22"/>
        </w:rPr>
        <w:t xml:space="preserve">zamawianych </w:t>
      </w:r>
      <w:r w:rsidR="00590A56" w:rsidRPr="004225DD">
        <w:rPr>
          <w:sz w:val="22"/>
          <w:szCs w:val="22"/>
        </w:rPr>
        <w:t>posiłków</w:t>
      </w:r>
      <w:r w:rsidR="00590A56" w:rsidRPr="00590A56">
        <w:rPr>
          <w:color w:val="CE181E"/>
          <w:sz w:val="22"/>
          <w:szCs w:val="22"/>
        </w:rPr>
        <w:t>.</w:t>
      </w:r>
    </w:p>
    <w:p w14:paraId="352A4819" w14:textId="5F8D4602" w:rsidR="003C2A60" w:rsidRPr="00EB01C9" w:rsidRDefault="00EB01C9" w:rsidP="003C2A60">
      <w:pPr>
        <w:widowControl w:val="0"/>
        <w:suppressAutoHyphens w:val="0"/>
        <w:autoSpaceDE w:val="0"/>
        <w:spacing w:before="60" w:after="60" w:line="360" w:lineRule="auto"/>
        <w:jc w:val="both"/>
        <w:rPr>
          <w:sz w:val="22"/>
          <w:szCs w:val="22"/>
          <w:u w:val="single"/>
        </w:rPr>
      </w:pPr>
      <w:r w:rsidRPr="00EB01C9">
        <w:rPr>
          <w:sz w:val="22"/>
          <w:szCs w:val="22"/>
          <w:u w:val="single"/>
        </w:rPr>
        <w:t>Załączniki:</w:t>
      </w:r>
    </w:p>
    <w:p w14:paraId="15F804AC" w14:textId="654BBB0A" w:rsidR="003C2A60" w:rsidRPr="004C69BA" w:rsidRDefault="00EB01C9" w:rsidP="003C2A60">
      <w:pPr>
        <w:pStyle w:val="Akapitzlist"/>
        <w:widowControl w:val="0"/>
        <w:numPr>
          <w:ilvl w:val="2"/>
          <w:numId w:val="4"/>
        </w:numPr>
        <w:autoSpaceDE w:val="0"/>
        <w:spacing w:before="60" w:after="60" w:line="360" w:lineRule="auto"/>
        <w:jc w:val="both"/>
        <w:rPr>
          <w:sz w:val="22"/>
          <w:szCs w:val="22"/>
        </w:rPr>
      </w:pPr>
      <w:r w:rsidRPr="00EB01C9">
        <w:rPr>
          <w:sz w:val="22"/>
          <w:szCs w:val="22"/>
        </w:rPr>
        <w:t xml:space="preserve">Protokół przekazania posiłków </w:t>
      </w:r>
    </w:p>
    <w:sectPr w:rsidR="003C2A60" w:rsidRPr="004C69BA" w:rsidSect="00775962">
      <w:headerReference w:type="default" r:id="rId8"/>
      <w:footerReference w:type="default" r:id="rId9"/>
      <w:pgSz w:w="12240" w:h="15840"/>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9A6F1" w14:textId="77777777" w:rsidR="003E2057" w:rsidRDefault="003E2057" w:rsidP="00AD7609">
      <w:r>
        <w:separator/>
      </w:r>
    </w:p>
  </w:endnote>
  <w:endnote w:type="continuationSeparator" w:id="0">
    <w:p w14:paraId="401030F6" w14:textId="77777777" w:rsidR="003E2057" w:rsidRDefault="003E2057" w:rsidP="00AD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DDC7" w14:textId="77777777" w:rsidR="00486090" w:rsidRDefault="0041259F">
    <w:pPr>
      <w:pStyle w:val="Stopka1"/>
      <w:jc w:val="right"/>
      <w:rPr>
        <w:sz w:val="16"/>
        <w:szCs w:val="16"/>
      </w:rPr>
    </w:pPr>
    <w:r>
      <w:rPr>
        <w:sz w:val="16"/>
        <w:szCs w:val="16"/>
      </w:rPr>
      <w:fldChar w:fldCharType="begin"/>
    </w:r>
    <w:r w:rsidR="00486090">
      <w:rPr>
        <w:sz w:val="16"/>
        <w:szCs w:val="16"/>
      </w:rPr>
      <w:instrText>PAGE</w:instrText>
    </w:r>
    <w:r>
      <w:rPr>
        <w:sz w:val="16"/>
        <w:szCs w:val="16"/>
      </w:rPr>
      <w:fldChar w:fldCharType="separate"/>
    </w:r>
    <w:r w:rsidR="00775962">
      <w:rPr>
        <w:noProof/>
        <w:sz w:val="16"/>
        <w:szCs w:val="16"/>
      </w:rPr>
      <w:t>5</w:t>
    </w:r>
    <w:r>
      <w:rPr>
        <w:sz w:val="16"/>
        <w:szCs w:val="16"/>
      </w:rPr>
      <w:fldChar w:fldCharType="end"/>
    </w:r>
  </w:p>
  <w:p w14:paraId="18F307B8" w14:textId="77777777" w:rsidR="00486090" w:rsidRDefault="00486090">
    <w:pPr>
      <w:pStyle w:val="Stopka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8328" w14:textId="77777777" w:rsidR="003E2057" w:rsidRDefault="003E2057" w:rsidP="00AD7609">
      <w:r>
        <w:separator/>
      </w:r>
    </w:p>
  </w:footnote>
  <w:footnote w:type="continuationSeparator" w:id="0">
    <w:p w14:paraId="3EF25D0C" w14:textId="77777777" w:rsidR="003E2057" w:rsidRDefault="003E2057" w:rsidP="00AD7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E250" w14:textId="56D011D5" w:rsidR="00486090" w:rsidRPr="001551D8" w:rsidRDefault="00486090">
    <w:pPr>
      <w:widowControl w:val="0"/>
      <w:tabs>
        <w:tab w:val="left" w:pos="211"/>
      </w:tabs>
      <w:autoSpaceDE w:val="0"/>
      <w:spacing w:line="274" w:lineRule="exact"/>
      <w:ind w:left="2130" w:hanging="2130"/>
      <w:jc w:val="right"/>
      <w:rPr>
        <w:rFonts w:ascii="Arial" w:hAnsi="Arial" w:cs="Arial"/>
        <w:sz w:val="22"/>
        <w:szCs w:val="22"/>
      </w:rPr>
    </w:pPr>
    <w:r w:rsidRPr="001551D8">
      <w:rPr>
        <w:rFonts w:ascii="Arial" w:hAnsi="Arial" w:cs="Arial"/>
        <w:sz w:val="22"/>
        <w:szCs w:val="22"/>
      </w:rPr>
      <w:t xml:space="preserve">ZPZ- </w:t>
    </w:r>
    <w:r w:rsidR="001551D8">
      <w:rPr>
        <w:rFonts w:ascii="Arial" w:hAnsi="Arial" w:cs="Arial"/>
        <w:sz w:val="22"/>
        <w:szCs w:val="22"/>
      </w:rPr>
      <w:t>67/10/23</w:t>
    </w:r>
    <w:r w:rsidRPr="001551D8">
      <w:rPr>
        <w:rFonts w:ascii="Arial" w:hAnsi="Arial" w:cs="Arial"/>
        <w:sz w:val="22"/>
        <w:szCs w:val="22"/>
      </w:rPr>
      <w:t xml:space="preserve">                                                   Załącznik nr 1 do SWZ / Załącznik nr 1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3A2"/>
    <w:multiLevelType w:val="multilevel"/>
    <w:tmpl w:val="23028CD6"/>
    <w:lvl w:ilvl="0">
      <w:start w:val="1"/>
      <w:numFmt w:val="decimal"/>
      <w:lvlText w:val="%1."/>
      <w:lvlJc w:val="left"/>
      <w:pPr>
        <w:ind w:left="-2800" w:hanging="360"/>
      </w:pPr>
    </w:lvl>
    <w:lvl w:ilvl="1">
      <w:start w:val="1"/>
      <w:numFmt w:val="decimal"/>
      <w:lvlText w:val="%2."/>
      <w:lvlJc w:val="left"/>
      <w:pPr>
        <w:ind w:left="-2444" w:hanging="432"/>
      </w:pPr>
      <w:rPr>
        <w:rFonts w:ascii="Arial" w:eastAsia="Arial Unicode MS" w:hAnsi="Arial" w:cs="Arial"/>
        <w:color w:val="000000"/>
        <w:sz w:val="22"/>
        <w:szCs w:val="22"/>
      </w:rPr>
    </w:lvl>
    <w:lvl w:ilvl="2">
      <w:start w:val="1"/>
      <w:numFmt w:val="decimal"/>
      <w:lvlText w:val="%1.%2.%3."/>
      <w:lvlJc w:val="left"/>
      <w:pPr>
        <w:ind w:left="-1936" w:hanging="504"/>
      </w:pPr>
    </w:lvl>
    <w:lvl w:ilvl="3">
      <w:start w:val="1"/>
      <w:numFmt w:val="decimal"/>
      <w:lvlText w:val="%1.%2.%3.%4."/>
      <w:lvlJc w:val="left"/>
      <w:pPr>
        <w:ind w:left="-1432" w:hanging="648"/>
      </w:pPr>
    </w:lvl>
    <w:lvl w:ilvl="4">
      <w:start w:val="1"/>
      <w:numFmt w:val="decimal"/>
      <w:lvlText w:val="%1.%2.%3.%4.%5."/>
      <w:lvlJc w:val="left"/>
      <w:pPr>
        <w:ind w:left="-928" w:hanging="792"/>
      </w:pPr>
    </w:lvl>
    <w:lvl w:ilvl="5">
      <w:start w:val="1"/>
      <w:numFmt w:val="decimal"/>
      <w:lvlText w:val="%1.%2.%3.%4.%5.%6."/>
      <w:lvlJc w:val="left"/>
      <w:pPr>
        <w:ind w:left="-424" w:hanging="936"/>
      </w:pPr>
    </w:lvl>
    <w:lvl w:ilvl="6">
      <w:start w:val="1"/>
      <w:numFmt w:val="decimal"/>
      <w:lvlText w:val="%1.%2.%3.%4.%5.%6.%7."/>
      <w:lvlJc w:val="left"/>
      <w:pPr>
        <w:ind w:left="80" w:hanging="1080"/>
      </w:pPr>
    </w:lvl>
    <w:lvl w:ilvl="7">
      <w:start w:val="1"/>
      <w:numFmt w:val="decimal"/>
      <w:lvlText w:val="%1.%2.%3.%4.%5.%6.%7.%8."/>
      <w:lvlJc w:val="left"/>
      <w:pPr>
        <w:ind w:left="584" w:hanging="1224"/>
      </w:pPr>
    </w:lvl>
    <w:lvl w:ilvl="8">
      <w:start w:val="1"/>
      <w:numFmt w:val="decimal"/>
      <w:lvlText w:val="%1.%2.%3.%4.%5.%6.%7.%8.%9."/>
      <w:lvlJc w:val="left"/>
      <w:pPr>
        <w:ind w:left="1160" w:hanging="1440"/>
      </w:pPr>
    </w:lvl>
  </w:abstractNum>
  <w:abstractNum w:abstractNumId="1" w15:restartNumberingAfterBreak="0">
    <w:nsid w:val="02D41DD4"/>
    <w:multiLevelType w:val="multilevel"/>
    <w:tmpl w:val="174C0548"/>
    <w:lvl w:ilvl="0">
      <w:start w:val="8"/>
      <w:numFmt w:val="decimal"/>
      <w:lvlText w:val="%1."/>
      <w:lvlJc w:val="left"/>
      <w:pPr>
        <w:tabs>
          <w:tab w:val="num" w:pos="720"/>
        </w:tabs>
        <w:ind w:left="720" w:hanging="360"/>
      </w:pPr>
      <w:rPr>
        <w:rFonts w:hint="default"/>
      </w:rPr>
    </w:lvl>
    <w:lvl w:ilvl="1">
      <w:start w:val="9"/>
      <w:numFmt w:val="decimal"/>
      <w:lvlText w:val="%2."/>
      <w:lvlJc w:val="left"/>
      <w:pPr>
        <w:tabs>
          <w:tab w:val="num" w:pos="708"/>
        </w:tabs>
        <w:ind w:left="786"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16667C18"/>
    <w:multiLevelType w:val="hybridMultilevel"/>
    <w:tmpl w:val="C39E0E1C"/>
    <w:lvl w:ilvl="0" w:tplc="760C0FE4">
      <w:start w:val="1"/>
      <w:numFmt w:val="decimal"/>
      <w:lvlText w:val="%1."/>
      <w:lvlJc w:val="left"/>
      <w:pPr>
        <w:ind w:left="3803" w:hanging="360"/>
      </w:pPr>
      <w:rPr>
        <w:rFonts w:ascii="Cambria" w:hAnsi="Cambria" w:hint="default"/>
      </w:rPr>
    </w:lvl>
    <w:lvl w:ilvl="1" w:tplc="04150019" w:tentative="1">
      <w:start w:val="1"/>
      <w:numFmt w:val="lowerLetter"/>
      <w:lvlText w:val="%2."/>
      <w:lvlJc w:val="left"/>
      <w:pPr>
        <w:ind w:left="4523" w:hanging="360"/>
      </w:pPr>
    </w:lvl>
    <w:lvl w:ilvl="2" w:tplc="0415001B" w:tentative="1">
      <w:start w:val="1"/>
      <w:numFmt w:val="lowerRoman"/>
      <w:lvlText w:val="%3."/>
      <w:lvlJc w:val="right"/>
      <w:pPr>
        <w:ind w:left="5243" w:hanging="180"/>
      </w:pPr>
    </w:lvl>
    <w:lvl w:ilvl="3" w:tplc="0415000F" w:tentative="1">
      <w:start w:val="1"/>
      <w:numFmt w:val="decimal"/>
      <w:lvlText w:val="%4."/>
      <w:lvlJc w:val="left"/>
      <w:pPr>
        <w:ind w:left="5963" w:hanging="360"/>
      </w:pPr>
    </w:lvl>
    <w:lvl w:ilvl="4" w:tplc="04150019" w:tentative="1">
      <w:start w:val="1"/>
      <w:numFmt w:val="lowerLetter"/>
      <w:lvlText w:val="%5."/>
      <w:lvlJc w:val="left"/>
      <w:pPr>
        <w:ind w:left="6683" w:hanging="360"/>
      </w:pPr>
    </w:lvl>
    <w:lvl w:ilvl="5" w:tplc="0415001B" w:tentative="1">
      <w:start w:val="1"/>
      <w:numFmt w:val="lowerRoman"/>
      <w:lvlText w:val="%6."/>
      <w:lvlJc w:val="right"/>
      <w:pPr>
        <w:ind w:left="7403" w:hanging="180"/>
      </w:pPr>
    </w:lvl>
    <w:lvl w:ilvl="6" w:tplc="0415000F" w:tentative="1">
      <w:start w:val="1"/>
      <w:numFmt w:val="decimal"/>
      <w:lvlText w:val="%7."/>
      <w:lvlJc w:val="left"/>
      <w:pPr>
        <w:ind w:left="8123" w:hanging="360"/>
      </w:pPr>
    </w:lvl>
    <w:lvl w:ilvl="7" w:tplc="04150019" w:tentative="1">
      <w:start w:val="1"/>
      <w:numFmt w:val="lowerLetter"/>
      <w:lvlText w:val="%8."/>
      <w:lvlJc w:val="left"/>
      <w:pPr>
        <w:ind w:left="8843" w:hanging="360"/>
      </w:pPr>
    </w:lvl>
    <w:lvl w:ilvl="8" w:tplc="0415001B" w:tentative="1">
      <w:start w:val="1"/>
      <w:numFmt w:val="lowerRoman"/>
      <w:lvlText w:val="%9."/>
      <w:lvlJc w:val="right"/>
      <w:pPr>
        <w:ind w:left="9563" w:hanging="180"/>
      </w:pPr>
    </w:lvl>
  </w:abstractNum>
  <w:abstractNum w:abstractNumId="3" w15:restartNumberingAfterBreak="0">
    <w:nsid w:val="17717DBA"/>
    <w:multiLevelType w:val="multilevel"/>
    <w:tmpl w:val="83F60380"/>
    <w:lvl w:ilvl="0">
      <w:start w:val="1"/>
      <w:numFmt w:val="decimal"/>
      <w:lvlText w:val="%1."/>
      <w:lvlJc w:val="left"/>
      <w:pPr>
        <w:tabs>
          <w:tab w:val="num" w:pos="360"/>
        </w:tabs>
        <w:ind w:left="360" w:hanging="360"/>
      </w:pPr>
      <w:rPr>
        <w:rFonts w:ascii="Arial" w:eastAsia="Times New Roman" w:hAnsi="Arial" w:cs="Arial"/>
        <w:color w:val="auto"/>
        <w:sz w:val="22"/>
        <w:szCs w:val="22"/>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9513A08"/>
    <w:multiLevelType w:val="multilevel"/>
    <w:tmpl w:val="31E0A6D6"/>
    <w:lvl w:ilvl="0">
      <w:start w:val="1"/>
      <w:numFmt w:val="none"/>
      <w:pStyle w:val="Nagwek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A022B82"/>
    <w:multiLevelType w:val="multilevel"/>
    <w:tmpl w:val="CC4AE702"/>
    <w:lvl w:ilvl="0">
      <w:start w:val="1"/>
      <w:numFmt w:val="bullet"/>
      <w:lvlText w:val=""/>
      <w:lvlJc w:val="left"/>
      <w:pPr>
        <w:tabs>
          <w:tab w:val="num" w:pos="708"/>
        </w:tabs>
        <w:ind w:left="1284" w:hanging="360"/>
      </w:pPr>
      <w:rPr>
        <w:rFonts w:ascii="Symbol" w:hAnsi="Symbol" w:cs="Symbol" w:hint="default"/>
        <w:sz w:val="22"/>
        <w:szCs w:val="22"/>
      </w:rPr>
    </w:lvl>
    <w:lvl w:ilvl="1">
      <w:start w:val="1"/>
      <w:numFmt w:val="bullet"/>
      <w:lvlText w:val=""/>
      <w:lvlJc w:val="left"/>
      <w:pPr>
        <w:tabs>
          <w:tab w:val="num" w:pos="708"/>
        </w:tabs>
        <w:ind w:left="2214" w:hanging="570"/>
      </w:pPr>
      <w:rPr>
        <w:rFonts w:ascii="Symbol" w:hAnsi="Symbol" w:cs="Symbol" w:hint="default"/>
        <w:sz w:val="22"/>
        <w:szCs w:val="22"/>
      </w:rPr>
    </w:lvl>
    <w:lvl w:ilvl="2">
      <w:start w:val="1"/>
      <w:numFmt w:val="bullet"/>
      <w:lvlText w:val=""/>
      <w:lvlJc w:val="left"/>
      <w:pPr>
        <w:ind w:left="2724" w:hanging="360"/>
      </w:pPr>
      <w:rPr>
        <w:rFonts w:ascii="Wingdings" w:hAnsi="Wingdings" w:cs="Wingdings" w:hint="default"/>
      </w:rPr>
    </w:lvl>
    <w:lvl w:ilvl="3">
      <w:start w:val="1"/>
      <w:numFmt w:val="bullet"/>
      <w:lvlText w:val=""/>
      <w:lvlJc w:val="left"/>
      <w:pPr>
        <w:ind w:left="3444" w:hanging="360"/>
      </w:pPr>
      <w:rPr>
        <w:rFonts w:ascii="Symbol" w:hAnsi="Symbol" w:cs="Symbol" w:hint="default"/>
        <w:sz w:val="22"/>
        <w:szCs w:val="22"/>
      </w:rPr>
    </w:lvl>
    <w:lvl w:ilvl="4">
      <w:start w:val="1"/>
      <w:numFmt w:val="bullet"/>
      <w:lvlText w:val="o"/>
      <w:lvlJc w:val="left"/>
      <w:pPr>
        <w:ind w:left="4164" w:hanging="360"/>
      </w:pPr>
      <w:rPr>
        <w:rFonts w:ascii="Courier New" w:hAnsi="Courier New" w:cs="Courier New" w:hint="default"/>
      </w:rPr>
    </w:lvl>
    <w:lvl w:ilvl="5">
      <w:start w:val="1"/>
      <w:numFmt w:val="bullet"/>
      <w:lvlText w:val=""/>
      <w:lvlJc w:val="left"/>
      <w:pPr>
        <w:ind w:left="4884" w:hanging="360"/>
      </w:pPr>
      <w:rPr>
        <w:rFonts w:ascii="Wingdings" w:hAnsi="Wingdings" w:cs="Wingdings" w:hint="default"/>
      </w:rPr>
    </w:lvl>
    <w:lvl w:ilvl="6">
      <w:start w:val="1"/>
      <w:numFmt w:val="bullet"/>
      <w:lvlText w:val=""/>
      <w:lvlJc w:val="left"/>
      <w:pPr>
        <w:ind w:left="5604" w:hanging="360"/>
      </w:pPr>
      <w:rPr>
        <w:rFonts w:ascii="Symbol" w:hAnsi="Symbol" w:cs="Symbol" w:hint="default"/>
        <w:sz w:val="22"/>
        <w:szCs w:val="22"/>
      </w:rPr>
    </w:lvl>
    <w:lvl w:ilvl="7">
      <w:start w:val="1"/>
      <w:numFmt w:val="bullet"/>
      <w:lvlText w:val="o"/>
      <w:lvlJc w:val="left"/>
      <w:pPr>
        <w:ind w:left="6324" w:hanging="360"/>
      </w:pPr>
      <w:rPr>
        <w:rFonts w:ascii="Courier New" w:hAnsi="Courier New" w:cs="Courier New" w:hint="default"/>
      </w:rPr>
    </w:lvl>
    <w:lvl w:ilvl="8">
      <w:start w:val="1"/>
      <w:numFmt w:val="bullet"/>
      <w:lvlText w:val=""/>
      <w:lvlJc w:val="left"/>
      <w:pPr>
        <w:ind w:left="7044" w:hanging="360"/>
      </w:pPr>
      <w:rPr>
        <w:rFonts w:ascii="Wingdings" w:hAnsi="Wingdings" w:cs="Wingdings" w:hint="default"/>
      </w:rPr>
    </w:lvl>
  </w:abstractNum>
  <w:abstractNum w:abstractNumId="6" w15:restartNumberingAfterBreak="0">
    <w:nsid w:val="42421273"/>
    <w:multiLevelType w:val="multilevel"/>
    <w:tmpl w:val="070E1F2A"/>
    <w:lvl w:ilvl="0">
      <w:start w:val="1"/>
      <w:numFmt w:val="bullet"/>
      <w:lvlText w:val=""/>
      <w:lvlJc w:val="left"/>
      <w:pPr>
        <w:ind w:left="72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61597F"/>
    <w:multiLevelType w:val="multilevel"/>
    <w:tmpl w:val="3EF83184"/>
    <w:lvl w:ilvl="0">
      <w:start w:val="1"/>
      <w:numFmt w:val="decimal"/>
      <w:lvlText w:val="%1."/>
      <w:lvlJc w:val="left"/>
      <w:pPr>
        <w:ind w:left="1080" w:hanging="360"/>
      </w:pPr>
      <w:rPr>
        <w:rFonts w:cs="Arial"/>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48244B"/>
    <w:multiLevelType w:val="hybridMultilevel"/>
    <w:tmpl w:val="063CA270"/>
    <w:lvl w:ilvl="0" w:tplc="9DDCA6B8">
      <w:start w:val="13"/>
      <w:numFmt w:val="decimal"/>
      <w:lvlText w:val="%1."/>
      <w:lvlJc w:val="left"/>
      <w:pPr>
        <w:ind w:left="360" w:hanging="360"/>
      </w:pPr>
      <w:rPr>
        <w:rFonts w:ascii="Cambria" w:hAnsi="Cambria" w:hint="default"/>
      </w:rPr>
    </w:lvl>
    <w:lvl w:ilvl="1" w:tplc="04150019" w:tentative="1">
      <w:start w:val="1"/>
      <w:numFmt w:val="lowerLetter"/>
      <w:lvlText w:val="%2."/>
      <w:lvlJc w:val="left"/>
      <w:pPr>
        <w:ind w:left="-2003" w:hanging="360"/>
      </w:pPr>
    </w:lvl>
    <w:lvl w:ilvl="2" w:tplc="0415001B" w:tentative="1">
      <w:start w:val="1"/>
      <w:numFmt w:val="lowerRoman"/>
      <w:lvlText w:val="%3."/>
      <w:lvlJc w:val="right"/>
      <w:pPr>
        <w:ind w:left="-1283" w:hanging="180"/>
      </w:pPr>
    </w:lvl>
    <w:lvl w:ilvl="3" w:tplc="0415000F" w:tentative="1">
      <w:start w:val="1"/>
      <w:numFmt w:val="decimal"/>
      <w:lvlText w:val="%4."/>
      <w:lvlJc w:val="left"/>
      <w:pPr>
        <w:ind w:left="-563" w:hanging="360"/>
      </w:pPr>
    </w:lvl>
    <w:lvl w:ilvl="4" w:tplc="04150019" w:tentative="1">
      <w:start w:val="1"/>
      <w:numFmt w:val="lowerLetter"/>
      <w:lvlText w:val="%5."/>
      <w:lvlJc w:val="left"/>
      <w:pPr>
        <w:ind w:left="157" w:hanging="360"/>
      </w:pPr>
    </w:lvl>
    <w:lvl w:ilvl="5" w:tplc="0415001B" w:tentative="1">
      <w:start w:val="1"/>
      <w:numFmt w:val="lowerRoman"/>
      <w:lvlText w:val="%6."/>
      <w:lvlJc w:val="right"/>
      <w:pPr>
        <w:ind w:left="877" w:hanging="180"/>
      </w:pPr>
    </w:lvl>
    <w:lvl w:ilvl="6" w:tplc="0415000F" w:tentative="1">
      <w:start w:val="1"/>
      <w:numFmt w:val="decimal"/>
      <w:lvlText w:val="%7."/>
      <w:lvlJc w:val="left"/>
      <w:pPr>
        <w:ind w:left="1597" w:hanging="360"/>
      </w:pPr>
    </w:lvl>
    <w:lvl w:ilvl="7" w:tplc="04150019" w:tentative="1">
      <w:start w:val="1"/>
      <w:numFmt w:val="lowerLetter"/>
      <w:lvlText w:val="%8."/>
      <w:lvlJc w:val="left"/>
      <w:pPr>
        <w:ind w:left="2317" w:hanging="360"/>
      </w:pPr>
    </w:lvl>
    <w:lvl w:ilvl="8" w:tplc="0415001B" w:tentative="1">
      <w:start w:val="1"/>
      <w:numFmt w:val="lowerRoman"/>
      <w:lvlText w:val="%9."/>
      <w:lvlJc w:val="right"/>
      <w:pPr>
        <w:ind w:left="3037" w:hanging="180"/>
      </w:pPr>
    </w:lvl>
  </w:abstractNum>
  <w:abstractNum w:abstractNumId="9" w15:restartNumberingAfterBreak="0">
    <w:nsid w:val="68E85930"/>
    <w:multiLevelType w:val="multilevel"/>
    <w:tmpl w:val="EE98E9F6"/>
    <w:lvl w:ilvl="0">
      <w:start w:val="1"/>
      <w:numFmt w:val="upperRoman"/>
      <w:lvlText w:val="%1."/>
      <w:lvlJc w:val="left"/>
      <w:pPr>
        <w:tabs>
          <w:tab w:val="num" w:pos="720"/>
        </w:tabs>
        <w:ind w:left="720" w:hanging="360"/>
      </w:pPr>
    </w:lvl>
    <w:lvl w:ilvl="1">
      <w:start w:val="1"/>
      <w:numFmt w:val="decimal"/>
      <w:lvlText w:val="%2."/>
      <w:lvlJc w:val="left"/>
      <w:pPr>
        <w:tabs>
          <w:tab w:val="num" w:pos="708"/>
        </w:tabs>
        <w:ind w:left="786"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3612453"/>
    <w:multiLevelType w:val="multilevel"/>
    <w:tmpl w:val="93FC94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750E5C1E"/>
    <w:multiLevelType w:val="multilevel"/>
    <w:tmpl w:val="7B247C4E"/>
    <w:lvl w:ilvl="0">
      <w:start w:val="1"/>
      <w:numFmt w:val="decimal"/>
      <w:lvlText w:val="%1."/>
      <w:lvlJc w:val="left"/>
      <w:pPr>
        <w:ind w:left="360" w:hanging="360"/>
      </w:pPr>
    </w:lvl>
    <w:lvl w:ilvl="1">
      <w:start w:val="1"/>
      <w:numFmt w:val="decimal"/>
      <w:lvlText w:val="%2."/>
      <w:lvlJc w:val="left"/>
      <w:pPr>
        <w:ind w:left="432" w:hanging="432"/>
      </w:pPr>
      <w:rPr>
        <w:rFonts w:ascii="Arial" w:eastAsia="Arial Unicode MS" w:hAnsi="Arial" w:cs="Arial"/>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A971AB"/>
    <w:multiLevelType w:val="multilevel"/>
    <w:tmpl w:val="0F3CDFDE"/>
    <w:lvl w:ilvl="0">
      <w:start w:val="3"/>
      <w:numFmt w:val="upperRoman"/>
      <w:lvlText w:val="%1."/>
      <w:lvlJc w:val="right"/>
      <w:pPr>
        <w:tabs>
          <w:tab w:val="num" w:pos="720"/>
        </w:tabs>
        <w:ind w:left="720" w:hanging="360"/>
      </w:pPr>
      <w:rPr>
        <w:rFonts w:hint="default"/>
      </w:rPr>
    </w:lvl>
    <w:lvl w:ilvl="1">
      <w:start w:val="1"/>
      <w:numFmt w:val="decimal"/>
      <w:lvlText w:val="%2."/>
      <w:lvlJc w:val="left"/>
      <w:pPr>
        <w:tabs>
          <w:tab w:val="num" w:pos="708"/>
        </w:tabs>
        <w:ind w:left="786"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79E05FD0"/>
    <w:multiLevelType w:val="multilevel"/>
    <w:tmpl w:val="4C34C29E"/>
    <w:lvl w:ilvl="0">
      <w:start w:val="1"/>
      <w:numFmt w:val="decimal"/>
      <w:lvlText w:val="%1."/>
      <w:lvlJc w:val="left"/>
      <w:pPr>
        <w:tabs>
          <w:tab w:val="num" w:pos="1778"/>
        </w:tabs>
        <w:ind w:left="1778" w:hanging="360"/>
      </w:pPr>
      <w:rPr>
        <w:rFonts w:ascii="Times New Roman" w:hAnsi="Times New Roman" w:cs="Times New Roman" w:hint="default"/>
        <w:sz w:val="22"/>
        <w:szCs w:val="22"/>
      </w:rPr>
    </w:lvl>
    <w:lvl w:ilvl="1">
      <w:start w:val="2"/>
      <w:numFmt w:val="decimal"/>
      <w:lvlText w:val="%1.%2."/>
      <w:lvlJc w:val="left"/>
      <w:pPr>
        <w:tabs>
          <w:tab w:val="num" w:pos="708"/>
        </w:tabs>
        <w:ind w:left="2138" w:hanging="720"/>
      </w:pPr>
      <w:rPr>
        <w:rFonts w:cs="Arial"/>
      </w:rPr>
    </w:lvl>
    <w:lvl w:ilvl="2">
      <w:start w:val="1"/>
      <w:numFmt w:val="decimal"/>
      <w:lvlText w:val="%1.%2.%3."/>
      <w:lvlJc w:val="left"/>
      <w:pPr>
        <w:ind w:left="2138" w:hanging="720"/>
      </w:pPr>
      <w:rPr>
        <w:rFonts w:cs="Arial"/>
      </w:rPr>
    </w:lvl>
    <w:lvl w:ilvl="3">
      <w:start w:val="1"/>
      <w:numFmt w:val="decimal"/>
      <w:lvlText w:val="%1.%2.%3.%4."/>
      <w:lvlJc w:val="left"/>
      <w:pPr>
        <w:ind w:left="2498" w:hanging="1080"/>
      </w:pPr>
      <w:rPr>
        <w:rFonts w:cs="Arial"/>
      </w:rPr>
    </w:lvl>
    <w:lvl w:ilvl="4">
      <w:start w:val="1"/>
      <w:numFmt w:val="decimal"/>
      <w:lvlText w:val="%1.%2.%3.%4.%5."/>
      <w:lvlJc w:val="left"/>
      <w:pPr>
        <w:ind w:left="2498" w:hanging="1080"/>
      </w:pPr>
      <w:rPr>
        <w:rFonts w:cs="Arial"/>
      </w:rPr>
    </w:lvl>
    <w:lvl w:ilvl="5">
      <w:start w:val="1"/>
      <w:numFmt w:val="decimal"/>
      <w:lvlText w:val="%1.%2.%3.%4.%5.%6."/>
      <w:lvlJc w:val="left"/>
      <w:pPr>
        <w:ind w:left="2858" w:hanging="1440"/>
      </w:pPr>
      <w:rPr>
        <w:rFonts w:cs="Arial"/>
      </w:rPr>
    </w:lvl>
    <w:lvl w:ilvl="6">
      <w:start w:val="1"/>
      <w:numFmt w:val="decimal"/>
      <w:lvlText w:val="%1.%2.%3.%4.%5.%6.%7."/>
      <w:lvlJc w:val="left"/>
      <w:pPr>
        <w:ind w:left="2858" w:hanging="1440"/>
      </w:pPr>
      <w:rPr>
        <w:rFonts w:cs="Arial"/>
      </w:rPr>
    </w:lvl>
    <w:lvl w:ilvl="7">
      <w:start w:val="1"/>
      <w:numFmt w:val="decimal"/>
      <w:lvlText w:val="%1.%2.%3.%4.%5.%6.%7.%8."/>
      <w:lvlJc w:val="left"/>
      <w:pPr>
        <w:ind w:left="3218" w:hanging="1800"/>
      </w:pPr>
      <w:rPr>
        <w:rFonts w:cs="Arial"/>
      </w:rPr>
    </w:lvl>
    <w:lvl w:ilvl="8">
      <w:start w:val="1"/>
      <w:numFmt w:val="decimal"/>
      <w:lvlText w:val="%1.%2.%3.%4.%5.%6.%7.%8.%9."/>
      <w:lvlJc w:val="left"/>
      <w:pPr>
        <w:ind w:left="3218" w:hanging="1800"/>
      </w:pPr>
      <w:rPr>
        <w:rFonts w:cs="Arial"/>
      </w:rPr>
    </w:lvl>
  </w:abstractNum>
  <w:abstractNum w:abstractNumId="14" w15:restartNumberingAfterBreak="0">
    <w:nsid w:val="7C9945B2"/>
    <w:multiLevelType w:val="multilevel"/>
    <w:tmpl w:val="3DBCD9E0"/>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708"/>
        </w:tabs>
        <w:ind w:left="786"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7F9846E0"/>
    <w:multiLevelType w:val="hybridMultilevel"/>
    <w:tmpl w:val="6F242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09052614">
    <w:abstractNumId w:val="4"/>
  </w:num>
  <w:num w:numId="2" w16cid:durableId="1113937912">
    <w:abstractNumId w:val="9"/>
  </w:num>
  <w:num w:numId="3" w16cid:durableId="819543333">
    <w:abstractNumId w:val="11"/>
  </w:num>
  <w:num w:numId="4" w16cid:durableId="1435638643">
    <w:abstractNumId w:val="3"/>
  </w:num>
  <w:num w:numId="5" w16cid:durableId="621304657">
    <w:abstractNumId w:val="7"/>
  </w:num>
  <w:num w:numId="6" w16cid:durableId="694112737">
    <w:abstractNumId w:val="13"/>
  </w:num>
  <w:num w:numId="7" w16cid:durableId="827790911">
    <w:abstractNumId w:val="6"/>
  </w:num>
  <w:num w:numId="8" w16cid:durableId="2096897207">
    <w:abstractNumId w:val="0"/>
  </w:num>
  <w:num w:numId="9" w16cid:durableId="757409453">
    <w:abstractNumId w:val="5"/>
  </w:num>
  <w:num w:numId="10" w16cid:durableId="1467428181">
    <w:abstractNumId w:val="10"/>
  </w:num>
  <w:num w:numId="11" w16cid:durableId="1068042797">
    <w:abstractNumId w:val="12"/>
  </w:num>
  <w:num w:numId="12" w16cid:durableId="1394351115">
    <w:abstractNumId w:val="14"/>
  </w:num>
  <w:num w:numId="13" w16cid:durableId="1707557739">
    <w:abstractNumId w:val="1"/>
  </w:num>
  <w:num w:numId="14" w16cid:durableId="1716075287">
    <w:abstractNumId w:val="2"/>
  </w:num>
  <w:num w:numId="15" w16cid:durableId="941374029">
    <w:abstractNumId w:val="8"/>
  </w:num>
  <w:num w:numId="16" w16cid:durableId="1401963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09"/>
    <w:rsid w:val="0002569C"/>
    <w:rsid w:val="00025E8E"/>
    <w:rsid w:val="00057A48"/>
    <w:rsid w:val="00075ECC"/>
    <w:rsid w:val="000A66A2"/>
    <w:rsid w:val="000D7004"/>
    <w:rsid w:val="000E5259"/>
    <w:rsid w:val="00121846"/>
    <w:rsid w:val="00122AEF"/>
    <w:rsid w:val="001406D3"/>
    <w:rsid w:val="001551D8"/>
    <w:rsid w:val="00164D91"/>
    <w:rsid w:val="00166807"/>
    <w:rsid w:val="001812FA"/>
    <w:rsid w:val="001C7664"/>
    <w:rsid w:val="001D016A"/>
    <w:rsid w:val="001D7D03"/>
    <w:rsid w:val="001F67E3"/>
    <w:rsid w:val="002008AA"/>
    <w:rsid w:val="00294E35"/>
    <w:rsid w:val="002B7149"/>
    <w:rsid w:val="003012D2"/>
    <w:rsid w:val="00301C4F"/>
    <w:rsid w:val="0034243E"/>
    <w:rsid w:val="00344340"/>
    <w:rsid w:val="003A0EF0"/>
    <w:rsid w:val="003C2A60"/>
    <w:rsid w:val="003E2057"/>
    <w:rsid w:val="0041259F"/>
    <w:rsid w:val="004225DD"/>
    <w:rsid w:val="00486090"/>
    <w:rsid w:val="004C69BA"/>
    <w:rsid w:val="004E1E44"/>
    <w:rsid w:val="004F724B"/>
    <w:rsid w:val="00517A8F"/>
    <w:rsid w:val="0054132C"/>
    <w:rsid w:val="00551952"/>
    <w:rsid w:val="005753C2"/>
    <w:rsid w:val="00581218"/>
    <w:rsid w:val="00590A56"/>
    <w:rsid w:val="005922F3"/>
    <w:rsid w:val="005F35D5"/>
    <w:rsid w:val="006344B0"/>
    <w:rsid w:val="00634F7E"/>
    <w:rsid w:val="00667C6E"/>
    <w:rsid w:val="0067064B"/>
    <w:rsid w:val="00692E8A"/>
    <w:rsid w:val="00695BD3"/>
    <w:rsid w:val="006A3C75"/>
    <w:rsid w:val="00700A78"/>
    <w:rsid w:val="00706BC9"/>
    <w:rsid w:val="00711012"/>
    <w:rsid w:val="00711557"/>
    <w:rsid w:val="00751083"/>
    <w:rsid w:val="00775962"/>
    <w:rsid w:val="007766B1"/>
    <w:rsid w:val="0079328D"/>
    <w:rsid w:val="007E1580"/>
    <w:rsid w:val="00872F5F"/>
    <w:rsid w:val="008A508B"/>
    <w:rsid w:val="008E5F4F"/>
    <w:rsid w:val="00906C33"/>
    <w:rsid w:val="0091233A"/>
    <w:rsid w:val="009405E2"/>
    <w:rsid w:val="009A71C8"/>
    <w:rsid w:val="009A7402"/>
    <w:rsid w:val="009B6E3B"/>
    <w:rsid w:val="009F7A2D"/>
    <w:rsid w:val="00A319D6"/>
    <w:rsid w:val="00A637E7"/>
    <w:rsid w:val="00AD2820"/>
    <w:rsid w:val="00AD7609"/>
    <w:rsid w:val="00B23788"/>
    <w:rsid w:val="00B3014C"/>
    <w:rsid w:val="00B561E4"/>
    <w:rsid w:val="00B768C3"/>
    <w:rsid w:val="00B8363E"/>
    <w:rsid w:val="00B93632"/>
    <w:rsid w:val="00BB6626"/>
    <w:rsid w:val="00BE7B68"/>
    <w:rsid w:val="00C542B3"/>
    <w:rsid w:val="00CF43D8"/>
    <w:rsid w:val="00D15A2A"/>
    <w:rsid w:val="00D22159"/>
    <w:rsid w:val="00D278BB"/>
    <w:rsid w:val="00D66192"/>
    <w:rsid w:val="00D71486"/>
    <w:rsid w:val="00DE113A"/>
    <w:rsid w:val="00E27B51"/>
    <w:rsid w:val="00E57094"/>
    <w:rsid w:val="00E8507E"/>
    <w:rsid w:val="00E93FE5"/>
    <w:rsid w:val="00E954C9"/>
    <w:rsid w:val="00E973D8"/>
    <w:rsid w:val="00EB01C9"/>
    <w:rsid w:val="00EC47DD"/>
    <w:rsid w:val="00EF0837"/>
    <w:rsid w:val="00F901D2"/>
    <w:rsid w:val="00F93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C112C"/>
  <w15:docId w15:val="{52328807-7046-4640-99EB-BC35F546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7609"/>
    <w:pPr>
      <w:suppressAutoHyphens/>
    </w:pPr>
    <w:rPr>
      <w:rFonts w:ascii="Times New Roman" w:eastAsia="Times New Roman" w:hAnsi="Times New Roman" w:cs="Times New Roman"/>
      <w:sz w:val="24"/>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AD7609"/>
    <w:pPr>
      <w:keepNext/>
      <w:numPr>
        <w:numId w:val="1"/>
      </w:numPr>
      <w:suppressAutoHyphens w:val="0"/>
      <w:outlineLvl w:val="0"/>
    </w:pPr>
    <w:rPr>
      <w:b/>
      <w:bCs/>
    </w:rPr>
  </w:style>
  <w:style w:type="character" w:customStyle="1" w:styleId="WW8Num1z0">
    <w:name w:val="WW8Num1z0"/>
    <w:qFormat/>
    <w:rsid w:val="00AD7609"/>
    <w:rPr>
      <w:strike w:val="0"/>
      <w:dstrike w:val="0"/>
      <w:color w:val="000000"/>
    </w:rPr>
  </w:style>
  <w:style w:type="character" w:customStyle="1" w:styleId="WW8Num2z0">
    <w:name w:val="WW8Num2z0"/>
    <w:qFormat/>
    <w:rsid w:val="00AD7609"/>
  </w:style>
  <w:style w:type="character" w:customStyle="1" w:styleId="WW8Num3z0">
    <w:name w:val="WW8Num3z0"/>
    <w:qFormat/>
    <w:rsid w:val="00AD7609"/>
    <w:rPr>
      <w:rFonts w:ascii="Symbol" w:hAnsi="Symbol" w:cs="Times New Roman"/>
    </w:rPr>
  </w:style>
  <w:style w:type="character" w:customStyle="1" w:styleId="WW8Num4z0">
    <w:name w:val="WW8Num4z0"/>
    <w:qFormat/>
    <w:rsid w:val="00AD7609"/>
  </w:style>
  <w:style w:type="character" w:customStyle="1" w:styleId="WW8Num4z1">
    <w:name w:val="WW8Num4z1"/>
    <w:qFormat/>
    <w:rsid w:val="00AD7609"/>
  </w:style>
  <w:style w:type="character" w:customStyle="1" w:styleId="WW8Num4z2">
    <w:name w:val="WW8Num4z2"/>
    <w:qFormat/>
    <w:rsid w:val="00AD7609"/>
  </w:style>
  <w:style w:type="character" w:customStyle="1" w:styleId="WW8Num4z3">
    <w:name w:val="WW8Num4z3"/>
    <w:qFormat/>
    <w:rsid w:val="00AD7609"/>
  </w:style>
  <w:style w:type="character" w:customStyle="1" w:styleId="WW8Num4z4">
    <w:name w:val="WW8Num4z4"/>
    <w:qFormat/>
    <w:rsid w:val="00AD7609"/>
  </w:style>
  <w:style w:type="character" w:customStyle="1" w:styleId="WW8Num4z5">
    <w:name w:val="WW8Num4z5"/>
    <w:qFormat/>
    <w:rsid w:val="00AD7609"/>
  </w:style>
  <w:style w:type="character" w:customStyle="1" w:styleId="WW8Num4z6">
    <w:name w:val="WW8Num4z6"/>
    <w:qFormat/>
    <w:rsid w:val="00AD7609"/>
  </w:style>
  <w:style w:type="character" w:customStyle="1" w:styleId="WW8Num4z7">
    <w:name w:val="WW8Num4z7"/>
    <w:qFormat/>
    <w:rsid w:val="00AD7609"/>
  </w:style>
  <w:style w:type="character" w:customStyle="1" w:styleId="WW8Num4z8">
    <w:name w:val="WW8Num4z8"/>
    <w:qFormat/>
    <w:rsid w:val="00AD7609"/>
  </w:style>
  <w:style w:type="character" w:customStyle="1" w:styleId="WW8Num5z0">
    <w:name w:val="WW8Num5z0"/>
    <w:qFormat/>
    <w:rsid w:val="00AD7609"/>
    <w:rPr>
      <w:rFonts w:ascii="Symbol" w:hAnsi="Symbol" w:cs="Times New Roman"/>
      <w:sz w:val="22"/>
      <w:szCs w:val="22"/>
    </w:rPr>
  </w:style>
  <w:style w:type="character" w:customStyle="1" w:styleId="WW8Num5z1">
    <w:name w:val="WW8Num5z1"/>
    <w:qFormat/>
    <w:rsid w:val="00AD7609"/>
    <w:rPr>
      <w:rFonts w:ascii="OpenSymbol" w:hAnsi="OpenSymbol" w:cs="OpenSymbol"/>
    </w:rPr>
  </w:style>
  <w:style w:type="character" w:customStyle="1" w:styleId="WW8Num6z0">
    <w:name w:val="WW8Num6z0"/>
    <w:qFormat/>
    <w:rsid w:val="00AD7609"/>
  </w:style>
  <w:style w:type="character" w:customStyle="1" w:styleId="WW8Num6z1">
    <w:name w:val="WW8Num6z1"/>
    <w:qFormat/>
    <w:rsid w:val="00AD7609"/>
    <w:rPr>
      <w:rFonts w:ascii="Arial" w:hAnsi="Arial" w:cs="Arial"/>
      <w:sz w:val="22"/>
      <w:szCs w:val="22"/>
    </w:rPr>
  </w:style>
  <w:style w:type="character" w:customStyle="1" w:styleId="WW8Num6z2">
    <w:name w:val="WW8Num6z2"/>
    <w:qFormat/>
    <w:rsid w:val="00AD7609"/>
  </w:style>
  <w:style w:type="character" w:customStyle="1" w:styleId="WW8Num6z3">
    <w:name w:val="WW8Num6z3"/>
    <w:qFormat/>
    <w:rsid w:val="00AD7609"/>
  </w:style>
  <w:style w:type="character" w:customStyle="1" w:styleId="WW8Num6z4">
    <w:name w:val="WW8Num6z4"/>
    <w:qFormat/>
    <w:rsid w:val="00AD7609"/>
  </w:style>
  <w:style w:type="character" w:customStyle="1" w:styleId="WW8Num6z5">
    <w:name w:val="WW8Num6z5"/>
    <w:qFormat/>
    <w:rsid w:val="00AD7609"/>
  </w:style>
  <w:style w:type="character" w:customStyle="1" w:styleId="WW8Num6z6">
    <w:name w:val="WW8Num6z6"/>
    <w:qFormat/>
    <w:rsid w:val="00AD7609"/>
  </w:style>
  <w:style w:type="character" w:customStyle="1" w:styleId="WW8Num6z7">
    <w:name w:val="WW8Num6z7"/>
    <w:qFormat/>
    <w:rsid w:val="00AD7609"/>
  </w:style>
  <w:style w:type="character" w:customStyle="1" w:styleId="WW8Num6z8">
    <w:name w:val="WW8Num6z8"/>
    <w:qFormat/>
    <w:rsid w:val="00AD7609"/>
  </w:style>
  <w:style w:type="character" w:customStyle="1" w:styleId="WW8Num7z0">
    <w:name w:val="WW8Num7z0"/>
    <w:qFormat/>
    <w:rsid w:val="00AD7609"/>
  </w:style>
  <w:style w:type="character" w:customStyle="1" w:styleId="WW8Num7z1">
    <w:name w:val="WW8Num7z1"/>
    <w:qFormat/>
    <w:rsid w:val="00AD7609"/>
    <w:rPr>
      <w:rFonts w:ascii="Arial" w:eastAsia="Arial Unicode MS" w:hAnsi="Arial" w:cs="Arial"/>
      <w:color w:val="000000"/>
      <w:sz w:val="22"/>
      <w:szCs w:val="22"/>
    </w:rPr>
  </w:style>
  <w:style w:type="character" w:customStyle="1" w:styleId="WW8Num7z2">
    <w:name w:val="WW8Num7z2"/>
    <w:qFormat/>
    <w:rsid w:val="00AD7609"/>
  </w:style>
  <w:style w:type="character" w:customStyle="1" w:styleId="WW8Num7z3">
    <w:name w:val="WW8Num7z3"/>
    <w:qFormat/>
    <w:rsid w:val="00AD7609"/>
  </w:style>
  <w:style w:type="character" w:customStyle="1" w:styleId="WW8Num7z4">
    <w:name w:val="WW8Num7z4"/>
    <w:qFormat/>
    <w:rsid w:val="00AD7609"/>
  </w:style>
  <w:style w:type="character" w:customStyle="1" w:styleId="WW8Num7z5">
    <w:name w:val="WW8Num7z5"/>
    <w:qFormat/>
    <w:rsid w:val="00AD7609"/>
  </w:style>
  <w:style w:type="character" w:customStyle="1" w:styleId="WW8Num7z6">
    <w:name w:val="WW8Num7z6"/>
    <w:qFormat/>
    <w:rsid w:val="00AD7609"/>
  </w:style>
  <w:style w:type="character" w:customStyle="1" w:styleId="WW8Num7z7">
    <w:name w:val="WW8Num7z7"/>
    <w:qFormat/>
    <w:rsid w:val="00AD7609"/>
  </w:style>
  <w:style w:type="character" w:customStyle="1" w:styleId="WW8Num7z8">
    <w:name w:val="WW8Num7z8"/>
    <w:qFormat/>
    <w:rsid w:val="00AD7609"/>
  </w:style>
  <w:style w:type="character" w:customStyle="1" w:styleId="WW8Num8z0">
    <w:name w:val="WW8Num8z0"/>
    <w:qFormat/>
    <w:rsid w:val="00AD7609"/>
  </w:style>
  <w:style w:type="character" w:customStyle="1" w:styleId="WW8Num8z1">
    <w:name w:val="WW8Num8z1"/>
    <w:qFormat/>
    <w:rsid w:val="00AD7609"/>
  </w:style>
  <w:style w:type="character" w:customStyle="1" w:styleId="WW8Num8z2">
    <w:name w:val="WW8Num8z2"/>
    <w:qFormat/>
    <w:rsid w:val="00AD7609"/>
  </w:style>
  <w:style w:type="character" w:customStyle="1" w:styleId="WW8Num8z3">
    <w:name w:val="WW8Num8z3"/>
    <w:qFormat/>
    <w:rsid w:val="00AD7609"/>
  </w:style>
  <w:style w:type="character" w:customStyle="1" w:styleId="WW8Num8z4">
    <w:name w:val="WW8Num8z4"/>
    <w:qFormat/>
    <w:rsid w:val="00AD7609"/>
  </w:style>
  <w:style w:type="character" w:customStyle="1" w:styleId="WW8Num8z5">
    <w:name w:val="WW8Num8z5"/>
    <w:qFormat/>
    <w:rsid w:val="00AD7609"/>
  </w:style>
  <w:style w:type="character" w:customStyle="1" w:styleId="WW8Num8z6">
    <w:name w:val="WW8Num8z6"/>
    <w:qFormat/>
    <w:rsid w:val="00AD7609"/>
  </w:style>
  <w:style w:type="character" w:customStyle="1" w:styleId="WW8Num8z7">
    <w:name w:val="WW8Num8z7"/>
    <w:qFormat/>
    <w:rsid w:val="00AD7609"/>
  </w:style>
  <w:style w:type="character" w:customStyle="1" w:styleId="WW8Num8z8">
    <w:name w:val="WW8Num8z8"/>
    <w:qFormat/>
    <w:rsid w:val="00AD7609"/>
  </w:style>
  <w:style w:type="character" w:customStyle="1" w:styleId="WW8Num9z0">
    <w:name w:val="WW8Num9z0"/>
    <w:qFormat/>
    <w:rsid w:val="00AD7609"/>
  </w:style>
  <w:style w:type="character" w:customStyle="1" w:styleId="WW8Num9z1">
    <w:name w:val="WW8Num9z1"/>
    <w:qFormat/>
    <w:rsid w:val="00AD7609"/>
  </w:style>
  <w:style w:type="character" w:customStyle="1" w:styleId="WW8Num9z2">
    <w:name w:val="WW8Num9z2"/>
    <w:qFormat/>
    <w:rsid w:val="00AD7609"/>
  </w:style>
  <w:style w:type="character" w:customStyle="1" w:styleId="WW8Num9z3">
    <w:name w:val="WW8Num9z3"/>
    <w:qFormat/>
    <w:rsid w:val="00AD7609"/>
  </w:style>
  <w:style w:type="character" w:customStyle="1" w:styleId="WW8Num9z4">
    <w:name w:val="WW8Num9z4"/>
    <w:qFormat/>
    <w:rsid w:val="00AD7609"/>
  </w:style>
  <w:style w:type="character" w:customStyle="1" w:styleId="WW8Num9z5">
    <w:name w:val="WW8Num9z5"/>
    <w:qFormat/>
    <w:rsid w:val="00AD7609"/>
  </w:style>
  <w:style w:type="character" w:customStyle="1" w:styleId="WW8Num9z6">
    <w:name w:val="WW8Num9z6"/>
    <w:qFormat/>
    <w:rsid w:val="00AD7609"/>
  </w:style>
  <w:style w:type="character" w:customStyle="1" w:styleId="WW8Num9z7">
    <w:name w:val="WW8Num9z7"/>
    <w:qFormat/>
    <w:rsid w:val="00AD7609"/>
  </w:style>
  <w:style w:type="character" w:customStyle="1" w:styleId="WW8Num9z8">
    <w:name w:val="WW8Num9z8"/>
    <w:qFormat/>
    <w:rsid w:val="00AD7609"/>
  </w:style>
  <w:style w:type="character" w:customStyle="1" w:styleId="WW8Num10z0">
    <w:name w:val="WW8Num10z0"/>
    <w:qFormat/>
    <w:rsid w:val="00AD7609"/>
    <w:rPr>
      <w:rFonts w:ascii="Arial" w:eastAsia="Times New Roman" w:hAnsi="Arial" w:cs="Arial"/>
      <w:sz w:val="22"/>
      <w:szCs w:val="22"/>
    </w:rPr>
  </w:style>
  <w:style w:type="character" w:customStyle="1" w:styleId="WW8Num10z1">
    <w:name w:val="WW8Num10z1"/>
    <w:qFormat/>
    <w:rsid w:val="00AD7609"/>
  </w:style>
  <w:style w:type="character" w:customStyle="1" w:styleId="WW8Num10z2">
    <w:name w:val="WW8Num10z2"/>
    <w:qFormat/>
    <w:rsid w:val="00AD7609"/>
  </w:style>
  <w:style w:type="character" w:customStyle="1" w:styleId="WW8Num10z3">
    <w:name w:val="WW8Num10z3"/>
    <w:qFormat/>
    <w:rsid w:val="00AD7609"/>
  </w:style>
  <w:style w:type="character" w:customStyle="1" w:styleId="WW8Num10z4">
    <w:name w:val="WW8Num10z4"/>
    <w:qFormat/>
    <w:rsid w:val="00AD7609"/>
  </w:style>
  <w:style w:type="character" w:customStyle="1" w:styleId="WW8Num10z5">
    <w:name w:val="WW8Num10z5"/>
    <w:qFormat/>
    <w:rsid w:val="00AD7609"/>
  </w:style>
  <w:style w:type="character" w:customStyle="1" w:styleId="WW8Num10z6">
    <w:name w:val="WW8Num10z6"/>
    <w:qFormat/>
    <w:rsid w:val="00AD7609"/>
  </w:style>
  <w:style w:type="character" w:customStyle="1" w:styleId="WW8Num10z7">
    <w:name w:val="WW8Num10z7"/>
    <w:qFormat/>
    <w:rsid w:val="00AD7609"/>
  </w:style>
  <w:style w:type="character" w:customStyle="1" w:styleId="WW8Num10z8">
    <w:name w:val="WW8Num10z8"/>
    <w:qFormat/>
    <w:rsid w:val="00AD7609"/>
  </w:style>
  <w:style w:type="character" w:customStyle="1" w:styleId="WW8Num11z0">
    <w:name w:val="WW8Num11z0"/>
    <w:qFormat/>
    <w:rsid w:val="00AD7609"/>
    <w:rPr>
      <w:rFonts w:cs="Arial"/>
      <w:b w:val="0"/>
    </w:rPr>
  </w:style>
  <w:style w:type="character" w:customStyle="1" w:styleId="WW8Num11z1">
    <w:name w:val="WW8Num11z1"/>
    <w:qFormat/>
    <w:rsid w:val="00AD7609"/>
  </w:style>
  <w:style w:type="character" w:customStyle="1" w:styleId="WW8Num11z2">
    <w:name w:val="WW8Num11z2"/>
    <w:qFormat/>
    <w:rsid w:val="00AD7609"/>
  </w:style>
  <w:style w:type="character" w:customStyle="1" w:styleId="WW8Num11z3">
    <w:name w:val="WW8Num11z3"/>
    <w:qFormat/>
    <w:rsid w:val="00AD7609"/>
  </w:style>
  <w:style w:type="character" w:customStyle="1" w:styleId="WW8Num11z4">
    <w:name w:val="WW8Num11z4"/>
    <w:qFormat/>
    <w:rsid w:val="00AD7609"/>
  </w:style>
  <w:style w:type="character" w:customStyle="1" w:styleId="WW8Num11z5">
    <w:name w:val="WW8Num11z5"/>
    <w:qFormat/>
    <w:rsid w:val="00AD7609"/>
  </w:style>
  <w:style w:type="character" w:customStyle="1" w:styleId="WW8Num11z6">
    <w:name w:val="WW8Num11z6"/>
    <w:qFormat/>
    <w:rsid w:val="00AD7609"/>
  </w:style>
  <w:style w:type="character" w:customStyle="1" w:styleId="WW8Num11z7">
    <w:name w:val="WW8Num11z7"/>
    <w:qFormat/>
    <w:rsid w:val="00AD7609"/>
  </w:style>
  <w:style w:type="character" w:customStyle="1" w:styleId="WW8Num11z8">
    <w:name w:val="WW8Num11z8"/>
    <w:qFormat/>
    <w:rsid w:val="00AD7609"/>
  </w:style>
  <w:style w:type="character" w:customStyle="1" w:styleId="WW8Num12z0">
    <w:name w:val="WW8Num12z0"/>
    <w:qFormat/>
    <w:rsid w:val="00AD7609"/>
    <w:rPr>
      <w:rFonts w:cs="Times New Roman"/>
    </w:rPr>
  </w:style>
  <w:style w:type="character" w:customStyle="1" w:styleId="WW8Num13z0">
    <w:name w:val="WW8Num13z0"/>
    <w:qFormat/>
    <w:rsid w:val="00AD7609"/>
  </w:style>
  <w:style w:type="character" w:customStyle="1" w:styleId="WW8Num13z1">
    <w:name w:val="WW8Num13z1"/>
    <w:qFormat/>
    <w:rsid w:val="00AD7609"/>
  </w:style>
  <w:style w:type="character" w:customStyle="1" w:styleId="WW8Num13z2">
    <w:name w:val="WW8Num13z2"/>
    <w:qFormat/>
    <w:rsid w:val="00AD7609"/>
  </w:style>
  <w:style w:type="character" w:customStyle="1" w:styleId="WW8Num13z3">
    <w:name w:val="WW8Num13z3"/>
    <w:qFormat/>
    <w:rsid w:val="00AD7609"/>
  </w:style>
  <w:style w:type="character" w:customStyle="1" w:styleId="WW8Num13z4">
    <w:name w:val="WW8Num13z4"/>
    <w:qFormat/>
    <w:rsid w:val="00AD7609"/>
  </w:style>
  <w:style w:type="character" w:customStyle="1" w:styleId="WW8Num13z5">
    <w:name w:val="WW8Num13z5"/>
    <w:qFormat/>
    <w:rsid w:val="00AD7609"/>
  </w:style>
  <w:style w:type="character" w:customStyle="1" w:styleId="WW8Num13z6">
    <w:name w:val="WW8Num13z6"/>
    <w:qFormat/>
    <w:rsid w:val="00AD7609"/>
  </w:style>
  <w:style w:type="character" w:customStyle="1" w:styleId="WW8Num13z7">
    <w:name w:val="WW8Num13z7"/>
    <w:qFormat/>
    <w:rsid w:val="00AD7609"/>
  </w:style>
  <w:style w:type="character" w:customStyle="1" w:styleId="WW8Num13z8">
    <w:name w:val="WW8Num13z8"/>
    <w:qFormat/>
    <w:rsid w:val="00AD7609"/>
  </w:style>
  <w:style w:type="character" w:customStyle="1" w:styleId="WW8Num14z0">
    <w:name w:val="WW8Num14z0"/>
    <w:qFormat/>
    <w:rsid w:val="00AD7609"/>
    <w:rPr>
      <w:rFonts w:cs="Times New Roman"/>
      <w:u w:val="none"/>
    </w:rPr>
  </w:style>
  <w:style w:type="character" w:customStyle="1" w:styleId="WW8Num14z1">
    <w:name w:val="WW8Num14z1"/>
    <w:qFormat/>
    <w:rsid w:val="00AD7609"/>
  </w:style>
  <w:style w:type="character" w:customStyle="1" w:styleId="WW8Num14z2">
    <w:name w:val="WW8Num14z2"/>
    <w:qFormat/>
    <w:rsid w:val="00AD7609"/>
  </w:style>
  <w:style w:type="character" w:customStyle="1" w:styleId="WW8Num14z3">
    <w:name w:val="WW8Num14z3"/>
    <w:qFormat/>
    <w:rsid w:val="00AD7609"/>
  </w:style>
  <w:style w:type="character" w:customStyle="1" w:styleId="WW8Num14z4">
    <w:name w:val="WW8Num14z4"/>
    <w:qFormat/>
    <w:rsid w:val="00AD7609"/>
  </w:style>
  <w:style w:type="character" w:customStyle="1" w:styleId="WW8Num14z5">
    <w:name w:val="WW8Num14z5"/>
    <w:qFormat/>
    <w:rsid w:val="00AD7609"/>
  </w:style>
  <w:style w:type="character" w:customStyle="1" w:styleId="WW8Num14z6">
    <w:name w:val="WW8Num14z6"/>
    <w:qFormat/>
    <w:rsid w:val="00AD7609"/>
  </w:style>
  <w:style w:type="character" w:customStyle="1" w:styleId="WW8Num14z7">
    <w:name w:val="WW8Num14z7"/>
    <w:qFormat/>
    <w:rsid w:val="00AD7609"/>
  </w:style>
  <w:style w:type="character" w:customStyle="1" w:styleId="WW8Num14z8">
    <w:name w:val="WW8Num14z8"/>
    <w:qFormat/>
    <w:rsid w:val="00AD7609"/>
  </w:style>
  <w:style w:type="character" w:customStyle="1" w:styleId="WW8Num15z0">
    <w:name w:val="WW8Num15z0"/>
    <w:qFormat/>
    <w:rsid w:val="00AD7609"/>
    <w:rPr>
      <w:rFonts w:ascii="Arial" w:hAnsi="Arial" w:cs="Arial"/>
      <w:sz w:val="22"/>
      <w:szCs w:val="22"/>
    </w:rPr>
  </w:style>
  <w:style w:type="character" w:customStyle="1" w:styleId="WW8Num15z1">
    <w:name w:val="WW8Num15z1"/>
    <w:qFormat/>
    <w:rsid w:val="00AD7609"/>
    <w:rPr>
      <w:rFonts w:cs="Arial"/>
    </w:rPr>
  </w:style>
  <w:style w:type="character" w:customStyle="1" w:styleId="WW8Num16z0">
    <w:name w:val="WW8Num16z0"/>
    <w:qFormat/>
    <w:rsid w:val="00AD7609"/>
    <w:rPr>
      <w:rFonts w:ascii="Symbol" w:hAnsi="Symbol" w:cs="Symbol"/>
      <w:sz w:val="22"/>
      <w:szCs w:val="22"/>
    </w:rPr>
  </w:style>
  <w:style w:type="character" w:customStyle="1" w:styleId="WW8Num16z1">
    <w:name w:val="WW8Num16z1"/>
    <w:qFormat/>
    <w:rsid w:val="00AD7609"/>
    <w:rPr>
      <w:rFonts w:ascii="Courier New" w:hAnsi="Courier New" w:cs="Courier New"/>
    </w:rPr>
  </w:style>
  <w:style w:type="character" w:customStyle="1" w:styleId="WW8Num16z2">
    <w:name w:val="WW8Num16z2"/>
    <w:qFormat/>
    <w:rsid w:val="00AD7609"/>
    <w:rPr>
      <w:rFonts w:ascii="Wingdings" w:hAnsi="Wingdings" w:cs="Wingdings"/>
    </w:rPr>
  </w:style>
  <w:style w:type="character" w:customStyle="1" w:styleId="WW8Num17z0">
    <w:name w:val="WW8Num17z0"/>
    <w:qFormat/>
    <w:rsid w:val="00AD7609"/>
    <w:rPr>
      <w:b/>
    </w:rPr>
  </w:style>
  <w:style w:type="character" w:customStyle="1" w:styleId="WW8Num17z1">
    <w:name w:val="WW8Num17z1"/>
    <w:qFormat/>
    <w:rsid w:val="00AD7609"/>
  </w:style>
  <w:style w:type="character" w:customStyle="1" w:styleId="WW8Num17z2">
    <w:name w:val="WW8Num17z2"/>
    <w:qFormat/>
    <w:rsid w:val="00AD7609"/>
  </w:style>
  <w:style w:type="character" w:customStyle="1" w:styleId="WW8Num17z3">
    <w:name w:val="WW8Num17z3"/>
    <w:qFormat/>
    <w:rsid w:val="00AD7609"/>
  </w:style>
  <w:style w:type="character" w:customStyle="1" w:styleId="WW8Num17z4">
    <w:name w:val="WW8Num17z4"/>
    <w:qFormat/>
    <w:rsid w:val="00AD7609"/>
  </w:style>
  <w:style w:type="character" w:customStyle="1" w:styleId="WW8Num17z5">
    <w:name w:val="WW8Num17z5"/>
    <w:qFormat/>
    <w:rsid w:val="00AD7609"/>
  </w:style>
  <w:style w:type="character" w:customStyle="1" w:styleId="WW8Num17z6">
    <w:name w:val="WW8Num17z6"/>
    <w:qFormat/>
    <w:rsid w:val="00AD7609"/>
  </w:style>
  <w:style w:type="character" w:customStyle="1" w:styleId="WW8Num17z7">
    <w:name w:val="WW8Num17z7"/>
    <w:qFormat/>
    <w:rsid w:val="00AD7609"/>
  </w:style>
  <w:style w:type="character" w:customStyle="1" w:styleId="WW8Num17z8">
    <w:name w:val="WW8Num17z8"/>
    <w:qFormat/>
    <w:rsid w:val="00AD7609"/>
  </w:style>
  <w:style w:type="character" w:customStyle="1" w:styleId="WW8Num18z0">
    <w:name w:val="WW8Num18z0"/>
    <w:qFormat/>
    <w:rsid w:val="00AD7609"/>
  </w:style>
  <w:style w:type="character" w:customStyle="1" w:styleId="WW8Num18z1">
    <w:name w:val="WW8Num18z1"/>
    <w:qFormat/>
    <w:rsid w:val="00AD7609"/>
    <w:rPr>
      <w:rFonts w:cs="Times New Roman"/>
    </w:rPr>
  </w:style>
  <w:style w:type="character" w:customStyle="1" w:styleId="WW8Num19z0">
    <w:name w:val="WW8Num19z0"/>
    <w:qFormat/>
    <w:rsid w:val="00AD7609"/>
    <w:rPr>
      <w:rFonts w:ascii="Symbol" w:hAnsi="Symbol" w:cs="Symbol"/>
    </w:rPr>
  </w:style>
  <w:style w:type="character" w:customStyle="1" w:styleId="WW8Num19z1">
    <w:name w:val="WW8Num19z1"/>
    <w:qFormat/>
    <w:rsid w:val="00AD7609"/>
    <w:rPr>
      <w:rFonts w:ascii="Courier New" w:hAnsi="Courier New" w:cs="Courier New"/>
    </w:rPr>
  </w:style>
  <w:style w:type="character" w:customStyle="1" w:styleId="WW8Num19z2">
    <w:name w:val="WW8Num19z2"/>
    <w:qFormat/>
    <w:rsid w:val="00AD7609"/>
    <w:rPr>
      <w:rFonts w:ascii="Wingdings" w:hAnsi="Wingdings" w:cs="Wingdings"/>
    </w:rPr>
  </w:style>
  <w:style w:type="character" w:customStyle="1" w:styleId="WW8Num20z0">
    <w:name w:val="WW8Num20z0"/>
    <w:qFormat/>
    <w:rsid w:val="00AD7609"/>
    <w:rPr>
      <w:rFonts w:ascii="Symbol" w:hAnsi="Symbol" w:cs="Symbol"/>
    </w:rPr>
  </w:style>
  <w:style w:type="character" w:customStyle="1" w:styleId="WW8Num20z1">
    <w:name w:val="WW8Num20z1"/>
    <w:qFormat/>
    <w:rsid w:val="00AD7609"/>
    <w:rPr>
      <w:rFonts w:ascii="Courier New" w:hAnsi="Courier New" w:cs="Courier New"/>
    </w:rPr>
  </w:style>
  <w:style w:type="character" w:customStyle="1" w:styleId="WW8Num20z2">
    <w:name w:val="WW8Num20z2"/>
    <w:qFormat/>
    <w:rsid w:val="00AD7609"/>
    <w:rPr>
      <w:rFonts w:ascii="Wingdings" w:hAnsi="Wingdings" w:cs="Wingdings"/>
    </w:rPr>
  </w:style>
  <w:style w:type="character" w:customStyle="1" w:styleId="WW8Num21z0">
    <w:name w:val="WW8Num21z0"/>
    <w:qFormat/>
    <w:rsid w:val="00AD7609"/>
  </w:style>
  <w:style w:type="character" w:customStyle="1" w:styleId="WW8Num21z1">
    <w:name w:val="WW8Num21z1"/>
    <w:qFormat/>
    <w:rsid w:val="00AD7609"/>
    <w:rPr>
      <w:rFonts w:ascii="Arial" w:eastAsia="Arial Unicode MS" w:hAnsi="Arial" w:cs="Arial"/>
      <w:color w:val="000000"/>
      <w:sz w:val="22"/>
      <w:szCs w:val="22"/>
    </w:rPr>
  </w:style>
  <w:style w:type="character" w:customStyle="1" w:styleId="WW8Num21z2">
    <w:name w:val="WW8Num21z2"/>
    <w:qFormat/>
    <w:rsid w:val="00AD7609"/>
  </w:style>
  <w:style w:type="character" w:customStyle="1" w:styleId="WW8Num21z3">
    <w:name w:val="WW8Num21z3"/>
    <w:qFormat/>
    <w:rsid w:val="00AD7609"/>
  </w:style>
  <w:style w:type="character" w:customStyle="1" w:styleId="WW8Num21z4">
    <w:name w:val="WW8Num21z4"/>
    <w:qFormat/>
    <w:rsid w:val="00AD7609"/>
  </w:style>
  <w:style w:type="character" w:customStyle="1" w:styleId="WW8Num21z5">
    <w:name w:val="WW8Num21z5"/>
    <w:qFormat/>
    <w:rsid w:val="00AD7609"/>
  </w:style>
  <w:style w:type="character" w:customStyle="1" w:styleId="WW8Num21z6">
    <w:name w:val="WW8Num21z6"/>
    <w:qFormat/>
    <w:rsid w:val="00AD7609"/>
  </w:style>
  <w:style w:type="character" w:customStyle="1" w:styleId="WW8Num21z7">
    <w:name w:val="WW8Num21z7"/>
    <w:qFormat/>
    <w:rsid w:val="00AD7609"/>
  </w:style>
  <w:style w:type="character" w:customStyle="1" w:styleId="WW8Num21z8">
    <w:name w:val="WW8Num21z8"/>
    <w:qFormat/>
    <w:rsid w:val="00AD7609"/>
  </w:style>
  <w:style w:type="character" w:customStyle="1" w:styleId="WW8Num22z0">
    <w:name w:val="WW8Num22z0"/>
    <w:qFormat/>
    <w:rsid w:val="00AD7609"/>
    <w:rPr>
      <w:rFonts w:ascii="Arial" w:eastAsia="Times New Roman" w:hAnsi="Arial" w:cs="Arial"/>
    </w:rPr>
  </w:style>
  <w:style w:type="character" w:customStyle="1" w:styleId="WW8Num22z1">
    <w:name w:val="WW8Num22z1"/>
    <w:qFormat/>
    <w:rsid w:val="00AD7609"/>
    <w:rPr>
      <w:rFonts w:ascii="Courier New" w:hAnsi="Courier New" w:cs="Courier New"/>
    </w:rPr>
  </w:style>
  <w:style w:type="character" w:customStyle="1" w:styleId="WW8Num22z2">
    <w:name w:val="WW8Num22z2"/>
    <w:qFormat/>
    <w:rsid w:val="00AD7609"/>
    <w:rPr>
      <w:rFonts w:ascii="Wingdings" w:hAnsi="Wingdings" w:cs="Wingdings"/>
    </w:rPr>
  </w:style>
  <w:style w:type="character" w:customStyle="1" w:styleId="WW8Num22z3">
    <w:name w:val="WW8Num22z3"/>
    <w:qFormat/>
    <w:rsid w:val="00AD7609"/>
    <w:rPr>
      <w:rFonts w:ascii="Symbol" w:hAnsi="Symbol" w:cs="Symbol"/>
    </w:rPr>
  </w:style>
  <w:style w:type="character" w:customStyle="1" w:styleId="WW8Num23z0">
    <w:name w:val="WW8Num23z0"/>
    <w:qFormat/>
    <w:rsid w:val="00AD7609"/>
  </w:style>
  <w:style w:type="character" w:customStyle="1" w:styleId="WW8Num23z1">
    <w:name w:val="WW8Num23z1"/>
    <w:qFormat/>
    <w:rsid w:val="00AD7609"/>
  </w:style>
  <w:style w:type="character" w:customStyle="1" w:styleId="WW8Num23z2">
    <w:name w:val="WW8Num23z2"/>
    <w:qFormat/>
    <w:rsid w:val="00AD7609"/>
  </w:style>
  <w:style w:type="character" w:customStyle="1" w:styleId="WW8Num23z3">
    <w:name w:val="WW8Num23z3"/>
    <w:qFormat/>
    <w:rsid w:val="00AD7609"/>
  </w:style>
  <w:style w:type="character" w:customStyle="1" w:styleId="WW8Num23z4">
    <w:name w:val="WW8Num23z4"/>
    <w:qFormat/>
    <w:rsid w:val="00AD7609"/>
  </w:style>
  <w:style w:type="character" w:customStyle="1" w:styleId="WW8Num23z5">
    <w:name w:val="WW8Num23z5"/>
    <w:qFormat/>
    <w:rsid w:val="00AD7609"/>
  </w:style>
  <w:style w:type="character" w:customStyle="1" w:styleId="WW8Num23z6">
    <w:name w:val="WW8Num23z6"/>
    <w:qFormat/>
    <w:rsid w:val="00AD7609"/>
  </w:style>
  <w:style w:type="character" w:customStyle="1" w:styleId="WW8Num23z7">
    <w:name w:val="WW8Num23z7"/>
    <w:qFormat/>
    <w:rsid w:val="00AD7609"/>
  </w:style>
  <w:style w:type="character" w:customStyle="1" w:styleId="WW8Num23z8">
    <w:name w:val="WW8Num23z8"/>
    <w:qFormat/>
    <w:rsid w:val="00AD7609"/>
  </w:style>
  <w:style w:type="character" w:customStyle="1" w:styleId="WW8Num24z0">
    <w:name w:val="WW8Num24z0"/>
    <w:qFormat/>
    <w:rsid w:val="00AD7609"/>
  </w:style>
  <w:style w:type="character" w:customStyle="1" w:styleId="WW8Num24z1">
    <w:name w:val="WW8Num24z1"/>
    <w:qFormat/>
    <w:rsid w:val="00AD7609"/>
  </w:style>
  <w:style w:type="character" w:customStyle="1" w:styleId="WW8Num24z2">
    <w:name w:val="WW8Num24z2"/>
    <w:qFormat/>
    <w:rsid w:val="00AD7609"/>
  </w:style>
  <w:style w:type="character" w:customStyle="1" w:styleId="WW8Num24z3">
    <w:name w:val="WW8Num24z3"/>
    <w:qFormat/>
    <w:rsid w:val="00AD7609"/>
  </w:style>
  <w:style w:type="character" w:customStyle="1" w:styleId="WW8Num24z4">
    <w:name w:val="WW8Num24z4"/>
    <w:qFormat/>
    <w:rsid w:val="00AD7609"/>
  </w:style>
  <w:style w:type="character" w:customStyle="1" w:styleId="WW8Num24z5">
    <w:name w:val="WW8Num24z5"/>
    <w:qFormat/>
    <w:rsid w:val="00AD7609"/>
  </w:style>
  <w:style w:type="character" w:customStyle="1" w:styleId="WW8Num24z6">
    <w:name w:val="WW8Num24z6"/>
    <w:qFormat/>
    <w:rsid w:val="00AD7609"/>
  </w:style>
  <w:style w:type="character" w:customStyle="1" w:styleId="WW8Num24z7">
    <w:name w:val="WW8Num24z7"/>
    <w:qFormat/>
    <w:rsid w:val="00AD7609"/>
  </w:style>
  <w:style w:type="character" w:customStyle="1" w:styleId="WW8Num24z8">
    <w:name w:val="WW8Num24z8"/>
    <w:qFormat/>
    <w:rsid w:val="00AD7609"/>
  </w:style>
  <w:style w:type="character" w:customStyle="1" w:styleId="WW8Num25z0">
    <w:name w:val="WW8Num25z0"/>
    <w:qFormat/>
    <w:rsid w:val="00AD7609"/>
    <w:rPr>
      <w:rFonts w:eastAsia="Calibri" w:cs="Times New Roman"/>
    </w:rPr>
  </w:style>
  <w:style w:type="character" w:customStyle="1" w:styleId="WW8Num25z1">
    <w:name w:val="WW8Num25z1"/>
    <w:qFormat/>
    <w:rsid w:val="00AD7609"/>
  </w:style>
  <w:style w:type="character" w:customStyle="1" w:styleId="WW8Num25z2">
    <w:name w:val="WW8Num25z2"/>
    <w:qFormat/>
    <w:rsid w:val="00AD7609"/>
  </w:style>
  <w:style w:type="character" w:customStyle="1" w:styleId="WW8Num25z3">
    <w:name w:val="WW8Num25z3"/>
    <w:qFormat/>
    <w:rsid w:val="00AD7609"/>
  </w:style>
  <w:style w:type="character" w:customStyle="1" w:styleId="WW8Num25z4">
    <w:name w:val="WW8Num25z4"/>
    <w:qFormat/>
    <w:rsid w:val="00AD7609"/>
  </w:style>
  <w:style w:type="character" w:customStyle="1" w:styleId="WW8Num25z5">
    <w:name w:val="WW8Num25z5"/>
    <w:qFormat/>
    <w:rsid w:val="00AD7609"/>
  </w:style>
  <w:style w:type="character" w:customStyle="1" w:styleId="WW8Num25z6">
    <w:name w:val="WW8Num25z6"/>
    <w:qFormat/>
    <w:rsid w:val="00AD7609"/>
  </w:style>
  <w:style w:type="character" w:customStyle="1" w:styleId="WW8Num25z7">
    <w:name w:val="WW8Num25z7"/>
    <w:qFormat/>
    <w:rsid w:val="00AD7609"/>
  </w:style>
  <w:style w:type="character" w:customStyle="1" w:styleId="WW8Num25z8">
    <w:name w:val="WW8Num25z8"/>
    <w:qFormat/>
    <w:rsid w:val="00AD7609"/>
  </w:style>
  <w:style w:type="character" w:customStyle="1" w:styleId="WW8Num26z0">
    <w:name w:val="WW8Num26z0"/>
    <w:qFormat/>
    <w:rsid w:val="00AD7609"/>
  </w:style>
  <w:style w:type="character" w:customStyle="1" w:styleId="WW8Num26z1">
    <w:name w:val="WW8Num26z1"/>
    <w:qFormat/>
    <w:rsid w:val="00AD7609"/>
  </w:style>
  <w:style w:type="character" w:customStyle="1" w:styleId="WW8Num26z2">
    <w:name w:val="WW8Num26z2"/>
    <w:qFormat/>
    <w:rsid w:val="00AD7609"/>
  </w:style>
  <w:style w:type="character" w:customStyle="1" w:styleId="WW8Num26z3">
    <w:name w:val="WW8Num26z3"/>
    <w:qFormat/>
    <w:rsid w:val="00AD7609"/>
  </w:style>
  <w:style w:type="character" w:customStyle="1" w:styleId="WW8Num26z4">
    <w:name w:val="WW8Num26z4"/>
    <w:qFormat/>
    <w:rsid w:val="00AD7609"/>
  </w:style>
  <w:style w:type="character" w:customStyle="1" w:styleId="WW8Num26z5">
    <w:name w:val="WW8Num26z5"/>
    <w:qFormat/>
    <w:rsid w:val="00AD7609"/>
  </w:style>
  <w:style w:type="character" w:customStyle="1" w:styleId="WW8Num26z6">
    <w:name w:val="WW8Num26z6"/>
    <w:qFormat/>
    <w:rsid w:val="00AD7609"/>
  </w:style>
  <w:style w:type="character" w:customStyle="1" w:styleId="WW8Num26z7">
    <w:name w:val="WW8Num26z7"/>
    <w:qFormat/>
    <w:rsid w:val="00AD7609"/>
  </w:style>
  <w:style w:type="character" w:customStyle="1" w:styleId="WW8Num26z8">
    <w:name w:val="WW8Num26z8"/>
    <w:qFormat/>
    <w:rsid w:val="00AD7609"/>
  </w:style>
  <w:style w:type="character" w:customStyle="1" w:styleId="WW8Num27z0">
    <w:name w:val="WW8Num27z0"/>
    <w:qFormat/>
    <w:rsid w:val="00AD7609"/>
    <w:rPr>
      <w:b w:val="0"/>
    </w:rPr>
  </w:style>
  <w:style w:type="character" w:customStyle="1" w:styleId="WW8Num27z1">
    <w:name w:val="WW8Num27z1"/>
    <w:qFormat/>
    <w:rsid w:val="00AD7609"/>
  </w:style>
  <w:style w:type="character" w:customStyle="1" w:styleId="WW8Num27z2">
    <w:name w:val="WW8Num27z2"/>
    <w:qFormat/>
    <w:rsid w:val="00AD7609"/>
  </w:style>
  <w:style w:type="character" w:customStyle="1" w:styleId="WW8Num27z3">
    <w:name w:val="WW8Num27z3"/>
    <w:qFormat/>
    <w:rsid w:val="00AD7609"/>
  </w:style>
  <w:style w:type="character" w:customStyle="1" w:styleId="WW8Num27z4">
    <w:name w:val="WW8Num27z4"/>
    <w:qFormat/>
    <w:rsid w:val="00AD7609"/>
  </w:style>
  <w:style w:type="character" w:customStyle="1" w:styleId="WW8Num27z5">
    <w:name w:val="WW8Num27z5"/>
    <w:qFormat/>
    <w:rsid w:val="00AD7609"/>
  </w:style>
  <w:style w:type="character" w:customStyle="1" w:styleId="WW8Num27z6">
    <w:name w:val="WW8Num27z6"/>
    <w:qFormat/>
    <w:rsid w:val="00AD7609"/>
  </w:style>
  <w:style w:type="character" w:customStyle="1" w:styleId="WW8Num27z7">
    <w:name w:val="WW8Num27z7"/>
    <w:qFormat/>
    <w:rsid w:val="00AD7609"/>
  </w:style>
  <w:style w:type="character" w:customStyle="1" w:styleId="WW8Num27z8">
    <w:name w:val="WW8Num27z8"/>
    <w:qFormat/>
    <w:rsid w:val="00AD7609"/>
  </w:style>
  <w:style w:type="character" w:customStyle="1" w:styleId="WW8Num28z0">
    <w:name w:val="WW8Num28z0"/>
    <w:qFormat/>
    <w:rsid w:val="00AD7609"/>
    <w:rPr>
      <w:b w:val="0"/>
    </w:rPr>
  </w:style>
  <w:style w:type="character" w:customStyle="1" w:styleId="WW8Num28z1">
    <w:name w:val="WW8Num28z1"/>
    <w:qFormat/>
    <w:rsid w:val="00AD7609"/>
  </w:style>
  <w:style w:type="character" w:customStyle="1" w:styleId="WW8Num29z0">
    <w:name w:val="WW8Num29z0"/>
    <w:qFormat/>
    <w:rsid w:val="00AD7609"/>
    <w:rPr>
      <w:rFonts w:ascii="Calibri" w:eastAsia="Times New Roman" w:hAnsi="Calibri" w:cs="Times New Roman"/>
    </w:rPr>
  </w:style>
  <w:style w:type="character" w:customStyle="1" w:styleId="WW8Num29z1">
    <w:name w:val="WW8Num29z1"/>
    <w:qFormat/>
    <w:rsid w:val="00AD7609"/>
  </w:style>
  <w:style w:type="character" w:customStyle="1" w:styleId="WW8Num29z2">
    <w:name w:val="WW8Num29z2"/>
    <w:qFormat/>
    <w:rsid w:val="00AD7609"/>
  </w:style>
  <w:style w:type="character" w:customStyle="1" w:styleId="WW8Num29z3">
    <w:name w:val="WW8Num29z3"/>
    <w:qFormat/>
    <w:rsid w:val="00AD7609"/>
  </w:style>
  <w:style w:type="character" w:customStyle="1" w:styleId="WW8Num29z4">
    <w:name w:val="WW8Num29z4"/>
    <w:qFormat/>
    <w:rsid w:val="00AD7609"/>
  </w:style>
  <w:style w:type="character" w:customStyle="1" w:styleId="WW8Num29z5">
    <w:name w:val="WW8Num29z5"/>
    <w:qFormat/>
    <w:rsid w:val="00AD7609"/>
  </w:style>
  <w:style w:type="character" w:customStyle="1" w:styleId="WW8Num29z6">
    <w:name w:val="WW8Num29z6"/>
    <w:qFormat/>
    <w:rsid w:val="00AD7609"/>
  </w:style>
  <w:style w:type="character" w:customStyle="1" w:styleId="WW8Num29z7">
    <w:name w:val="WW8Num29z7"/>
    <w:qFormat/>
    <w:rsid w:val="00AD7609"/>
  </w:style>
  <w:style w:type="character" w:customStyle="1" w:styleId="WW8Num29z8">
    <w:name w:val="WW8Num29z8"/>
    <w:qFormat/>
    <w:rsid w:val="00AD7609"/>
  </w:style>
  <w:style w:type="character" w:customStyle="1" w:styleId="WW8Num30z0">
    <w:name w:val="WW8Num30z0"/>
    <w:qFormat/>
    <w:rsid w:val="00AD7609"/>
    <w:rPr>
      <w:rFonts w:ascii="Symbol" w:hAnsi="Symbol" w:cs="Symbol"/>
      <w:sz w:val="22"/>
      <w:szCs w:val="22"/>
    </w:rPr>
  </w:style>
  <w:style w:type="character" w:customStyle="1" w:styleId="WW8Num30z2">
    <w:name w:val="WW8Num30z2"/>
    <w:qFormat/>
    <w:rsid w:val="00AD7609"/>
    <w:rPr>
      <w:rFonts w:ascii="Wingdings" w:hAnsi="Wingdings" w:cs="Wingdings"/>
    </w:rPr>
  </w:style>
  <w:style w:type="character" w:customStyle="1" w:styleId="WW8Num30z4">
    <w:name w:val="WW8Num30z4"/>
    <w:qFormat/>
    <w:rsid w:val="00AD7609"/>
    <w:rPr>
      <w:rFonts w:ascii="Courier New" w:hAnsi="Courier New" w:cs="Courier New"/>
    </w:rPr>
  </w:style>
  <w:style w:type="character" w:customStyle="1" w:styleId="WW8Num31z0">
    <w:name w:val="WW8Num31z0"/>
    <w:qFormat/>
    <w:rsid w:val="00AD7609"/>
    <w:rPr>
      <w:rFonts w:ascii="Symbol" w:hAnsi="Symbol" w:cs="Symbol"/>
    </w:rPr>
  </w:style>
  <w:style w:type="character" w:customStyle="1" w:styleId="WW8Num31z1">
    <w:name w:val="WW8Num31z1"/>
    <w:qFormat/>
    <w:rsid w:val="00AD7609"/>
    <w:rPr>
      <w:rFonts w:ascii="Courier New" w:hAnsi="Courier New" w:cs="Courier New"/>
    </w:rPr>
  </w:style>
  <w:style w:type="character" w:customStyle="1" w:styleId="WW8Num31z2">
    <w:name w:val="WW8Num31z2"/>
    <w:qFormat/>
    <w:rsid w:val="00AD7609"/>
    <w:rPr>
      <w:rFonts w:ascii="Wingdings" w:hAnsi="Wingdings" w:cs="Wingdings"/>
    </w:rPr>
  </w:style>
  <w:style w:type="character" w:customStyle="1" w:styleId="Absatz-Standardschriftart">
    <w:name w:val="Absatz-Standardschriftart"/>
    <w:qFormat/>
    <w:rsid w:val="00AD7609"/>
  </w:style>
  <w:style w:type="character" w:customStyle="1" w:styleId="WW-Absatz-Standardschriftart">
    <w:name w:val="WW-Absatz-Standardschriftart"/>
    <w:qFormat/>
    <w:rsid w:val="00AD7609"/>
  </w:style>
  <w:style w:type="character" w:customStyle="1" w:styleId="WW-Absatz-Standardschriftart1">
    <w:name w:val="WW-Absatz-Standardschriftart1"/>
    <w:qFormat/>
    <w:rsid w:val="00AD7609"/>
  </w:style>
  <w:style w:type="character" w:customStyle="1" w:styleId="WW-Absatz-Standardschriftart11">
    <w:name w:val="WW-Absatz-Standardschriftart11"/>
    <w:qFormat/>
    <w:rsid w:val="00AD7609"/>
  </w:style>
  <w:style w:type="character" w:customStyle="1" w:styleId="WW-Absatz-Standardschriftart111">
    <w:name w:val="WW-Absatz-Standardschriftart111"/>
    <w:qFormat/>
    <w:rsid w:val="00AD7609"/>
  </w:style>
  <w:style w:type="character" w:customStyle="1" w:styleId="WW-Absatz-Standardschriftart1111">
    <w:name w:val="WW-Absatz-Standardschriftart1111"/>
    <w:qFormat/>
    <w:rsid w:val="00AD7609"/>
  </w:style>
  <w:style w:type="character" w:customStyle="1" w:styleId="WW-Absatz-Standardschriftart11111">
    <w:name w:val="WW-Absatz-Standardschriftart11111"/>
    <w:qFormat/>
    <w:rsid w:val="00AD7609"/>
  </w:style>
  <w:style w:type="character" w:customStyle="1" w:styleId="WW-Absatz-Standardschriftart111111">
    <w:name w:val="WW-Absatz-Standardschriftart111111"/>
    <w:qFormat/>
    <w:rsid w:val="00AD7609"/>
  </w:style>
  <w:style w:type="character" w:customStyle="1" w:styleId="WW-Absatz-Standardschriftart1111111">
    <w:name w:val="WW-Absatz-Standardschriftart1111111"/>
    <w:qFormat/>
    <w:rsid w:val="00AD7609"/>
  </w:style>
  <w:style w:type="character" w:customStyle="1" w:styleId="WW-Absatz-Standardschriftart11111111">
    <w:name w:val="WW-Absatz-Standardschriftart11111111"/>
    <w:qFormat/>
    <w:rsid w:val="00AD7609"/>
  </w:style>
  <w:style w:type="character" w:customStyle="1" w:styleId="WW-Absatz-Standardschriftart111111111">
    <w:name w:val="WW-Absatz-Standardschriftart111111111"/>
    <w:qFormat/>
    <w:rsid w:val="00AD7609"/>
  </w:style>
  <w:style w:type="character" w:customStyle="1" w:styleId="WW-Absatz-Standardschriftart1111111111">
    <w:name w:val="WW-Absatz-Standardschriftart1111111111"/>
    <w:qFormat/>
    <w:rsid w:val="00AD7609"/>
  </w:style>
  <w:style w:type="character" w:customStyle="1" w:styleId="WW-Absatz-Standardschriftart11111111111">
    <w:name w:val="WW-Absatz-Standardschriftart11111111111"/>
    <w:qFormat/>
    <w:rsid w:val="00AD7609"/>
  </w:style>
  <w:style w:type="character" w:customStyle="1" w:styleId="WW-Absatz-Standardschriftart111111111111">
    <w:name w:val="WW-Absatz-Standardschriftart111111111111"/>
    <w:qFormat/>
    <w:rsid w:val="00AD7609"/>
  </w:style>
  <w:style w:type="character" w:customStyle="1" w:styleId="WW8NumSt2z0">
    <w:name w:val="WW8NumSt2z0"/>
    <w:qFormat/>
    <w:rsid w:val="00AD7609"/>
    <w:rPr>
      <w:rFonts w:ascii="Times New Roman" w:hAnsi="Times New Roman" w:cs="Times New Roman"/>
    </w:rPr>
  </w:style>
  <w:style w:type="character" w:customStyle="1" w:styleId="WW8NumSt3z0">
    <w:name w:val="WW8NumSt3z0"/>
    <w:qFormat/>
    <w:rsid w:val="00AD7609"/>
    <w:rPr>
      <w:rFonts w:ascii="Times New Roman" w:hAnsi="Times New Roman" w:cs="Times New Roman"/>
    </w:rPr>
  </w:style>
  <w:style w:type="character" w:customStyle="1" w:styleId="WW8NumSt4z0">
    <w:name w:val="WW8NumSt4z0"/>
    <w:qFormat/>
    <w:rsid w:val="00AD7609"/>
    <w:rPr>
      <w:rFonts w:ascii="Times New Roman" w:hAnsi="Times New Roman" w:cs="Times New Roman"/>
    </w:rPr>
  </w:style>
  <w:style w:type="character" w:customStyle="1" w:styleId="WW8NumSt5z0">
    <w:name w:val="WW8NumSt5z0"/>
    <w:qFormat/>
    <w:rsid w:val="00AD7609"/>
    <w:rPr>
      <w:rFonts w:ascii="Times New Roman" w:hAnsi="Times New Roman" w:cs="Times New Roman"/>
    </w:rPr>
  </w:style>
  <w:style w:type="character" w:customStyle="1" w:styleId="WW8NumSt6z0">
    <w:name w:val="WW8NumSt6z0"/>
    <w:qFormat/>
    <w:rsid w:val="00AD7609"/>
    <w:rPr>
      <w:rFonts w:ascii="Times New Roman" w:hAnsi="Times New Roman" w:cs="Times New Roman"/>
    </w:rPr>
  </w:style>
  <w:style w:type="character" w:customStyle="1" w:styleId="WW8NumSt7z0">
    <w:name w:val="WW8NumSt7z0"/>
    <w:qFormat/>
    <w:rsid w:val="00AD7609"/>
    <w:rPr>
      <w:rFonts w:ascii="Symbol" w:hAnsi="Symbol" w:cs="Symbol"/>
    </w:rPr>
  </w:style>
  <w:style w:type="character" w:customStyle="1" w:styleId="WW8NumSt9z0">
    <w:name w:val="WW8NumSt9z0"/>
    <w:qFormat/>
    <w:rsid w:val="00AD7609"/>
    <w:rPr>
      <w:rFonts w:ascii="Times New Roman" w:hAnsi="Times New Roman" w:cs="Times New Roman"/>
    </w:rPr>
  </w:style>
  <w:style w:type="character" w:customStyle="1" w:styleId="WW8NumSt10z0">
    <w:name w:val="WW8NumSt10z0"/>
    <w:qFormat/>
    <w:rsid w:val="00AD7609"/>
    <w:rPr>
      <w:rFonts w:ascii="Symbol" w:hAnsi="Symbol" w:cs="Symbol"/>
    </w:rPr>
  </w:style>
  <w:style w:type="character" w:customStyle="1" w:styleId="WW8NumSt12z0">
    <w:name w:val="WW8NumSt12z0"/>
    <w:qFormat/>
    <w:rsid w:val="00AD7609"/>
    <w:rPr>
      <w:rFonts w:ascii="Times New Roman" w:hAnsi="Times New Roman" w:cs="Times New Roman"/>
    </w:rPr>
  </w:style>
  <w:style w:type="character" w:customStyle="1" w:styleId="WW8NumSt13z0">
    <w:name w:val="WW8NumSt13z0"/>
    <w:qFormat/>
    <w:rsid w:val="00AD7609"/>
    <w:rPr>
      <w:rFonts w:ascii="Times New Roman" w:hAnsi="Times New Roman" w:cs="Times New Roman"/>
    </w:rPr>
  </w:style>
  <w:style w:type="character" w:customStyle="1" w:styleId="WW8NumSt14z0">
    <w:name w:val="WW8NumSt14z0"/>
    <w:qFormat/>
    <w:rsid w:val="00AD7609"/>
    <w:rPr>
      <w:rFonts w:ascii="Times New Roman" w:hAnsi="Times New Roman" w:cs="Times New Roman"/>
    </w:rPr>
  </w:style>
  <w:style w:type="character" w:customStyle="1" w:styleId="WW8NumSt15z0">
    <w:name w:val="WW8NumSt15z0"/>
    <w:qFormat/>
    <w:rsid w:val="00AD7609"/>
    <w:rPr>
      <w:rFonts w:ascii="Times New Roman" w:hAnsi="Times New Roman" w:cs="Times New Roman"/>
    </w:rPr>
  </w:style>
  <w:style w:type="character" w:customStyle="1" w:styleId="WW8NumSt16z0">
    <w:name w:val="WW8NumSt16z0"/>
    <w:qFormat/>
    <w:rsid w:val="00AD7609"/>
    <w:rPr>
      <w:rFonts w:ascii="Times New Roman" w:hAnsi="Times New Roman" w:cs="Times New Roman"/>
    </w:rPr>
  </w:style>
  <w:style w:type="character" w:customStyle="1" w:styleId="WW8NumSt18z0">
    <w:name w:val="WW8NumSt18z0"/>
    <w:qFormat/>
    <w:rsid w:val="00AD7609"/>
    <w:rPr>
      <w:rFonts w:ascii="Times New Roman" w:hAnsi="Times New Roman" w:cs="Times New Roman"/>
    </w:rPr>
  </w:style>
  <w:style w:type="character" w:customStyle="1" w:styleId="WW8NumSt19z0">
    <w:name w:val="WW8NumSt19z0"/>
    <w:qFormat/>
    <w:rsid w:val="00AD7609"/>
    <w:rPr>
      <w:rFonts w:ascii="Times New Roman" w:hAnsi="Times New Roman" w:cs="Times New Roman"/>
    </w:rPr>
  </w:style>
  <w:style w:type="character" w:customStyle="1" w:styleId="WW8NumSt21z0">
    <w:name w:val="WW8NumSt21z0"/>
    <w:qFormat/>
    <w:rsid w:val="00AD7609"/>
    <w:rPr>
      <w:rFonts w:ascii="Times New Roman" w:hAnsi="Times New Roman" w:cs="Times New Roman"/>
    </w:rPr>
  </w:style>
  <w:style w:type="character" w:customStyle="1" w:styleId="WW8NumSt22z0">
    <w:name w:val="WW8NumSt22z0"/>
    <w:qFormat/>
    <w:rsid w:val="00AD7609"/>
    <w:rPr>
      <w:rFonts w:ascii="Times New Roman" w:hAnsi="Times New Roman" w:cs="Times New Roman"/>
    </w:rPr>
  </w:style>
  <w:style w:type="character" w:customStyle="1" w:styleId="WW8NumSt23z0">
    <w:name w:val="WW8NumSt23z0"/>
    <w:qFormat/>
    <w:rsid w:val="00AD7609"/>
    <w:rPr>
      <w:rFonts w:ascii="Times New Roman" w:hAnsi="Times New Roman" w:cs="Times New Roman"/>
    </w:rPr>
  </w:style>
  <w:style w:type="character" w:customStyle="1" w:styleId="WW8NumSt24z0">
    <w:name w:val="WW8NumSt24z0"/>
    <w:qFormat/>
    <w:rsid w:val="00AD7609"/>
    <w:rPr>
      <w:rFonts w:ascii="Times New Roman" w:hAnsi="Times New Roman" w:cs="Times New Roman"/>
    </w:rPr>
  </w:style>
  <w:style w:type="character" w:customStyle="1" w:styleId="WW8NumSt25z0">
    <w:name w:val="WW8NumSt25z0"/>
    <w:qFormat/>
    <w:rsid w:val="00AD7609"/>
    <w:rPr>
      <w:rFonts w:ascii="Times New Roman" w:hAnsi="Times New Roman" w:cs="Times New Roman"/>
    </w:rPr>
  </w:style>
  <w:style w:type="character" w:customStyle="1" w:styleId="WW8NumSt26z0">
    <w:name w:val="WW8NumSt26z0"/>
    <w:qFormat/>
    <w:rsid w:val="00AD7609"/>
    <w:rPr>
      <w:rFonts w:ascii="Times New Roman" w:hAnsi="Times New Roman" w:cs="Times New Roman"/>
    </w:rPr>
  </w:style>
  <w:style w:type="character" w:customStyle="1" w:styleId="WW8NumSt28z0">
    <w:name w:val="WW8NumSt28z0"/>
    <w:qFormat/>
    <w:rsid w:val="00AD7609"/>
    <w:rPr>
      <w:rFonts w:ascii="Times New Roman" w:hAnsi="Times New Roman" w:cs="Times New Roman"/>
    </w:rPr>
  </w:style>
  <w:style w:type="character" w:customStyle="1" w:styleId="WW8NumSt29z0">
    <w:name w:val="WW8NumSt29z0"/>
    <w:qFormat/>
    <w:rsid w:val="00AD7609"/>
    <w:rPr>
      <w:rFonts w:ascii="Times New Roman" w:hAnsi="Times New Roman" w:cs="Times New Roman"/>
    </w:rPr>
  </w:style>
  <w:style w:type="character" w:customStyle="1" w:styleId="WW8NumSt31z0">
    <w:name w:val="WW8NumSt31z0"/>
    <w:qFormat/>
    <w:rsid w:val="00AD7609"/>
    <w:rPr>
      <w:rFonts w:ascii="Times New Roman" w:hAnsi="Times New Roman" w:cs="Times New Roman"/>
    </w:rPr>
  </w:style>
  <w:style w:type="character" w:customStyle="1" w:styleId="Domylnaczcionkaakapitu1">
    <w:name w:val="Domyślna czcionka akapitu1"/>
    <w:qFormat/>
    <w:rsid w:val="00AD7609"/>
  </w:style>
  <w:style w:type="character" w:customStyle="1" w:styleId="Znakiprzypiswkocowych">
    <w:name w:val="Znaki przypisów końcowych"/>
    <w:qFormat/>
    <w:rsid w:val="00AD7609"/>
    <w:rPr>
      <w:vertAlign w:val="superscript"/>
    </w:rPr>
  </w:style>
  <w:style w:type="character" w:customStyle="1" w:styleId="Znakinumeracji">
    <w:name w:val="Znaki numeracji"/>
    <w:qFormat/>
    <w:rsid w:val="00AD7609"/>
  </w:style>
  <w:style w:type="character" w:customStyle="1" w:styleId="Symbolewypunktowania">
    <w:name w:val="Symbole wypunktowania"/>
    <w:qFormat/>
    <w:rsid w:val="00AD7609"/>
    <w:rPr>
      <w:rFonts w:ascii="OpenSymbol" w:eastAsia="OpenSymbol" w:hAnsi="OpenSymbol" w:cs="OpenSymbol"/>
    </w:rPr>
  </w:style>
  <w:style w:type="character" w:customStyle="1" w:styleId="TekstprzypisudolnegoZnak">
    <w:name w:val="Tekst przypisu dolnego Znak"/>
    <w:qFormat/>
    <w:rsid w:val="00AD7609"/>
  </w:style>
  <w:style w:type="character" w:customStyle="1" w:styleId="Znakiprzypiswdolnych">
    <w:name w:val="Znaki przypisów dolnych"/>
    <w:qFormat/>
    <w:rsid w:val="00AD7609"/>
    <w:rPr>
      <w:vertAlign w:val="superscript"/>
    </w:rPr>
  </w:style>
  <w:style w:type="character" w:styleId="Odwoaniedokomentarza">
    <w:name w:val="annotation reference"/>
    <w:qFormat/>
    <w:rsid w:val="00AD7609"/>
    <w:rPr>
      <w:sz w:val="16"/>
      <w:szCs w:val="16"/>
    </w:rPr>
  </w:style>
  <w:style w:type="character" w:customStyle="1" w:styleId="TekstkomentarzaZnak">
    <w:name w:val="Tekst komentarza Znak"/>
    <w:qFormat/>
    <w:rsid w:val="00AD7609"/>
  </w:style>
  <w:style w:type="character" w:customStyle="1" w:styleId="TematkomentarzaZnak">
    <w:name w:val="Temat komentarza Znak"/>
    <w:qFormat/>
    <w:rsid w:val="00AD7609"/>
    <w:rPr>
      <w:b/>
      <w:bCs/>
    </w:rPr>
  </w:style>
  <w:style w:type="character" w:customStyle="1" w:styleId="TekstdymkaZnak">
    <w:name w:val="Tekst dymka Znak"/>
    <w:qFormat/>
    <w:rsid w:val="00AD7609"/>
    <w:rPr>
      <w:rFonts w:ascii="Segoe UI" w:hAnsi="Segoe UI" w:cs="Segoe UI"/>
      <w:sz w:val="18"/>
      <w:szCs w:val="18"/>
    </w:rPr>
  </w:style>
  <w:style w:type="character" w:customStyle="1" w:styleId="NagwekZnak">
    <w:name w:val="Nagłówek Znak"/>
    <w:qFormat/>
    <w:rsid w:val="00AD7609"/>
    <w:rPr>
      <w:sz w:val="24"/>
      <w:szCs w:val="24"/>
    </w:rPr>
  </w:style>
  <w:style w:type="character" w:customStyle="1" w:styleId="StopkaZnak">
    <w:name w:val="Stopka Znak"/>
    <w:qFormat/>
    <w:rsid w:val="00AD7609"/>
    <w:rPr>
      <w:sz w:val="24"/>
      <w:szCs w:val="24"/>
    </w:rPr>
  </w:style>
  <w:style w:type="character" w:styleId="Odwoanieprzypisukocowego">
    <w:name w:val="endnote reference"/>
    <w:qFormat/>
    <w:rsid w:val="00AD7609"/>
    <w:rPr>
      <w:vertAlign w:val="superscript"/>
    </w:rPr>
  </w:style>
  <w:style w:type="character" w:customStyle="1" w:styleId="TekstpodstawowyZnak">
    <w:name w:val="Tekst podstawowy Znak"/>
    <w:basedOn w:val="Domylnaczcionkaakapitu"/>
    <w:qFormat/>
    <w:rsid w:val="00AD7609"/>
    <w:rPr>
      <w:sz w:val="24"/>
      <w:szCs w:val="24"/>
    </w:rPr>
  </w:style>
  <w:style w:type="character" w:customStyle="1" w:styleId="Nagwek1Znak">
    <w:name w:val="Nagłówek 1 Znak"/>
    <w:basedOn w:val="Domylnaczcionkaakapitu"/>
    <w:qFormat/>
    <w:rsid w:val="00AD7609"/>
    <w:rPr>
      <w:b/>
      <w:bCs/>
      <w:sz w:val="24"/>
      <w:szCs w:val="24"/>
    </w:rPr>
  </w:style>
  <w:style w:type="character" w:customStyle="1" w:styleId="PodtytuZnak">
    <w:name w:val="Podtytuł Znak"/>
    <w:basedOn w:val="Domylnaczcionkaakapitu"/>
    <w:qFormat/>
    <w:rsid w:val="00AD7609"/>
    <w:rPr>
      <w:rFonts w:ascii="Calibri" w:eastAsia="Calibri" w:hAnsi="Calibri" w:cs="Calibri"/>
      <w:b/>
      <w:sz w:val="28"/>
    </w:rPr>
  </w:style>
  <w:style w:type="character" w:customStyle="1" w:styleId="Znakiwypunktowania">
    <w:name w:val="Znaki wypunktowania"/>
    <w:qFormat/>
    <w:rsid w:val="00AD7609"/>
    <w:rPr>
      <w:rFonts w:ascii="OpenSymbol" w:eastAsia="OpenSymbol" w:hAnsi="OpenSymbol" w:cs="OpenSymbol"/>
    </w:rPr>
  </w:style>
  <w:style w:type="paragraph" w:styleId="Nagwek">
    <w:name w:val="header"/>
    <w:basedOn w:val="Normalny"/>
    <w:next w:val="Tekstpodstawowy"/>
    <w:qFormat/>
    <w:rsid w:val="00AD7609"/>
    <w:pPr>
      <w:keepNext/>
      <w:spacing w:before="240" w:after="120"/>
    </w:pPr>
    <w:rPr>
      <w:rFonts w:ascii="Liberation Sans" w:eastAsia="Microsoft YaHei" w:hAnsi="Liberation Sans" w:cs="Arial"/>
      <w:sz w:val="28"/>
      <w:szCs w:val="28"/>
    </w:rPr>
  </w:style>
  <w:style w:type="paragraph" w:styleId="Tekstpodstawowy">
    <w:name w:val="Body Text"/>
    <w:basedOn w:val="Normalny"/>
    <w:rsid w:val="00AD7609"/>
    <w:pPr>
      <w:spacing w:after="120"/>
    </w:pPr>
  </w:style>
  <w:style w:type="paragraph" w:styleId="Lista">
    <w:name w:val="List"/>
    <w:basedOn w:val="Tekstpodstawowy"/>
    <w:rsid w:val="00AD7609"/>
    <w:rPr>
      <w:rFonts w:cs="Tahoma"/>
    </w:rPr>
  </w:style>
  <w:style w:type="paragraph" w:customStyle="1" w:styleId="Legenda1">
    <w:name w:val="Legenda1"/>
    <w:basedOn w:val="Normalny"/>
    <w:qFormat/>
    <w:rsid w:val="00AD7609"/>
    <w:pPr>
      <w:suppressLineNumbers/>
      <w:spacing w:before="120" w:after="120"/>
    </w:pPr>
    <w:rPr>
      <w:rFonts w:cs="Arial"/>
      <w:i/>
      <w:iCs/>
    </w:rPr>
  </w:style>
  <w:style w:type="paragraph" w:customStyle="1" w:styleId="Indeks">
    <w:name w:val="Indeks"/>
    <w:basedOn w:val="Normalny"/>
    <w:qFormat/>
    <w:rsid w:val="00AD7609"/>
    <w:pPr>
      <w:suppressLineNumbers/>
    </w:pPr>
    <w:rPr>
      <w:rFonts w:cs="Tahoma"/>
    </w:rPr>
  </w:style>
  <w:style w:type="paragraph" w:customStyle="1" w:styleId="Nagwek1">
    <w:name w:val="Nagłówek1"/>
    <w:basedOn w:val="Normalny"/>
    <w:next w:val="Tekstpodstawowy"/>
    <w:qFormat/>
    <w:rsid w:val="00AD7609"/>
    <w:pPr>
      <w:keepNext/>
      <w:spacing w:before="240" w:after="120"/>
    </w:pPr>
    <w:rPr>
      <w:rFonts w:ascii="Arial" w:eastAsia="Lucida Sans Unicode" w:hAnsi="Arial" w:cs="Tahoma"/>
      <w:sz w:val="28"/>
      <w:szCs w:val="28"/>
    </w:rPr>
  </w:style>
  <w:style w:type="paragraph" w:customStyle="1" w:styleId="Podpis1">
    <w:name w:val="Podpis1"/>
    <w:basedOn w:val="Normalny"/>
    <w:qFormat/>
    <w:rsid w:val="00AD7609"/>
    <w:pPr>
      <w:suppressLineNumbers/>
      <w:spacing w:before="120" w:after="120"/>
    </w:pPr>
    <w:rPr>
      <w:rFonts w:cs="Tahoma"/>
      <w:i/>
      <w:iCs/>
    </w:rPr>
  </w:style>
  <w:style w:type="paragraph" w:customStyle="1" w:styleId="Tekstpodstawowyzwciciem1">
    <w:name w:val="Tekst podstawowy z wcięciem1"/>
    <w:basedOn w:val="Tekstpodstawowy"/>
    <w:qFormat/>
    <w:rsid w:val="00AD7609"/>
    <w:pPr>
      <w:ind w:firstLine="210"/>
    </w:pPr>
    <w:rPr>
      <w:sz w:val="20"/>
      <w:szCs w:val="20"/>
    </w:rPr>
  </w:style>
  <w:style w:type="paragraph" w:customStyle="1" w:styleId="Zwykytekst1">
    <w:name w:val="Zwykły tekst1"/>
    <w:basedOn w:val="Normalny"/>
    <w:qFormat/>
    <w:rsid w:val="00AD7609"/>
    <w:rPr>
      <w:rFonts w:ascii="Courier New" w:hAnsi="Courier New" w:cs="Courier New"/>
      <w:sz w:val="20"/>
      <w:szCs w:val="20"/>
    </w:rPr>
  </w:style>
  <w:style w:type="paragraph" w:customStyle="1" w:styleId="Tekstprzypisukocowego1">
    <w:name w:val="Tekst przypisu końcowego1"/>
    <w:basedOn w:val="Normalny"/>
    <w:rsid w:val="00AD7609"/>
    <w:rPr>
      <w:sz w:val="20"/>
      <w:szCs w:val="20"/>
    </w:rPr>
  </w:style>
  <w:style w:type="paragraph" w:customStyle="1" w:styleId="Zawartoramki">
    <w:name w:val="Zawartość ramki"/>
    <w:basedOn w:val="Tekstpodstawowy"/>
    <w:qFormat/>
    <w:rsid w:val="00AD7609"/>
  </w:style>
  <w:style w:type="paragraph" w:customStyle="1" w:styleId="Zawartotabeli">
    <w:name w:val="Zawartość tabeli"/>
    <w:basedOn w:val="Normalny"/>
    <w:qFormat/>
    <w:rsid w:val="00AD7609"/>
    <w:pPr>
      <w:suppressLineNumbers/>
    </w:pPr>
  </w:style>
  <w:style w:type="paragraph" w:customStyle="1" w:styleId="Nagwektabeli">
    <w:name w:val="Nagłówek tabeli"/>
    <w:basedOn w:val="Zawartotabeli"/>
    <w:qFormat/>
    <w:rsid w:val="00AD7609"/>
    <w:pPr>
      <w:jc w:val="center"/>
    </w:pPr>
    <w:rPr>
      <w:b/>
      <w:bCs/>
    </w:rPr>
  </w:style>
  <w:style w:type="paragraph" w:customStyle="1" w:styleId="Tekstprzypisudolnego1">
    <w:name w:val="Tekst przypisu dolnego1"/>
    <w:basedOn w:val="Normalny"/>
    <w:rsid w:val="00AD7609"/>
    <w:rPr>
      <w:sz w:val="20"/>
      <w:szCs w:val="20"/>
    </w:rPr>
  </w:style>
  <w:style w:type="paragraph" w:styleId="Akapitzlist">
    <w:name w:val="List Paragraph"/>
    <w:basedOn w:val="Normalny"/>
    <w:qFormat/>
    <w:rsid w:val="00AD7609"/>
    <w:pPr>
      <w:suppressAutoHyphens w:val="0"/>
      <w:ind w:left="720"/>
    </w:pPr>
    <w:rPr>
      <w:rFonts w:eastAsia="MS ??"/>
    </w:rPr>
  </w:style>
  <w:style w:type="paragraph" w:styleId="Tekstkomentarza">
    <w:name w:val="annotation text"/>
    <w:basedOn w:val="Normalny"/>
    <w:qFormat/>
    <w:rsid w:val="00AD7609"/>
    <w:rPr>
      <w:sz w:val="20"/>
      <w:szCs w:val="20"/>
    </w:rPr>
  </w:style>
  <w:style w:type="paragraph" w:styleId="Tematkomentarza">
    <w:name w:val="annotation subject"/>
    <w:basedOn w:val="Tekstkomentarza"/>
    <w:next w:val="Tekstkomentarza"/>
    <w:qFormat/>
    <w:rsid w:val="00AD7609"/>
    <w:rPr>
      <w:b/>
      <w:bCs/>
    </w:rPr>
  </w:style>
  <w:style w:type="paragraph" w:styleId="Tekstdymka">
    <w:name w:val="Balloon Text"/>
    <w:basedOn w:val="Normalny"/>
    <w:qFormat/>
    <w:rsid w:val="00AD7609"/>
    <w:rPr>
      <w:rFonts w:ascii="Segoe UI" w:hAnsi="Segoe UI" w:cs="Segoe UI"/>
      <w:sz w:val="18"/>
      <w:szCs w:val="18"/>
    </w:rPr>
  </w:style>
  <w:style w:type="paragraph" w:customStyle="1" w:styleId="Nagwek2">
    <w:name w:val="Nagłówek2"/>
    <w:basedOn w:val="Normalny"/>
    <w:rsid w:val="00AD7609"/>
    <w:pPr>
      <w:tabs>
        <w:tab w:val="center" w:pos="4536"/>
        <w:tab w:val="right" w:pos="9072"/>
      </w:tabs>
    </w:pPr>
  </w:style>
  <w:style w:type="paragraph" w:customStyle="1" w:styleId="Stopka1">
    <w:name w:val="Stopka1"/>
    <w:basedOn w:val="Normalny"/>
    <w:rsid w:val="00AD7609"/>
    <w:pPr>
      <w:tabs>
        <w:tab w:val="center" w:pos="4536"/>
        <w:tab w:val="right" w:pos="9072"/>
      </w:tabs>
    </w:pPr>
  </w:style>
  <w:style w:type="paragraph" w:styleId="Bezodstpw">
    <w:name w:val="No Spacing"/>
    <w:qFormat/>
    <w:rsid w:val="00AD7609"/>
    <w:pPr>
      <w:suppressAutoHyphens/>
    </w:pPr>
    <w:rPr>
      <w:rFonts w:ascii="Times New Roman" w:eastAsia="Times New Roman" w:hAnsi="Times New Roman" w:cs="Times New Roman"/>
      <w:sz w:val="24"/>
      <w:lang w:bidi="ar-SA"/>
    </w:rPr>
  </w:style>
  <w:style w:type="paragraph" w:styleId="Podtytu">
    <w:name w:val="Subtitle"/>
    <w:basedOn w:val="Normalny"/>
    <w:next w:val="Tekstpodstawowy"/>
    <w:qFormat/>
    <w:rsid w:val="00AD7609"/>
    <w:pPr>
      <w:suppressAutoHyphens w:val="0"/>
      <w:jc w:val="both"/>
    </w:pPr>
    <w:rPr>
      <w:rFonts w:ascii="Calibri" w:eastAsia="Calibri" w:hAnsi="Calibri" w:cs="Calibri"/>
      <w:b/>
      <w:sz w:val="28"/>
      <w:szCs w:val="20"/>
    </w:rPr>
  </w:style>
  <w:style w:type="numbering" w:customStyle="1" w:styleId="WW8Num1">
    <w:name w:val="WW8Num1"/>
    <w:qFormat/>
    <w:rsid w:val="00AD7609"/>
  </w:style>
  <w:style w:type="numbering" w:customStyle="1" w:styleId="WW8Num2">
    <w:name w:val="WW8Num2"/>
    <w:qFormat/>
    <w:rsid w:val="00AD7609"/>
  </w:style>
  <w:style w:type="numbering" w:customStyle="1" w:styleId="WW8Num3">
    <w:name w:val="WW8Num3"/>
    <w:qFormat/>
    <w:rsid w:val="00AD7609"/>
  </w:style>
  <w:style w:type="numbering" w:customStyle="1" w:styleId="WW8Num4">
    <w:name w:val="WW8Num4"/>
    <w:qFormat/>
    <w:rsid w:val="00AD7609"/>
  </w:style>
  <w:style w:type="numbering" w:customStyle="1" w:styleId="WW8Num5">
    <w:name w:val="WW8Num5"/>
    <w:qFormat/>
    <w:rsid w:val="00AD7609"/>
  </w:style>
  <w:style w:type="numbering" w:customStyle="1" w:styleId="WW8Num6">
    <w:name w:val="WW8Num6"/>
    <w:qFormat/>
    <w:rsid w:val="00AD7609"/>
  </w:style>
  <w:style w:type="numbering" w:customStyle="1" w:styleId="WW8Num7">
    <w:name w:val="WW8Num7"/>
    <w:qFormat/>
    <w:rsid w:val="00AD7609"/>
  </w:style>
  <w:style w:type="numbering" w:customStyle="1" w:styleId="WW8Num8">
    <w:name w:val="WW8Num8"/>
    <w:qFormat/>
    <w:rsid w:val="00AD7609"/>
  </w:style>
  <w:style w:type="numbering" w:customStyle="1" w:styleId="WW8Num9">
    <w:name w:val="WW8Num9"/>
    <w:qFormat/>
    <w:rsid w:val="00AD7609"/>
  </w:style>
  <w:style w:type="numbering" w:customStyle="1" w:styleId="WW8Num10">
    <w:name w:val="WW8Num10"/>
    <w:qFormat/>
    <w:rsid w:val="00AD7609"/>
  </w:style>
  <w:style w:type="numbering" w:customStyle="1" w:styleId="WW8Num11">
    <w:name w:val="WW8Num11"/>
    <w:qFormat/>
    <w:rsid w:val="00AD7609"/>
  </w:style>
  <w:style w:type="numbering" w:customStyle="1" w:styleId="WW8Num12">
    <w:name w:val="WW8Num12"/>
    <w:qFormat/>
    <w:rsid w:val="00AD7609"/>
  </w:style>
  <w:style w:type="numbering" w:customStyle="1" w:styleId="WW8Num13">
    <w:name w:val="WW8Num13"/>
    <w:qFormat/>
    <w:rsid w:val="00AD7609"/>
  </w:style>
  <w:style w:type="numbering" w:customStyle="1" w:styleId="WW8Num14">
    <w:name w:val="WW8Num14"/>
    <w:qFormat/>
    <w:rsid w:val="00AD7609"/>
  </w:style>
  <w:style w:type="numbering" w:customStyle="1" w:styleId="WW8Num15">
    <w:name w:val="WW8Num15"/>
    <w:qFormat/>
    <w:rsid w:val="00AD7609"/>
  </w:style>
  <w:style w:type="numbering" w:customStyle="1" w:styleId="WW8Num16">
    <w:name w:val="WW8Num16"/>
    <w:qFormat/>
    <w:rsid w:val="00AD7609"/>
  </w:style>
  <w:style w:type="numbering" w:customStyle="1" w:styleId="WW8Num17">
    <w:name w:val="WW8Num17"/>
    <w:qFormat/>
    <w:rsid w:val="00AD7609"/>
  </w:style>
  <w:style w:type="numbering" w:customStyle="1" w:styleId="WW8Num18">
    <w:name w:val="WW8Num18"/>
    <w:qFormat/>
    <w:rsid w:val="00AD7609"/>
  </w:style>
  <w:style w:type="numbering" w:customStyle="1" w:styleId="WW8Num19">
    <w:name w:val="WW8Num19"/>
    <w:qFormat/>
    <w:rsid w:val="00AD7609"/>
  </w:style>
  <w:style w:type="numbering" w:customStyle="1" w:styleId="WW8Num20">
    <w:name w:val="WW8Num20"/>
    <w:qFormat/>
    <w:rsid w:val="00AD7609"/>
  </w:style>
  <w:style w:type="numbering" w:customStyle="1" w:styleId="WW8Num21">
    <w:name w:val="WW8Num21"/>
    <w:qFormat/>
    <w:rsid w:val="00AD7609"/>
  </w:style>
  <w:style w:type="numbering" w:customStyle="1" w:styleId="WW8Num22">
    <w:name w:val="WW8Num22"/>
    <w:qFormat/>
    <w:rsid w:val="00AD7609"/>
  </w:style>
  <w:style w:type="numbering" w:customStyle="1" w:styleId="WW8Num23">
    <w:name w:val="WW8Num23"/>
    <w:qFormat/>
    <w:rsid w:val="00AD7609"/>
  </w:style>
  <w:style w:type="numbering" w:customStyle="1" w:styleId="WW8Num24">
    <w:name w:val="WW8Num24"/>
    <w:qFormat/>
    <w:rsid w:val="00AD7609"/>
  </w:style>
  <w:style w:type="numbering" w:customStyle="1" w:styleId="WW8Num25">
    <w:name w:val="WW8Num25"/>
    <w:qFormat/>
    <w:rsid w:val="00AD7609"/>
  </w:style>
  <w:style w:type="numbering" w:customStyle="1" w:styleId="WW8Num26">
    <w:name w:val="WW8Num26"/>
    <w:qFormat/>
    <w:rsid w:val="00AD7609"/>
  </w:style>
  <w:style w:type="numbering" w:customStyle="1" w:styleId="WW8Num27">
    <w:name w:val="WW8Num27"/>
    <w:qFormat/>
    <w:rsid w:val="00AD7609"/>
  </w:style>
  <w:style w:type="numbering" w:customStyle="1" w:styleId="WW8Num28">
    <w:name w:val="WW8Num28"/>
    <w:qFormat/>
    <w:rsid w:val="00AD7609"/>
  </w:style>
  <w:style w:type="numbering" w:customStyle="1" w:styleId="WW8Num29">
    <w:name w:val="WW8Num29"/>
    <w:qFormat/>
    <w:rsid w:val="00AD7609"/>
  </w:style>
  <w:style w:type="numbering" w:customStyle="1" w:styleId="WW8Num30">
    <w:name w:val="WW8Num30"/>
    <w:qFormat/>
    <w:rsid w:val="00AD7609"/>
  </w:style>
  <w:style w:type="numbering" w:customStyle="1" w:styleId="WW8Num31">
    <w:name w:val="WW8Num31"/>
    <w:qFormat/>
    <w:rsid w:val="00AD7609"/>
  </w:style>
  <w:style w:type="paragraph" w:styleId="Stopka">
    <w:name w:val="footer"/>
    <w:basedOn w:val="Normalny"/>
    <w:link w:val="StopkaZnak1"/>
    <w:uiPriority w:val="99"/>
    <w:unhideWhenUsed/>
    <w:rsid w:val="004225DD"/>
    <w:pPr>
      <w:tabs>
        <w:tab w:val="center" w:pos="4536"/>
        <w:tab w:val="right" w:pos="9072"/>
      </w:tabs>
    </w:pPr>
  </w:style>
  <w:style w:type="character" w:customStyle="1" w:styleId="StopkaZnak1">
    <w:name w:val="Stopka Znak1"/>
    <w:basedOn w:val="Domylnaczcionkaakapitu"/>
    <w:link w:val="Stopka"/>
    <w:uiPriority w:val="99"/>
    <w:rsid w:val="004225DD"/>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114">
      <w:bodyDiv w:val="1"/>
      <w:marLeft w:val="0"/>
      <w:marRight w:val="0"/>
      <w:marTop w:val="0"/>
      <w:marBottom w:val="0"/>
      <w:divBdr>
        <w:top w:val="none" w:sz="0" w:space="0" w:color="auto"/>
        <w:left w:val="none" w:sz="0" w:space="0" w:color="auto"/>
        <w:bottom w:val="none" w:sz="0" w:space="0" w:color="auto"/>
        <w:right w:val="none" w:sz="0" w:space="0" w:color="auto"/>
      </w:divBdr>
    </w:div>
    <w:div w:id="874925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748C-EEDE-474C-A151-5FF29935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2724</Words>
  <Characters>16349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xxx</dc:creator>
  <cp:keywords/>
  <dc:description/>
  <cp:lastModifiedBy>Małgorzata Mikulewicz</cp:lastModifiedBy>
  <cp:revision>7</cp:revision>
  <cp:lastPrinted>2019-02-15T11:11:00Z</cp:lastPrinted>
  <dcterms:created xsi:type="dcterms:W3CDTF">2023-09-27T11:36:00Z</dcterms:created>
  <dcterms:modified xsi:type="dcterms:W3CDTF">2023-10-13T11:52:00Z</dcterms:modified>
  <dc:language>pl-PL</dc:language>
</cp:coreProperties>
</file>