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206" w:rsidRPr="00132D5C" w:rsidRDefault="00BF7206" w:rsidP="00132D5C">
      <w:pPr>
        <w:spacing w:after="0" w:line="276" w:lineRule="auto"/>
        <w:rPr>
          <w:rFonts w:ascii="Calibri" w:hAnsi="Calibri" w:cs="Calibri"/>
          <w:b/>
          <w:spacing w:val="30"/>
          <w:sz w:val="24"/>
          <w:szCs w:val="24"/>
        </w:rPr>
      </w:pPr>
    </w:p>
    <w:p w:rsidR="00BF7206" w:rsidRPr="00132D5C" w:rsidRDefault="00132D5C" w:rsidP="00132D5C">
      <w:pPr>
        <w:tabs>
          <w:tab w:val="left" w:pos="3243"/>
        </w:tabs>
        <w:spacing w:after="0" w:line="276" w:lineRule="auto"/>
        <w:rPr>
          <w:rFonts w:ascii="Calibri" w:hAnsi="Calibri" w:cs="Calibri"/>
          <w:b/>
          <w:spacing w:val="30"/>
          <w:sz w:val="24"/>
          <w:szCs w:val="24"/>
        </w:rPr>
      </w:pPr>
      <w:r>
        <w:rPr>
          <w:rFonts w:ascii="Calibri" w:hAnsi="Calibri" w:cs="Calibri"/>
          <w:b/>
          <w:spacing w:val="30"/>
          <w:sz w:val="24"/>
          <w:szCs w:val="24"/>
        </w:rPr>
        <w:tab/>
      </w:r>
    </w:p>
    <w:p w:rsidR="00BF7206" w:rsidRPr="00132D5C" w:rsidRDefault="00BF7206" w:rsidP="00132D5C">
      <w:pPr>
        <w:spacing w:after="0" w:line="276" w:lineRule="auto"/>
        <w:ind w:left="4962"/>
        <w:rPr>
          <w:rFonts w:ascii="Calibri" w:hAnsi="Calibri" w:cs="Calibri"/>
          <w:b/>
          <w:spacing w:val="30"/>
          <w:sz w:val="24"/>
          <w:szCs w:val="24"/>
        </w:rPr>
      </w:pPr>
    </w:p>
    <w:p w:rsidR="00BF7206" w:rsidRPr="00132D5C" w:rsidRDefault="00BF7206" w:rsidP="00132D5C">
      <w:pPr>
        <w:spacing w:after="0" w:line="276" w:lineRule="auto"/>
        <w:rPr>
          <w:rFonts w:ascii="Calibri" w:hAnsi="Calibri" w:cs="Calibri"/>
          <w:b/>
          <w:spacing w:val="30"/>
          <w:sz w:val="24"/>
          <w:szCs w:val="24"/>
        </w:rPr>
      </w:pPr>
    </w:p>
    <w:p w:rsidR="00BF7206" w:rsidRPr="00132D5C" w:rsidRDefault="00BF7206" w:rsidP="00132D5C">
      <w:pPr>
        <w:spacing w:after="0" w:line="276" w:lineRule="auto"/>
        <w:rPr>
          <w:rFonts w:ascii="Calibri" w:hAnsi="Calibri" w:cs="Calibri"/>
          <w:b/>
          <w:iCs/>
          <w:spacing w:val="30"/>
          <w:sz w:val="24"/>
          <w:szCs w:val="24"/>
        </w:rPr>
      </w:pPr>
      <w:bookmarkStart w:id="0" w:name="_Hlk26886531"/>
      <w:r w:rsidRPr="00132D5C">
        <w:rPr>
          <w:rFonts w:ascii="Calibri" w:hAnsi="Calibri" w:cs="Calibri"/>
          <w:b/>
          <w:spacing w:val="30"/>
          <w:sz w:val="24"/>
          <w:szCs w:val="24"/>
        </w:rPr>
        <w:t>Dotyczy</w:t>
      </w:r>
      <w:r w:rsidRPr="00132D5C">
        <w:rPr>
          <w:rFonts w:ascii="Calibri" w:hAnsi="Calibri" w:cs="Calibri"/>
          <w:spacing w:val="30"/>
          <w:sz w:val="24"/>
          <w:szCs w:val="24"/>
        </w:rPr>
        <w:t xml:space="preserve">: postępowania o udzielenie zamówienia publicznego prowadzonego w </w:t>
      </w:r>
      <w:r w:rsidRPr="00132D5C">
        <w:rPr>
          <w:rFonts w:ascii="Calibri" w:eastAsia="Times New Roman" w:hAnsi="Calibri" w:cs="Calibri"/>
          <w:spacing w:val="30"/>
          <w:sz w:val="24"/>
          <w:szCs w:val="24"/>
          <w:lang w:eastAsia="pl-PL"/>
        </w:rPr>
        <w:t>trybie podstawowym bez negocjacji na podstawie art. 275 pkt 1 ustawy z dnia 11 września 2019 r. Prawo zamówień publicznych (</w:t>
      </w:r>
      <w:proofErr w:type="spellStart"/>
      <w:r w:rsidRPr="00132D5C">
        <w:rPr>
          <w:rFonts w:ascii="Calibri" w:eastAsia="Calibri" w:hAnsi="Calibri" w:cs="Calibri"/>
          <w:color w:val="000000" w:themeColor="text1"/>
          <w:spacing w:val="30"/>
          <w:sz w:val="24"/>
          <w:szCs w:val="24"/>
        </w:rPr>
        <w:t>t.j</w:t>
      </w:r>
      <w:proofErr w:type="spellEnd"/>
      <w:r w:rsidRPr="00132D5C">
        <w:rPr>
          <w:rFonts w:ascii="Calibri" w:eastAsia="Calibri" w:hAnsi="Calibri" w:cs="Calibri"/>
          <w:color w:val="000000" w:themeColor="text1"/>
          <w:spacing w:val="30"/>
          <w:sz w:val="24"/>
          <w:szCs w:val="24"/>
        </w:rPr>
        <w:t>. Dz. U. 2023 r. poz. 1605</w:t>
      </w:r>
      <w:r w:rsidRPr="00132D5C">
        <w:rPr>
          <w:rFonts w:ascii="Calibri" w:eastAsia="Times New Roman" w:hAnsi="Calibri" w:cs="Calibri"/>
          <w:spacing w:val="30"/>
          <w:sz w:val="24"/>
          <w:szCs w:val="24"/>
          <w:lang w:eastAsia="pl-PL"/>
        </w:rPr>
        <w:t>)</w:t>
      </w:r>
      <w:r w:rsidRPr="00132D5C">
        <w:rPr>
          <w:rFonts w:ascii="Calibri" w:hAnsi="Calibri" w:cs="Calibri"/>
          <w:spacing w:val="30"/>
          <w:sz w:val="24"/>
          <w:szCs w:val="24"/>
        </w:rPr>
        <w:t xml:space="preserve">, </w:t>
      </w:r>
      <w:r w:rsidRPr="00132D5C">
        <w:rPr>
          <w:rFonts w:ascii="Calibri" w:eastAsia="Times New Roman" w:hAnsi="Calibri" w:cs="Calibri"/>
          <w:spacing w:val="30"/>
          <w:sz w:val="24"/>
          <w:szCs w:val="24"/>
          <w:lang w:eastAsia="pl-PL"/>
        </w:rPr>
        <w:t xml:space="preserve">zw. dalej </w:t>
      </w:r>
      <w:proofErr w:type="spellStart"/>
      <w:r w:rsidRPr="00132D5C">
        <w:rPr>
          <w:rFonts w:ascii="Calibri" w:eastAsia="Times New Roman" w:hAnsi="Calibri" w:cs="Calibri"/>
          <w:spacing w:val="30"/>
          <w:sz w:val="24"/>
          <w:szCs w:val="24"/>
          <w:lang w:eastAsia="pl-PL"/>
        </w:rPr>
        <w:t>upzp</w:t>
      </w:r>
      <w:proofErr w:type="spellEnd"/>
      <w:r w:rsidRPr="00132D5C">
        <w:rPr>
          <w:rFonts w:ascii="Calibri" w:hAnsi="Calibri" w:cs="Calibri"/>
          <w:spacing w:val="30"/>
          <w:sz w:val="24"/>
          <w:szCs w:val="24"/>
        </w:rPr>
        <w:t xml:space="preserve"> na zadanie</w:t>
      </w:r>
      <w:r w:rsidRPr="00132D5C">
        <w:rPr>
          <w:rFonts w:ascii="Calibri" w:eastAsia="Andale Sans UI" w:hAnsi="Calibri" w:cs="Calibri"/>
          <w:spacing w:val="30"/>
          <w:kern w:val="2"/>
          <w:sz w:val="24"/>
          <w:szCs w:val="24"/>
          <w:lang w:eastAsia="zh-CN"/>
        </w:rPr>
        <w:t xml:space="preserve">: </w:t>
      </w:r>
      <w:r w:rsidRPr="00132D5C">
        <w:rPr>
          <w:rFonts w:ascii="Calibri" w:hAnsi="Calibri" w:cs="Calibri"/>
          <w:i/>
          <w:spacing w:val="30"/>
          <w:sz w:val="24"/>
          <w:szCs w:val="24"/>
        </w:rPr>
        <w:t xml:space="preserve"> </w:t>
      </w:r>
      <w:r w:rsidRPr="00132D5C">
        <w:rPr>
          <w:rFonts w:ascii="Calibri" w:hAnsi="Calibri" w:cs="Calibri"/>
          <w:b/>
          <w:bCs/>
          <w:spacing w:val="30"/>
          <w:sz w:val="24"/>
          <w:szCs w:val="24"/>
        </w:rPr>
        <w:t>Realizacja w formule „zaprojektuj i wybuduj” zadania pn.: „Budowa ulicy Okrzei w Sandomierzu”.</w:t>
      </w:r>
    </w:p>
    <w:bookmarkEnd w:id="0"/>
    <w:p w:rsidR="00BF7206" w:rsidRPr="00132D5C" w:rsidRDefault="00BF7206" w:rsidP="00132D5C">
      <w:pPr>
        <w:spacing w:after="0" w:line="276" w:lineRule="auto"/>
        <w:contextualSpacing/>
        <w:rPr>
          <w:rFonts w:ascii="Calibri" w:hAnsi="Calibri" w:cs="Calibri"/>
          <w:spacing w:val="30"/>
          <w:sz w:val="24"/>
          <w:szCs w:val="24"/>
        </w:rPr>
      </w:pPr>
    </w:p>
    <w:p w:rsidR="00890BD7" w:rsidRPr="00132D5C" w:rsidRDefault="00890BD7" w:rsidP="00132D5C">
      <w:pPr>
        <w:spacing w:after="0" w:line="276" w:lineRule="auto"/>
        <w:rPr>
          <w:rFonts w:ascii="Calibri" w:eastAsia="Times New Roman" w:hAnsi="Calibri" w:cs="Calibri"/>
          <w:b/>
          <w:bCs/>
          <w:spacing w:val="30"/>
          <w:sz w:val="24"/>
          <w:szCs w:val="24"/>
          <w:lang w:eastAsia="pl-PL"/>
        </w:rPr>
      </w:pPr>
    </w:p>
    <w:p w:rsidR="00BF7206" w:rsidRPr="00132D5C" w:rsidRDefault="00BF7206" w:rsidP="00132D5C">
      <w:pPr>
        <w:spacing w:after="0" w:line="276" w:lineRule="auto"/>
        <w:rPr>
          <w:rFonts w:ascii="Calibri" w:eastAsia="Times New Roman" w:hAnsi="Calibri" w:cs="Calibri"/>
          <w:spacing w:val="30"/>
          <w:sz w:val="24"/>
          <w:szCs w:val="24"/>
          <w:lang w:eastAsia="pl-PL"/>
        </w:rPr>
      </w:pPr>
      <w:r w:rsidRPr="00132D5C">
        <w:rPr>
          <w:rFonts w:ascii="Calibri" w:eastAsia="Times New Roman" w:hAnsi="Calibri" w:cs="Calibri"/>
          <w:b/>
          <w:bCs/>
          <w:spacing w:val="30"/>
          <w:sz w:val="24"/>
          <w:szCs w:val="24"/>
          <w:lang w:eastAsia="pl-PL"/>
        </w:rPr>
        <w:t>Wyjaśnienia i zmiana treści</w:t>
      </w:r>
    </w:p>
    <w:p w:rsidR="00BF7206" w:rsidRPr="00132D5C" w:rsidRDefault="00BF7206" w:rsidP="00132D5C">
      <w:pPr>
        <w:spacing w:after="0" w:line="276" w:lineRule="auto"/>
        <w:rPr>
          <w:rFonts w:ascii="Calibri" w:eastAsia="Times New Roman" w:hAnsi="Calibri" w:cs="Calibri"/>
          <w:spacing w:val="30"/>
          <w:sz w:val="24"/>
          <w:szCs w:val="24"/>
          <w:lang w:eastAsia="pl-PL"/>
        </w:rPr>
      </w:pPr>
      <w:r w:rsidRPr="00132D5C">
        <w:rPr>
          <w:rFonts w:ascii="Calibri" w:eastAsia="Times New Roman" w:hAnsi="Calibri" w:cs="Calibri"/>
          <w:b/>
          <w:bCs/>
          <w:spacing w:val="30"/>
          <w:sz w:val="24"/>
          <w:szCs w:val="24"/>
          <w:lang w:eastAsia="pl-PL"/>
        </w:rPr>
        <w:t>Specyfikacji Warunków Zamówienia</w:t>
      </w:r>
    </w:p>
    <w:p w:rsidR="00BF7206" w:rsidRPr="00132D5C" w:rsidRDefault="00BF7206" w:rsidP="00132D5C">
      <w:pPr>
        <w:autoSpaceDE w:val="0"/>
        <w:autoSpaceDN w:val="0"/>
        <w:adjustRightInd w:val="0"/>
        <w:spacing w:after="0" w:line="276" w:lineRule="auto"/>
        <w:rPr>
          <w:rFonts w:ascii="Calibri" w:eastAsia="Times New Roman" w:hAnsi="Calibri" w:cs="Calibri"/>
          <w:spacing w:val="30"/>
          <w:sz w:val="24"/>
          <w:szCs w:val="24"/>
          <w:lang w:eastAsia="pl-PL"/>
        </w:rPr>
      </w:pPr>
      <w:r w:rsidRPr="00132D5C">
        <w:rPr>
          <w:rFonts w:ascii="Calibri" w:eastAsia="Times New Roman" w:hAnsi="Calibri" w:cs="Calibri"/>
          <w:spacing w:val="30"/>
          <w:sz w:val="24"/>
          <w:szCs w:val="24"/>
          <w:lang w:eastAsia="pl-PL"/>
        </w:rPr>
        <w:t xml:space="preserve">         </w:t>
      </w:r>
    </w:p>
    <w:p w:rsidR="00BF7206" w:rsidRPr="00132D5C" w:rsidRDefault="00BF7206" w:rsidP="00132D5C">
      <w:pPr>
        <w:autoSpaceDE w:val="0"/>
        <w:autoSpaceDN w:val="0"/>
        <w:adjustRightInd w:val="0"/>
        <w:spacing w:after="0" w:line="276" w:lineRule="auto"/>
        <w:rPr>
          <w:rFonts w:ascii="Calibri" w:hAnsi="Calibri" w:cs="Calibri"/>
          <w:b/>
          <w:bCs/>
          <w:spacing w:val="30"/>
          <w:sz w:val="24"/>
          <w:szCs w:val="24"/>
          <w:u w:val="single"/>
        </w:rPr>
      </w:pPr>
      <w:r w:rsidRPr="00132D5C">
        <w:rPr>
          <w:rFonts w:ascii="Calibri" w:eastAsia="Times New Roman" w:hAnsi="Calibri" w:cs="Calibri"/>
          <w:spacing w:val="30"/>
          <w:sz w:val="24"/>
          <w:szCs w:val="24"/>
          <w:lang w:eastAsia="pl-PL"/>
        </w:rPr>
        <w:t xml:space="preserve">   Zamawiający Gmina Sandomierz działa</w:t>
      </w:r>
      <w:r w:rsidR="00515803" w:rsidRPr="00132D5C">
        <w:rPr>
          <w:rFonts w:ascii="Calibri" w:eastAsia="Times New Roman" w:hAnsi="Calibri" w:cs="Calibri"/>
          <w:spacing w:val="30"/>
          <w:sz w:val="24"/>
          <w:szCs w:val="24"/>
          <w:lang w:eastAsia="pl-PL"/>
        </w:rPr>
        <w:t>jąc na podstawie art. 284 ust. 2 i 6 oraz art.  286 ust. 1, ust. 3 i</w:t>
      </w:r>
      <w:r w:rsidRPr="00132D5C">
        <w:rPr>
          <w:rFonts w:ascii="Calibri" w:eastAsia="Times New Roman" w:hAnsi="Calibri" w:cs="Calibri"/>
          <w:spacing w:val="30"/>
          <w:sz w:val="24"/>
          <w:szCs w:val="24"/>
          <w:lang w:eastAsia="pl-PL"/>
        </w:rPr>
        <w:t xml:space="preserve"> 7 </w:t>
      </w:r>
      <w:proofErr w:type="spellStart"/>
      <w:r w:rsidRPr="00132D5C">
        <w:rPr>
          <w:rFonts w:ascii="Calibri" w:eastAsia="Times New Roman" w:hAnsi="Calibri" w:cs="Calibri"/>
          <w:spacing w:val="30"/>
          <w:sz w:val="24"/>
          <w:szCs w:val="24"/>
          <w:lang w:eastAsia="pl-PL"/>
        </w:rPr>
        <w:t>upzp</w:t>
      </w:r>
      <w:proofErr w:type="spellEnd"/>
      <w:r w:rsidRPr="00132D5C">
        <w:rPr>
          <w:rFonts w:ascii="Calibri" w:eastAsia="Times New Roman" w:hAnsi="Calibri" w:cs="Calibri"/>
          <w:spacing w:val="30"/>
          <w:sz w:val="24"/>
          <w:szCs w:val="24"/>
          <w:lang w:eastAsia="pl-PL"/>
        </w:rPr>
        <w:t>, w odpowiedzi na wniosek</w:t>
      </w:r>
      <w:r w:rsidR="001F2297" w:rsidRPr="00132D5C">
        <w:rPr>
          <w:rFonts w:ascii="Calibri" w:eastAsia="Times New Roman" w:hAnsi="Calibri" w:cs="Calibri"/>
          <w:spacing w:val="30"/>
          <w:sz w:val="24"/>
          <w:szCs w:val="24"/>
          <w:lang w:eastAsia="pl-PL"/>
        </w:rPr>
        <w:t xml:space="preserve"> Wykonawcy</w:t>
      </w:r>
      <w:r w:rsidRPr="00132D5C">
        <w:rPr>
          <w:rFonts w:ascii="Calibri" w:eastAsia="Times New Roman" w:hAnsi="Calibri" w:cs="Calibri"/>
          <w:spacing w:val="30"/>
          <w:sz w:val="24"/>
          <w:szCs w:val="24"/>
          <w:lang w:eastAsia="pl-PL"/>
        </w:rPr>
        <w:t xml:space="preserve"> o wyjaśnienia treści Specyfikacji Warunków Zamówienia (SWZ) udziela wyjaśnień i dokonuje zmiany zapisów treści SWZ </w:t>
      </w:r>
      <w:proofErr w:type="spellStart"/>
      <w:r w:rsidRPr="00132D5C">
        <w:rPr>
          <w:rFonts w:ascii="Calibri" w:eastAsia="Times New Roman" w:hAnsi="Calibri" w:cs="Calibri"/>
          <w:spacing w:val="30"/>
          <w:sz w:val="24"/>
          <w:szCs w:val="24"/>
          <w:lang w:eastAsia="pl-PL"/>
        </w:rPr>
        <w:t>jn</w:t>
      </w:r>
      <w:proofErr w:type="spellEnd"/>
      <w:r w:rsidRPr="00132D5C">
        <w:rPr>
          <w:rFonts w:ascii="Calibri" w:eastAsia="Times New Roman" w:hAnsi="Calibri" w:cs="Calibri"/>
          <w:spacing w:val="30"/>
          <w:sz w:val="24"/>
          <w:szCs w:val="24"/>
          <w:lang w:eastAsia="pl-PL"/>
        </w:rPr>
        <w:t>:</w:t>
      </w:r>
    </w:p>
    <w:p w:rsidR="00BF7206" w:rsidRPr="00132D5C" w:rsidRDefault="00BF7206" w:rsidP="00132D5C">
      <w:pPr>
        <w:autoSpaceDE w:val="0"/>
        <w:autoSpaceDN w:val="0"/>
        <w:adjustRightInd w:val="0"/>
        <w:spacing w:after="0" w:line="276" w:lineRule="auto"/>
        <w:rPr>
          <w:rFonts w:ascii="Calibri" w:hAnsi="Calibri" w:cs="Calibri"/>
          <w:b/>
          <w:bCs/>
          <w:spacing w:val="30"/>
          <w:sz w:val="24"/>
          <w:szCs w:val="24"/>
          <w:u w:val="single"/>
        </w:rPr>
      </w:pPr>
    </w:p>
    <w:p w:rsidR="00BF7206" w:rsidRPr="00132D5C" w:rsidRDefault="00BF7206" w:rsidP="00132D5C">
      <w:pPr>
        <w:autoSpaceDE w:val="0"/>
        <w:autoSpaceDN w:val="0"/>
        <w:adjustRightInd w:val="0"/>
        <w:spacing w:after="0" w:line="276" w:lineRule="auto"/>
        <w:rPr>
          <w:rFonts w:ascii="Calibri" w:hAnsi="Calibri" w:cs="Calibri"/>
          <w:spacing w:val="30"/>
          <w:sz w:val="24"/>
          <w:szCs w:val="24"/>
        </w:rPr>
      </w:pPr>
      <w:r w:rsidRPr="00132D5C">
        <w:rPr>
          <w:rFonts w:ascii="Calibri" w:hAnsi="Calibri" w:cs="Calibri"/>
          <w:b/>
          <w:bCs/>
          <w:spacing w:val="30"/>
          <w:sz w:val="24"/>
          <w:szCs w:val="24"/>
          <w:u w:val="single"/>
        </w:rPr>
        <w:t xml:space="preserve">Pytanie 1: </w:t>
      </w:r>
    </w:p>
    <w:p w:rsidR="00BF7206" w:rsidRPr="00132D5C" w:rsidRDefault="009C02D1" w:rsidP="00132D5C">
      <w:pPr>
        <w:spacing w:after="0" w:line="276" w:lineRule="auto"/>
        <w:rPr>
          <w:rFonts w:ascii="Calibri" w:eastAsia="Calibri" w:hAnsi="Calibri" w:cs="Calibri"/>
          <w:spacing w:val="30"/>
          <w:sz w:val="24"/>
          <w:szCs w:val="24"/>
        </w:rPr>
      </w:pPr>
      <w:r w:rsidRPr="00132D5C">
        <w:rPr>
          <w:rFonts w:ascii="Calibri" w:eastAsia="Calibri" w:hAnsi="Calibri" w:cs="Calibri"/>
          <w:spacing w:val="30"/>
          <w:sz w:val="24"/>
          <w:szCs w:val="24"/>
        </w:rPr>
        <w:t xml:space="preserve">„Czy Wykonawca ma uzyskać na etapie projektowania decyzję </w:t>
      </w:r>
      <w:r w:rsidR="00890BD7" w:rsidRPr="00132D5C">
        <w:rPr>
          <w:rFonts w:ascii="Calibri" w:eastAsia="Calibri" w:hAnsi="Calibri" w:cs="Calibri"/>
          <w:spacing w:val="30"/>
          <w:sz w:val="24"/>
          <w:szCs w:val="24"/>
        </w:rPr>
        <w:t>środowiskową?”</w:t>
      </w:r>
    </w:p>
    <w:p w:rsidR="00BF7206" w:rsidRPr="00132D5C" w:rsidRDefault="00BF7206" w:rsidP="00132D5C">
      <w:pPr>
        <w:spacing w:after="0" w:line="276" w:lineRule="auto"/>
        <w:rPr>
          <w:rFonts w:ascii="Calibri" w:eastAsia="Calibri" w:hAnsi="Calibri" w:cs="Calibri"/>
          <w:b/>
          <w:spacing w:val="30"/>
          <w:sz w:val="24"/>
          <w:szCs w:val="24"/>
          <w:u w:val="single"/>
        </w:rPr>
      </w:pPr>
      <w:r w:rsidRPr="00132D5C">
        <w:rPr>
          <w:rFonts w:ascii="Calibri" w:eastAsia="Calibri" w:hAnsi="Calibri" w:cs="Calibri"/>
          <w:b/>
          <w:spacing w:val="30"/>
          <w:sz w:val="24"/>
          <w:szCs w:val="24"/>
          <w:u w:val="single"/>
        </w:rPr>
        <w:t>Odpowiedź:</w:t>
      </w:r>
    </w:p>
    <w:p w:rsidR="00EA72E2" w:rsidRPr="00132D5C" w:rsidRDefault="00BF7206" w:rsidP="00132D5C">
      <w:pPr>
        <w:rPr>
          <w:rFonts w:ascii="Calibri" w:hAnsi="Calibri" w:cs="Calibri"/>
          <w:spacing w:val="30"/>
          <w:sz w:val="24"/>
          <w:szCs w:val="24"/>
        </w:rPr>
      </w:pPr>
      <w:r w:rsidRPr="00132D5C">
        <w:rPr>
          <w:rFonts w:ascii="Calibri" w:eastAsia="Calibri" w:hAnsi="Calibri" w:cs="Calibri"/>
          <w:spacing w:val="30"/>
          <w:sz w:val="24"/>
          <w:szCs w:val="24"/>
          <w:lang w:eastAsia="pl-PL"/>
        </w:rPr>
        <w:t xml:space="preserve"> </w:t>
      </w:r>
      <w:r w:rsidR="00EA72E2" w:rsidRPr="00132D5C">
        <w:rPr>
          <w:rFonts w:ascii="Calibri" w:eastAsia="Calibri" w:hAnsi="Calibri" w:cs="Calibri"/>
          <w:spacing w:val="30"/>
          <w:sz w:val="24"/>
          <w:szCs w:val="24"/>
        </w:rPr>
        <w:t xml:space="preserve">Zgodnie z PFU (pkt 2.3.3 lit. l), str. 35, Zamawiający przewiduje konieczność uzyskania decyzji </w:t>
      </w:r>
      <w:r w:rsidR="00485CC9" w:rsidRPr="00132D5C">
        <w:rPr>
          <w:rFonts w:ascii="Calibri" w:eastAsia="Calibri" w:hAnsi="Calibri" w:cs="Calibri"/>
          <w:spacing w:val="30"/>
          <w:sz w:val="24"/>
          <w:szCs w:val="24"/>
        </w:rPr>
        <w:br/>
      </w:r>
      <w:r w:rsidR="00EA72E2" w:rsidRPr="00132D5C">
        <w:rPr>
          <w:rFonts w:ascii="Calibri" w:eastAsia="Calibri" w:hAnsi="Calibri" w:cs="Calibri"/>
          <w:spacing w:val="30"/>
          <w:sz w:val="24"/>
          <w:szCs w:val="24"/>
        </w:rPr>
        <w:t xml:space="preserve">o środowiskowych uwarunkowaniach. </w:t>
      </w:r>
      <w:r w:rsidR="00465302" w:rsidRPr="00132D5C">
        <w:rPr>
          <w:rFonts w:ascii="Calibri" w:eastAsia="Calibri" w:hAnsi="Calibri" w:cs="Calibri"/>
          <w:spacing w:val="30"/>
          <w:sz w:val="24"/>
          <w:szCs w:val="24"/>
        </w:rPr>
        <w:t xml:space="preserve"> </w:t>
      </w:r>
      <w:r w:rsidR="00EA72E2" w:rsidRPr="00132D5C">
        <w:rPr>
          <w:rFonts w:ascii="Calibri" w:eastAsia="Calibri" w:hAnsi="Calibri" w:cs="Calibri"/>
          <w:spacing w:val="30"/>
          <w:sz w:val="24"/>
          <w:szCs w:val="24"/>
        </w:rPr>
        <w:t xml:space="preserve">Należy również pamiętać, że etap prac projektowych dotyczy także dalszego odcinka trasy, aż do włączenia się w ul. Zawichojską. </w:t>
      </w:r>
    </w:p>
    <w:p w:rsidR="00BF7206" w:rsidRPr="00132D5C" w:rsidRDefault="00BF7206" w:rsidP="00132D5C">
      <w:pPr>
        <w:spacing w:after="0" w:line="276" w:lineRule="auto"/>
        <w:rPr>
          <w:rFonts w:ascii="Calibri" w:eastAsia="Calibri" w:hAnsi="Calibri" w:cs="Calibri"/>
          <w:spacing w:val="30"/>
          <w:sz w:val="24"/>
          <w:szCs w:val="24"/>
          <w:lang w:eastAsia="pl-PL"/>
        </w:rPr>
      </w:pPr>
      <w:r w:rsidRPr="00132D5C">
        <w:rPr>
          <w:rFonts w:ascii="Calibri" w:eastAsia="Calibri" w:hAnsi="Calibri" w:cs="Calibri"/>
          <w:spacing w:val="30"/>
          <w:sz w:val="24"/>
          <w:szCs w:val="24"/>
          <w:lang w:eastAsia="pl-PL"/>
        </w:rPr>
        <w:tab/>
      </w:r>
    </w:p>
    <w:p w:rsidR="00BF7206" w:rsidRPr="00132D5C" w:rsidRDefault="00BF7206" w:rsidP="00132D5C">
      <w:pPr>
        <w:spacing w:after="0" w:line="276" w:lineRule="auto"/>
        <w:rPr>
          <w:rFonts w:ascii="Calibri" w:hAnsi="Calibri" w:cs="Calibri"/>
          <w:b/>
          <w:spacing w:val="30"/>
          <w:sz w:val="24"/>
          <w:szCs w:val="24"/>
          <w:u w:val="single"/>
        </w:rPr>
      </w:pPr>
      <w:r w:rsidRPr="00132D5C">
        <w:rPr>
          <w:rFonts w:ascii="Calibri" w:hAnsi="Calibri" w:cs="Calibri"/>
          <w:b/>
          <w:spacing w:val="30"/>
          <w:sz w:val="24"/>
          <w:szCs w:val="24"/>
          <w:u w:val="single"/>
        </w:rPr>
        <w:t>Pytanie nr 2:</w:t>
      </w:r>
    </w:p>
    <w:p w:rsidR="009C02D1" w:rsidRPr="00132D5C" w:rsidRDefault="009C02D1" w:rsidP="00132D5C">
      <w:pPr>
        <w:spacing w:after="0" w:line="276" w:lineRule="auto"/>
        <w:rPr>
          <w:rFonts w:ascii="Calibri" w:hAnsi="Calibri" w:cs="Calibri"/>
          <w:spacing w:val="30"/>
          <w:sz w:val="24"/>
          <w:szCs w:val="24"/>
        </w:rPr>
      </w:pPr>
      <w:r w:rsidRPr="00132D5C">
        <w:rPr>
          <w:rFonts w:ascii="Calibri" w:hAnsi="Calibri" w:cs="Calibri"/>
          <w:spacing w:val="30"/>
          <w:sz w:val="24"/>
          <w:szCs w:val="24"/>
        </w:rPr>
        <w:t xml:space="preserve">„Jeśli Wykonawca ma uzyskać decyzję środowiskową na etapie projektowania prosimy o wydłużenie terminu na projektowanie z 12 miesięcy do 19 miesięcy. Termin na projektowanie z uzyskaniem decyzji środowiskowej w </w:t>
      </w:r>
      <w:r w:rsidR="00154367" w:rsidRPr="00132D5C">
        <w:rPr>
          <w:rFonts w:ascii="Calibri" w:hAnsi="Calibri" w:cs="Calibri"/>
          <w:spacing w:val="30"/>
          <w:sz w:val="24"/>
          <w:szCs w:val="24"/>
        </w:rPr>
        <w:t>terminie</w:t>
      </w:r>
      <w:r w:rsidRPr="00132D5C">
        <w:rPr>
          <w:rFonts w:ascii="Calibri" w:hAnsi="Calibri" w:cs="Calibri"/>
          <w:spacing w:val="30"/>
          <w:sz w:val="24"/>
          <w:szCs w:val="24"/>
        </w:rPr>
        <w:t xml:space="preserve"> 12 miesięcy  nie jest realny do wykonania”.</w:t>
      </w:r>
    </w:p>
    <w:p w:rsidR="00EA72E2" w:rsidRPr="00132D5C" w:rsidRDefault="00EA72E2" w:rsidP="00132D5C">
      <w:pPr>
        <w:spacing w:after="0" w:line="276" w:lineRule="auto"/>
        <w:rPr>
          <w:rFonts w:ascii="Calibri" w:eastAsia="Calibri" w:hAnsi="Calibri" w:cs="Calibri"/>
          <w:b/>
          <w:spacing w:val="30"/>
          <w:sz w:val="24"/>
          <w:szCs w:val="24"/>
          <w:u w:val="single"/>
        </w:rPr>
      </w:pPr>
      <w:bookmarkStart w:id="1" w:name="_Hlk147740027"/>
      <w:r w:rsidRPr="00132D5C">
        <w:rPr>
          <w:rFonts w:ascii="Calibri" w:eastAsia="Calibri" w:hAnsi="Calibri" w:cs="Calibri"/>
          <w:b/>
          <w:spacing w:val="30"/>
          <w:sz w:val="24"/>
          <w:szCs w:val="24"/>
          <w:u w:val="single"/>
        </w:rPr>
        <w:t>Odpowiedź:</w:t>
      </w:r>
      <w:bookmarkEnd w:id="1"/>
    </w:p>
    <w:p w:rsidR="00E94012" w:rsidRPr="00132D5C" w:rsidRDefault="00E94012" w:rsidP="00132D5C">
      <w:pPr>
        <w:rPr>
          <w:rFonts w:ascii="Calibri" w:eastAsia="Calibri" w:hAnsi="Calibri" w:cs="Calibri"/>
          <w:spacing w:val="30"/>
          <w:sz w:val="24"/>
          <w:szCs w:val="24"/>
        </w:rPr>
      </w:pPr>
      <w:r w:rsidRPr="00132D5C">
        <w:rPr>
          <w:rFonts w:ascii="Calibri" w:eastAsia="Calibri" w:hAnsi="Calibri" w:cs="Calibri"/>
          <w:spacing w:val="30"/>
          <w:sz w:val="24"/>
          <w:szCs w:val="24"/>
        </w:rPr>
        <w:t xml:space="preserve">Zamawiający dopuści wydłużenie okresu niezbędnego na projektowanie wyłącznie przy założeniu, że całkowity czas trwania inwestycji nie ulegnie zmianie. Zamawiający informuje, że dokonuje zmiany </w:t>
      </w:r>
      <w:r w:rsidRPr="00132D5C">
        <w:rPr>
          <w:rFonts w:ascii="Calibri" w:eastAsia="Calibri" w:hAnsi="Calibri" w:cs="Calibri"/>
          <w:spacing w:val="30"/>
          <w:sz w:val="24"/>
          <w:szCs w:val="24"/>
        </w:rPr>
        <w:br/>
        <w:t>w SWZ i projekcie umowy</w:t>
      </w:r>
      <w:bookmarkStart w:id="2" w:name="_Hlk150239547"/>
      <w:r w:rsidRPr="00132D5C">
        <w:rPr>
          <w:rFonts w:ascii="Calibri" w:eastAsia="Calibri" w:hAnsi="Calibri" w:cs="Calibri"/>
          <w:spacing w:val="30"/>
          <w:sz w:val="24"/>
          <w:szCs w:val="24"/>
        </w:rPr>
        <w:t xml:space="preserve"> dla terminu wykonania zamówienia w następujący sposób:</w:t>
      </w:r>
      <w:bookmarkEnd w:id="2"/>
    </w:p>
    <w:p w:rsidR="00E94012" w:rsidRPr="00132D5C" w:rsidRDefault="00E94012" w:rsidP="00132D5C">
      <w:pPr>
        <w:pStyle w:val="pkt"/>
        <w:spacing w:before="0" w:after="0"/>
        <w:ind w:left="0" w:firstLine="0"/>
        <w:jc w:val="left"/>
        <w:rPr>
          <w:rFonts w:ascii="Calibri" w:eastAsia="Times New Roman" w:hAnsi="Calibri" w:cs="Calibri"/>
          <w:b/>
          <w:bCs/>
          <w:color w:val="000000" w:themeColor="text1"/>
          <w:spacing w:val="30"/>
          <w:szCs w:val="24"/>
          <w:u w:val="single"/>
        </w:rPr>
      </w:pPr>
      <w:r w:rsidRPr="00132D5C">
        <w:rPr>
          <w:rFonts w:ascii="Calibri" w:eastAsia="Calibri" w:hAnsi="Calibri" w:cs="Calibri"/>
          <w:spacing w:val="30"/>
          <w:szCs w:val="24"/>
        </w:rPr>
        <w:t>‘Termin wykonania zamówienia</w:t>
      </w:r>
      <w:r w:rsidRPr="00132D5C">
        <w:rPr>
          <w:rFonts w:ascii="Calibri" w:eastAsia="Times New Roman" w:hAnsi="Calibri" w:cs="Calibri"/>
          <w:bCs/>
          <w:color w:val="000000" w:themeColor="text1"/>
          <w:spacing w:val="30"/>
          <w:szCs w:val="24"/>
        </w:rPr>
        <w:t>:</w:t>
      </w:r>
    </w:p>
    <w:p w:rsidR="00E94012" w:rsidRPr="00132D5C" w:rsidRDefault="00E94012" w:rsidP="00132D5C">
      <w:pPr>
        <w:ind w:left="720"/>
        <w:rPr>
          <w:rFonts w:ascii="Calibri" w:eastAsia="Calibri" w:hAnsi="Calibri" w:cs="Calibri"/>
          <w:spacing w:val="30"/>
          <w:sz w:val="24"/>
          <w:szCs w:val="24"/>
        </w:rPr>
      </w:pPr>
      <w:r w:rsidRPr="00132D5C">
        <w:rPr>
          <w:rFonts w:ascii="Calibri" w:eastAsia="Calibri" w:hAnsi="Calibri" w:cs="Calibri"/>
          <w:spacing w:val="30"/>
          <w:sz w:val="24"/>
          <w:szCs w:val="24"/>
        </w:rPr>
        <w:t>1.Przedmiot umowy, o którym mowa w § 1 umowy, zostanie wykonany w terminie nie dłuższym niż 30 miesięcy od dnia zawarcia umowy, przy czym:</w:t>
      </w:r>
    </w:p>
    <w:p w:rsidR="00E94012" w:rsidRPr="00132D5C" w:rsidRDefault="00E94012" w:rsidP="00132D5C">
      <w:pPr>
        <w:ind w:left="720"/>
        <w:rPr>
          <w:rFonts w:ascii="Calibri" w:eastAsia="Calibri" w:hAnsi="Calibri" w:cs="Calibri"/>
          <w:spacing w:val="30"/>
          <w:sz w:val="24"/>
          <w:szCs w:val="24"/>
        </w:rPr>
      </w:pPr>
      <w:r w:rsidRPr="00132D5C">
        <w:rPr>
          <w:rFonts w:ascii="Calibri" w:eastAsia="Calibri" w:hAnsi="Calibri" w:cs="Calibri"/>
          <w:spacing w:val="30"/>
          <w:sz w:val="24"/>
          <w:szCs w:val="24"/>
        </w:rPr>
        <w:t xml:space="preserve">a) do 18 miesięcy od dnia podpisania umowy Wykonawcy przysługuje okres na sporządzenie na podstawie programu funkcjonalno-użytkowego wielobranżowego projektu budowlano-wykonawczego wraz z uzyskaniem decyzji (ZRID) o zezwoleniu na realizację inwestycji drogowej dla odcinka nr 1 podlegającego wybudowaniu; </w:t>
      </w:r>
    </w:p>
    <w:p w:rsidR="00E94012" w:rsidRPr="00132D5C" w:rsidRDefault="00E94012" w:rsidP="00132D5C">
      <w:pPr>
        <w:ind w:left="720"/>
        <w:rPr>
          <w:rFonts w:ascii="Calibri" w:eastAsia="Calibri" w:hAnsi="Calibri" w:cs="Calibri"/>
          <w:spacing w:val="30"/>
          <w:sz w:val="24"/>
          <w:szCs w:val="24"/>
        </w:rPr>
      </w:pPr>
      <w:r w:rsidRPr="00132D5C">
        <w:rPr>
          <w:rFonts w:ascii="Calibri" w:eastAsia="Calibri" w:hAnsi="Calibri" w:cs="Calibri"/>
          <w:spacing w:val="30"/>
          <w:sz w:val="24"/>
          <w:szCs w:val="24"/>
        </w:rPr>
        <w:t>b) do 30 miesięcy od dnia podpisania umowy Wykonawcy przysługuje okres na realizację prac budowlanych wraz z uzyskaniem pozwolenia na użytkowanie wybudowanych obiektów;</w:t>
      </w:r>
    </w:p>
    <w:p w:rsidR="00E94012" w:rsidRPr="00132D5C" w:rsidRDefault="00E94012" w:rsidP="00132D5C">
      <w:pPr>
        <w:ind w:left="720"/>
        <w:rPr>
          <w:rFonts w:ascii="Calibri" w:eastAsia="Calibri" w:hAnsi="Calibri" w:cs="Calibri"/>
          <w:spacing w:val="30"/>
          <w:sz w:val="24"/>
          <w:szCs w:val="24"/>
        </w:rPr>
      </w:pPr>
      <w:r w:rsidRPr="00132D5C">
        <w:rPr>
          <w:rFonts w:ascii="Calibri" w:eastAsia="Calibri" w:hAnsi="Calibri" w:cs="Calibri"/>
          <w:spacing w:val="30"/>
          <w:sz w:val="24"/>
          <w:szCs w:val="24"/>
        </w:rPr>
        <w:t xml:space="preserve">c) do 24 miesięcy od dnia podpisania umowy Wykonawcy przysługuje okres na sporządzenie </w:t>
      </w:r>
      <w:r w:rsidR="00485CC9" w:rsidRPr="00132D5C">
        <w:rPr>
          <w:rFonts w:ascii="Calibri" w:eastAsia="Calibri" w:hAnsi="Calibri" w:cs="Calibri"/>
          <w:spacing w:val="30"/>
          <w:sz w:val="24"/>
          <w:szCs w:val="24"/>
        </w:rPr>
        <w:br/>
      </w:r>
      <w:r w:rsidRPr="00132D5C">
        <w:rPr>
          <w:rFonts w:ascii="Calibri" w:eastAsia="Calibri" w:hAnsi="Calibri" w:cs="Calibri"/>
          <w:spacing w:val="30"/>
          <w:sz w:val="24"/>
          <w:szCs w:val="24"/>
        </w:rPr>
        <w:t>i przekazanie Zamawiającemu dokumentacji projektowej dla odcinka nr 1A.</w:t>
      </w:r>
    </w:p>
    <w:p w:rsidR="00BF7206" w:rsidRPr="00132D5C" w:rsidRDefault="00BF7206" w:rsidP="00132D5C">
      <w:pPr>
        <w:spacing w:after="0" w:line="276" w:lineRule="auto"/>
        <w:rPr>
          <w:rFonts w:ascii="Calibri" w:eastAsia="Calibri" w:hAnsi="Calibri" w:cs="Calibri"/>
          <w:spacing w:val="30"/>
          <w:sz w:val="24"/>
          <w:szCs w:val="24"/>
        </w:rPr>
      </w:pPr>
    </w:p>
    <w:p w:rsidR="00E94012" w:rsidRPr="00132D5C" w:rsidRDefault="00E94012" w:rsidP="00132D5C">
      <w:pPr>
        <w:spacing w:after="0" w:line="276" w:lineRule="auto"/>
        <w:rPr>
          <w:rFonts w:ascii="Calibri" w:eastAsia="Calibri" w:hAnsi="Calibri" w:cs="Calibri"/>
          <w:b/>
          <w:spacing w:val="30"/>
          <w:sz w:val="24"/>
          <w:szCs w:val="24"/>
          <w:u w:val="single"/>
        </w:rPr>
      </w:pPr>
    </w:p>
    <w:p w:rsidR="00BF7206" w:rsidRPr="00132D5C" w:rsidRDefault="00BF7206" w:rsidP="00132D5C">
      <w:pPr>
        <w:spacing w:after="0" w:line="276" w:lineRule="auto"/>
        <w:rPr>
          <w:rFonts w:ascii="Calibri" w:eastAsia="Calibri" w:hAnsi="Calibri" w:cs="Calibri"/>
          <w:b/>
          <w:spacing w:val="30"/>
          <w:sz w:val="24"/>
          <w:szCs w:val="24"/>
          <w:u w:val="single"/>
        </w:rPr>
      </w:pPr>
      <w:r w:rsidRPr="00132D5C">
        <w:rPr>
          <w:rFonts w:ascii="Calibri" w:eastAsia="Calibri" w:hAnsi="Calibri" w:cs="Calibri"/>
          <w:b/>
          <w:spacing w:val="30"/>
          <w:sz w:val="24"/>
          <w:szCs w:val="24"/>
          <w:u w:val="single"/>
        </w:rPr>
        <w:lastRenderedPageBreak/>
        <w:t>Pytanie nr 3:</w:t>
      </w:r>
    </w:p>
    <w:p w:rsidR="009C02D1" w:rsidRPr="00132D5C" w:rsidRDefault="00890BD7" w:rsidP="00132D5C">
      <w:pPr>
        <w:spacing w:after="0" w:line="276" w:lineRule="auto"/>
        <w:rPr>
          <w:rFonts w:ascii="Calibri" w:eastAsia="Calibri" w:hAnsi="Calibri" w:cs="Calibri"/>
          <w:spacing w:val="30"/>
          <w:sz w:val="24"/>
          <w:szCs w:val="24"/>
        </w:rPr>
      </w:pPr>
      <w:r w:rsidRPr="00132D5C">
        <w:rPr>
          <w:rFonts w:ascii="Calibri" w:eastAsia="Calibri" w:hAnsi="Calibri" w:cs="Calibri"/>
          <w:b/>
          <w:spacing w:val="30"/>
          <w:sz w:val="24"/>
          <w:szCs w:val="24"/>
        </w:rPr>
        <w:t>„</w:t>
      </w:r>
      <w:r w:rsidR="009C02D1" w:rsidRPr="00132D5C">
        <w:rPr>
          <w:rFonts w:ascii="Calibri" w:eastAsia="Calibri" w:hAnsi="Calibri" w:cs="Calibri"/>
          <w:spacing w:val="30"/>
          <w:sz w:val="24"/>
          <w:szCs w:val="24"/>
        </w:rPr>
        <w:t>Wykonawca zwraca się z prośbą o określenie jakie urządzenia ochrony środowiska zgodnie</w:t>
      </w:r>
      <w:r w:rsidR="00485CC9" w:rsidRPr="00132D5C">
        <w:rPr>
          <w:rFonts w:ascii="Calibri" w:eastAsia="Calibri" w:hAnsi="Calibri" w:cs="Calibri"/>
          <w:spacing w:val="30"/>
          <w:sz w:val="24"/>
          <w:szCs w:val="24"/>
        </w:rPr>
        <w:br/>
      </w:r>
      <w:r w:rsidR="009C02D1" w:rsidRPr="00132D5C">
        <w:rPr>
          <w:rFonts w:ascii="Calibri" w:eastAsia="Calibri" w:hAnsi="Calibri" w:cs="Calibri"/>
          <w:spacing w:val="30"/>
          <w:sz w:val="24"/>
          <w:szCs w:val="24"/>
        </w:rPr>
        <w:t xml:space="preserve"> z </w:t>
      </w:r>
      <w:r w:rsidR="00C900E3" w:rsidRPr="00132D5C">
        <w:rPr>
          <w:rFonts w:ascii="Calibri" w:eastAsia="Calibri" w:hAnsi="Calibri" w:cs="Calibri"/>
          <w:spacing w:val="30"/>
          <w:sz w:val="24"/>
          <w:szCs w:val="24"/>
        </w:rPr>
        <w:t>punktem 1.4. Opis przedmiotu za</w:t>
      </w:r>
      <w:r w:rsidR="009C02D1" w:rsidRPr="00132D5C">
        <w:rPr>
          <w:rFonts w:ascii="Calibri" w:eastAsia="Calibri" w:hAnsi="Calibri" w:cs="Calibri"/>
          <w:spacing w:val="30"/>
          <w:sz w:val="24"/>
          <w:szCs w:val="24"/>
        </w:rPr>
        <w:t>mówienia podpunkt 10) strona 6 PFU na przyjąć do wyceny</w:t>
      </w:r>
      <w:r w:rsidR="00485CC9" w:rsidRPr="00132D5C">
        <w:rPr>
          <w:rFonts w:ascii="Calibri" w:eastAsia="Calibri" w:hAnsi="Calibri" w:cs="Calibri"/>
          <w:spacing w:val="30"/>
          <w:sz w:val="24"/>
          <w:szCs w:val="24"/>
        </w:rPr>
        <w:br/>
      </w:r>
      <w:r w:rsidR="009C02D1" w:rsidRPr="00132D5C">
        <w:rPr>
          <w:rFonts w:ascii="Calibri" w:eastAsia="Calibri" w:hAnsi="Calibri" w:cs="Calibri"/>
          <w:spacing w:val="30"/>
          <w:sz w:val="24"/>
          <w:szCs w:val="24"/>
        </w:rPr>
        <w:t xml:space="preserve"> w ofercie jeśli na obecnym etapie nie ma decyzji środowiskowej? Jest to konieczne do przygotowania porównywalnych ofert przez Wykonawców”.</w:t>
      </w:r>
    </w:p>
    <w:p w:rsidR="00BF7206" w:rsidRPr="00132D5C" w:rsidRDefault="00BF7206" w:rsidP="00132D5C">
      <w:pPr>
        <w:spacing w:after="0" w:line="276" w:lineRule="auto"/>
        <w:rPr>
          <w:rFonts w:ascii="Calibri" w:eastAsia="Calibri" w:hAnsi="Calibri" w:cs="Calibri"/>
          <w:b/>
          <w:spacing w:val="30"/>
          <w:sz w:val="24"/>
          <w:szCs w:val="24"/>
          <w:u w:val="single"/>
        </w:rPr>
      </w:pPr>
      <w:r w:rsidRPr="00132D5C">
        <w:rPr>
          <w:rFonts w:ascii="Calibri" w:eastAsia="Calibri" w:hAnsi="Calibri" w:cs="Calibri"/>
          <w:b/>
          <w:spacing w:val="30"/>
          <w:sz w:val="24"/>
          <w:szCs w:val="24"/>
          <w:u w:val="single"/>
        </w:rPr>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Opis wymagań odnośnie urządzeń służących ochronie środowiska wg PFU  - pkt 2.3.3 lit. g), l), n).</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Zgodnie z powyższym Zamawiający przewiduje:</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 konieczność zastosowania urządzeń podczyszczających wody opadowe i roztopowe odprowadzane</w:t>
      </w:r>
      <w:r w:rsidR="00485CC9" w:rsidRPr="00132D5C">
        <w:rPr>
          <w:rFonts w:ascii="Calibri" w:eastAsia="Calibri" w:hAnsi="Calibri" w:cs="Calibri"/>
          <w:spacing w:val="30"/>
          <w:sz w:val="24"/>
          <w:szCs w:val="24"/>
        </w:rPr>
        <w:br/>
      </w:r>
      <w:r w:rsidRPr="00132D5C">
        <w:rPr>
          <w:rFonts w:ascii="Calibri" w:eastAsia="Calibri" w:hAnsi="Calibri" w:cs="Calibri"/>
          <w:spacing w:val="30"/>
          <w:sz w:val="24"/>
          <w:szCs w:val="24"/>
        </w:rPr>
        <w:t xml:space="preserve"> z projektowanych jezdni.</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Zamawiający nie przewiduje:</w:t>
      </w:r>
    </w:p>
    <w:p w:rsidR="0046530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  konieczności budowy ekranów akustycznych.</w:t>
      </w:r>
      <w:r w:rsidR="00465302" w:rsidRPr="00132D5C">
        <w:rPr>
          <w:rFonts w:ascii="Calibri" w:eastAsia="Calibri" w:hAnsi="Calibri" w:cs="Calibri"/>
          <w:spacing w:val="30"/>
          <w:sz w:val="24"/>
          <w:szCs w:val="24"/>
        </w:rPr>
        <w:t xml:space="preserve"> </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Wykonawca w oparciu o podane przez Zamawiającego dane, w szczególności parametry techniczne dróg (ich klasy techniczne) oraz własne doświadczenie winien przewidzieć w cenie ofertowej typy</w:t>
      </w:r>
      <w:r w:rsidR="00485CC9" w:rsidRPr="00132D5C">
        <w:rPr>
          <w:rFonts w:ascii="Calibri" w:eastAsia="Calibri" w:hAnsi="Calibri" w:cs="Calibri"/>
          <w:spacing w:val="30"/>
          <w:sz w:val="24"/>
          <w:szCs w:val="24"/>
        </w:rPr>
        <w:br/>
      </w:r>
      <w:r w:rsidRPr="00132D5C">
        <w:rPr>
          <w:rFonts w:ascii="Calibri" w:eastAsia="Calibri" w:hAnsi="Calibri" w:cs="Calibri"/>
          <w:spacing w:val="30"/>
          <w:sz w:val="24"/>
          <w:szCs w:val="24"/>
        </w:rPr>
        <w:t xml:space="preserve">i koszty budowy urządzeń ochrony środowiska właściwe dla dróg objętych zamówieniem.  </w:t>
      </w:r>
    </w:p>
    <w:p w:rsidR="00BF7206" w:rsidRPr="00132D5C" w:rsidRDefault="00BF7206" w:rsidP="00132D5C">
      <w:pPr>
        <w:spacing w:after="0" w:line="276" w:lineRule="auto"/>
        <w:rPr>
          <w:rFonts w:ascii="Calibri" w:hAnsi="Calibri" w:cs="Calibri"/>
          <w:spacing w:val="30"/>
          <w:sz w:val="24"/>
          <w:szCs w:val="24"/>
        </w:rPr>
      </w:pPr>
    </w:p>
    <w:p w:rsidR="00BF7206" w:rsidRPr="00132D5C" w:rsidRDefault="00BF7206" w:rsidP="00132D5C">
      <w:pPr>
        <w:spacing w:after="0" w:line="276" w:lineRule="auto"/>
        <w:rPr>
          <w:rFonts w:ascii="Calibri" w:hAnsi="Calibri" w:cs="Calibri"/>
          <w:b/>
          <w:spacing w:val="30"/>
          <w:sz w:val="24"/>
          <w:szCs w:val="24"/>
          <w:u w:val="single"/>
        </w:rPr>
      </w:pPr>
      <w:r w:rsidRPr="00132D5C">
        <w:rPr>
          <w:rFonts w:ascii="Calibri" w:hAnsi="Calibri" w:cs="Calibri"/>
          <w:b/>
          <w:spacing w:val="30"/>
          <w:sz w:val="24"/>
          <w:szCs w:val="24"/>
          <w:u w:val="single"/>
        </w:rPr>
        <w:t>Pytanie nr 4:</w:t>
      </w:r>
    </w:p>
    <w:p w:rsidR="009C02D1" w:rsidRPr="00132D5C" w:rsidRDefault="009C02D1" w:rsidP="00132D5C">
      <w:pPr>
        <w:spacing w:after="0" w:line="276" w:lineRule="auto"/>
        <w:rPr>
          <w:rFonts w:ascii="Calibri" w:eastAsia="Times New Roman" w:hAnsi="Calibri" w:cs="Calibri"/>
          <w:bCs/>
          <w:color w:val="000000" w:themeColor="text1"/>
          <w:spacing w:val="30"/>
          <w:sz w:val="24"/>
          <w:szCs w:val="24"/>
          <w:lang w:eastAsia="pl-PL"/>
        </w:rPr>
      </w:pPr>
      <w:r w:rsidRPr="00132D5C">
        <w:rPr>
          <w:rFonts w:ascii="Calibri" w:eastAsia="Times New Roman" w:hAnsi="Calibri" w:cs="Calibri"/>
          <w:bCs/>
          <w:color w:val="000000" w:themeColor="text1"/>
          <w:spacing w:val="30"/>
          <w:sz w:val="24"/>
          <w:szCs w:val="24"/>
          <w:lang w:eastAsia="pl-PL"/>
        </w:rPr>
        <w:t xml:space="preserve">„Czy Wykonawca ma złożyć wykonanie sygnalizacji świetlnej przy budowie skrzyżowań ul. Okrzei </w:t>
      </w:r>
      <w:r w:rsidR="00485CC9" w:rsidRPr="00132D5C">
        <w:rPr>
          <w:rFonts w:ascii="Calibri" w:eastAsia="Times New Roman" w:hAnsi="Calibri" w:cs="Calibri"/>
          <w:bCs/>
          <w:color w:val="000000" w:themeColor="text1"/>
          <w:spacing w:val="30"/>
          <w:sz w:val="24"/>
          <w:szCs w:val="24"/>
          <w:lang w:eastAsia="pl-PL"/>
        </w:rPr>
        <w:br/>
      </w:r>
      <w:r w:rsidRPr="00132D5C">
        <w:rPr>
          <w:rFonts w:ascii="Calibri" w:eastAsia="Times New Roman" w:hAnsi="Calibri" w:cs="Calibri"/>
          <w:bCs/>
          <w:color w:val="000000" w:themeColor="text1"/>
          <w:spacing w:val="30"/>
          <w:sz w:val="24"/>
          <w:szCs w:val="24"/>
          <w:lang w:eastAsia="pl-PL"/>
        </w:rPr>
        <w:t xml:space="preserve">z ul. Wojska Polskiego”. </w:t>
      </w:r>
    </w:p>
    <w:p w:rsidR="00BF7206" w:rsidRPr="00132D5C" w:rsidRDefault="00BF7206" w:rsidP="00132D5C">
      <w:pPr>
        <w:spacing w:after="0" w:line="276" w:lineRule="auto"/>
        <w:rPr>
          <w:rFonts w:ascii="Calibri" w:eastAsia="Times New Roman" w:hAnsi="Calibri" w:cs="Calibri"/>
          <w:b/>
          <w:bCs/>
          <w:color w:val="000000" w:themeColor="text1"/>
          <w:spacing w:val="30"/>
          <w:sz w:val="24"/>
          <w:szCs w:val="24"/>
          <w:u w:val="single"/>
          <w:lang w:eastAsia="pl-PL"/>
        </w:rPr>
      </w:pPr>
      <w:r w:rsidRPr="00132D5C">
        <w:rPr>
          <w:rFonts w:ascii="Calibri" w:eastAsia="Times New Roman" w:hAnsi="Calibri" w:cs="Calibri"/>
          <w:b/>
          <w:bCs/>
          <w:color w:val="000000" w:themeColor="text1"/>
          <w:spacing w:val="30"/>
          <w:sz w:val="24"/>
          <w:szCs w:val="24"/>
          <w:u w:val="single"/>
          <w:lang w:eastAsia="pl-PL"/>
        </w:rPr>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Zamawiający nie wymaga bezwzględnego stosowania sygnalizacji świetlnej na skrzyżowaniu ul. Okrzei i Wojska Polskiego przy czym informuje się, że Zamawiający dopuszcza możliwość zastosowania i budowy sygnalizacji, jeśli konieczność jej zastosowania wyniknie z propozycji rozwiązania skrzyżowania przedłożonej przez Wykonawcę.  W takim przypadku koszt projektowania</w:t>
      </w:r>
      <w:r w:rsidR="00485CC9" w:rsidRPr="00132D5C">
        <w:rPr>
          <w:rFonts w:ascii="Calibri" w:eastAsia="Calibri" w:hAnsi="Calibri" w:cs="Calibri"/>
          <w:spacing w:val="30"/>
          <w:sz w:val="24"/>
          <w:szCs w:val="24"/>
        </w:rPr>
        <w:br/>
      </w:r>
      <w:r w:rsidRPr="00132D5C">
        <w:rPr>
          <w:rFonts w:ascii="Calibri" w:eastAsia="Calibri" w:hAnsi="Calibri" w:cs="Calibri"/>
          <w:spacing w:val="30"/>
          <w:sz w:val="24"/>
          <w:szCs w:val="24"/>
        </w:rPr>
        <w:t xml:space="preserve"> i budowy sygnalizacji Wykonawca powinien  uwzględnić w cenie ofertowej.  </w:t>
      </w:r>
    </w:p>
    <w:p w:rsidR="00BF7206" w:rsidRPr="00132D5C" w:rsidRDefault="00BF7206" w:rsidP="00132D5C">
      <w:pPr>
        <w:spacing w:after="0" w:line="276" w:lineRule="auto"/>
        <w:rPr>
          <w:rFonts w:ascii="Calibri" w:eastAsia="Times New Roman" w:hAnsi="Calibri" w:cs="Calibri"/>
          <w:b/>
          <w:bCs/>
          <w:color w:val="000000" w:themeColor="text1"/>
          <w:spacing w:val="30"/>
          <w:sz w:val="24"/>
          <w:szCs w:val="24"/>
          <w:u w:val="single"/>
          <w:lang w:eastAsia="pl-PL"/>
        </w:rPr>
      </w:pPr>
    </w:p>
    <w:p w:rsidR="00BF7206" w:rsidRPr="00132D5C" w:rsidRDefault="00BF7206" w:rsidP="00132D5C">
      <w:pPr>
        <w:spacing w:after="0" w:line="276" w:lineRule="auto"/>
        <w:rPr>
          <w:rFonts w:ascii="Calibri" w:eastAsia="Times New Roman" w:hAnsi="Calibri" w:cs="Calibri"/>
          <w:b/>
          <w:bCs/>
          <w:color w:val="000000" w:themeColor="text1"/>
          <w:spacing w:val="30"/>
          <w:sz w:val="24"/>
          <w:szCs w:val="24"/>
          <w:u w:val="single"/>
          <w:lang w:eastAsia="pl-PL"/>
        </w:rPr>
      </w:pPr>
      <w:r w:rsidRPr="00132D5C">
        <w:rPr>
          <w:rFonts w:ascii="Calibri" w:eastAsia="Times New Roman" w:hAnsi="Calibri" w:cs="Calibri"/>
          <w:b/>
          <w:bCs/>
          <w:color w:val="000000" w:themeColor="text1"/>
          <w:spacing w:val="30"/>
          <w:sz w:val="24"/>
          <w:szCs w:val="24"/>
          <w:u w:val="single"/>
          <w:lang w:eastAsia="pl-PL"/>
        </w:rPr>
        <w:t>Pytanie nr 5:</w:t>
      </w:r>
    </w:p>
    <w:p w:rsidR="009C02D1" w:rsidRPr="00132D5C" w:rsidRDefault="009C02D1" w:rsidP="00132D5C">
      <w:pPr>
        <w:spacing w:after="0" w:line="276" w:lineRule="auto"/>
        <w:rPr>
          <w:rFonts w:ascii="Calibri" w:eastAsia="Times New Roman" w:hAnsi="Calibri" w:cs="Calibri"/>
          <w:bCs/>
          <w:color w:val="000000" w:themeColor="text1"/>
          <w:spacing w:val="30"/>
          <w:sz w:val="24"/>
          <w:szCs w:val="24"/>
          <w:lang w:eastAsia="pl-PL"/>
        </w:rPr>
      </w:pPr>
      <w:r w:rsidRPr="00132D5C">
        <w:rPr>
          <w:rFonts w:ascii="Calibri" w:eastAsia="Times New Roman" w:hAnsi="Calibri" w:cs="Calibri"/>
          <w:bCs/>
          <w:color w:val="000000" w:themeColor="text1"/>
          <w:spacing w:val="30"/>
          <w:sz w:val="24"/>
          <w:szCs w:val="24"/>
          <w:lang w:eastAsia="pl-PL"/>
        </w:rPr>
        <w:t>„Czy Wykonawca ma przewidzieć budowę przejść dla pieszych z sygnalizacją świetlną?”</w:t>
      </w:r>
    </w:p>
    <w:p w:rsidR="00BF7206" w:rsidRPr="00132D5C" w:rsidRDefault="00BF7206" w:rsidP="00132D5C">
      <w:pPr>
        <w:spacing w:after="0" w:line="276" w:lineRule="auto"/>
        <w:rPr>
          <w:rFonts w:ascii="Calibri" w:eastAsia="Times New Roman" w:hAnsi="Calibri" w:cs="Calibri"/>
          <w:b/>
          <w:bCs/>
          <w:color w:val="000000" w:themeColor="text1"/>
          <w:spacing w:val="30"/>
          <w:sz w:val="24"/>
          <w:szCs w:val="24"/>
          <w:u w:val="single"/>
          <w:lang w:eastAsia="pl-PL"/>
        </w:rPr>
      </w:pPr>
      <w:r w:rsidRPr="00132D5C">
        <w:rPr>
          <w:rFonts w:ascii="Calibri" w:eastAsia="Times New Roman" w:hAnsi="Calibri" w:cs="Calibri"/>
          <w:b/>
          <w:bCs/>
          <w:color w:val="000000" w:themeColor="text1"/>
          <w:spacing w:val="30"/>
          <w:sz w:val="24"/>
          <w:szCs w:val="24"/>
          <w:u w:val="single"/>
          <w:lang w:eastAsia="pl-PL"/>
        </w:rPr>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Zamawiający nie przewiduje budowy sygnalizacji świetlnych na przejściach dla pieszych</w:t>
      </w:r>
      <w:r w:rsidR="00465302" w:rsidRPr="00132D5C">
        <w:rPr>
          <w:rFonts w:ascii="Calibri" w:eastAsia="Calibri" w:hAnsi="Calibri" w:cs="Calibri"/>
          <w:spacing w:val="30"/>
          <w:sz w:val="24"/>
          <w:szCs w:val="24"/>
        </w:rPr>
        <w:t xml:space="preserve"> </w:t>
      </w:r>
      <w:r w:rsidRPr="00132D5C">
        <w:rPr>
          <w:rFonts w:ascii="Calibri" w:eastAsia="Calibri" w:hAnsi="Calibri" w:cs="Calibri"/>
          <w:spacing w:val="30"/>
          <w:sz w:val="24"/>
          <w:szCs w:val="24"/>
        </w:rPr>
        <w:t>.Zamawiający dopuszcza możliwość zastosowania i budowy sygnalizowanych przejść dla pieszych</w:t>
      </w:r>
      <w:r w:rsidR="00485CC9" w:rsidRPr="00132D5C">
        <w:rPr>
          <w:rFonts w:ascii="Calibri" w:eastAsia="Calibri" w:hAnsi="Calibri" w:cs="Calibri"/>
          <w:spacing w:val="30"/>
          <w:sz w:val="24"/>
          <w:szCs w:val="24"/>
        </w:rPr>
        <w:br/>
      </w:r>
      <w:r w:rsidRPr="00132D5C">
        <w:rPr>
          <w:rFonts w:ascii="Calibri" w:eastAsia="Calibri" w:hAnsi="Calibri" w:cs="Calibri"/>
          <w:spacing w:val="30"/>
          <w:sz w:val="24"/>
          <w:szCs w:val="24"/>
        </w:rPr>
        <w:t xml:space="preserve"> i przejazdów rowerowych, jeśli konieczność jej zastosowania wyniknie z propozycji rozwiązania przedłożonej przez Wykonawcę. W takim przypadku koszt projektowania i budowy sygnalizacji przejść dla pieszych i przejazdów rowerowych Wykonawca powinien uwzględnić w cenie ofertowej.  </w:t>
      </w:r>
    </w:p>
    <w:p w:rsidR="00BF7206" w:rsidRPr="00132D5C" w:rsidRDefault="00BF7206" w:rsidP="00132D5C">
      <w:pPr>
        <w:spacing w:after="0" w:line="276" w:lineRule="auto"/>
        <w:rPr>
          <w:rFonts w:ascii="Calibri" w:eastAsia="Calibri" w:hAnsi="Calibri" w:cs="Calibri"/>
          <w:b/>
          <w:spacing w:val="30"/>
          <w:sz w:val="24"/>
          <w:szCs w:val="24"/>
          <w:u w:val="single"/>
          <w:lang w:eastAsia="pl-PL"/>
        </w:rPr>
      </w:pPr>
    </w:p>
    <w:p w:rsidR="00BF7206" w:rsidRPr="00132D5C" w:rsidRDefault="00BF7206"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Pytanie nr 6:</w:t>
      </w:r>
    </w:p>
    <w:p w:rsidR="00BF7206" w:rsidRPr="00132D5C" w:rsidRDefault="009C02D1" w:rsidP="00132D5C">
      <w:pPr>
        <w:spacing w:after="0" w:line="276" w:lineRule="auto"/>
        <w:rPr>
          <w:rFonts w:ascii="Calibri" w:eastAsia="Calibri" w:hAnsi="Calibri" w:cs="Calibri"/>
          <w:spacing w:val="30"/>
          <w:sz w:val="24"/>
          <w:szCs w:val="24"/>
          <w:lang w:eastAsia="pl-PL"/>
        </w:rPr>
      </w:pPr>
      <w:r w:rsidRPr="00132D5C">
        <w:rPr>
          <w:rFonts w:ascii="Calibri" w:eastAsia="Calibri" w:hAnsi="Calibri" w:cs="Calibri"/>
          <w:spacing w:val="30"/>
          <w:sz w:val="24"/>
          <w:szCs w:val="24"/>
          <w:lang w:eastAsia="pl-PL"/>
        </w:rPr>
        <w:t>„Cz</w:t>
      </w:r>
      <w:r w:rsidR="00515803" w:rsidRPr="00132D5C">
        <w:rPr>
          <w:rFonts w:ascii="Calibri" w:eastAsia="Calibri" w:hAnsi="Calibri" w:cs="Calibri"/>
          <w:spacing w:val="30"/>
          <w:sz w:val="24"/>
          <w:szCs w:val="24"/>
          <w:lang w:eastAsia="pl-PL"/>
        </w:rPr>
        <w:t>y Wykonawca będzie ponosił opła</w:t>
      </w:r>
      <w:r w:rsidRPr="00132D5C">
        <w:rPr>
          <w:rFonts w:ascii="Calibri" w:eastAsia="Calibri" w:hAnsi="Calibri" w:cs="Calibri"/>
          <w:spacing w:val="30"/>
          <w:sz w:val="24"/>
          <w:szCs w:val="24"/>
          <w:lang w:eastAsia="pl-PL"/>
        </w:rPr>
        <w:t>ty z tytułu wycinki drzew?”</w:t>
      </w:r>
    </w:p>
    <w:p w:rsidR="00BF7206" w:rsidRPr="00132D5C" w:rsidRDefault="00BF7206" w:rsidP="00132D5C">
      <w:pPr>
        <w:spacing w:after="0" w:line="276" w:lineRule="auto"/>
        <w:rPr>
          <w:rFonts w:ascii="Calibri" w:eastAsia="Times New Roman" w:hAnsi="Calibri" w:cs="Calibri"/>
          <w:b/>
          <w:bCs/>
          <w:color w:val="000000" w:themeColor="text1"/>
          <w:spacing w:val="30"/>
          <w:sz w:val="24"/>
          <w:szCs w:val="24"/>
          <w:u w:val="single"/>
          <w:lang w:eastAsia="pl-PL"/>
        </w:rPr>
      </w:pPr>
      <w:r w:rsidRPr="00132D5C">
        <w:rPr>
          <w:rFonts w:ascii="Calibri" w:eastAsia="Times New Roman" w:hAnsi="Calibri" w:cs="Calibri"/>
          <w:b/>
          <w:bCs/>
          <w:color w:val="000000" w:themeColor="text1"/>
          <w:spacing w:val="30"/>
          <w:sz w:val="24"/>
          <w:szCs w:val="24"/>
          <w:u w:val="single"/>
          <w:lang w:eastAsia="pl-PL"/>
        </w:rPr>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 xml:space="preserve">Koszty wycinki drzew będzie ponosił </w:t>
      </w:r>
      <w:r w:rsidR="009E1D90" w:rsidRPr="00132D5C">
        <w:rPr>
          <w:rFonts w:ascii="Calibri" w:eastAsia="Calibri" w:hAnsi="Calibri" w:cs="Calibri"/>
          <w:spacing w:val="30"/>
          <w:sz w:val="24"/>
          <w:szCs w:val="24"/>
        </w:rPr>
        <w:t>Wykonawca. Przy czym należy mie</w:t>
      </w:r>
      <w:r w:rsidRPr="00132D5C">
        <w:rPr>
          <w:rFonts w:ascii="Calibri" w:eastAsia="Calibri" w:hAnsi="Calibri" w:cs="Calibri"/>
          <w:spacing w:val="30"/>
          <w:sz w:val="24"/>
          <w:szCs w:val="24"/>
        </w:rPr>
        <w:t>ć na względzie, że na podstawie ustawy o szczególnych zasadach przygotowania i realizacji inwestycji w zakresie dróg publicznych (</w:t>
      </w:r>
      <w:proofErr w:type="spellStart"/>
      <w:r w:rsidRPr="00132D5C">
        <w:rPr>
          <w:rFonts w:ascii="Calibri" w:eastAsia="Calibri" w:hAnsi="Calibri" w:cs="Calibri"/>
          <w:spacing w:val="30"/>
          <w:sz w:val="24"/>
          <w:szCs w:val="24"/>
        </w:rPr>
        <w:t>Dz.U</w:t>
      </w:r>
      <w:proofErr w:type="spellEnd"/>
      <w:r w:rsidRPr="00132D5C">
        <w:rPr>
          <w:rFonts w:ascii="Calibri" w:eastAsia="Calibri" w:hAnsi="Calibri" w:cs="Calibri"/>
          <w:spacing w:val="30"/>
          <w:sz w:val="24"/>
          <w:szCs w:val="24"/>
        </w:rPr>
        <w:t xml:space="preserve">. 2023 poz. 162). Wykonawca będzie zwolniony z opłat z tytułu wycinki drzew, w przypadku objęcia drzew do wycinki wnioskiem o wydanie zgody na realizację inwestycji drogowej. </w:t>
      </w:r>
    </w:p>
    <w:p w:rsidR="00BF7206" w:rsidRPr="00132D5C" w:rsidRDefault="00BF7206" w:rsidP="00132D5C">
      <w:pPr>
        <w:spacing w:after="0" w:line="276" w:lineRule="auto"/>
        <w:ind w:left="284" w:hanging="284"/>
        <w:rPr>
          <w:rFonts w:ascii="Calibri" w:eastAsia="Calibri" w:hAnsi="Calibri" w:cs="Calibri"/>
          <w:b/>
          <w:spacing w:val="30"/>
          <w:sz w:val="24"/>
          <w:szCs w:val="24"/>
          <w:u w:val="single"/>
          <w:lang w:eastAsia="pl-PL"/>
        </w:rPr>
      </w:pPr>
    </w:p>
    <w:p w:rsidR="00F554BA" w:rsidRPr="00132D5C" w:rsidRDefault="00F554BA" w:rsidP="00132D5C">
      <w:pPr>
        <w:spacing w:after="0" w:line="276" w:lineRule="auto"/>
        <w:ind w:left="284" w:hanging="284"/>
        <w:rPr>
          <w:rFonts w:ascii="Calibri" w:eastAsia="Calibri" w:hAnsi="Calibri" w:cs="Calibri"/>
          <w:b/>
          <w:spacing w:val="30"/>
          <w:sz w:val="24"/>
          <w:szCs w:val="24"/>
          <w:u w:val="single"/>
          <w:lang w:eastAsia="pl-PL"/>
        </w:rPr>
      </w:pPr>
    </w:p>
    <w:p w:rsidR="00F554BA" w:rsidRPr="00132D5C" w:rsidRDefault="00F554BA" w:rsidP="00132D5C">
      <w:pPr>
        <w:spacing w:after="0" w:line="276" w:lineRule="auto"/>
        <w:ind w:left="284" w:hanging="284"/>
        <w:rPr>
          <w:rFonts w:ascii="Calibri" w:eastAsia="Calibri" w:hAnsi="Calibri" w:cs="Calibri"/>
          <w:b/>
          <w:spacing w:val="30"/>
          <w:sz w:val="24"/>
          <w:szCs w:val="24"/>
          <w:u w:val="single"/>
          <w:lang w:eastAsia="pl-PL"/>
        </w:rPr>
      </w:pPr>
    </w:p>
    <w:p w:rsidR="00BF7206" w:rsidRPr="00132D5C" w:rsidRDefault="00BF7206" w:rsidP="00132D5C">
      <w:pPr>
        <w:spacing w:after="0" w:line="276" w:lineRule="auto"/>
        <w:ind w:left="284" w:hanging="284"/>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Pytanie nr 7:</w:t>
      </w:r>
    </w:p>
    <w:p w:rsidR="009C02D1" w:rsidRPr="00132D5C" w:rsidRDefault="009C02D1"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spacing w:val="30"/>
          <w:sz w:val="24"/>
          <w:szCs w:val="24"/>
          <w:lang w:eastAsia="pl-PL"/>
        </w:rPr>
        <w:t>„Czy Wykonawca będzie zobowiązany do nasadzeń zastępczych w związku z wycinką drzew</w:t>
      </w:r>
      <w:r w:rsidR="001355DE" w:rsidRPr="00132D5C">
        <w:rPr>
          <w:rFonts w:ascii="Calibri" w:eastAsia="Calibri" w:hAnsi="Calibri" w:cs="Calibri"/>
          <w:spacing w:val="30"/>
          <w:sz w:val="24"/>
          <w:szCs w:val="24"/>
          <w:lang w:eastAsia="pl-PL"/>
        </w:rPr>
        <w:t>?”.</w:t>
      </w:r>
    </w:p>
    <w:p w:rsidR="00154367" w:rsidRPr="00132D5C" w:rsidRDefault="00154367" w:rsidP="00132D5C">
      <w:pPr>
        <w:spacing w:after="0" w:line="276" w:lineRule="auto"/>
        <w:rPr>
          <w:rFonts w:ascii="Calibri" w:eastAsia="Times New Roman" w:hAnsi="Calibri" w:cs="Calibri"/>
          <w:b/>
          <w:bCs/>
          <w:color w:val="000000" w:themeColor="text1"/>
          <w:spacing w:val="30"/>
          <w:sz w:val="24"/>
          <w:szCs w:val="24"/>
          <w:u w:val="single"/>
          <w:lang w:eastAsia="pl-PL"/>
        </w:rPr>
      </w:pPr>
      <w:r w:rsidRPr="00132D5C">
        <w:rPr>
          <w:rFonts w:ascii="Calibri" w:eastAsia="Times New Roman" w:hAnsi="Calibri" w:cs="Calibri"/>
          <w:b/>
          <w:bCs/>
          <w:color w:val="000000" w:themeColor="text1"/>
          <w:spacing w:val="30"/>
          <w:sz w:val="24"/>
          <w:szCs w:val="24"/>
          <w:u w:val="single"/>
          <w:lang w:eastAsia="pl-PL"/>
        </w:rPr>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Wykonawca na obecnym etapie powinien założyć konieczność dokonania nasadzeń zastępczych. Inwentaryzację istniejącej zieleni, w tym zieleni kolidującej z trasą planowanego układu drogowego Zamawiający przestawił w załączniku do PFU.</w:t>
      </w:r>
    </w:p>
    <w:p w:rsidR="001355DE" w:rsidRPr="00132D5C" w:rsidRDefault="001355DE" w:rsidP="00132D5C">
      <w:pPr>
        <w:spacing w:after="0" w:line="276" w:lineRule="auto"/>
        <w:rPr>
          <w:rFonts w:ascii="Calibri" w:eastAsia="Calibri" w:hAnsi="Calibri" w:cs="Calibri"/>
          <w:b/>
          <w:spacing w:val="30"/>
          <w:sz w:val="24"/>
          <w:szCs w:val="24"/>
          <w:u w:val="single"/>
          <w:lang w:eastAsia="pl-PL"/>
        </w:rPr>
      </w:pPr>
    </w:p>
    <w:p w:rsidR="001355DE" w:rsidRPr="00132D5C" w:rsidRDefault="001355DE"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Pytanie nr 8:</w:t>
      </w:r>
    </w:p>
    <w:p w:rsidR="001355DE" w:rsidRPr="00132D5C" w:rsidRDefault="001355DE" w:rsidP="00132D5C">
      <w:pPr>
        <w:spacing w:after="0" w:line="276" w:lineRule="auto"/>
        <w:rPr>
          <w:rFonts w:ascii="Calibri" w:eastAsia="Calibri" w:hAnsi="Calibri" w:cs="Calibri"/>
          <w:spacing w:val="30"/>
          <w:sz w:val="24"/>
          <w:szCs w:val="24"/>
          <w:lang w:eastAsia="pl-PL"/>
        </w:rPr>
      </w:pPr>
      <w:r w:rsidRPr="00132D5C">
        <w:rPr>
          <w:rFonts w:ascii="Calibri" w:eastAsia="Calibri" w:hAnsi="Calibri" w:cs="Calibri"/>
          <w:spacing w:val="30"/>
          <w:sz w:val="24"/>
          <w:szCs w:val="24"/>
          <w:lang w:eastAsia="pl-PL"/>
        </w:rPr>
        <w:t>„Czy drewno pozyskane z wycinki będzie własnością Wykonawcy”?</w:t>
      </w:r>
    </w:p>
    <w:p w:rsidR="00154367" w:rsidRPr="00132D5C" w:rsidRDefault="00154367" w:rsidP="00132D5C">
      <w:pPr>
        <w:spacing w:after="0" w:line="276" w:lineRule="auto"/>
        <w:rPr>
          <w:rFonts w:ascii="Calibri" w:eastAsia="Times New Roman" w:hAnsi="Calibri" w:cs="Calibri"/>
          <w:b/>
          <w:bCs/>
          <w:color w:val="000000" w:themeColor="text1"/>
          <w:spacing w:val="30"/>
          <w:sz w:val="24"/>
          <w:szCs w:val="24"/>
          <w:u w:val="single"/>
          <w:lang w:eastAsia="pl-PL"/>
        </w:rPr>
      </w:pPr>
      <w:r w:rsidRPr="00132D5C">
        <w:rPr>
          <w:rFonts w:ascii="Calibri" w:eastAsia="Times New Roman" w:hAnsi="Calibri" w:cs="Calibri"/>
          <w:b/>
          <w:bCs/>
          <w:color w:val="000000" w:themeColor="text1"/>
          <w:spacing w:val="30"/>
          <w:sz w:val="24"/>
          <w:szCs w:val="24"/>
          <w:u w:val="single"/>
          <w:lang w:eastAsia="pl-PL"/>
        </w:rPr>
        <w:t>Odpowiedź:</w:t>
      </w:r>
    </w:p>
    <w:p w:rsidR="00B14BC0" w:rsidRPr="00132D5C" w:rsidRDefault="00EA72E2" w:rsidP="00132D5C">
      <w:pPr>
        <w:rPr>
          <w:rFonts w:ascii="Calibri" w:eastAsia="Calibri" w:hAnsi="Calibri" w:cs="Calibri"/>
          <w:spacing w:val="30"/>
          <w:sz w:val="24"/>
          <w:szCs w:val="24"/>
          <w:u w:val="single"/>
        </w:rPr>
      </w:pPr>
      <w:r w:rsidRPr="00132D5C">
        <w:rPr>
          <w:rFonts w:ascii="Calibri" w:eastAsia="Calibri" w:hAnsi="Calibri" w:cs="Calibri"/>
          <w:spacing w:val="30"/>
          <w:sz w:val="24"/>
          <w:szCs w:val="24"/>
        </w:rPr>
        <w:t>Zamawiający informuje, że drewno z wycinki będzie własnością Wykonawcy.</w:t>
      </w:r>
    </w:p>
    <w:p w:rsidR="00F554BA" w:rsidRPr="00132D5C" w:rsidRDefault="00F554BA" w:rsidP="00132D5C">
      <w:pPr>
        <w:rPr>
          <w:rFonts w:ascii="Calibri" w:eastAsia="Calibri" w:hAnsi="Calibri" w:cs="Calibri"/>
          <w:b/>
          <w:bCs/>
          <w:spacing w:val="30"/>
          <w:sz w:val="24"/>
          <w:szCs w:val="24"/>
          <w:u w:val="single"/>
        </w:rPr>
      </w:pPr>
    </w:p>
    <w:p w:rsidR="00B14BC0" w:rsidRPr="00132D5C" w:rsidRDefault="00B14BC0" w:rsidP="00132D5C">
      <w:pPr>
        <w:rPr>
          <w:rFonts w:ascii="Calibri" w:eastAsia="Calibri" w:hAnsi="Calibri" w:cs="Calibri"/>
          <w:spacing w:val="30"/>
          <w:sz w:val="24"/>
          <w:szCs w:val="24"/>
          <w:u w:val="single"/>
        </w:rPr>
      </w:pPr>
      <w:r w:rsidRPr="00132D5C">
        <w:rPr>
          <w:rFonts w:ascii="Calibri" w:eastAsia="Calibri" w:hAnsi="Calibri" w:cs="Calibri"/>
          <w:b/>
          <w:bCs/>
          <w:spacing w:val="30"/>
          <w:sz w:val="24"/>
          <w:szCs w:val="24"/>
          <w:u w:val="single"/>
        </w:rPr>
        <w:t xml:space="preserve">Pytanie nr </w:t>
      </w:r>
      <w:r w:rsidR="0004548B" w:rsidRPr="00132D5C">
        <w:rPr>
          <w:rFonts w:ascii="Calibri" w:eastAsia="Calibri" w:hAnsi="Calibri" w:cs="Calibri"/>
          <w:b/>
          <w:bCs/>
          <w:spacing w:val="30"/>
          <w:sz w:val="24"/>
          <w:szCs w:val="24"/>
          <w:u w:val="single"/>
        </w:rPr>
        <w:t>9:</w:t>
      </w:r>
    </w:p>
    <w:p w:rsidR="00B14BC0" w:rsidRPr="00132D5C" w:rsidRDefault="004039B1" w:rsidP="00132D5C">
      <w:pPr>
        <w:rPr>
          <w:rFonts w:ascii="Calibri" w:eastAsia="Calibri" w:hAnsi="Calibri" w:cs="Calibri"/>
          <w:bCs/>
          <w:spacing w:val="30"/>
          <w:sz w:val="24"/>
          <w:szCs w:val="24"/>
        </w:rPr>
      </w:pPr>
      <w:r w:rsidRPr="00132D5C">
        <w:rPr>
          <w:rFonts w:ascii="Calibri" w:eastAsia="Calibri" w:hAnsi="Calibri" w:cs="Calibri"/>
          <w:bCs/>
          <w:spacing w:val="30"/>
          <w:sz w:val="24"/>
          <w:szCs w:val="24"/>
        </w:rPr>
        <w:t>„</w:t>
      </w:r>
      <w:r w:rsidR="00B14BC0" w:rsidRPr="00132D5C">
        <w:rPr>
          <w:rFonts w:ascii="Calibri" w:eastAsia="Calibri" w:hAnsi="Calibri" w:cs="Calibri"/>
          <w:bCs/>
          <w:spacing w:val="30"/>
          <w:sz w:val="24"/>
          <w:szCs w:val="24"/>
        </w:rPr>
        <w:t xml:space="preserve">Czy w związku z występowaniem </w:t>
      </w:r>
      <w:bookmarkStart w:id="3" w:name="_Hlk149569099"/>
      <w:r w:rsidR="00B14BC0" w:rsidRPr="00132D5C">
        <w:rPr>
          <w:rFonts w:ascii="Calibri" w:eastAsia="Calibri" w:hAnsi="Calibri" w:cs="Calibri"/>
          <w:bCs/>
          <w:spacing w:val="30"/>
          <w:sz w:val="24"/>
          <w:szCs w:val="24"/>
        </w:rPr>
        <w:t>gatunków zwierząt, roślin lub grzybów objętych ochroną gatunkową będą wymagane decyzje derogacyjne</w:t>
      </w:r>
      <w:bookmarkEnd w:id="3"/>
      <w:r w:rsidR="00B14BC0" w:rsidRPr="00132D5C">
        <w:rPr>
          <w:rFonts w:ascii="Calibri" w:eastAsia="Calibri" w:hAnsi="Calibri" w:cs="Calibri"/>
          <w:bCs/>
          <w:spacing w:val="30"/>
          <w:sz w:val="24"/>
          <w:szCs w:val="24"/>
        </w:rPr>
        <w:t>?</w:t>
      </w:r>
      <w:r w:rsidRPr="00132D5C">
        <w:rPr>
          <w:rFonts w:ascii="Calibri" w:eastAsia="Calibri" w:hAnsi="Calibri" w:cs="Calibri"/>
          <w:bCs/>
          <w:spacing w:val="30"/>
          <w:sz w:val="24"/>
          <w:szCs w:val="24"/>
        </w:rPr>
        <w:t>”</w:t>
      </w:r>
    </w:p>
    <w:p w:rsidR="00B14BC0" w:rsidRPr="00132D5C" w:rsidRDefault="00B14BC0" w:rsidP="00132D5C">
      <w:pPr>
        <w:rPr>
          <w:rFonts w:ascii="Calibri" w:eastAsia="Calibri" w:hAnsi="Calibri" w:cs="Calibri"/>
          <w:b/>
          <w:spacing w:val="30"/>
          <w:sz w:val="24"/>
          <w:szCs w:val="24"/>
          <w:u w:val="single"/>
        </w:rPr>
      </w:pPr>
      <w:r w:rsidRPr="00132D5C">
        <w:rPr>
          <w:rFonts w:ascii="Calibri" w:eastAsia="Calibri" w:hAnsi="Calibri" w:cs="Calibri"/>
          <w:b/>
          <w:spacing w:val="30"/>
          <w:sz w:val="24"/>
          <w:szCs w:val="24"/>
          <w:u w:val="single"/>
        </w:rPr>
        <w:t>Odpowiedź:</w:t>
      </w:r>
      <w:bookmarkStart w:id="4" w:name="_Hlk149569233"/>
      <w:bookmarkEnd w:id="4"/>
    </w:p>
    <w:p w:rsidR="00B14BC0" w:rsidRPr="00132D5C" w:rsidRDefault="00B14BC0" w:rsidP="00132D5C">
      <w:pPr>
        <w:rPr>
          <w:rFonts w:ascii="Calibri" w:eastAsia="Calibri" w:hAnsi="Calibri" w:cs="Calibri"/>
          <w:spacing w:val="30"/>
          <w:sz w:val="24"/>
          <w:szCs w:val="24"/>
          <w:u w:val="single"/>
        </w:rPr>
      </w:pPr>
      <w:r w:rsidRPr="00132D5C">
        <w:rPr>
          <w:rFonts w:ascii="Calibri" w:eastAsia="Calibri" w:hAnsi="Calibri" w:cs="Calibri"/>
          <w:spacing w:val="30"/>
          <w:sz w:val="24"/>
          <w:szCs w:val="24"/>
        </w:rPr>
        <w:t xml:space="preserve">Zamawiający nie przewiduje konieczności uzyskiwania przez Wykonawcę decyzji derogacyjnej. </w:t>
      </w:r>
    </w:p>
    <w:p w:rsidR="00B14BC0" w:rsidRPr="00132D5C" w:rsidRDefault="00B14BC0" w:rsidP="00132D5C">
      <w:pPr>
        <w:spacing w:after="0" w:line="276" w:lineRule="auto"/>
        <w:rPr>
          <w:rFonts w:ascii="Calibri" w:eastAsia="Calibri" w:hAnsi="Calibri" w:cs="Calibri"/>
          <w:b/>
          <w:spacing w:val="30"/>
          <w:sz w:val="24"/>
          <w:szCs w:val="24"/>
          <w:u w:val="single"/>
          <w:lang w:eastAsia="pl-PL"/>
        </w:rPr>
      </w:pPr>
    </w:p>
    <w:p w:rsidR="001355DE" w:rsidRPr="00132D5C" w:rsidRDefault="00B14BC0"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Pytanie nr 10</w:t>
      </w:r>
      <w:r w:rsidR="001355DE" w:rsidRPr="00132D5C">
        <w:rPr>
          <w:rFonts w:ascii="Calibri" w:eastAsia="Calibri" w:hAnsi="Calibri" w:cs="Calibri"/>
          <w:b/>
          <w:spacing w:val="30"/>
          <w:sz w:val="24"/>
          <w:szCs w:val="24"/>
          <w:u w:val="single"/>
          <w:lang w:eastAsia="pl-PL"/>
        </w:rPr>
        <w:t>:</w:t>
      </w:r>
    </w:p>
    <w:p w:rsidR="001355DE" w:rsidRPr="00132D5C" w:rsidRDefault="001355DE" w:rsidP="00132D5C">
      <w:pPr>
        <w:spacing w:after="0" w:line="276" w:lineRule="auto"/>
        <w:rPr>
          <w:rFonts w:ascii="Calibri" w:eastAsia="Calibri" w:hAnsi="Calibri" w:cs="Calibri"/>
          <w:spacing w:val="30"/>
          <w:sz w:val="24"/>
          <w:szCs w:val="24"/>
          <w:lang w:eastAsia="pl-PL"/>
        </w:rPr>
      </w:pPr>
      <w:r w:rsidRPr="00132D5C">
        <w:rPr>
          <w:rFonts w:ascii="Calibri" w:eastAsia="Calibri" w:hAnsi="Calibri" w:cs="Calibri"/>
          <w:spacing w:val="30"/>
          <w:sz w:val="24"/>
          <w:szCs w:val="24"/>
          <w:lang w:eastAsia="pl-PL"/>
        </w:rPr>
        <w:t>„Czy w związku z zapisem w punkcie 1.4. Opis przedmiotu zamówienia podpunkt 7) budowa obiektów  inżynierskich w ciągu projektowanych dróg prosimy o dokładne opisanie obiektów inżynierskich podanie ich parametrów i miejsce występowania. Jest to konieczne dla przygotowania porównywalnych ofert przez Wykonawców”.</w:t>
      </w:r>
    </w:p>
    <w:p w:rsidR="00154367" w:rsidRPr="00132D5C" w:rsidRDefault="00154367" w:rsidP="00132D5C">
      <w:pPr>
        <w:spacing w:after="0" w:line="276" w:lineRule="auto"/>
        <w:rPr>
          <w:rFonts w:ascii="Calibri" w:eastAsia="Times New Roman" w:hAnsi="Calibri" w:cs="Calibri"/>
          <w:b/>
          <w:bCs/>
          <w:color w:val="000000" w:themeColor="text1"/>
          <w:spacing w:val="30"/>
          <w:sz w:val="24"/>
          <w:szCs w:val="24"/>
          <w:u w:val="single"/>
          <w:lang w:eastAsia="pl-PL"/>
        </w:rPr>
      </w:pPr>
      <w:r w:rsidRPr="00132D5C">
        <w:rPr>
          <w:rFonts w:ascii="Calibri" w:eastAsia="Times New Roman" w:hAnsi="Calibri" w:cs="Calibri"/>
          <w:b/>
          <w:bCs/>
          <w:color w:val="000000" w:themeColor="text1"/>
          <w:spacing w:val="30"/>
          <w:sz w:val="24"/>
          <w:szCs w:val="24"/>
          <w:u w:val="single"/>
          <w:lang w:eastAsia="pl-PL"/>
        </w:rPr>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 xml:space="preserve">Zamawiający preferuje realizację inwestycji bez konieczności budowy obiektów inżynierskich (takich jak przepusty drogowe o średnicy przekraczającej 0,8m czy np. ściany/elementy oporowe) przy czym Zamawiający nie może wykluczyć, że mogą one wynikać z rozwiązań projektowych Wykonawcy. </w:t>
      </w:r>
      <w:r w:rsidRPr="00132D5C">
        <w:rPr>
          <w:rFonts w:ascii="Calibri" w:eastAsia="Calibri" w:hAnsi="Calibri" w:cs="Calibri"/>
          <w:spacing w:val="30"/>
          <w:sz w:val="24"/>
          <w:szCs w:val="24"/>
        </w:rPr>
        <w:br/>
        <w:t>W takim przypadku zastrzega się, że jeżeli konieczność budowy tego typu obiektów zostanie przedstawiona przez Wykonawcę, wówczas należy je wykonać w ramach ceny ofertowej.</w:t>
      </w:r>
    </w:p>
    <w:p w:rsidR="001355DE" w:rsidRPr="00132D5C" w:rsidRDefault="001355DE" w:rsidP="00132D5C">
      <w:pPr>
        <w:spacing w:after="0" w:line="276" w:lineRule="auto"/>
        <w:rPr>
          <w:rFonts w:ascii="Calibri" w:eastAsia="Calibri" w:hAnsi="Calibri" w:cs="Calibri"/>
          <w:spacing w:val="30"/>
          <w:sz w:val="24"/>
          <w:szCs w:val="24"/>
          <w:lang w:eastAsia="pl-PL"/>
        </w:rPr>
      </w:pPr>
    </w:p>
    <w:p w:rsidR="001355DE" w:rsidRPr="00132D5C" w:rsidRDefault="001355DE"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Pytanie  11:</w:t>
      </w:r>
    </w:p>
    <w:p w:rsidR="001355DE" w:rsidRPr="00132D5C" w:rsidRDefault="005E06B1" w:rsidP="00132D5C">
      <w:pPr>
        <w:spacing w:after="0" w:line="276" w:lineRule="auto"/>
        <w:rPr>
          <w:rFonts w:ascii="Calibri" w:eastAsia="Calibri" w:hAnsi="Calibri" w:cs="Calibri"/>
          <w:spacing w:val="30"/>
          <w:sz w:val="24"/>
          <w:szCs w:val="24"/>
          <w:lang w:eastAsia="pl-PL"/>
        </w:rPr>
      </w:pPr>
      <w:r w:rsidRPr="00132D5C">
        <w:rPr>
          <w:rFonts w:ascii="Calibri" w:eastAsia="Calibri" w:hAnsi="Calibri" w:cs="Calibri"/>
          <w:spacing w:val="30"/>
          <w:sz w:val="24"/>
          <w:szCs w:val="24"/>
          <w:lang w:eastAsia="pl-PL"/>
        </w:rPr>
        <w:t>„</w:t>
      </w:r>
      <w:r w:rsidR="001355DE" w:rsidRPr="00132D5C">
        <w:rPr>
          <w:rFonts w:ascii="Calibri" w:eastAsia="Calibri" w:hAnsi="Calibri" w:cs="Calibri"/>
          <w:spacing w:val="30"/>
          <w:sz w:val="24"/>
          <w:szCs w:val="24"/>
          <w:lang w:eastAsia="pl-PL"/>
        </w:rPr>
        <w:t xml:space="preserve">W związku z zapisem  w punkcie 1.4. Opis przedmiotu zamówienia podpunkt 16) oczyszczenie </w:t>
      </w:r>
      <w:r w:rsidR="00485CC9" w:rsidRPr="00132D5C">
        <w:rPr>
          <w:rFonts w:ascii="Calibri" w:eastAsia="Calibri" w:hAnsi="Calibri" w:cs="Calibri"/>
          <w:spacing w:val="30"/>
          <w:sz w:val="24"/>
          <w:szCs w:val="24"/>
          <w:lang w:eastAsia="pl-PL"/>
        </w:rPr>
        <w:br/>
      </w:r>
      <w:r w:rsidR="001355DE" w:rsidRPr="00132D5C">
        <w:rPr>
          <w:rFonts w:ascii="Calibri" w:eastAsia="Calibri" w:hAnsi="Calibri" w:cs="Calibri"/>
          <w:spacing w:val="30"/>
          <w:sz w:val="24"/>
          <w:szCs w:val="24"/>
          <w:lang w:eastAsia="pl-PL"/>
        </w:rPr>
        <w:t xml:space="preserve">i </w:t>
      </w:r>
      <w:r w:rsidRPr="00132D5C">
        <w:rPr>
          <w:rFonts w:ascii="Calibri" w:eastAsia="Calibri" w:hAnsi="Calibri" w:cs="Calibri"/>
          <w:spacing w:val="30"/>
          <w:sz w:val="24"/>
          <w:szCs w:val="24"/>
          <w:lang w:eastAsia="pl-PL"/>
        </w:rPr>
        <w:t>udrożnienie</w:t>
      </w:r>
      <w:r w:rsidR="001355DE" w:rsidRPr="00132D5C">
        <w:rPr>
          <w:rFonts w:ascii="Calibri" w:eastAsia="Calibri" w:hAnsi="Calibri" w:cs="Calibri"/>
          <w:spacing w:val="30"/>
          <w:sz w:val="24"/>
          <w:szCs w:val="24"/>
          <w:lang w:eastAsia="pl-PL"/>
        </w:rPr>
        <w:t xml:space="preserve"> istniejących urządzeń melioracyjnych i odbiorników w zakresie zapewniającym skuteczne odprowadzenie wody z projektowanego układu drogowego prosimy podanie zakresu</w:t>
      </w:r>
      <w:r w:rsidRPr="00132D5C">
        <w:rPr>
          <w:rFonts w:ascii="Calibri" w:eastAsia="Calibri" w:hAnsi="Calibri" w:cs="Calibri"/>
          <w:spacing w:val="30"/>
          <w:sz w:val="24"/>
          <w:szCs w:val="24"/>
          <w:lang w:eastAsia="pl-PL"/>
        </w:rPr>
        <w:t xml:space="preserve"> prac do wykonania i miejsca ich występowania. Jest to konieczne dla przygotowania porównywalnych ofert przez Wykonawców”.</w:t>
      </w:r>
    </w:p>
    <w:p w:rsidR="00154367" w:rsidRPr="00132D5C" w:rsidRDefault="00154367" w:rsidP="00132D5C">
      <w:pPr>
        <w:spacing w:after="0" w:line="276" w:lineRule="auto"/>
        <w:rPr>
          <w:rFonts w:ascii="Calibri" w:eastAsia="Times New Roman" w:hAnsi="Calibri" w:cs="Calibri"/>
          <w:b/>
          <w:bCs/>
          <w:color w:val="000000" w:themeColor="text1"/>
          <w:spacing w:val="30"/>
          <w:sz w:val="24"/>
          <w:szCs w:val="24"/>
          <w:u w:val="single"/>
          <w:lang w:eastAsia="pl-PL"/>
        </w:rPr>
      </w:pPr>
      <w:r w:rsidRPr="00132D5C">
        <w:rPr>
          <w:rFonts w:ascii="Calibri" w:eastAsia="Times New Roman" w:hAnsi="Calibri" w:cs="Calibri"/>
          <w:b/>
          <w:bCs/>
          <w:color w:val="000000" w:themeColor="text1"/>
          <w:spacing w:val="30"/>
          <w:sz w:val="24"/>
          <w:szCs w:val="24"/>
          <w:u w:val="single"/>
          <w:lang w:eastAsia="pl-PL"/>
        </w:rPr>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W ramach przedmiotowego PFU przewiduje się, że odprowadzenie wód opadowych/roztopowych</w:t>
      </w:r>
      <w:r w:rsidR="00485CC9" w:rsidRPr="00132D5C">
        <w:rPr>
          <w:rFonts w:ascii="Calibri" w:eastAsia="Calibri" w:hAnsi="Calibri" w:cs="Calibri"/>
          <w:spacing w:val="30"/>
          <w:sz w:val="24"/>
          <w:szCs w:val="24"/>
        </w:rPr>
        <w:br/>
      </w:r>
      <w:r w:rsidRPr="00132D5C">
        <w:rPr>
          <w:rFonts w:ascii="Calibri" w:eastAsia="Calibri" w:hAnsi="Calibri" w:cs="Calibri"/>
          <w:spacing w:val="30"/>
          <w:sz w:val="24"/>
          <w:szCs w:val="24"/>
        </w:rPr>
        <w:t xml:space="preserve"> z projektowanego odcinka drogowego może następować do istniejących sieci kanalizacji deszczowej. </w:t>
      </w:r>
      <w:r w:rsidR="00465302" w:rsidRPr="00132D5C">
        <w:rPr>
          <w:rFonts w:ascii="Calibri" w:eastAsia="Calibri" w:hAnsi="Calibri" w:cs="Calibri"/>
          <w:spacing w:val="30"/>
          <w:sz w:val="24"/>
          <w:szCs w:val="24"/>
        </w:rPr>
        <w:t xml:space="preserve">     </w:t>
      </w:r>
      <w:r w:rsidR="00465302" w:rsidRPr="00132D5C">
        <w:rPr>
          <w:rFonts w:ascii="Calibri" w:eastAsia="Calibri" w:hAnsi="Calibri" w:cs="Calibri"/>
          <w:spacing w:val="30"/>
          <w:sz w:val="24"/>
          <w:szCs w:val="24"/>
        </w:rPr>
        <w:br/>
        <w:t xml:space="preserve">         </w:t>
      </w:r>
      <w:r w:rsidRPr="00132D5C">
        <w:rPr>
          <w:rFonts w:ascii="Calibri" w:eastAsia="Calibri" w:hAnsi="Calibri" w:cs="Calibri"/>
          <w:spacing w:val="30"/>
          <w:sz w:val="24"/>
          <w:szCs w:val="24"/>
        </w:rPr>
        <w:t xml:space="preserve">Jeżeli na etapie wykonawstwa okaże się, że niezbędne jest np. udrożnienie odcinka istniejącej kanalizacji celem zapewnienia właściwego odbioru wód to takie roboty Wykonawca będzie zobowiązany wykonać w ramach ceny ofertowej. Wykonawca na bazie własnego doświadczenia oraz ewentualnej wizji w terenie powinien ocenić koszt i zakres tego typu robót.  W związku z zakresem </w:t>
      </w:r>
      <w:r w:rsidRPr="00132D5C">
        <w:rPr>
          <w:rFonts w:ascii="Calibri" w:eastAsia="Calibri" w:hAnsi="Calibri" w:cs="Calibri"/>
          <w:spacing w:val="30"/>
          <w:sz w:val="24"/>
          <w:szCs w:val="24"/>
        </w:rPr>
        <w:lastRenderedPageBreak/>
        <w:t>jaki został przewidziany do realizacji w terenie (tj. budowy),  Zamawiający nie przewiduje udrażniania innego typu obiektów lub odbiorników (w postaci np. rowów melioracyjnych).</w:t>
      </w:r>
    </w:p>
    <w:p w:rsidR="005E06B1" w:rsidRPr="00132D5C" w:rsidRDefault="005E06B1" w:rsidP="00132D5C">
      <w:pPr>
        <w:spacing w:after="0" w:line="276" w:lineRule="auto"/>
        <w:rPr>
          <w:rFonts w:ascii="Calibri" w:eastAsia="Calibri" w:hAnsi="Calibri" w:cs="Calibri"/>
          <w:spacing w:val="30"/>
          <w:sz w:val="24"/>
          <w:szCs w:val="24"/>
          <w:lang w:eastAsia="pl-PL"/>
        </w:rPr>
      </w:pPr>
    </w:p>
    <w:p w:rsidR="005E06B1" w:rsidRPr="00132D5C" w:rsidRDefault="005E06B1"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Pytanie 12:</w:t>
      </w:r>
    </w:p>
    <w:p w:rsidR="00A662F5" w:rsidRPr="00132D5C" w:rsidRDefault="00A662F5" w:rsidP="00132D5C">
      <w:pPr>
        <w:spacing w:after="0" w:line="276" w:lineRule="auto"/>
        <w:rPr>
          <w:rFonts w:ascii="Calibri" w:eastAsia="Calibri" w:hAnsi="Calibri" w:cs="Calibri"/>
          <w:spacing w:val="30"/>
          <w:sz w:val="24"/>
          <w:szCs w:val="24"/>
          <w:lang w:eastAsia="pl-PL"/>
        </w:rPr>
      </w:pPr>
      <w:r w:rsidRPr="00132D5C">
        <w:rPr>
          <w:rFonts w:ascii="Calibri" w:eastAsia="Calibri" w:hAnsi="Calibri" w:cs="Calibri"/>
          <w:spacing w:val="30"/>
          <w:sz w:val="24"/>
          <w:szCs w:val="24"/>
          <w:lang w:eastAsia="pl-PL"/>
        </w:rPr>
        <w:t>„</w:t>
      </w:r>
      <w:r w:rsidR="005E06B1" w:rsidRPr="00132D5C">
        <w:rPr>
          <w:rFonts w:ascii="Calibri" w:eastAsia="Calibri" w:hAnsi="Calibri" w:cs="Calibri"/>
          <w:spacing w:val="30"/>
          <w:sz w:val="24"/>
          <w:szCs w:val="24"/>
          <w:lang w:eastAsia="pl-PL"/>
        </w:rPr>
        <w:t>W związku z zapisem w punkcie 1.4. Opis przedmiotu zamówienia podpunkt 8) w ramach budowy obiektów drogowych i inżynierskich wykonać niezbędne wzmocnienie podłoża gruntowego</w:t>
      </w:r>
      <w:r w:rsidR="005E06B1" w:rsidRPr="00132D5C">
        <w:rPr>
          <w:rFonts w:ascii="Calibri" w:eastAsia="Calibri" w:hAnsi="Calibri" w:cs="Calibri"/>
          <w:spacing w:val="30"/>
          <w:sz w:val="24"/>
          <w:szCs w:val="24"/>
          <w:lang w:eastAsia="pl-PL"/>
        </w:rPr>
        <w:br/>
        <w:t xml:space="preserve"> i zapewnienie stateczności skarp wykopów i nasypów w zakresie dostosowanym do warunków gruntowo-wodnych</w:t>
      </w:r>
      <w:r w:rsidRPr="00132D5C">
        <w:rPr>
          <w:rFonts w:ascii="Calibri" w:eastAsia="Calibri" w:hAnsi="Calibri" w:cs="Calibri"/>
          <w:spacing w:val="30"/>
          <w:sz w:val="24"/>
          <w:szCs w:val="24"/>
          <w:lang w:eastAsia="pl-PL"/>
        </w:rPr>
        <w:t>, z uwzględnieniem właściwości istniejącego podłoża gruntowego, przewidywanych obciążeń oraz wymagań określonych w polskich normach prosimy podanie zakresu prac do wykonywania wzmocnień i miejsca ich występowania. Niezbędne jest również podanie technologii wykonania robót geotechnicznych. Jest to konieczne d</w:t>
      </w:r>
      <w:r w:rsidR="004039B1" w:rsidRPr="00132D5C">
        <w:rPr>
          <w:rFonts w:ascii="Calibri" w:eastAsia="Calibri" w:hAnsi="Calibri" w:cs="Calibri"/>
          <w:spacing w:val="30"/>
          <w:sz w:val="24"/>
          <w:szCs w:val="24"/>
          <w:lang w:eastAsia="pl-PL"/>
        </w:rPr>
        <w:t xml:space="preserve">la </w:t>
      </w:r>
      <w:r w:rsidRPr="00132D5C">
        <w:rPr>
          <w:rFonts w:ascii="Calibri" w:eastAsia="Calibri" w:hAnsi="Calibri" w:cs="Calibri"/>
          <w:spacing w:val="30"/>
          <w:sz w:val="24"/>
          <w:szCs w:val="24"/>
          <w:lang w:eastAsia="pl-PL"/>
        </w:rPr>
        <w:t xml:space="preserve"> przygotowania porównywalnych ofert </w:t>
      </w:r>
      <w:r w:rsidR="004039B1" w:rsidRPr="00132D5C">
        <w:rPr>
          <w:rFonts w:ascii="Calibri" w:eastAsia="Calibri" w:hAnsi="Calibri" w:cs="Calibri"/>
          <w:spacing w:val="30"/>
          <w:sz w:val="24"/>
          <w:szCs w:val="24"/>
          <w:lang w:eastAsia="pl-PL"/>
        </w:rPr>
        <w:t xml:space="preserve"> przez </w:t>
      </w:r>
      <w:r w:rsidRPr="00132D5C">
        <w:rPr>
          <w:rFonts w:ascii="Calibri" w:eastAsia="Calibri" w:hAnsi="Calibri" w:cs="Calibri"/>
          <w:spacing w:val="30"/>
          <w:sz w:val="24"/>
          <w:szCs w:val="24"/>
          <w:lang w:eastAsia="pl-PL"/>
        </w:rPr>
        <w:t xml:space="preserve">Wykonawców”. </w:t>
      </w:r>
    </w:p>
    <w:p w:rsidR="00154367" w:rsidRPr="00132D5C" w:rsidRDefault="00154367" w:rsidP="00132D5C">
      <w:pPr>
        <w:spacing w:after="0" w:line="276" w:lineRule="auto"/>
        <w:rPr>
          <w:rFonts w:ascii="Calibri" w:eastAsia="Times New Roman" w:hAnsi="Calibri" w:cs="Calibri"/>
          <w:b/>
          <w:bCs/>
          <w:color w:val="000000" w:themeColor="text1"/>
          <w:spacing w:val="30"/>
          <w:sz w:val="24"/>
          <w:szCs w:val="24"/>
          <w:u w:val="single"/>
          <w:lang w:eastAsia="pl-PL"/>
        </w:rPr>
      </w:pPr>
      <w:r w:rsidRPr="00132D5C">
        <w:rPr>
          <w:rFonts w:ascii="Calibri" w:eastAsia="Times New Roman" w:hAnsi="Calibri" w:cs="Calibri"/>
          <w:b/>
          <w:bCs/>
          <w:color w:val="000000" w:themeColor="text1"/>
          <w:spacing w:val="30"/>
          <w:sz w:val="24"/>
          <w:szCs w:val="24"/>
          <w:u w:val="single"/>
          <w:lang w:eastAsia="pl-PL"/>
        </w:rPr>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Po stronie Wykonawcy stoi obowiązek zaplanowania najbardziej optymalnych robót geotechnicznych a także oszacowania ich zakresu oraz kosztu wykonania. W t</w:t>
      </w:r>
      <w:r w:rsidR="0036788F" w:rsidRPr="00132D5C">
        <w:rPr>
          <w:rFonts w:ascii="Calibri" w:eastAsia="Calibri" w:hAnsi="Calibri" w:cs="Calibri"/>
          <w:spacing w:val="30"/>
          <w:sz w:val="24"/>
          <w:szCs w:val="24"/>
        </w:rPr>
        <w:t>ym celu Zamawiający udostępnił d</w:t>
      </w:r>
      <w:r w:rsidRPr="00132D5C">
        <w:rPr>
          <w:rFonts w:ascii="Calibri" w:eastAsia="Calibri" w:hAnsi="Calibri" w:cs="Calibri"/>
          <w:spacing w:val="30"/>
          <w:sz w:val="24"/>
          <w:szCs w:val="24"/>
        </w:rPr>
        <w:t>okumentację badań podłoża gruntowego z marca 2022r, która stanowi załącznik do PFU oraz planowaną trasę układu drogowego. Zamawiający wymaga (standardowo) zapewnienia normatywnych nośności podłoża gruntowego pod daną kategorię ruchu oraz zapewnienia normatywnych nośności poszczególnych warstw konstrukcji drogowych, które to określa Katalog Typowych Nawierzchni Podatnych i Półsztywnych /</w:t>
      </w:r>
      <w:proofErr w:type="spellStart"/>
      <w:r w:rsidRPr="00132D5C">
        <w:rPr>
          <w:rFonts w:ascii="Calibri" w:eastAsia="Calibri" w:hAnsi="Calibri" w:cs="Calibri"/>
          <w:spacing w:val="30"/>
          <w:sz w:val="24"/>
          <w:szCs w:val="24"/>
        </w:rPr>
        <w:t>GDDKiA</w:t>
      </w:r>
      <w:proofErr w:type="spellEnd"/>
      <w:r w:rsidRPr="00132D5C">
        <w:rPr>
          <w:rFonts w:ascii="Calibri" w:eastAsia="Calibri" w:hAnsi="Calibri" w:cs="Calibri"/>
          <w:spacing w:val="30"/>
          <w:sz w:val="24"/>
          <w:szCs w:val="24"/>
        </w:rPr>
        <w:t>, 2014r. Zamawiający wyjaśnia, że szczegóły techniczne dotyczące wzmocnienie podłoża gruntowego, ewentualnego zapewnienia stateczności skarp wykopów, nasypów czy też konkretna technologia robót geotechnicznych są etapem dokumentacji budowlanej (projektu  budowlanego - technicznego). Z tego względu rozwiązania te będą w pełni uzależnione od konkretnej propozycji  Wykonawcy. Na obecnym etapie Zamawiający nie podaje technologii wykonania robót geotechnicznych czy np. konkretnych miejsc gdzie niezbędne będzie przeanalizowanie stateczności nasypów - będą to podstawowe obowiązki uprawnionego Projektanta (Wykonawcy), który na etapie projektowania powinien prawidłowo i optymalnie dobrać technologię wykonania do warunków miejscowych i planowanego zamierzenia.</w:t>
      </w:r>
    </w:p>
    <w:p w:rsidR="00A662F5" w:rsidRPr="00132D5C" w:rsidRDefault="00A662F5" w:rsidP="00132D5C">
      <w:pPr>
        <w:spacing w:after="0" w:line="276" w:lineRule="auto"/>
        <w:rPr>
          <w:rFonts w:ascii="Calibri" w:eastAsia="Calibri" w:hAnsi="Calibri" w:cs="Calibri"/>
          <w:spacing w:val="30"/>
          <w:sz w:val="24"/>
          <w:szCs w:val="24"/>
          <w:lang w:eastAsia="pl-PL"/>
        </w:rPr>
      </w:pPr>
    </w:p>
    <w:p w:rsidR="005E06B1" w:rsidRPr="00132D5C" w:rsidRDefault="00A662F5"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Pytanie 13:</w:t>
      </w:r>
    </w:p>
    <w:p w:rsidR="00A662F5" w:rsidRPr="00132D5C" w:rsidRDefault="00A662F5" w:rsidP="00132D5C">
      <w:pPr>
        <w:spacing w:after="0" w:line="276" w:lineRule="auto"/>
        <w:rPr>
          <w:rFonts w:ascii="Calibri" w:eastAsia="Calibri" w:hAnsi="Calibri" w:cs="Calibri"/>
          <w:spacing w:val="30"/>
          <w:sz w:val="24"/>
          <w:szCs w:val="24"/>
          <w:lang w:eastAsia="pl-PL"/>
        </w:rPr>
      </w:pPr>
      <w:r w:rsidRPr="00132D5C">
        <w:rPr>
          <w:rFonts w:ascii="Calibri" w:eastAsia="Calibri" w:hAnsi="Calibri" w:cs="Calibri"/>
          <w:spacing w:val="30"/>
          <w:sz w:val="24"/>
          <w:szCs w:val="24"/>
          <w:lang w:eastAsia="pl-PL"/>
        </w:rPr>
        <w:t>„Czy Zamawiający dopuszcza na czas wykonywania robót pełne zamknięcie dróg objętych budową, czy prace mają być wykonywane połówkowo”.</w:t>
      </w:r>
    </w:p>
    <w:p w:rsidR="00154367" w:rsidRPr="00132D5C" w:rsidRDefault="00154367" w:rsidP="00132D5C">
      <w:pPr>
        <w:spacing w:after="0" w:line="276" w:lineRule="auto"/>
        <w:rPr>
          <w:rFonts w:ascii="Calibri" w:eastAsia="Times New Roman" w:hAnsi="Calibri" w:cs="Calibri"/>
          <w:b/>
          <w:bCs/>
          <w:color w:val="000000" w:themeColor="text1"/>
          <w:spacing w:val="30"/>
          <w:sz w:val="24"/>
          <w:szCs w:val="24"/>
          <w:u w:val="single"/>
          <w:lang w:eastAsia="pl-PL"/>
        </w:rPr>
      </w:pPr>
      <w:r w:rsidRPr="00132D5C">
        <w:rPr>
          <w:rFonts w:ascii="Calibri" w:eastAsia="Times New Roman" w:hAnsi="Calibri" w:cs="Calibri"/>
          <w:b/>
          <w:bCs/>
          <w:color w:val="000000" w:themeColor="text1"/>
          <w:spacing w:val="30"/>
          <w:sz w:val="24"/>
          <w:szCs w:val="24"/>
          <w:u w:val="single"/>
          <w:lang w:eastAsia="pl-PL"/>
        </w:rPr>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 xml:space="preserve">Zamawiający nie dopuszcza całkowitego zamknięcia istniejących dróg, na których prowadzone będą roboty budowlane. </w:t>
      </w:r>
    </w:p>
    <w:p w:rsidR="00A662F5" w:rsidRPr="00132D5C" w:rsidRDefault="00A662F5" w:rsidP="00132D5C">
      <w:pPr>
        <w:spacing w:after="0" w:line="276" w:lineRule="auto"/>
        <w:rPr>
          <w:rFonts w:ascii="Calibri" w:eastAsia="Calibri" w:hAnsi="Calibri" w:cs="Calibri"/>
          <w:b/>
          <w:spacing w:val="30"/>
          <w:sz w:val="24"/>
          <w:szCs w:val="24"/>
          <w:u w:val="single"/>
          <w:lang w:eastAsia="pl-PL"/>
        </w:rPr>
      </w:pPr>
    </w:p>
    <w:p w:rsidR="00A662F5" w:rsidRPr="00132D5C" w:rsidRDefault="00A662F5"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Pytanie 14:</w:t>
      </w:r>
    </w:p>
    <w:p w:rsidR="00A662F5" w:rsidRPr="00132D5C" w:rsidRDefault="00A662F5" w:rsidP="00132D5C">
      <w:pPr>
        <w:spacing w:after="0" w:line="276" w:lineRule="auto"/>
        <w:rPr>
          <w:rFonts w:ascii="Calibri" w:eastAsia="Calibri" w:hAnsi="Calibri" w:cs="Calibri"/>
          <w:spacing w:val="30"/>
          <w:sz w:val="24"/>
          <w:szCs w:val="24"/>
          <w:lang w:eastAsia="pl-PL"/>
        </w:rPr>
      </w:pPr>
      <w:r w:rsidRPr="00132D5C">
        <w:rPr>
          <w:rFonts w:ascii="Calibri" w:eastAsia="Calibri" w:hAnsi="Calibri" w:cs="Calibri"/>
          <w:spacing w:val="30"/>
          <w:sz w:val="24"/>
          <w:szCs w:val="24"/>
          <w:lang w:eastAsia="pl-PL"/>
        </w:rPr>
        <w:t>„Wykonawca zwraca się z</w:t>
      </w:r>
      <w:r w:rsidR="00B85B2A" w:rsidRPr="00132D5C">
        <w:rPr>
          <w:rFonts w:ascii="Calibri" w:eastAsia="Calibri" w:hAnsi="Calibri" w:cs="Calibri"/>
          <w:spacing w:val="30"/>
          <w:sz w:val="24"/>
          <w:szCs w:val="24"/>
          <w:lang w:eastAsia="pl-PL"/>
        </w:rPr>
        <w:t xml:space="preserve"> prośbą o wykreślenie zapisu PF</w:t>
      </w:r>
      <w:r w:rsidR="004039B1" w:rsidRPr="00132D5C">
        <w:rPr>
          <w:rFonts w:ascii="Calibri" w:eastAsia="Calibri" w:hAnsi="Calibri" w:cs="Calibri"/>
          <w:spacing w:val="30"/>
          <w:sz w:val="24"/>
          <w:szCs w:val="24"/>
          <w:lang w:eastAsia="pl-PL"/>
        </w:rPr>
        <w:t>U</w:t>
      </w:r>
      <w:r w:rsidRPr="00132D5C">
        <w:rPr>
          <w:rFonts w:ascii="Calibri" w:eastAsia="Calibri" w:hAnsi="Calibri" w:cs="Calibri"/>
          <w:spacing w:val="30"/>
          <w:sz w:val="24"/>
          <w:szCs w:val="24"/>
          <w:lang w:eastAsia="pl-PL"/>
        </w:rPr>
        <w:t xml:space="preserve"> ze strony 15/16. Uzyskanie ewentualnych odstępstw od przepisów techniczno-budowlanych jeżeli ich uzyskanie okaże się niezbędne w trakcie przygotowania realizacji inwestycji. Ustala się, że na podstawie art. 9 ustawy z dnia 7 lipca 1994r., Prawo budowlane, Wykonawca będzie podmiotem zobowiązanym w imieniu Zamawiającego do uzyskania (w razie konieczności) zgody na odstępstwo od przepisów techniczno-budowlanych. Działania te zostaną wykonane w ramach zaakceptowanej kwoty umownej oraz terminu realizacji i nie będą stanowić roboty/usługi dodatkowej podlegającej dodatkowej zapłacie. Wymaganie dotyczy wszystkich projektowanych odcinków w ramach niniejszego PFU, w tym również odcinka dla którego Wykonawca nie jest zobowiązany uzyskiwać w imieniu Zamawiającego decyzji zezwalającej na realizację robót budowlanych</w:t>
      </w:r>
      <w:r w:rsidR="00BA02C5" w:rsidRPr="00132D5C">
        <w:rPr>
          <w:rFonts w:ascii="Calibri" w:eastAsia="Calibri" w:hAnsi="Calibri" w:cs="Calibri"/>
          <w:spacing w:val="30"/>
          <w:sz w:val="24"/>
          <w:szCs w:val="24"/>
          <w:lang w:eastAsia="pl-PL"/>
        </w:rPr>
        <w:t>.</w:t>
      </w:r>
      <w:r w:rsidR="00BA02C5" w:rsidRPr="00132D5C">
        <w:rPr>
          <w:rFonts w:ascii="Calibri" w:eastAsia="Calibri" w:hAnsi="Calibri" w:cs="Calibri"/>
          <w:bCs/>
          <w:spacing w:val="30"/>
          <w:sz w:val="24"/>
          <w:szCs w:val="24"/>
        </w:rPr>
        <w:t xml:space="preserve"> Wykonawca nie może odpowiadać terminowo i finansowo za uzyskanie odstępstw, które są nie określone w opisie przedmiotu zamówienia</w:t>
      </w:r>
      <w:r w:rsidR="00890BD7" w:rsidRPr="00132D5C">
        <w:rPr>
          <w:rFonts w:ascii="Calibri" w:eastAsia="Calibri" w:hAnsi="Calibri" w:cs="Calibri"/>
          <w:spacing w:val="30"/>
          <w:sz w:val="24"/>
          <w:szCs w:val="24"/>
          <w:lang w:eastAsia="pl-PL"/>
        </w:rPr>
        <w:t>”</w:t>
      </w:r>
      <w:r w:rsidRPr="00132D5C">
        <w:rPr>
          <w:rFonts w:ascii="Calibri" w:eastAsia="Calibri" w:hAnsi="Calibri" w:cs="Calibri"/>
          <w:spacing w:val="30"/>
          <w:sz w:val="24"/>
          <w:szCs w:val="24"/>
          <w:lang w:eastAsia="pl-PL"/>
        </w:rPr>
        <w:t xml:space="preserve">. </w:t>
      </w:r>
    </w:p>
    <w:p w:rsidR="00154367" w:rsidRPr="00132D5C" w:rsidRDefault="00154367" w:rsidP="00132D5C">
      <w:pPr>
        <w:spacing w:after="0" w:line="276" w:lineRule="auto"/>
        <w:rPr>
          <w:rFonts w:ascii="Calibri" w:eastAsia="Times New Roman" w:hAnsi="Calibri" w:cs="Calibri"/>
          <w:b/>
          <w:bCs/>
          <w:color w:val="000000" w:themeColor="text1"/>
          <w:spacing w:val="30"/>
          <w:sz w:val="24"/>
          <w:szCs w:val="24"/>
          <w:u w:val="single"/>
          <w:lang w:eastAsia="pl-PL"/>
        </w:rPr>
      </w:pPr>
      <w:r w:rsidRPr="00132D5C">
        <w:rPr>
          <w:rFonts w:ascii="Calibri" w:eastAsia="Times New Roman" w:hAnsi="Calibri" w:cs="Calibri"/>
          <w:b/>
          <w:bCs/>
          <w:color w:val="000000" w:themeColor="text1"/>
          <w:spacing w:val="30"/>
          <w:sz w:val="24"/>
          <w:szCs w:val="24"/>
          <w:u w:val="single"/>
          <w:lang w:eastAsia="pl-PL"/>
        </w:rPr>
        <w:lastRenderedPageBreak/>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Zamawiający nie wyraża zgody na wykreślenie zapisów. Jednocześnie Zamawiający oczekuje zastosowania rozwiązań projektowych zgodnych z przepisami techniczno-budowlanymi (bez konieczności uzyskiwania odstępstw). W sytuacji gdyby jednak rozwiązania projektowe Wykonawcy zakładały konieczność uzyskania odstępstw - Zamawiający wyrazi na nie zgodę pod warunkiem, że zostaną one przeprowadzone staraniem Wykonawcy i nie będą miały wpływu na pierwotnie ustalone koszty i termin wykonania zamówienia.</w:t>
      </w:r>
    </w:p>
    <w:p w:rsidR="00A662F5" w:rsidRPr="00132D5C" w:rsidRDefault="00A662F5"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Pytanie 15:</w:t>
      </w:r>
    </w:p>
    <w:p w:rsidR="00A662F5" w:rsidRPr="00132D5C" w:rsidRDefault="008C56D2" w:rsidP="00132D5C">
      <w:pPr>
        <w:spacing w:after="0" w:line="276" w:lineRule="auto"/>
        <w:rPr>
          <w:rFonts w:ascii="Calibri" w:eastAsia="Calibri" w:hAnsi="Calibri" w:cs="Calibri"/>
          <w:spacing w:val="30"/>
          <w:sz w:val="24"/>
          <w:szCs w:val="24"/>
          <w:lang w:eastAsia="pl-PL"/>
        </w:rPr>
      </w:pPr>
      <w:r w:rsidRPr="00132D5C">
        <w:rPr>
          <w:rFonts w:ascii="Calibri" w:eastAsia="Calibri" w:hAnsi="Calibri" w:cs="Calibri"/>
          <w:spacing w:val="30"/>
          <w:sz w:val="24"/>
          <w:szCs w:val="24"/>
          <w:lang w:eastAsia="pl-PL"/>
        </w:rPr>
        <w:t>„</w:t>
      </w:r>
      <w:r w:rsidR="00A662F5" w:rsidRPr="00132D5C">
        <w:rPr>
          <w:rFonts w:ascii="Calibri" w:eastAsia="Calibri" w:hAnsi="Calibri" w:cs="Calibri"/>
          <w:spacing w:val="30"/>
          <w:sz w:val="24"/>
          <w:szCs w:val="24"/>
          <w:lang w:eastAsia="pl-PL"/>
        </w:rPr>
        <w:t>Czy Zamawiający będzie wymagał</w:t>
      </w:r>
      <w:r w:rsidRPr="00132D5C">
        <w:rPr>
          <w:rFonts w:ascii="Calibri" w:eastAsia="Calibri" w:hAnsi="Calibri" w:cs="Calibri"/>
          <w:spacing w:val="30"/>
          <w:sz w:val="24"/>
          <w:szCs w:val="24"/>
          <w:lang w:eastAsia="pl-PL"/>
        </w:rPr>
        <w:t xml:space="preserve"> na przedmiotowej inwestycji przepompowni wód deszczowych lub ścieków sanitarnych? Jeśli tak prosimy o podanie parametrów. Jest to konieczne dla przygotowania porównywalnych ofert przez Wykonawców”. </w:t>
      </w:r>
    </w:p>
    <w:p w:rsidR="00154367" w:rsidRPr="00132D5C" w:rsidRDefault="00154367" w:rsidP="00132D5C">
      <w:pPr>
        <w:spacing w:after="0" w:line="276" w:lineRule="auto"/>
        <w:rPr>
          <w:rFonts w:ascii="Calibri" w:eastAsia="Times New Roman" w:hAnsi="Calibri" w:cs="Calibri"/>
          <w:b/>
          <w:bCs/>
          <w:color w:val="000000" w:themeColor="text1"/>
          <w:spacing w:val="30"/>
          <w:sz w:val="24"/>
          <w:szCs w:val="24"/>
          <w:u w:val="single"/>
          <w:lang w:eastAsia="pl-PL"/>
        </w:rPr>
      </w:pPr>
      <w:r w:rsidRPr="00132D5C">
        <w:rPr>
          <w:rFonts w:ascii="Calibri" w:eastAsia="Times New Roman" w:hAnsi="Calibri" w:cs="Calibri"/>
          <w:b/>
          <w:bCs/>
          <w:color w:val="000000" w:themeColor="text1"/>
          <w:spacing w:val="30"/>
          <w:sz w:val="24"/>
          <w:szCs w:val="24"/>
          <w:u w:val="single"/>
          <w:lang w:eastAsia="pl-PL"/>
        </w:rPr>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 xml:space="preserve">Zamawiający informuje, że kanalizacje w systemie grawitacyjnym należy zaprojektować i wykonać wszędzie tam gdzie będzie to technicznie możliwe (preferowane jest niewykonywanie systemów tłocznych). Niezależnie od powyższego, konieczność budowy przepompowni wód deszczowych lub ścieków sanitarnych wyniknie z rozwiązań projektowych przyjętych przez samego Wykonawcę. Wykonawca na bazie PFU, podkładów mapowych, własnego doświadczenia oraz ewentualnej wizji </w:t>
      </w:r>
      <w:r w:rsidR="000D6CA6" w:rsidRPr="00132D5C">
        <w:rPr>
          <w:rFonts w:ascii="Calibri" w:eastAsia="Calibri" w:hAnsi="Calibri" w:cs="Calibri"/>
          <w:spacing w:val="30"/>
          <w:sz w:val="24"/>
          <w:szCs w:val="24"/>
        </w:rPr>
        <w:br/>
      </w:r>
      <w:r w:rsidRPr="00132D5C">
        <w:rPr>
          <w:rFonts w:ascii="Calibri" w:eastAsia="Calibri" w:hAnsi="Calibri" w:cs="Calibri"/>
          <w:spacing w:val="30"/>
          <w:sz w:val="24"/>
          <w:szCs w:val="24"/>
        </w:rPr>
        <w:t>w terenie winien ocenić czy w ramach przewidzianych robót budowlanych zajdzie konieczność budowy przepompowni ścieków.</w:t>
      </w:r>
      <w:r w:rsidRPr="00132D5C">
        <w:rPr>
          <w:rFonts w:ascii="Calibri" w:eastAsia="Calibri" w:hAnsi="Calibri" w:cs="Calibri"/>
          <w:b/>
          <w:bCs/>
          <w:spacing w:val="30"/>
          <w:sz w:val="24"/>
          <w:szCs w:val="24"/>
        </w:rPr>
        <w:t xml:space="preserve"> </w:t>
      </w:r>
    </w:p>
    <w:p w:rsidR="008C56D2" w:rsidRPr="00132D5C" w:rsidRDefault="008C56D2" w:rsidP="00132D5C">
      <w:pPr>
        <w:spacing w:after="0" w:line="276" w:lineRule="auto"/>
        <w:rPr>
          <w:rFonts w:ascii="Calibri" w:eastAsia="Calibri" w:hAnsi="Calibri" w:cs="Calibri"/>
          <w:b/>
          <w:spacing w:val="30"/>
          <w:sz w:val="24"/>
          <w:szCs w:val="24"/>
          <w:u w:val="single"/>
          <w:lang w:eastAsia="pl-PL"/>
        </w:rPr>
      </w:pPr>
    </w:p>
    <w:p w:rsidR="008C56D2" w:rsidRPr="00132D5C" w:rsidRDefault="008C56D2"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Pytanie 16:</w:t>
      </w:r>
    </w:p>
    <w:p w:rsidR="008C56D2" w:rsidRPr="00132D5C" w:rsidRDefault="008C56D2" w:rsidP="00132D5C">
      <w:pPr>
        <w:spacing w:after="0" w:line="276" w:lineRule="auto"/>
        <w:rPr>
          <w:rFonts w:ascii="Calibri" w:eastAsia="Calibri" w:hAnsi="Calibri" w:cs="Calibri"/>
          <w:spacing w:val="30"/>
          <w:sz w:val="24"/>
          <w:szCs w:val="24"/>
          <w:lang w:eastAsia="pl-PL"/>
        </w:rPr>
      </w:pPr>
      <w:r w:rsidRPr="00132D5C">
        <w:rPr>
          <w:rFonts w:ascii="Calibri" w:eastAsia="Calibri" w:hAnsi="Calibri" w:cs="Calibri"/>
          <w:spacing w:val="30"/>
          <w:sz w:val="24"/>
          <w:szCs w:val="24"/>
          <w:lang w:eastAsia="pl-PL"/>
        </w:rPr>
        <w:t xml:space="preserve">„W związku z zapisem w PFU strona 32 w i) Przepusty drogowe  Przepusty drogowe tj. budowle </w:t>
      </w:r>
      <w:r w:rsidR="00465302" w:rsidRPr="00132D5C">
        <w:rPr>
          <w:rFonts w:ascii="Calibri" w:eastAsia="Calibri" w:hAnsi="Calibri" w:cs="Calibri"/>
          <w:spacing w:val="30"/>
          <w:sz w:val="24"/>
          <w:szCs w:val="24"/>
          <w:lang w:eastAsia="pl-PL"/>
        </w:rPr>
        <w:br/>
      </w:r>
      <w:r w:rsidRPr="00132D5C">
        <w:rPr>
          <w:rFonts w:ascii="Calibri" w:eastAsia="Calibri" w:hAnsi="Calibri" w:cs="Calibri"/>
          <w:spacing w:val="30"/>
          <w:sz w:val="24"/>
          <w:szCs w:val="24"/>
          <w:lang w:eastAsia="pl-PL"/>
        </w:rPr>
        <w:t xml:space="preserve">o przekroju  poprzecznym zamkniętym będą służyć do przeprowadzenia cieków lub wód opadowych/roztopowych przez korpus realizowanej drogi (lub zjazdu). Przedmiotowe </w:t>
      </w:r>
      <w:r w:rsidR="004039B1" w:rsidRPr="00132D5C">
        <w:rPr>
          <w:rFonts w:ascii="Calibri" w:eastAsia="Calibri" w:hAnsi="Calibri" w:cs="Calibri"/>
          <w:spacing w:val="30"/>
          <w:sz w:val="24"/>
          <w:szCs w:val="24"/>
          <w:lang w:eastAsia="pl-PL"/>
        </w:rPr>
        <w:t>obiekty</w:t>
      </w:r>
      <w:r w:rsidRPr="00132D5C">
        <w:rPr>
          <w:rFonts w:ascii="Calibri" w:eastAsia="Calibri" w:hAnsi="Calibri" w:cs="Calibri"/>
          <w:spacing w:val="30"/>
          <w:sz w:val="24"/>
          <w:szCs w:val="24"/>
          <w:lang w:eastAsia="pl-PL"/>
        </w:rPr>
        <w:t xml:space="preserve"> powinny być proste co do formy architektoniczne</w:t>
      </w:r>
      <w:r w:rsidR="0070631D" w:rsidRPr="00132D5C">
        <w:rPr>
          <w:rFonts w:ascii="Calibri" w:eastAsia="Calibri" w:hAnsi="Calibri" w:cs="Calibri"/>
          <w:spacing w:val="30"/>
          <w:sz w:val="24"/>
          <w:szCs w:val="24"/>
          <w:lang w:eastAsia="pl-PL"/>
        </w:rPr>
        <w:t>j</w:t>
      </w:r>
      <w:r w:rsidRPr="00132D5C">
        <w:rPr>
          <w:rFonts w:ascii="Calibri" w:eastAsia="Calibri" w:hAnsi="Calibri" w:cs="Calibri"/>
          <w:spacing w:val="30"/>
          <w:sz w:val="24"/>
          <w:szCs w:val="24"/>
          <w:lang w:eastAsia="pl-PL"/>
        </w:rPr>
        <w:t xml:space="preserve"> i konstrukcyjnej, oparte na klasycznych wzorcach, celem zminimalizowania przyszłych kosztów przeglądów i prac utrzymaniowo-naprawczych. Prosimy o podanie  miejsca ich występowania i parametrów tych obiektów oraz ich ilości. Jest to konieczne dl</w:t>
      </w:r>
      <w:r w:rsidR="00465302" w:rsidRPr="00132D5C">
        <w:rPr>
          <w:rFonts w:ascii="Calibri" w:eastAsia="Calibri" w:hAnsi="Calibri" w:cs="Calibri"/>
          <w:spacing w:val="30"/>
          <w:sz w:val="24"/>
          <w:szCs w:val="24"/>
          <w:lang w:eastAsia="pl-PL"/>
        </w:rPr>
        <w:t>a</w:t>
      </w:r>
      <w:r w:rsidRPr="00132D5C">
        <w:rPr>
          <w:rFonts w:ascii="Calibri" w:eastAsia="Calibri" w:hAnsi="Calibri" w:cs="Calibri"/>
          <w:spacing w:val="30"/>
          <w:sz w:val="24"/>
          <w:szCs w:val="24"/>
          <w:lang w:eastAsia="pl-PL"/>
        </w:rPr>
        <w:t xml:space="preserve"> przygotowania porównywalnych ofert przez Wykonawców”.</w:t>
      </w:r>
    </w:p>
    <w:p w:rsidR="00132D5C" w:rsidRDefault="00132D5C" w:rsidP="00132D5C">
      <w:pPr>
        <w:spacing w:after="0" w:line="276" w:lineRule="auto"/>
        <w:rPr>
          <w:rFonts w:ascii="Calibri" w:eastAsia="Times New Roman" w:hAnsi="Calibri" w:cs="Calibri"/>
          <w:b/>
          <w:bCs/>
          <w:color w:val="000000" w:themeColor="text1"/>
          <w:spacing w:val="30"/>
          <w:sz w:val="24"/>
          <w:szCs w:val="24"/>
          <w:u w:val="single"/>
          <w:lang w:eastAsia="pl-PL"/>
        </w:rPr>
      </w:pPr>
    </w:p>
    <w:p w:rsidR="00132D5C" w:rsidRDefault="00132D5C" w:rsidP="00132D5C">
      <w:pPr>
        <w:spacing w:after="0" w:line="276" w:lineRule="auto"/>
        <w:rPr>
          <w:rFonts w:ascii="Calibri" w:eastAsia="Times New Roman" w:hAnsi="Calibri" w:cs="Calibri"/>
          <w:b/>
          <w:bCs/>
          <w:color w:val="000000" w:themeColor="text1"/>
          <w:spacing w:val="30"/>
          <w:sz w:val="24"/>
          <w:szCs w:val="24"/>
          <w:u w:val="single"/>
          <w:lang w:eastAsia="pl-PL"/>
        </w:rPr>
      </w:pPr>
    </w:p>
    <w:p w:rsidR="00154367" w:rsidRPr="00132D5C" w:rsidRDefault="00154367" w:rsidP="00132D5C">
      <w:pPr>
        <w:spacing w:after="0" w:line="276" w:lineRule="auto"/>
        <w:rPr>
          <w:rFonts w:ascii="Calibri" w:eastAsia="Times New Roman" w:hAnsi="Calibri" w:cs="Calibri"/>
          <w:b/>
          <w:bCs/>
          <w:color w:val="000000" w:themeColor="text1"/>
          <w:spacing w:val="30"/>
          <w:sz w:val="24"/>
          <w:szCs w:val="24"/>
          <w:u w:val="single"/>
          <w:lang w:eastAsia="pl-PL"/>
        </w:rPr>
      </w:pPr>
      <w:r w:rsidRPr="00132D5C">
        <w:rPr>
          <w:rFonts w:ascii="Calibri" w:eastAsia="Times New Roman" w:hAnsi="Calibri" w:cs="Calibri"/>
          <w:b/>
          <w:bCs/>
          <w:color w:val="000000" w:themeColor="text1"/>
          <w:spacing w:val="30"/>
          <w:sz w:val="24"/>
          <w:szCs w:val="24"/>
          <w:u w:val="single"/>
          <w:lang w:eastAsia="pl-PL"/>
        </w:rPr>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 xml:space="preserve">Zamawiający informuje, że konieczność stosowania przepustów drogowych oraz miejsce ich usytuowania  wyniknie z rozwiązań projektowych przyjętych przez Wykonawcę na etapie opracowywania dokumentacji projektowej. Istniejące urządzenia melioracyjne, odbiorniki i rowy dla których może zaistnieć konieczność budowy ww. elementów widnieją na podkładzie mapowym. Zamawiający informuje, że w celu dokładnej oceny zakresu robót do wykonania zasadnym jest odbycie wizji lokalnej na obszarze przeznaczonym pod inwestycję. Wykonawca na bazie PFU, podkładów mapowych, własnego doświadczenia oraz ewentualnej wizji w terenie winien ocenić czy </w:t>
      </w:r>
      <w:r w:rsidR="00465302" w:rsidRPr="00132D5C">
        <w:rPr>
          <w:rFonts w:ascii="Calibri" w:eastAsia="Calibri" w:hAnsi="Calibri" w:cs="Calibri"/>
          <w:spacing w:val="30"/>
          <w:sz w:val="24"/>
          <w:szCs w:val="24"/>
        </w:rPr>
        <w:br/>
      </w:r>
      <w:r w:rsidRPr="00132D5C">
        <w:rPr>
          <w:rFonts w:ascii="Calibri" w:eastAsia="Calibri" w:hAnsi="Calibri" w:cs="Calibri"/>
          <w:spacing w:val="30"/>
          <w:sz w:val="24"/>
          <w:szCs w:val="24"/>
        </w:rPr>
        <w:t xml:space="preserve">w ramach przewidzianych robót budowlanych zajdzie konieczność realizacji ww. robót oraz ocenić ich koszt i zakres. </w:t>
      </w:r>
    </w:p>
    <w:p w:rsidR="008C56D2" w:rsidRPr="00132D5C" w:rsidRDefault="008C56D2" w:rsidP="00132D5C">
      <w:pPr>
        <w:spacing w:after="0" w:line="276" w:lineRule="auto"/>
        <w:rPr>
          <w:rFonts w:ascii="Calibri" w:eastAsia="Calibri" w:hAnsi="Calibri" w:cs="Calibri"/>
          <w:spacing w:val="30"/>
          <w:sz w:val="24"/>
          <w:szCs w:val="24"/>
          <w:lang w:eastAsia="pl-PL"/>
        </w:rPr>
      </w:pPr>
    </w:p>
    <w:p w:rsidR="008C56D2" w:rsidRPr="00132D5C" w:rsidRDefault="008C56D2"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Pytanie 17:</w:t>
      </w:r>
    </w:p>
    <w:p w:rsidR="008C56D2" w:rsidRPr="00132D5C" w:rsidRDefault="008C56D2" w:rsidP="00132D5C">
      <w:pPr>
        <w:spacing w:after="0" w:line="276" w:lineRule="auto"/>
        <w:rPr>
          <w:rFonts w:ascii="Calibri" w:eastAsia="Calibri" w:hAnsi="Calibri" w:cs="Calibri"/>
          <w:spacing w:val="30"/>
          <w:sz w:val="24"/>
          <w:szCs w:val="24"/>
          <w:lang w:eastAsia="pl-PL"/>
        </w:rPr>
      </w:pPr>
      <w:r w:rsidRPr="00132D5C">
        <w:rPr>
          <w:rFonts w:ascii="Calibri" w:eastAsia="Calibri" w:hAnsi="Calibri" w:cs="Calibri"/>
          <w:spacing w:val="30"/>
          <w:sz w:val="24"/>
          <w:szCs w:val="24"/>
          <w:lang w:eastAsia="pl-PL"/>
        </w:rPr>
        <w:t>„W nawiązaniu do zapisu w PFU strona 34 w i) k) Oznakowanie poziome i pionowe Prosimy</w:t>
      </w:r>
      <w:r w:rsidR="00465302" w:rsidRPr="00132D5C">
        <w:rPr>
          <w:rFonts w:ascii="Calibri" w:eastAsia="Calibri" w:hAnsi="Calibri" w:cs="Calibri"/>
          <w:spacing w:val="30"/>
          <w:sz w:val="24"/>
          <w:szCs w:val="24"/>
          <w:lang w:eastAsia="pl-PL"/>
        </w:rPr>
        <w:br/>
      </w:r>
      <w:r w:rsidRPr="00132D5C">
        <w:rPr>
          <w:rFonts w:ascii="Calibri" w:eastAsia="Calibri" w:hAnsi="Calibri" w:cs="Calibri"/>
          <w:spacing w:val="30"/>
          <w:sz w:val="24"/>
          <w:szCs w:val="24"/>
          <w:lang w:eastAsia="pl-PL"/>
        </w:rPr>
        <w:t xml:space="preserve"> o informację czy ma to być oznakowanie cienko warstwowe, czy grupo warstwowe chemoutwardzalne. Jest to konieczne dla przygotowania porównywalnych ofert dla Wykonawców”.</w:t>
      </w:r>
    </w:p>
    <w:p w:rsidR="00154367" w:rsidRPr="00132D5C" w:rsidRDefault="00154367" w:rsidP="00132D5C">
      <w:pPr>
        <w:spacing w:after="0" w:line="276" w:lineRule="auto"/>
        <w:rPr>
          <w:rFonts w:ascii="Calibri" w:eastAsia="Times New Roman" w:hAnsi="Calibri" w:cs="Calibri"/>
          <w:b/>
          <w:bCs/>
          <w:color w:val="000000" w:themeColor="text1"/>
          <w:spacing w:val="30"/>
          <w:sz w:val="24"/>
          <w:szCs w:val="24"/>
          <w:u w:val="single"/>
          <w:lang w:eastAsia="pl-PL"/>
        </w:rPr>
      </w:pPr>
      <w:r w:rsidRPr="00132D5C">
        <w:rPr>
          <w:rFonts w:ascii="Calibri" w:eastAsia="Times New Roman" w:hAnsi="Calibri" w:cs="Calibri"/>
          <w:b/>
          <w:bCs/>
          <w:color w:val="000000" w:themeColor="text1"/>
          <w:spacing w:val="30"/>
          <w:sz w:val="24"/>
          <w:szCs w:val="24"/>
          <w:u w:val="single"/>
          <w:lang w:eastAsia="pl-PL"/>
        </w:rPr>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 xml:space="preserve">Poza oznakowaniem przejść dla pieszych a także warunkowych i bezwarunkowych linii zatrzymań, które należy wykonywać w technologii grubowarstwowej, pozostałe oznakowanie poziome dopuszcza się wykonać w technologii natryskowej cienkowarstwowej. </w:t>
      </w:r>
    </w:p>
    <w:p w:rsidR="001355DE" w:rsidRPr="00132D5C" w:rsidRDefault="001355DE" w:rsidP="00132D5C">
      <w:pPr>
        <w:spacing w:after="0" w:line="276" w:lineRule="auto"/>
        <w:rPr>
          <w:rFonts w:ascii="Calibri" w:eastAsia="Calibri" w:hAnsi="Calibri" w:cs="Calibri"/>
          <w:b/>
          <w:spacing w:val="30"/>
          <w:sz w:val="24"/>
          <w:szCs w:val="24"/>
          <w:u w:val="single"/>
          <w:lang w:eastAsia="pl-PL"/>
        </w:rPr>
      </w:pPr>
    </w:p>
    <w:p w:rsidR="00BF7206" w:rsidRPr="00132D5C" w:rsidRDefault="008C56D2"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lastRenderedPageBreak/>
        <w:t>Pytanie 18:</w:t>
      </w:r>
    </w:p>
    <w:p w:rsidR="008C56D2" w:rsidRPr="00132D5C" w:rsidRDefault="00790AB9" w:rsidP="00132D5C">
      <w:pPr>
        <w:spacing w:after="0" w:line="276" w:lineRule="auto"/>
        <w:rPr>
          <w:rFonts w:ascii="Calibri" w:eastAsia="Calibri" w:hAnsi="Calibri" w:cs="Calibri"/>
          <w:spacing w:val="30"/>
          <w:sz w:val="24"/>
          <w:szCs w:val="24"/>
          <w:lang w:eastAsia="pl-PL"/>
        </w:rPr>
      </w:pPr>
      <w:r w:rsidRPr="00132D5C">
        <w:rPr>
          <w:rFonts w:ascii="Calibri" w:eastAsia="Calibri" w:hAnsi="Calibri" w:cs="Calibri"/>
          <w:spacing w:val="30"/>
          <w:sz w:val="24"/>
          <w:szCs w:val="24"/>
          <w:lang w:eastAsia="pl-PL"/>
        </w:rPr>
        <w:t>„</w:t>
      </w:r>
      <w:r w:rsidR="008C56D2" w:rsidRPr="00132D5C">
        <w:rPr>
          <w:rFonts w:ascii="Calibri" w:eastAsia="Calibri" w:hAnsi="Calibri" w:cs="Calibri"/>
          <w:spacing w:val="30"/>
          <w:sz w:val="24"/>
          <w:szCs w:val="24"/>
          <w:lang w:eastAsia="pl-PL"/>
        </w:rPr>
        <w:t xml:space="preserve">W związku z zapisem w PFU strona 32 w m) Inne obiekty oraz infrastruktura techniczna w pasie drogowym związana i nie związana z drogą Do obowiązków Wykonawcy należy rozpoznanie </w:t>
      </w:r>
      <w:r w:rsidRPr="00132D5C">
        <w:rPr>
          <w:rFonts w:ascii="Calibri" w:eastAsia="Calibri" w:hAnsi="Calibri" w:cs="Calibri"/>
          <w:spacing w:val="30"/>
          <w:sz w:val="24"/>
          <w:szCs w:val="24"/>
          <w:lang w:eastAsia="pl-PL"/>
        </w:rPr>
        <w:br/>
      </w:r>
      <w:r w:rsidR="008C56D2" w:rsidRPr="00132D5C">
        <w:rPr>
          <w:rFonts w:ascii="Calibri" w:eastAsia="Calibri" w:hAnsi="Calibri" w:cs="Calibri"/>
          <w:spacing w:val="30"/>
          <w:sz w:val="24"/>
          <w:szCs w:val="24"/>
          <w:lang w:eastAsia="pl-PL"/>
        </w:rPr>
        <w:t>i dokonanie przebudowy lub zabezpieczenia wszystkich obiektów i urządzeń</w:t>
      </w:r>
      <w:r w:rsidRPr="00132D5C">
        <w:rPr>
          <w:rFonts w:ascii="Calibri" w:eastAsia="Calibri" w:hAnsi="Calibri" w:cs="Calibri"/>
          <w:spacing w:val="30"/>
          <w:sz w:val="24"/>
          <w:szCs w:val="24"/>
          <w:lang w:eastAsia="pl-PL"/>
        </w:rPr>
        <w:t xml:space="preserve"> (w tym również infrastruktury niezwiązanej funkcjonalnie</w:t>
      </w:r>
      <w:r w:rsidR="0070631D" w:rsidRPr="00132D5C">
        <w:rPr>
          <w:rFonts w:ascii="Calibri" w:eastAsia="Calibri" w:hAnsi="Calibri" w:cs="Calibri"/>
          <w:spacing w:val="30"/>
          <w:sz w:val="24"/>
          <w:szCs w:val="24"/>
          <w:lang w:eastAsia="pl-PL"/>
        </w:rPr>
        <w:t xml:space="preserve"> z </w:t>
      </w:r>
      <w:r w:rsidRPr="00132D5C">
        <w:rPr>
          <w:rFonts w:ascii="Calibri" w:eastAsia="Calibri" w:hAnsi="Calibri" w:cs="Calibri"/>
          <w:spacing w:val="30"/>
          <w:sz w:val="24"/>
          <w:szCs w:val="24"/>
          <w:lang w:eastAsia="pl-PL"/>
        </w:rPr>
        <w:t xml:space="preserve">  drogą) kolidujących  z projektowaną inwestycją. Prosimy </w:t>
      </w:r>
      <w:r w:rsidR="00465302" w:rsidRPr="00132D5C">
        <w:rPr>
          <w:rFonts w:ascii="Calibri" w:eastAsia="Calibri" w:hAnsi="Calibri" w:cs="Calibri"/>
          <w:spacing w:val="30"/>
          <w:sz w:val="24"/>
          <w:szCs w:val="24"/>
          <w:lang w:eastAsia="pl-PL"/>
        </w:rPr>
        <w:br/>
      </w:r>
      <w:r w:rsidRPr="00132D5C">
        <w:rPr>
          <w:rFonts w:ascii="Calibri" w:eastAsia="Calibri" w:hAnsi="Calibri" w:cs="Calibri"/>
          <w:spacing w:val="30"/>
          <w:sz w:val="24"/>
          <w:szCs w:val="24"/>
          <w:lang w:eastAsia="pl-PL"/>
        </w:rPr>
        <w:t>o podani</w:t>
      </w:r>
      <w:r w:rsidR="0070631D" w:rsidRPr="00132D5C">
        <w:rPr>
          <w:rFonts w:ascii="Calibri" w:eastAsia="Calibri" w:hAnsi="Calibri" w:cs="Calibri"/>
          <w:spacing w:val="30"/>
          <w:sz w:val="24"/>
          <w:szCs w:val="24"/>
          <w:lang w:eastAsia="pl-PL"/>
        </w:rPr>
        <w:t xml:space="preserve">e </w:t>
      </w:r>
      <w:r w:rsidRPr="00132D5C">
        <w:rPr>
          <w:rFonts w:ascii="Calibri" w:eastAsia="Calibri" w:hAnsi="Calibri" w:cs="Calibri"/>
          <w:spacing w:val="30"/>
          <w:sz w:val="24"/>
          <w:szCs w:val="24"/>
          <w:lang w:eastAsia="pl-PL"/>
        </w:rPr>
        <w:t xml:space="preserve"> innych obiektów infrastruktury technicznej w pasie drogowym związaną i nie związana </w:t>
      </w:r>
      <w:r w:rsidR="00465302" w:rsidRPr="00132D5C">
        <w:rPr>
          <w:rFonts w:ascii="Calibri" w:eastAsia="Calibri" w:hAnsi="Calibri" w:cs="Calibri"/>
          <w:spacing w:val="30"/>
          <w:sz w:val="24"/>
          <w:szCs w:val="24"/>
          <w:lang w:eastAsia="pl-PL"/>
        </w:rPr>
        <w:br/>
      </w:r>
      <w:r w:rsidRPr="00132D5C">
        <w:rPr>
          <w:rFonts w:ascii="Calibri" w:eastAsia="Calibri" w:hAnsi="Calibri" w:cs="Calibri"/>
          <w:spacing w:val="30"/>
          <w:sz w:val="24"/>
          <w:szCs w:val="24"/>
          <w:lang w:eastAsia="pl-PL"/>
        </w:rPr>
        <w:t xml:space="preserve"> z </w:t>
      </w:r>
      <w:r w:rsidR="0055725F" w:rsidRPr="00132D5C">
        <w:rPr>
          <w:rFonts w:ascii="Calibri" w:eastAsia="Calibri" w:hAnsi="Calibri" w:cs="Calibri"/>
          <w:spacing w:val="30"/>
          <w:sz w:val="24"/>
          <w:szCs w:val="24"/>
          <w:lang w:eastAsia="pl-PL"/>
        </w:rPr>
        <w:t>drogą</w:t>
      </w:r>
      <w:r w:rsidR="0070631D" w:rsidRPr="00132D5C">
        <w:rPr>
          <w:rFonts w:ascii="Calibri" w:eastAsia="Calibri" w:hAnsi="Calibri" w:cs="Calibri"/>
          <w:spacing w:val="30"/>
          <w:sz w:val="24"/>
          <w:szCs w:val="24"/>
          <w:lang w:eastAsia="pl-PL"/>
        </w:rPr>
        <w:t xml:space="preserve"> miejsca </w:t>
      </w:r>
      <w:r w:rsidRPr="00132D5C">
        <w:rPr>
          <w:rFonts w:ascii="Calibri" w:eastAsia="Calibri" w:hAnsi="Calibri" w:cs="Calibri"/>
          <w:spacing w:val="30"/>
          <w:sz w:val="24"/>
          <w:szCs w:val="24"/>
          <w:lang w:eastAsia="pl-PL"/>
        </w:rPr>
        <w:t xml:space="preserve"> ich występowania i parametrów tych obiektów oraz ich ilości</w:t>
      </w:r>
      <w:r w:rsidR="0055725F" w:rsidRPr="00132D5C">
        <w:rPr>
          <w:rFonts w:ascii="Calibri" w:eastAsia="Calibri" w:hAnsi="Calibri" w:cs="Calibri"/>
          <w:spacing w:val="30"/>
          <w:sz w:val="24"/>
          <w:szCs w:val="24"/>
          <w:lang w:eastAsia="pl-PL"/>
        </w:rPr>
        <w:t>. Jest to konieczne dla przygotowania porównywalnych ofert przez Wykonawców. Nie można w zapisach PFU wpisywać zapisów nie związanych z inwestycją, o hipotetycznej możliwości występowania tych prac. Wykonawca</w:t>
      </w:r>
      <w:r w:rsidR="003F7DB3" w:rsidRPr="00132D5C">
        <w:rPr>
          <w:rFonts w:ascii="Calibri" w:eastAsia="Calibri" w:hAnsi="Calibri" w:cs="Calibri"/>
          <w:spacing w:val="30"/>
          <w:sz w:val="24"/>
          <w:szCs w:val="24"/>
          <w:lang w:eastAsia="pl-PL"/>
        </w:rPr>
        <w:t xml:space="preserve"> ma na celu przygotować ofertę </w:t>
      </w:r>
      <w:r w:rsidR="0055725F" w:rsidRPr="00132D5C">
        <w:rPr>
          <w:rFonts w:ascii="Calibri" w:eastAsia="Calibri" w:hAnsi="Calibri" w:cs="Calibri"/>
          <w:spacing w:val="30"/>
          <w:sz w:val="24"/>
          <w:szCs w:val="24"/>
          <w:lang w:eastAsia="pl-PL"/>
        </w:rPr>
        <w:t>zgodnie</w:t>
      </w:r>
      <w:r w:rsidR="003F7DB3" w:rsidRPr="00132D5C">
        <w:rPr>
          <w:rFonts w:ascii="Calibri" w:eastAsia="Calibri" w:hAnsi="Calibri" w:cs="Calibri"/>
          <w:spacing w:val="30"/>
          <w:sz w:val="24"/>
          <w:szCs w:val="24"/>
          <w:lang w:eastAsia="pl-PL"/>
        </w:rPr>
        <w:t xml:space="preserve"> z </w:t>
      </w:r>
      <w:r w:rsidR="0055725F" w:rsidRPr="00132D5C">
        <w:rPr>
          <w:rFonts w:ascii="Calibri" w:eastAsia="Calibri" w:hAnsi="Calibri" w:cs="Calibri"/>
          <w:spacing w:val="30"/>
          <w:sz w:val="24"/>
          <w:szCs w:val="24"/>
          <w:lang w:eastAsia="pl-PL"/>
        </w:rPr>
        <w:t xml:space="preserve"> zapisami PFU a nie domyślać się co Zamawiający </w:t>
      </w:r>
      <w:r w:rsidR="003F7DB3" w:rsidRPr="00132D5C">
        <w:rPr>
          <w:rFonts w:ascii="Calibri" w:eastAsia="Calibri" w:hAnsi="Calibri" w:cs="Calibri"/>
          <w:spacing w:val="30"/>
          <w:sz w:val="24"/>
          <w:szCs w:val="24"/>
          <w:lang w:eastAsia="pl-PL"/>
        </w:rPr>
        <w:t>ma</w:t>
      </w:r>
      <w:r w:rsidR="00371539" w:rsidRPr="00132D5C">
        <w:rPr>
          <w:rFonts w:ascii="Calibri" w:eastAsia="Calibri" w:hAnsi="Calibri" w:cs="Calibri"/>
          <w:spacing w:val="30"/>
          <w:sz w:val="24"/>
          <w:szCs w:val="24"/>
          <w:lang w:eastAsia="pl-PL"/>
        </w:rPr>
        <w:t xml:space="preserve"> na </w:t>
      </w:r>
      <w:r w:rsidR="003F7DB3" w:rsidRPr="00132D5C">
        <w:rPr>
          <w:rFonts w:ascii="Calibri" w:eastAsia="Calibri" w:hAnsi="Calibri" w:cs="Calibri"/>
          <w:spacing w:val="30"/>
          <w:sz w:val="24"/>
          <w:szCs w:val="24"/>
          <w:lang w:eastAsia="pl-PL"/>
        </w:rPr>
        <w:t xml:space="preserve"> </w:t>
      </w:r>
      <w:r w:rsidR="0055725F" w:rsidRPr="00132D5C">
        <w:rPr>
          <w:rFonts w:ascii="Calibri" w:eastAsia="Calibri" w:hAnsi="Calibri" w:cs="Calibri"/>
          <w:spacing w:val="30"/>
          <w:sz w:val="24"/>
          <w:szCs w:val="24"/>
          <w:lang w:eastAsia="pl-PL"/>
        </w:rPr>
        <w:t>myśli ”.</w:t>
      </w:r>
      <w:r w:rsidRPr="00132D5C">
        <w:rPr>
          <w:rFonts w:ascii="Calibri" w:eastAsia="Calibri" w:hAnsi="Calibri" w:cs="Calibri"/>
          <w:spacing w:val="30"/>
          <w:sz w:val="24"/>
          <w:szCs w:val="24"/>
          <w:lang w:eastAsia="pl-PL"/>
        </w:rPr>
        <w:t xml:space="preserve"> </w:t>
      </w:r>
    </w:p>
    <w:p w:rsidR="00132D5C" w:rsidRDefault="00132D5C" w:rsidP="00132D5C">
      <w:pPr>
        <w:spacing w:after="0" w:line="276" w:lineRule="auto"/>
        <w:rPr>
          <w:rFonts w:ascii="Calibri" w:eastAsia="Times New Roman" w:hAnsi="Calibri" w:cs="Calibri"/>
          <w:b/>
          <w:bCs/>
          <w:color w:val="000000" w:themeColor="text1"/>
          <w:spacing w:val="30"/>
          <w:sz w:val="24"/>
          <w:szCs w:val="24"/>
          <w:u w:val="single"/>
          <w:lang w:eastAsia="pl-PL"/>
        </w:rPr>
      </w:pPr>
    </w:p>
    <w:p w:rsidR="00BF7206" w:rsidRPr="00132D5C" w:rsidRDefault="00BF7206" w:rsidP="00132D5C">
      <w:pPr>
        <w:spacing w:after="0" w:line="276" w:lineRule="auto"/>
        <w:rPr>
          <w:rFonts w:ascii="Calibri" w:eastAsia="Times New Roman" w:hAnsi="Calibri" w:cs="Calibri"/>
          <w:b/>
          <w:bCs/>
          <w:color w:val="000000" w:themeColor="text1"/>
          <w:spacing w:val="30"/>
          <w:sz w:val="24"/>
          <w:szCs w:val="24"/>
          <w:u w:val="single"/>
          <w:lang w:eastAsia="pl-PL"/>
        </w:rPr>
      </w:pPr>
      <w:r w:rsidRPr="00132D5C">
        <w:rPr>
          <w:rFonts w:ascii="Calibri" w:eastAsia="Times New Roman" w:hAnsi="Calibri" w:cs="Calibri"/>
          <w:b/>
          <w:bCs/>
          <w:color w:val="000000" w:themeColor="text1"/>
          <w:spacing w:val="30"/>
          <w:sz w:val="24"/>
          <w:szCs w:val="24"/>
          <w:u w:val="single"/>
          <w:lang w:eastAsia="pl-PL"/>
        </w:rPr>
        <w:t>Odpowiedź:</w:t>
      </w:r>
    </w:p>
    <w:p w:rsidR="00EA72E2" w:rsidRPr="00132D5C" w:rsidRDefault="00EA72E2" w:rsidP="00132D5C">
      <w:pPr>
        <w:rPr>
          <w:rFonts w:ascii="Calibri" w:eastAsia="Calibri" w:hAnsi="Calibri" w:cs="Calibri"/>
          <w:spacing w:val="30"/>
          <w:sz w:val="24"/>
          <w:szCs w:val="24"/>
        </w:rPr>
      </w:pPr>
      <w:bookmarkStart w:id="5" w:name="_Hlk149570927"/>
      <w:r w:rsidRPr="00132D5C">
        <w:rPr>
          <w:rFonts w:ascii="Calibri" w:eastAsia="Calibri" w:hAnsi="Calibri" w:cs="Calibri"/>
          <w:spacing w:val="30"/>
          <w:sz w:val="24"/>
          <w:szCs w:val="24"/>
        </w:rPr>
        <w:t>Wykonaw</w:t>
      </w:r>
      <w:bookmarkEnd w:id="5"/>
      <w:r w:rsidRPr="00132D5C">
        <w:rPr>
          <w:rFonts w:ascii="Calibri" w:eastAsia="Calibri" w:hAnsi="Calibri" w:cs="Calibri"/>
          <w:spacing w:val="30"/>
          <w:sz w:val="24"/>
          <w:szCs w:val="24"/>
        </w:rPr>
        <w:t>ca powinien sporządzić ofertę w oparciu o przedstawione PFU a w szczególności o dostępne podkłady mapowe oraz warunki techniczne gestorów sieci, które Zamawiający udostępnia w PFU. Na podstawie powyższych danych, własnego doświadczenia i ewentualnej wizji w terenie Wykonawca winien rozpoznać kolizje i założyć konieczne przebudowy infrastruktury kolidującej z projektowaną drogą.</w:t>
      </w:r>
    </w:p>
    <w:p w:rsidR="0055725F" w:rsidRPr="00132D5C" w:rsidRDefault="0055725F" w:rsidP="00132D5C">
      <w:pPr>
        <w:spacing w:after="0" w:line="276" w:lineRule="auto"/>
        <w:rPr>
          <w:rFonts w:ascii="Calibri" w:eastAsia="Calibri" w:hAnsi="Calibri" w:cs="Calibri"/>
          <w:spacing w:val="30"/>
          <w:sz w:val="24"/>
          <w:szCs w:val="24"/>
          <w:lang w:eastAsia="pl-PL"/>
        </w:rPr>
      </w:pPr>
    </w:p>
    <w:p w:rsidR="0055725F" w:rsidRPr="00132D5C" w:rsidRDefault="0055725F"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Pytanie 19:</w:t>
      </w:r>
    </w:p>
    <w:p w:rsidR="0055725F" w:rsidRPr="00132D5C" w:rsidRDefault="008A0917" w:rsidP="00132D5C">
      <w:pPr>
        <w:spacing w:after="0" w:line="276" w:lineRule="auto"/>
        <w:rPr>
          <w:rFonts w:ascii="Calibri" w:eastAsia="Calibri" w:hAnsi="Calibri" w:cs="Calibri"/>
          <w:spacing w:val="30"/>
          <w:sz w:val="24"/>
          <w:szCs w:val="24"/>
          <w:lang w:eastAsia="pl-PL"/>
        </w:rPr>
      </w:pPr>
      <w:r w:rsidRPr="00132D5C">
        <w:rPr>
          <w:rFonts w:ascii="Calibri" w:eastAsia="Calibri" w:hAnsi="Calibri" w:cs="Calibri"/>
          <w:spacing w:val="30"/>
          <w:sz w:val="24"/>
          <w:szCs w:val="24"/>
          <w:lang w:eastAsia="pl-PL"/>
        </w:rPr>
        <w:t>„</w:t>
      </w:r>
      <w:r w:rsidR="0055725F" w:rsidRPr="00132D5C">
        <w:rPr>
          <w:rFonts w:ascii="Calibri" w:eastAsia="Calibri" w:hAnsi="Calibri" w:cs="Calibri"/>
          <w:spacing w:val="30"/>
          <w:sz w:val="24"/>
          <w:szCs w:val="24"/>
          <w:lang w:eastAsia="pl-PL"/>
        </w:rPr>
        <w:t>Wykonawca zwraca się z prośbą o wykreślenie z SWZ zapisu z punktu 9 podpunktu  2) Zamawiając</w:t>
      </w:r>
      <w:r w:rsidR="00F733AD" w:rsidRPr="00132D5C">
        <w:rPr>
          <w:rFonts w:ascii="Calibri" w:eastAsia="Calibri" w:hAnsi="Calibri" w:cs="Calibri"/>
          <w:spacing w:val="30"/>
          <w:sz w:val="24"/>
          <w:szCs w:val="24"/>
          <w:lang w:eastAsia="pl-PL"/>
        </w:rPr>
        <w:t>y  zastrzega obowiązek osobiste</w:t>
      </w:r>
      <w:r w:rsidR="0055725F" w:rsidRPr="00132D5C">
        <w:rPr>
          <w:rFonts w:ascii="Calibri" w:eastAsia="Calibri" w:hAnsi="Calibri" w:cs="Calibri"/>
          <w:spacing w:val="30"/>
          <w:sz w:val="24"/>
          <w:szCs w:val="24"/>
          <w:lang w:eastAsia="pl-PL"/>
        </w:rPr>
        <w:t xml:space="preserve">go wykonania prze Wykonawcę/poszczególnych Wykonawców wspólnie ubiegających się o udzielenie zamówienia kluczowych zadań tj. wykonanie warstw podbudowy oraz konstrukcji nawierzchni dróg, chodników i </w:t>
      </w:r>
      <w:r w:rsidRPr="00132D5C">
        <w:rPr>
          <w:rFonts w:ascii="Calibri" w:eastAsia="Calibri" w:hAnsi="Calibri" w:cs="Calibri"/>
          <w:spacing w:val="30"/>
          <w:sz w:val="24"/>
          <w:szCs w:val="24"/>
          <w:lang w:eastAsia="pl-PL"/>
        </w:rPr>
        <w:t xml:space="preserve">ścieżek </w:t>
      </w:r>
      <w:r w:rsidR="0055725F" w:rsidRPr="00132D5C">
        <w:rPr>
          <w:rFonts w:ascii="Calibri" w:eastAsia="Calibri" w:hAnsi="Calibri" w:cs="Calibri"/>
          <w:spacing w:val="30"/>
          <w:sz w:val="24"/>
          <w:szCs w:val="24"/>
          <w:lang w:eastAsia="pl-PL"/>
        </w:rPr>
        <w:t xml:space="preserve"> </w:t>
      </w:r>
      <w:r w:rsidRPr="00132D5C">
        <w:rPr>
          <w:rFonts w:ascii="Calibri" w:eastAsia="Calibri" w:hAnsi="Calibri" w:cs="Calibri"/>
          <w:spacing w:val="30"/>
          <w:sz w:val="24"/>
          <w:szCs w:val="24"/>
          <w:lang w:eastAsia="pl-PL"/>
        </w:rPr>
        <w:t>rowerowych</w:t>
      </w:r>
      <w:r w:rsidR="0055725F" w:rsidRPr="00132D5C">
        <w:rPr>
          <w:rFonts w:ascii="Calibri" w:eastAsia="Calibri" w:hAnsi="Calibri" w:cs="Calibri"/>
          <w:spacing w:val="30"/>
          <w:sz w:val="24"/>
          <w:szCs w:val="24"/>
          <w:lang w:eastAsia="pl-PL"/>
        </w:rPr>
        <w:t>. Ponieważ ten zapis ogranicza zasady  konkurencji, eliminując</w:t>
      </w:r>
      <w:r w:rsidRPr="00132D5C">
        <w:rPr>
          <w:rFonts w:ascii="Calibri" w:eastAsia="Calibri" w:hAnsi="Calibri" w:cs="Calibri"/>
          <w:spacing w:val="30"/>
          <w:sz w:val="24"/>
          <w:szCs w:val="24"/>
          <w:lang w:eastAsia="pl-PL"/>
        </w:rPr>
        <w:t xml:space="preserve"> [podmioty zdolne wykonywać przedmiotowe zadanie, a nie dysponujące wystarczającym parkiem maszynowym i zasobami ludzkimi. Zamawiający może otrzymać mniej ofert, ma to może skutkować zwiększonymi wydatkami na inwestycję oraz brakiem możliwości wykonania zamówienia w założonym budżecie”. </w:t>
      </w:r>
    </w:p>
    <w:p w:rsidR="00154367" w:rsidRPr="00132D5C" w:rsidRDefault="00154367" w:rsidP="00132D5C">
      <w:pPr>
        <w:spacing w:after="0" w:line="276" w:lineRule="auto"/>
        <w:rPr>
          <w:rFonts w:ascii="Calibri" w:eastAsia="Times New Roman" w:hAnsi="Calibri" w:cs="Calibri"/>
          <w:b/>
          <w:bCs/>
          <w:color w:val="000000" w:themeColor="text1"/>
          <w:spacing w:val="30"/>
          <w:sz w:val="24"/>
          <w:szCs w:val="24"/>
          <w:u w:val="single"/>
          <w:lang w:eastAsia="pl-PL"/>
        </w:rPr>
      </w:pPr>
      <w:r w:rsidRPr="00132D5C">
        <w:rPr>
          <w:rFonts w:ascii="Calibri" w:eastAsia="Times New Roman" w:hAnsi="Calibri" w:cs="Calibri"/>
          <w:b/>
          <w:bCs/>
          <w:color w:val="000000" w:themeColor="text1"/>
          <w:spacing w:val="30"/>
          <w:sz w:val="24"/>
          <w:szCs w:val="24"/>
          <w:u w:val="single"/>
          <w:lang w:eastAsia="pl-PL"/>
        </w:rPr>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 xml:space="preserve">Zamawiający nie wyraża zgody na wykreślenie zapisów. </w:t>
      </w:r>
      <w:bookmarkStart w:id="6" w:name="_Hlk149571565"/>
      <w:bookmarkEnd w:id="6"/>
    </w:p>
    <w:p w:rsidR="008A0917" w:rsidRPr="00132D5C" w:rsidRDefault="008A0917" w:rsidP="00132D5C">
      <w:pPr>
        <w:spacing w:after="0" w:line="276" w:lineRule="auto"/>
        <w:rPr>
          <w:rFonts w:ascii="Calibri" w:eastAsia="Calibri" w:hAnsi="Calibri" w:cs="Calibri"/>
          <w:spacing w:val="30"/>
          <w:sz w:val="24"/>
          <w:szCs w:val="24"/>
          <w:lang w:eastAsia="pl-PL"/>
        </w:rPr>
      </w:pPr>
    </w:p>
    <w:p w:rsidR="008A0917" w:rsidRPr="00132D5C" w:rsidRDefault="008A0917"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Pytanie 20:</w:t>
      </w:r>
    </w:p>
    <w:p w:rsidR="008A0917" w:rsidRPr="00132D5C" w:rsidRDefault="008A0917" w:rsidP="00132D5C">
      <w:pPr>
        <w:spacing w:after="0" w:line="276" w:lineRule="auto"/>
        <w:rPr>
          <w:rFonts w:ascii="Calibri" w:eastAsia="Calibri" w:hAnsi="Calibri" w:cs="Calibri"/>
          <w:spacing w:val="30"/>
          <w:sz w:val="24"/>
          <w:szCs w:val="24"/>
          <w:lang w:eastAsia="pl-PL"/>
        </w:rPr>
      </w:pPr>
      <w:r w:rsidRPr="00132D5C">
        <w:rPr>
          <w:rFonts w:ascii="Calibri" w:eastAsia="Calibri" w:hAnsi="Calibri" w:cs="Calibri"/>
          <w:spacing w:val="30"/>
          <w:sz w:val="24"/>
          <w:szCs w:val="24"/>
          <w:lang w:eastAsia="pl-PL"/>
        </w:rPr>
        <w:t xml:space="preserve">„Prosimy  o informację, w jakim stopniu Wykonawcy będą zmuszeni na kredytowanie inwestycji </w:t>
      </w:r>
      <w:r w:rsidR="000D6CA6" w:rsidRPr="00132D5C">
        <w:rPr>
          <w:rFonts w:ascii="Calibri" w:eastAsia="Calibri" w:hAnsi="Calibri" w:cs="Calibri"/>
          <w:spacing w:val="30"/>
          <w:sz w:val="24"/>
          <w:szCs w:val="24"/>
          <w:lang w:eastAsia="pl-PL"/>
        </w:rPr>
        <w:br/>
      </w:r>
      <w:r w:rsidRPr="00132D5C">
        <w:rPr>
          <w:rFonts w:ascii="Calibri" w:eastAsia="Calibri" w:hAnsi="Calibri" w:cs="Calibri"/>
          <w:spacing w:val="30"/>
          <w:sz w:val="24"/>
          <w:szCs w:val="24"/>
          <w:lang w:eastAsia="pl-PL"/>
        </w:rPr>
        <w:t xml:space="preserve">w związku z Promesą z Rządu Polski Ład?” </w:t>
      </w:r>
    </w:p>
    <w:p w:rsidR="00154367" w:rsidRPr="00132D5C" w:rsidRDefault="00154367" w:rsidP="00132D5C">
      <w:pPr>
        <w:spacing w:after="0" w:line="276" w:lineRule="auto"/>
        <w:rPr>
          <w:rFonts w:ascii="Calibri" w:eastAsia="Times New Roman" w:hAnsi="Calibri" w:cs="Calibri"/>
          <w:b/>
          <w:bCs/>
          <w:color w:val="000000" w:themeColor="text1"/>
          <w:spacing w:val="30"/>
          <w:sz w:val="24"/>
          <w:szCs w:val="24"/>
          <w:u w:val="single"/>
          <w:lang w:eastAsia="pl-PL"/>
        </w:rPr>
      </w:pPr>
      <w:r w:rsidRPr="00132D5C">
        <w:rPr>
          <w:rFonts w:ascii="Calibri" w:eastAsia="Times New Roman" w:hAnsi="Calibri" w:cs="Calibri"/>
          <w:b/>
          <w:bCs/>
          <w:color w:val="000000" w:themeColor="text1"/>
          <w:spacing w:val="30"/>
          <w:sz w:val="24"/>
          <w:szCs w:val="24"/>
          <w:u w:val="single"/>
          <w:lang w:eastAsia="pl-PL"/>
        </w:rPr>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Inwestycja realizowana jest w oparciu o PROMESĘ WSTĘPNĄ DOFINANSOWANIA INWESTYCJI Z RZĄDOWEGO FUNDUSZU POLSKI ŁAD: PROGRAM INWESTYCJI STRATEGICZNYCH NR 01/2021/6981/</w:t>
      </w:r>
      <w:proofErr w:type="spellStart"/>
      <w:r w:rsidRPr="00132D5C">
        <w:rPr>
          <w:rFonts w:ascii="Calibri" w:eastAsia="Calibri" w:hAnsi="Calibri" w:cs="Calibri"/>
          <w:spacing w:val="30"/>
          <w:sz w:val="24"/>
          <w:szCs w:val="24"/>
        </w:rPr>
        <w:t>PolskiLad</w:t>
      </w:r>
      <w:proofErr w:type="spellEnd"/>
      <w:r w:rsidRPr="00132D5C">
        <w:rPr>
          <w:rFonts w:ascii="Calibri" w:eastAsia="Calibri" w:hAnsi="Calibri" w:cs="Calibri"/>
          <w:spacing w:val="30"/>
          <w:sz w:val="24"/>
          <w:szCs w:val="24"/>
        </w:rPr>
        <w:t>. Wobec powyższego finansowanie inwestycji przez Wykonawcę odbywać się będzie zgodnie z Uchwałą Rady Ministrów nr 84/2021 z dnia 1 lipca 2021 r. (zmienionej uchwałami Rady Ministrów: nr 176/2021 z dnia 28 grudnia 2021 r., nr 87/2022 z 26 kwietnia 2022 r. oraz nr 205/2022 z 13 października 2022 r.) w sprawie ustanowienia Rządowego Funduszu Polski Ład: Programu Inwestycji Strategicznych. Wykonawca  zgodnie z zapisami Promesy Wstępnej zapewnia finansowanie Inwestycji   w części niepokrytej udziałem własnym Gminy Sandomierz, na czas poprzedzający wypłaty z Promesy (dwukrotne)  z jednoczesnym zastrzeżeniem, że zapłata wynagrodzenia Wykonawcy Inwestycji w całości nastąpi po odbiorze końcowym Inwestycji przez Beneficjenta.</w:t>
      </w:r>
      <w:bookmarkStart w:id="7" w:name="_Hlk149571689"/>
      <w:bookmarkEnd w:id="7"/>
    </w:p>
    <w:p w:rsidR="008A0917" w:rsidRPr="00132D5C" w:rsidRDefault="008A0917" w:rsidP="00132D5C">
      <w:pPr>
        <w:spacing w:after="0" w:line="276" w:lineRule="auto"/>
        <w:rPr>
          <w:rFonts w:ascii="Calibri" w:eastAsia="Calibri" w:hAnsi="Calibri" w:cs="Calibri"/>
          <w:b/>
          <w:spacing w:val="30"/>
          <w:sz w:val="24"/>
          <w:szCs w:val="24"/>
          <w:u w:val="single"/>
          <w:lang w:eastAsia="pl-PL"/>
        </w:rPr>
      </w:pPr>
    </w:p>
    <w:p w:rsidR="008A0917" w:rsidRPr="00132D5C" w:rsidRDefault="008A0917"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Pytanie 21:</w:t>
      </w:r>
    </w:p>
    <w:p w:rsidR="008A0917" w:rsidRPr="00132D5C" w:rsidRDefault="008A0917" w:rsidP="00132D5C">
      <w:pPr>
        <w:spacing w:after="0" w:line="276" w:lineRule="auto"/>
        <w:rPr>
          <w:rFonts w:ascii="Calibri" w:eastAsia="Calibri" w:hAnsi="Calibri" w:cs="Calibri"/>
          <w:spacing w:val="30"/>
          <w:sz w:val="24"/>
          <w:szCs w:val="24"/>
          <w:lang w:eastAsia="pl-PL"/>
        </w:rPr>
      </w:pPr>
      <w:r w:rsidRPr="00132D5C">
        <w:rPr>
          <w:rFonts w:ascii="Calibri" w:eastAsia="Calibri" w:hAnsi="Calibri" w:cs="Calibri"/>
          <w:spacing w:val="30"/>
          <w:sz w:val="24"/>
          <w:szCs w:val="24"/>
          <w:lang w:eastAsia="pl-PL"/>
        </w:rPr>
        <w:t>„Prosimy o udostępnie</w:t>
      </w:r>
      <w:r w:rsidR="00F733AD" w:rsidRPr="00132D5C">
        <w:rPr>
          <w:rFonts w:ascii="Calibri" w:eastAsia="Calibri" w:hAnsi="Calibri" w:cs="Calibri"/>
          <w:spacing w:val="30"/>
          <w:sz w:val="24"/>
          <w:szCs w:val="24"/>
          <w:lang w:eastAsia="pl-PL"/>
        </w:rPr>
        <w:t>nie Wykonawcom promesy  Polski Ł</w:t>
      </w:r>
      <w:r w:rsidRPr="00132D5C">
        <w:rPr>
          <w:rFonts w:ascii="Calibri" w:eastAsia="Calibri" w:hAnsi="Calibri" w:cs="Calibri"/>
          <w:spacing w:val="30"/>
          <w:sz w:val="24"/>
          <w:szCs w:val="24"/>
          <w:lang w:eastAsia="pl-PL"/>
        </w:rPr>
        <w:t>ad do wglądu”.</w:t>
      </w:r>
    </w:p>
    <w:p w:rsidR="00154367" w:rsidRPr="00132D5C" w:rsidRDefault="00154367" w:rsidP="00132D5C">
      <w:pPr>
        <w:spacing w:after="0" w:line="276" w:lineRule="auto"/>
        <w:rPr>
          <w:rFonts w:ascii="Calibri" w:eastAsia="Times New Roman" w:hAnsi="Calibri" w:cs="Calibri"/>
          <w:b/>
          <w:bCs/>
          <w:color w:val="000000" w:themeColor="text1"/>
          <w:spacing w:val="30"/>
          <w:sz w:val="24"/>
          <w:szCs w:val="24"/>
          <w:u w:val="single"/>
          <w:lang w:eastAsia="pl-PL"/>
        </w:rPr>
      </w:pPr>
      <w:r w:rsidRPr="00132D5C">
        <w:rPr>
          <w:rFonts w:ascii="Calibri" w:eastAsia="Times New Roman" w:hAnsi="Calibri" w:cs="Calibri"/>
          <w:b/>
          <w:bCs/>
          <w:color w:val="000000" w:themeColor="text1"/>
          <w:spacing w:val="30"/>
          <w:sz w:val="24"/>
          <w:szCs w:val="24"/>
          <w:u w:val="single"/>
          <w:lang w:eastAsia="pl-PL"/>
        </w:rPr>
        <w:lastRenderedPageBreak/>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Zamawiający udostępnia wstępną Promesę inwestycyjną.</w:t>
      </w:r>
    </w:p>
    <w:p w:rsidR="008A0917" w:rsidRPr="00132D5C" w:rsidRDefault="008A0917" w:rsidP="00132D5C">
      <w:pPr>
        <w:spacing w:after="0" w:line="276" w:lineRule="auto"/>
        <w:rPr>
          <w:rFonts w:ascii="Calibri" w:eastAsia="Calibri" w:hAnsi="Calibri" w:cs="Calibri"/>
          <w:b/>
          <w:spacing w:val="30"/>
          <w:sz w:val="24"/>
          <w:szCs w:val="24"/>
          <w:u w:val="single"/>
          <w:lang w:eastAsia="pl-PL"/>
        </w:rPr>
      </w:pPr>
    </w:p>
    <w:p w:rsidR="008A0917" w:rsidRPr="00132D5C" w:rsidRDefault="008A0917"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Pytanie 22:</w:t>
      </w:r>
    </w:p>
    <w:p w:rsidR="0055725F" w:rsidRPr="00132D5C" w:rsidRDefault="008A0917" w:rsidP="00132D5C">
      <w:pPr>
        <w:spacing w:after="0" w:line="276" w:lineRule="auto"/>
        <w:rPr>
          <w:rFonts w:ascii="Calibri" w:eastAsia="Calibri" w:hAnsi="Calibri" w:cs="Calibri"/>
          <w:spacing w:val="30"/>
          <w:sz w:val="24"/>
          <w:szCs w:val="24"/>
          <w:lang w:eastAsia="pl-PL"/>
        </w:rPr>
      </w:pPr>
      <w:r w:rsidRPr="00132D5C">
        <w:rPr>
          <w:rFonts w:ascii="Calibri" w:eastAsia="Calibri" w:hAnsi="Calibri" w:cs="Calibri"/>
          <w:spacing w:val="30"/>
          <w:sz w:val="24"/>
          <w:szCs w:val="24"/>
          <w:lang w:eastAsia="pl-PL"/>
        </w:rPr>
        <w:t xml:space="preserve">„W związku z zapisem umownym strona </w:t>
      </w:r>
      <w:r w:rsidR="00A10DF6" w:rsidRPr="00132D5C">
        <w:rPr>
          <w:rFonts w:ascii="Calibri" w:eastAsia="Calibri" w:hAnsi="Calibri" w:cs="Calibri"/>
          <w:spacing w:val="30"/>
          <w:sz w:val="24"/>
          <w:szCs w:val="24"/>
          <w:lang w:eastAsia="pl-PL"/>
        </w:rPr>
        <w:t xml:space="preserve">4 paragraf 2 punkt 3 Przed terminem zakończenia niniejszej umowy rozumie się wykonanie Przedmiotu umowy wraz z odbiorem końcowym i uzyskaniem przez Wykonawcę pozwolenia na użytkowanie obiektów. Zwracamy się z prośbą do Zamawiającego o wydłużenie terminu realizacji z 18 miesięcy do 22 miesięcy. Termin 18 miesięcy realizacji inwestycji z uzyskaniem pozwolenia na użytkowanie jest nierealny do wykonania”. </w:t>
      </w:r>
    </w:p>
    <w:p w:rsidR="00154367" w:rsidRPr="00132D5C" w:rsidRDefault="00154367" w:rsidP="00132D5C">
      <w:pPr>
        <w:spacing w:after="0" w:line="276" w:lineRule="auto"/>
        <w:rPr>
          <w:rFonts w:ascii="Calibri" w:eastAsia="Times New Roman" w:hAnsi="Calibri" w:cs="Calibri"/>
          <w:b/>
          <w:bCs/>
          <w:color w:val="000000" w:themeColor="text1"/>
          <w:spacing w:val="30"/>
          <w:sz w:val="24"/>
          <w:szCs w:val="24"/>
          <w:u w:val="single"/>
          <w:lang w:eastAsia="pl-PL"/>
        </w:rPr>
      </w:pPr>
      <w:r w:rsidRPr="00132D5C">
        <w:rPr>
          <w:rFonts w:ascii="Calibri" w:eastAsia="Times New Roman" w:hAnsi="Calibri" w:cs="Calibri"/>
          <w:b/>
          <w:bCs/>
          <w:color w:val="000000" w:themeColor="text1"/>
          <w:spacing w:val="30"/>
          <w:sz w:val="24"/>
          <w:szCs w:val="24"/>
          <w:u w:val="single"/>
          <w:lang w:eastAsia="pl-PL"/>
        </w:rPr>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 xml:space="preserve">Zamawiający nie wyraża zgody na wydłużenie terminu. </w:t>
      </w:r>
      <w:bookmarkStart w:id="8" w:name="_Hlk149571743"/>
      <w:bookmarkEnd w:id="8"/>
    </w:p>
    <w:p w:rsidR="00A10DF6" w:rsidRPr="00132D5C" w:rsidRDefault="00A10DF6" w:rsidP="00132D5C">
      <w:pPr>
        <w:spacing w:after="0" w:line="276" w:lineRule="auto"/>
        <w:rPr>
          <w:rFonts w:ascii="Calibri" w:eastAsia="Calibri" w:hAnsi="Calibri" w:cs="Calibri"/>
          <w:b/>
          <w:spacing w:val="30"/>
          <w:sz w:val="24"/>
          <w:szCs w:val="24"/>
          <w:u w:val="single"/>
          <w:lang w:eastAsia="pl-PL"/>
        </w:rPr>
      </w:pPr>
    </w:p>
    <w:p w:rsidR="00A10DF6" w:rsidRPr="00132D5C" w:rsidRDefault="00A10DF6"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Pytanie 23:</w:t>
      </w:r>
    </w:p>
    <w:p w:rsidR="00A10DF6" w:rsidRPr="00132D5C" w:rsidRDefault="006A39E1" w:rsidP="00132D5C">
      <w:pPr>
        <w:spacing w:after="0" w:line="276" w:lineRule="auto"/>
        <w:rPr>
          <w:rFonts w:ascii="Calibri" w:eastAsia="Calibri" w:hAnsi="Calibri" w:cs="Calibri"/>
          <w:spacing w:val="30"/>
          <w:sz w:val="24"/>
          <w:szCs w:val="24"/>
          <w:lang w:eastAsia="pl-PL"/>
        </w:rPr>
      </w:pPr>
      <w:r w:rsidRPr="00132D5C">
        <w:rPr>
          <w:rFonts w:ascii="Calibri" w:eastAsia="Calibri" w:hAnsi="Calibri" w:cs="Calibri"/>
          <w:spacing w:val="30"/>
          <w:sz w:val="24"/>
          <w:szCs w:val="24"/>
          <w:lang w:eastAsia="pl-PL"/>
        </w:rPr>
        <w:t>„</w:t>
      </w:r>
      <w:r w:rsidR="00A10DF6" w:rsidRPr="00132D5C">
        <w:rPr>
          <w:rFonts w:ascii="Calibri" w:eastAsia="Calibri" w:hAnsi="Calibri" w:cs="Calibri"/>
          <w:spacing w:val="30"/>
          <w:sz w:val="24"/>
          <w:szCs w:val="24"/>
          <w:lang w:eastAsia="pl-PL"/>
        </w:rPr>
        <w:t>W związku z zapisem umownym strona 30 paragraf 9 punkt 3. Łączna maksymalna wysokość kar umownych nie może przekroczyć 50 % wartości wynagrodzenia brutto określonego w paragrafie 6 ust. 1 umowy. Zwracamy się z prośbą na zmianę maksymalnych kar umownych na 20%”.</w:t>
      </w:r>
    </w:p>
    <w:p w:rsidR="00154367" w:rsidRPr="00132D5C" w:rsidRDefault="00154367" w:rsidP="00132D5C">
      <w:pPr>
        <w:spacing w:after="0" w:line="276" w:lineRule="auto"/>
        <w:rPr>
          <w:rFonts w:ascii="Calibri" w:eastAsia="Times New Roman" w:hAnsi="Calibri" w:cs="Calibri"/>
          <w:b/>
          <w:bCs/>
          <w:color w:val="000000" w:themeColor="text1"/>
          <w:spacing w:val="30"/>
          <w:sz w:val="24"/>
          <w:szCs w:val="24"/>
          <w:u w:val="single"/>
          <w:lang w:eastAsia="pl-PL"/>
        </w:rPr>
      </w:pPr>
      <w:r w:rsidRPr="00132D5C">
        <w:rPr>
          <w:rFonts w:ascii="Calibri" w:eastAsia="Times New Roman" w:hAnsi="Calibri" w:cs="Calibri"/>
          <w:b/>
          <w:bCs/>
          <w:color w:val="000000" w:themeColor="text1"/>
          <w:spacing w:val="30"/>
          <w:sz w:val="24"/>
          <w:szCs w:val="24"/>
          <w:u w:val="single"/>
          <w:lang w:eastAsia="pl-PL"/>
        </w:rPr>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 xml:space="preserve">Zamawiający nie wyraża zgody na zmianę zapisu </w:t>
      </w:r>
      <w:r w:rsidR="00F733AD" w:rsidRPr="00132D5C">
        <w:rPr>
          <w:rFonts w:ascii="Calibri" w:eastAsia="Calibri" w:hAnsi="Calibri" w:cs="Calibri"/>
          <w:spacing w:val="30"/>
          <w:sz w:val="24"/>
          <w:szCs w:val="24"/>
        </w:rPr>
        <w:t xml:space="preserve">dotyczącego </w:t>
      </w:r>
      <w:r w:rsidRPr="00132D5C">
        <w:rPr>
          <w:rFonts w:ascii="Calibri" w:eastAsia="Calibri" w:hAnsi="Calibri" w:cs="Calibri"/>
          <w:spacing w:val="30"/>
          <w:sz w:val="24"/>
          <w:szCs w:val="24"/>
        </w:rPr>
        <w:t xml:space="preserve"> kar umownych.</w:t>
      </w:r>
      <w:bookmarkStart w:id="9" w:name="_Hlk149571803"/>
      <w:bookmarkEnd w:id="9"/>
    </w:p>
    <w:p w:rsidR="00A10DF6" w:rsidRPr="00132D5C" w:rsidRDefault="00A10DF6" w:rsidP="00132D5C">
      <w:pPr>
        <w:spacing w:after="0" w:line="276" w:lineRule="auto"/>
        <w:rPr>
          <w:rFonts w:ascii="Calibri" w:eastAsia="Calibri" w:hAnsi="Calibri" w:cs="Calibri"/>
          <w:spacing w:val="30"/>
          <w:sz w:val="24"/>
          <w:szCs w:val="24"/>
          <w:lang w:eastAsia="pl-PL"/>
        </w:rPr>
      </w:pPr>
    </w:p>
    <w:p w:rsidR="00A10DF6" w:rsidRPr="00132D5C" w:rsidRDefault="00A10DF6"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Pytanie 24:</w:t>
      </w:r>
    </w:p>
    <w:p w:rsidR="00BF7206" w:rsidRPr="00132D5C" w:rsidRDefault="006A39E1" w:rsidP="00132D5C">
      <w:pPr>
        <w:spacing w:after="0" w:line="276" w:lineRule="auto"/>
        <w:rPr>
          <w:rFonts w:ascii="Calibri" w:eastAsia="Calibri" w:hAnsi="Calibri" w:cs="Calibri"/>
          <w:spacing w:val="30"/>
          <w:sz w:val="24"/>
          <w:szCs w:val="24"/>
          <w:lang w:eastAsia="pl-PL"/>
        </w:rPr>
      </w:pPr>
      <w:r w:rsidRPr="00132D5C">
        <w:rPr>
          <w:rFonts w:ascii="Calibri" w:eastAsia="Calibri" w:hAnsi="Calibri" w:cs="Calibri"/>
          <w:spacing w:val="30"/>
          <w:sz w:val="24"/>
          <w:szCs w:val="24"/>
          <w:lang w:eastAsia="pl-PL"/>
        </w:rPr>
        <w:t>„</w:t>
      </w:r>
      <w:r w:rsidR="00A10DF6" w:rsidRPr="00132D5C">
        <w:rPr>
          <w:rFonts w:ascii="Calibri" w:eastAsia="Calibri" w:hAnsi="Calibri" w:cs="Calibri"/>
          <w:spacing w:val="30"/>
          <w:sz w:val="24"/>
          <w:szCs w:val="24"/>
          <w:lang w:eastAsia="pl-PL"/>
        </w:rPr>
        <w:t xml:space="preserve">Zwracamy się z prośbą o wprowadzenie obligatoryjnej klauzuli waloryzacyjnej w wysokości 20%. Jako element umowy w sprawie zamówienia publicznego została uregulowana w art. 439 ustawy </w:t>
      </w:r>
      <w:r w:rsidR="00CA3251" w:rsidRPr="00132D5C">
        <w:rPr>
          <w:rFonts w:ascii="Calibri" w:eastAsia="Calibri" w:hAnsi="Calibri" w:cs="Calibri"/>
          <w:spacing w:val="30"/>
          <w:sz w:val="24"/>
          <w:szCs w:val="24"/>
          <w:lang w:eastAsia="pl-PL"/>
        </w:rPr>
        <w:br/>
      </w:r>
      <w:r w:rsidR="00A10DF6" w:rsidRPr="00132D5C">
        <w:rPr>
          <w:rFonts w:ascii="Calibri" w:eastAsia="Calibri" w:hAnsi="Calibri" w:cs="Calibri"/>
          <w:spacing w:val="30"/>
          <w:sz w:val="24"/>
          <w:szCs w:val="24"/>
          <w:lang w:eastAsia="pl-PL"/>
        </w:rPr>
        <w:t>z dnia 11  września 2019 r. Prawo z</w:t>
      </w:r>
      <w:r w:rsidR="00F733AD" w:rsidRPr="00132D5C">
        <w:rPr>
          <w:rFonts w:ascii="Calibri" w:eastAsia="Calibri" w:hAnsi="Calibri" w:cs="Calibri"/>
          <w:spacing w:val="30"/>
          <w:sz w:val="24"/>
          <w:szCs w:val="24"/>
          <w:lang w:eastAsia="pl-PL"/>
        </w:rPr>
        <w:t>amówień publicznych  (</w:t>
      </w:r>
      <w:r w:rsidR="00A10DF6" w:rsidRPr="00132D5C">
        <w:rPr>
          <w:rFonts w:ascii="Calibri" w:eastAsia="Calibri" w:hAnsi="Calibri" w:cs="Calibri"/>
          <w:spacing w:val="30"/>
          <w:sz w:val="24"/>
          <w:szCs w:val="24"/>
          <w:lang w:eastAsia="pl-PL"/>
        </w:rPr>
        <w:t xml:space="preserve">PZP). Ustawodawca wyszedł </w:t>
      </w:r>
      <w:r w:rsidR="00F733AD" w:rsidRPr="00132D5C">
        <w:rPr>
          <w:rFonts w:ascii="Calibri" w:eastAsia="Calibri" w:hAnsi="Calibri" w:cs="Calibri"/>
          <w:spacing w:val="30"/>
          <w:sz w:val="24"/>
          <w:szCs w:val="24"/>
          <w:lang w:eastAsia="pl-PL"/>
        </w:rPr>
        <w:t xml:space="preserve">z </w:t>
      </w:r>
      <w:r w:rsidR="00A10DF6" w:rsidRPr="00132D5C">
        <w:rPr>
          <w:rFonts w:ascii="Calibri" w:eastAsia="Calibri" w:hAnsi="Calibri" w:cs="Calibri"/>
          <w:spacing w:val="30"/>
          <w:sz w:val="24"/>
          <w:szCs w:val="24"/>
          <w:lang w:eastAsia="pl-PL"/>
        </w:rPr>
        <w:t xml:space="preserve"> założenia, że podczas trwania umowy zawartej na okres dłuższy niż 12 miesięcy istnieje ryzyko, iż czynniki wpływające na treść, wysokość i ekwiwalentność świadczeń mogą się znacznie zmienić i nie przystawać do zawartej pierwotnie </w:t>
      </w:r>
      <w:r w:rsidRPr="00132D5C">
        <w:rPr>
          <w:rFonts w:ascii="Calibri" w:eastAsia="Calibri" w:hAnsi="Calibri" w:cs="Calibri"/>
          <w:spacing w:val="30"/>
          <w:sz w:val="24"/>
          <w:szCs w:val="24"/>
          <w:lang w:eastAsia="pl-PL"/>
        </w:rPr>
        <w:t>umowy.”</w:t>
      </w:r>
    </w:p>
    <w:p w:rsidR="00154367" w:rsidRPr="00132D5C" w:rsidRDefault="00154367" w:rsidP="00132D5C">
      <w:pPr>
        <w:spacing w:after="0" w:line="276" w:lineRule="auto"/>
        <w:rPr>
          <w:rFonts w:ascii="Calibri" w:eastAsia="Times New Roman" w:hAnsi="Calibri" w:cs="Calibri"/>
          <w:b/>
          <w:bCs/>
          <w:color w:val="000000" w:themeColor="text1"/>
          <w:spacing w:val="30"/>
          <w:sz w:val="24"/>
          <w:szCs w:val="24"/>
          <w:u w:val="single"/>
          <w:lang w:eastAsia="pl-PL"/>
        </w:rPr>
      </w:pPr>
      <w:r w:rsidRPr="00132D5C">
        <w:rPr>
          <w:rFonts w:ascii="Calibri" w:eastAsia="Times New Roman" w:hAnsi="Calibri" w:cs="Calibri"/>
          <w:b/>
          <w:bCs/>
          <w:color w:val="000000" w:themeColor="text1"/>
          <w:spacing w:val="30"/>
          <w:sz w:val="24"/>
          <w:szCs w:val="24"/>
          <w:u w:val="single"/>
          <w:lang w:eastAsia="pl-PL"/>
        </w:rPr>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Zamawiający nie wyraża zgody na wprowadzenie zmian odnośnie klauzuli waloryzacyjnej.</w:t>
      </w:r>
    </w:p>
    <w:p w:rsidR="00BF7206" w:rsidRPr="00132D5C" w:rsidRDefault="00BF7206" w:rsidP="00132D5C">
      <w:pPr>
        <w:pStyle w:val="pkt"/>
        <w:spacing w:before="0" w:after="0"/>
        <w:ind w:left="0" w:firstLine="0"/>
        <w:jc w:val="left"/>
        <w:rPr>
          <w:rFonts w:ascii="Calibri" w:eastAsia="Times New Roman" w:hAnsi="Calibri" w:cs="Calibri"/>
          <w:b/>
          <w:bCs/>
          <w:color w:val="000000" w:themeColor="text1"/>
          <w:spacing w:val="30"/>
          <w:szCs w:val="24"/>
          <w:u w:val="single"/>
        </w:rPr>
      </w:pPr>
    </w:p>
    <w:p w:rsidR="00154367" w:rsidRPr="00132D5C" w:rsidRDefault="00154367"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Pytanie 25:</w:t>
      </w:r>
    </w:p>
    <w:p w:rsidR="00154367" w:rsidRPr="00132D5C" w:rsidRDefault="006A39E1" w:rsidP="00132D5C">
      <w:pPr>
        <w:spacing w:after="0" w:line="276" w:lineRule="auto"/>
        <w:rPr>
          <w:rFonts w:ascii="Calibri" w:eastAsia="Calibri" w:hAnsi="Calibri" w:cs="Calibri"/>
          <w:spacing w:val="30"/>
          <w:sz w:val="24"/>
          <w:szCs w:val="24"/>
          <w:lang w:eastAsia="pl-PL"/>
        </w:rPr>
      </w:pPr>
      <w:r w:rsidRPr="00132D5C">
        <w:rPr>
          <w:rFonts w:ascii="Calibri" w:eastAsia="Calibri" w:hAnsi="Calibri" w:cs="Calibri"/>
          <w:spacing w:val="30"/>
          <w:sz w:val="24"/>
          <w:szCs w:val="24"/>
          <w:lang w:eastAsia="pl-PL"/>
        </w:rPr>
        <w:t>„</w:t>
      </w:r>
      <w:r w:rsidR="00154367" w:rsidRPr="00132D5C">
        <w:rPr>
          <w:rFonts w:ascii="Calibri" w:eastAsia="Calibri" w:hAnsi="Calibri" w:cs="Calibri"/>
          <w:spacing w:val="30"/>
          <w:sz w:val="24"/>
          <w:szCs w:val="24"/>
          <w:lang w:eastAsia="pl-PL"/>
        </w:rPr>
        <w:t>Czy Zamawiający dopuści stosowanie materiałów innych niż wymienione w PFU pod warunkiem zachowania</w:t>
      </w:r>
      <w:r w:rsidR="00A2106C" w:rsidRPr="00132D5C">
        <w:rPr>
          <w:rFonts w:ascii="Calibri" w:eastAsia="Calibri" w:hAnsi="Calibri" w:cs="Calibri"/>
          <w:spacing w:val="30"/>
          <w:sz w:val="24"/>
          <w:szCs w:val="24"/>
          <w:lang w:eastAsia="pl-PL"/>
        </w:rPr>
        <w:t xml:space="preserve"> ich</w:t>
      </w:r>
      <w:r w:rsidR="00154367" w:rsidRPr="00132D5C">
        <w:rPr>
          <w:rFonts w:ascii="Calibri" w:eastAsia="Calibri" w:hAnsi="Calibri" w:cs="Calibri"/>
          <w:spacing w:val="30"/>
          <w:sz w:val="24"/>
          <w:szCs w:val="24"/>
          <w:lang w:eastAsia="pl-PL"/>
        </w:rPr>
        <w:t xml:space="preserve"> parametrów technicznych?</w:t>
      </w:r>
      <w:r w:rsidRPr="00132D5C">
        <w:rPr>
          <w:rFonts w:ascii="Calibri" w:eastAsia="Calibri" w:hAnsi="Calibri" w:cs="Calibri"/>
          <w:spacing w:val="30"/>
          <w:sz w:val="24"/>
          <w:szCs w:val="24"/>
          <w:lang w:eastAsia="pl-PL"/>
        </w:rPr>
        <w:t>”</w:t>
      </w:r>
    </w:p>
    <w:p w:rsidR="00154367" w:rsidRPr="00132D5C" w:rsidRDefault="00154367" w:rsidP="00132D5C">
      <w:pPr>
        <w:spacing w:after="0" w:line="276" w:lineRule="auto"/>
        <w:rPr>
          <w:rFonts w:ascii="Calibri" w:eastAsia="Times New Roman" w:hAnsi="Calibri" w:cs="Calibri"/>
          <w:b/>
          <w:bCs/>
          <w:color w:val="000000" w:themeColor="text1"/>
          <w:spacing w:val="30"/>
          <w:sz w:val="24"/>
          <w:szCs w:val="24"/>
          <w:u w:val="single"/>
          <w:lang w:eastAsia="pl-PL"/>
        </w:rPr>
      </w:pPr>
      <w:r w:rsidRPr="00132D5C">
        <w:rPr>
          <w:rFonts w:ascii="Calibri" w:eastAsia="Times New Roman" w:hAnsi="Calibri" w:cs="Calibri"/>
          <w:b/>
          <w:bCs/>
          <w:color w:val="000000" w:themeColor="text1"/>
          <w:spacing w:val="30"/>
          <w:sz w:val="24"/>
          <w:szCs w:val="24"/>
          <w:u w:val="single"/>
          <w:lang w:eastAsia="pl-PL"/>
        </w:rPr>
        <w:t>Odpowiedź:</w:t>
      </w:r>
    </w:p>
    <w:p w:rsidR="00F733AD" w:rsidRPr="00132D5C" w:rsidRDefault="00F733AD" w:rsidP="00132D5C">
      <w:pPr>
        <w:rPr>
          <w:rFonts w:ascii="Calibri" w:eastAsia="Calibri" w:hAnsi="Calibri" w:cs="Calibri"/>
          <w:spacing w:val="30"/>
          <w:sz w:val="24"/>
          <w:szCs w:val="24"/>
        </w:rPr>
      </w:pPr>
      <w:r w:rsidRPr="00132D5C">
        <w:rPr>
          <w:rFonts w:ascii="Calibri" w:eastAsia="Calibri" w:hAnsi="Calibri" w:cs="Calibri"/>
          <w:spacing w:val="30"/>
          <w:sz w:val="24"/>
          <w:szCs w:val="24"/>
        </w:rPr>
        <w:t>Zamawiający dopuści stosowanie materiałów innych niż wymienione w PFU pod warunkiem zachowania ich parametrów technicznych nie niższych niż wskazane w PFU. </w:t>
      </w:r>
    </w:p>
    <w:p w:rsidR="00154367" w:rsidRPr="00132D5C" w:rsidRDefault="00154367" w:rsidP="00132D5C">
      <w:pPr>
        <w:spacing w:after="0" w:line="276" w:lineRule="auto"/>
        <w:rPr>
          <w:rFonts w:ascii="Calibri" w:eastAsia="Calibri" w:hAnsi="Calibri" w:cs="Calibri"/>
          <w:spacing w:val="30"/>
          <w:sz w:val="24"/>
          <w:szCs w:val="24"/>
          <w:lang w:eastAsia="pl-PL"/>
        </w:rPr>
      </w:pPr>
    </w:p>
    <w:p w:rsidR="00154367" w:rsidRPr="00132D5C" w:rsidRDefault="00154367"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Pytanie 26:</w:t>
      </w:r>
    </w:p>
    <w:p w:rsidR="00154367" w:rsidRPr="00132D5C" w:rsidRDefault="006A39E1" w:rsidP="00132D5C">
      <w:pPr>
        <w:spacing w:after="0" w:line="276" w:lineRule="auto"/>
        <w:rPr>
          <w:rFonts w:ascii="Calibri" w:eastAsia="Calibri" w:hAnsi="Calibri" w:cs="Calibri"/>
          <w:spacing w:val="30"/>
          <w:sz w:val="24"/>
          <w:szCs w:val="24"/>
          <w:lang w:eastAsia="pl-PL"/>
        </w:rPr>
      </w:pPr>
      <w:r w:rsidRPr="00132D5C">
        <w:rPr>
          <w:rFonts w:ascii="Calibri" w:eastAsia="Calibri" w:hAnsi="Calibri" w:cs="Calibri"/>
          <w:spacing w:val="30"/>
          <w:sz w:val="24"/>
          <w:szCs w:val="24"/>
          <w:lang w:eastAsia="pl-PL"/>
        </w:rPr>
        <w:t>„</w:t>
      </w:r>
      <w:r w:rsidR="00154367" w:rsidRPr="00132D5C">
        <w:rPr>
          <w:rFonts w:ascii="Calibri" w:eastAsia="Calibri" w:hAnsi="Calibri" w:cs="Calibri"/>
          <w:spacing w:val="30"/>
          <w:sz w:val="24"/>
          <w:szCs w:val="24"/>
          <w:lang w:eastAsia="pl-PL"/>
        </w:rPr>
        <w:t>Czy w przypadku skarp rowów o nachyleniu większym niż1:1,5 Zamawiający zaakceptuje umocnienie rowu prze</w:t>
      </w:r>
      <w:r w:rsidR="00EA72E2" w:rsidRPr="00132D5C">
        <w:rPr>
          <w:rFonts w:ascii="Calibri" w:eastAsia="Calibri" w:hAnsi="Calibri" w:cs="Calibri"/>
          <w:spacing w:val="30"/>
          <w:sz w:val="24"/>
          <w:szCs w:val="24"/>
          <w:lang w:eastAsia="pl-PL"/>
        </w:rPr>
        <w:t>z</w:t>
      </w:r>
      <w:r w:rsidR="00154367" w:rsidRPr="00132D5C">
        <w:rPr>
          <w:rFonts w:ascii="Calibri" w:eastAsia="Calibri" w:hAnsi="Calibri" w:cs="Calibri"/>
          <w:spacing w:val="30"/>
          <w:sz w:val="24"/>
          <w:szCs w:val="24"/>
          <w:lang w:eastAsia="pl-PL"/>
        </w:rPr>
        <w:t xml:space="preserve"> darniowanie?</w:t>
      </w:r>
      <w:r w:rsidRPr="00132D5C">
        <w:rPr>
          <w:rFonts w:ascii="Calibri" w:eastAsia="Calibri" w:hAnsi="Calibri" w:cs="Calibri"/>
          <w:spacing w:val="30"/>
          <w:sz w:val="24"/>
          <w:szCs w:val="24"/>
          <w:lang w:eastAsia="pl-PL"/>
        </w:rPr>
        <w:t>”</w:t>
      </w:r>
    </w:p>
    <w:p w:rsidR="00154367" w:rsidRPr="00132D5C" w:rsidRDefault="00154367"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Zamawiający nie dopuszcza umocnienia rowu przez darniowanie.</w:t>
      </w:r>
    </w:p>
    <w:p w:rsidR="000D6CA6" w:rsidRPr="00132D5C" w:rsidRDefault="000D6CA6" w:rsidP="00132D5C">
      <w:pPr>
        <w:spacing w:after="0" w:line="276" w:lineRule="auto"/>
        <w:rPr>
          <w:rFonts w:ascii="Calibri" w:eastAsia="Calibri" w:hAnsi="Calibri" w:cs="Calibri"/>
          <w:b/>
          <w:spacing w:val="30"/>
          <w:sz w:val="24"/>
          <w:szCs w:val="24"/>
          <w:u w:val="single"/>
          <w:lang w:eastAsia="pl-PL"/>
        </w:rPr>
      </w:pPr>
    </w:p>
    <w:p w:rsidR="000D6CA6" w:rsidRPr="00132D5C" w:rsidRDefault="000D6CA6" w:rsidP="00132D5C">
      <w:pPr>
        <w:spacing w:after="0" w:line="276" w:lineRule="auto"/>
        <w:rPr>
          <w:rFonts w:ascii="Calibri" w:eastAsia="Calibri" w:hAnsi="Calibri" w:cs="Calibri"/>
          <w:b/>
          <w:spacing w:val="30"/>
          <w:sz w:val="24"/>
          <w:szCs w:val="24"/>
          <w:u w:val="single"/>
          <w:lang w:eastAsia="pl-PL"/>
        </w:rPr>
      </w:pPr>
    </w:p>
    <w:p w:rsidR="00154367" w:rsidRPr="00132D5C" w:rsidRDefault="00154367"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lastRenderedPageBreak/>
        <w:t>Pytanie 27:</w:t>
      </w:r>
    </w:p>
    <w:p w:rsidR="006A39E1" w:rsidRPr="00132D5C" w:rsidRDefault="006A39E1"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spacing w:val="30"/>
          <w:sz w:val="24"/>
          <w:szCs w:val="24"/>
          <w:lang w:eastAsia="pl-PL"/>
        </w:rPr>
        <w:t>„</w:t>
      </w:r>
      <w:r w:rsidR="00154367" w:rsidRPr="00132D5C">
        <w:rPr>
          <w:rFonts w:ascii="Calibri" w:eastAsia="Calibri" w:hAnsi="Calibri" w:cs="Calibri"/>
          <w:spacing w:val="30"/>
          <w:sz w:val="24"/>
          <w:szCs w:val="24"/>
          <w:lang w:eastAsia="pl-PL"/>
        </w:rPr>
        <w:t>Czy w przypadku gdy obliczony spływ wód powierzchniowych z drogi przekroczy maksymalną wydajność odb</w:t>
      </w:r>
      <w:r w:rsidRPr="00132D5C">
        <w:rPr>
          <w:rFonts w:ascii="Calibri" w:eastAsia="Calibri" w:hAnsi="Calibri" w:cs="Calibri"/>
          <w:spacing w:val="30"/>
          <w:sz w:val="24"/>
          <w:szCs w:val="24"/>
          <w:lang w:eastAsia="pl-PL"/>
        </w:rPr>
        <w:t>iornika Zamawiający zaakceptuje</w:t>
      </w:r>
      <w:r w:rsidR="00154367" w:rsidRPr="00132D5C">
        <w:rPr>
          <w:rFonts w:ascii="Calibri" w:eastAsia="Calibri" w:hAnsi="Calibri" w:cs="Calibri"/>
          <w:spacing w:val="30"/>
          <w:sz w:val="24"/>
          <w:szCs w:val="24"/>
          <w:lang w:eastAsia="pl-PL"/>
        </w:rPr>
        <w:t xml:space="preserve"> rozwiązanie w postaci retencji kanałowej?</w:t>
      </w:r>
      <w:r w:rsidRPr="00132D5C">
        <w:rPr>
          <w:rFonts w:ascii="Calibri" w:eastAsia="Calibri" w:hAnsi="Calibri" w:cs="Calibri"/>
          <w:spacing w:val="30"/>
          <w:sz w:val="24"/>
          <w:szCs w:val="24"/>
          <w:lang w:eastAsia="pl-PL"/>
        </w:rPr>
        <w:t>”</w:t>
      </w:r>
      <w:r w:rsidRPr="00132D5C">
        <w:rPr>
          <w:rFonts w:ascii="Calibri" w:eastAsia="Calibri" w:hAnsi="Calibri" w:cs="Calibri"/>
          <w:spacing w:val="30"/>
          <w:sz w:val="24"/>
          <w:szCs w:val="24"/>
          <w:lang w:eastAsia="pl-PL"/>
        </w:rPr>
        <w:br/>
      </w:r>
      <w:r w:rsidRPr="00132D5C">
        <w:rPr>
          <w:rFonts w:ascii="Calibri" w:eastAsia="Calibri" w:hAnsi="Calibri" w:cs="Calibri"/>
          <w:b/>
          <w:spacing w:val="30"/>
          <w:sz w:val="24"/>
          <w:szCs w:val="24"/>
          <w:u w:val="single"/>
          <w:lang w:eastAsia="pl-PL"/>
        </w:rPr>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Zamawiający w przypadku, gdy obliczony spływ wód powierzchniowych z drogi przekroczy maksymalną wydajność odbiornika zaakceptuje zastosowanie rozwiązań alternatywnych np. retencję kanałową.</w:t>
      </w:r>
    </w:p>
    <w:p w:rsidR="00154367" w:rsidRPr="00132D5C" w:rsidRDefault="00154367" w:rsidP="00132D5C">
      <w:pPr>
        <w:spacing w:after="0" w:line="276" w:lineRule="auto"/>
        <w:rPr>
          <w:rFonts w:ascii="Calibri" w:eastAsia="Calibri" w:hAnsi="Calibri" w:cs="Calibri"/>
          <w:b/>
          <w:spacing w:val="30"/>
          <w:sz w:val="24"/>
          <w:szCs w:val="24"/>
          <w:u w:val="single"/>
          <w:lang w:eastAsia="pl-PL"/>
        </w:rPr>
      </w:pPr>
    </w:p>
    <w:p w:rsidR="00154367" w:rsidRPr="00132D5C" w:rsidRDefault="00154367"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Pytanie 28:</w:t>
      </w:r>
    </w:p>
    <w:p w:rsidR="00154367" w:rsidRPr="00132D5C" w:rsidRDefault="006A39E1" w:rsidP="00132D5C">
      <w:pPr>
        <w:spacing w:after="0" w:line="276" w:lineRule="auto"/>
        <w:rPr>
          <w:rFonts w:ascii="Calibri" w:eastAsia="Calibri" w:hAnsi="Calibri" w:cs="Calibri"/>
          <w:spacing w:val="30"/>
          <w:sz w:val="24"/>
          <w:szCs w:val="24"/>
          <w:lang w:eastAsia="pl-PL"/>
        </w:rPr>
      </w:pPr>
      <w:r w:rsidRPr="00132D5C">
        <w:rPr>
          <w:rFonts w:ascii="Calibri" w:eastAsia="Calibri" w:hAnsi="Calibri" w:cs="Calibri"/>
          <w:spacing w:val="30"/>
          <w:sz w:val="24"/>
          <w:szCs w:val="24"/>
          <w:lang w:eastAsia="pl-PL"/>
        </w:rPr>
        <w:t>„</w:t>
      </w:r>
      <w:r w:rsidR="00154367" w:rsidRPr="00132D5C">
        <w:rPr>
          <w:rFonts w:ascii="Calibri" w:eastAsia="Calibri" w:hAnsi="Calibri" w:cs="Calibri"/>
          <w:spacing w:val="30"/>
          <w:sz w:val="24"/>
          <w:szCs w:val="24"/>
          <w:lang w:eastAsia="pl-PL"/>
        </w:rPr>
        <w:t>Czy Zamawiający dopuszcza budowę zbiorników infiltracyjno-odparowujących  w przypadku zbyt małej przepustowości odbiorników wód deszczowych?</w:t>
      </w:r>
      <w:r w:rsidRPr="00132D5C">
        <w:rPr>
          <w:rFonts w:ascii="Calibri" w:eastAsia="Calibri" w:hAnsi="Calibri" w:cs="Calibri"/>
          <w:spacing w:val="30"/>
          <w:sz w:val="24"/>
          <w:szCs w:val="24"/>
          <w:lang w:eastAsia="pl-PL"/>
        </w:rPr>
        <w:t>”.</w:t>
      </w:r>
    </w:p>
    <w:p w:rsidR="006A39E1" w:rsidRPr="00132D5C" w:rsidRDefault="006A39E1"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Zamawiający dopuści budowę zbiorników infiltracyjno-odparowujących w przypadku zbyt małej przepustowości odbiorników wód deszczowych, jeżeli z obliczeń hydraulicznych do istniejącej sieci kanalizacji deszczowej nie będzie możliwości jej odprowadzenia.</w:t>
      </w:r>
    </w:p>
    <w:p w:rsidR="00154367" w:rsidRPr="00132D5C" w:rsidRDefault="00154367" w:rsidP="00132D5C">
      <w:pPr>
        <w:spacing w:after="0" w:line="276" w:lineRule="auto"/>
        <w:rPr>
          <w:rFonts w:ascii="Calibri" w:eastAsia="Calibri" w:hAnsi="Calibri" w:cs="Calibri"/>
          <w:spacing w:val="30"/>
          <w:sz w:val="24"/>
          <w:szCs w:val="24"/>
          <w:lang w:eastAsia="pl-PL"/>
        </w:rPr>
      </w:pPr>
    </w:p>
    <w:p w:rsidR="00154367" w:rsidRPr="00132D5C" w:rsidRDefault="00154367"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Pytanie 29:</w:t>
      </w:r>
    </w:p>
    <w:p w:rsidR="00154367" w:rsidRPr="00132D5C" w:rsidRDefault="006A39E1" w:rsidP="00132D5C">
      <w:pPr>
        <w:spacing w:after="0" w:line="276" w:lineRule="auto"/>
        <w:rPr>
          <w:rFonts w:ascii="Calibri" w:eastAsia="Calibri" w:hAnsi="Calibri" w:cs="Calibri"/>
          <w:spacing w:val="30"/>
          <w:sz w:val="24"/>
          <w:szCs w:val="24"/>
          <w:lang w:eastAsia="pl-PL"/>
        </w:rPr>
      </w:pPr>
      <w:r w:rsidRPr="00132D5C">
        <w:rPr>
          <w:rFonts w:ascii="Calibri" w:eastAsia="Calibri" w:hAnsi="Calibri" w:cs="Calibri"/>
          <w:spacing w:val="30"/>
          <w:sz w:val="24"/>
          <w:szCs w:val="24"/>
          <w:lang w:eastAsia="pl-PL"/>
        </w:rPr>
        <w:t>„</w:t>
      </w:r>
      <w:r w:rsidR="00154367" w:rsidRPr="00132D5C">
        <w:rPr>
          <w:rFonts w:ascii="Calibri" w:eastAsia="Calibri" w:hAnsi="Calibri" w:cs="Calibri"/>
          <w:spacing w:val="30"/>
          <w:sz w:val="24"/>
          <w:szCs w:val="24"/>
          <w:lang w:eastAsia="pl-PL"/>
        </w:rPr>
        <w:t>Jaka jest średnica kolektora deszczowego w rejonie działki</w:t>
      </w:r>
      <w:r w:rsidRPr="00132D5C">
        <w:rPr>
          <w:rFonts w:ascii="Calibri" w:eastAsia="Calibri" w:hAnsi="Calibri" w:cs="Calibri"/>
          <w:spacing w:val="30"/>
          <w:sz w:val="24"/>
          <w:szCs w:val="24"/>
          <w:lang w:eastAsia="pl-PL"/>
        </w:rPr>
        <w:t xml:space="preserve"> ewid.960 pomiędzy ul. Kruczą a ul. Zawichojską”.</w:t>
      </w:r>
    </w:p>
    <w:p w:rsidR="00132D5C" w:rsidRDefault="00132D5C" w:rsidP="00132D5C">
      <w:pPr>
        <w:spacing w:after="0" w:line="276" w:lineRule="auto"/>
        <w:rPr>
          <w:rFonts w:ascii="Calibri" w:eastAsia="Calibri" w:hAnsi="Calibri" w:cs="Calibri"/>
          <w:b/>
          <w:spacing w:val="30"/>
          <w:sz w:val="24"/>
          <w:szCs w:val="24"/>
          <w:u w:val="single"/>
          <w:lang w:eastAsia="pl-PL"/>
        </w:rPr>
      </w:pPr>
    </w:p>
    <w:p w:rsidR="006A39E1" w:rsidRPr="00132D5C" w:rsidRDefault="006A39E1"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Odpowiedź:</w:t>
      </w:r>
    </w:p>
    <w:p w:rsidR="006A39E1" w:rsidRPr="00132D5C" w:rsidRDefault="00EA72E2" w:rsidP="00132D5C">
      <w:pPr>
        <w:pStyle w:val="pkt"/>
        <w:spacing w:before="0" w:after="0"/>
        <w:ind w:left="0" w:firstLine="0"/>
        <w:jc w:val="left"/>
        <w:rPr>
          <w:rFonts w:ascii="Calibri" w:eastAsia="Calibri" w:hAnsi="Calibri" w:cs="Calibri"/>
          <w:spacing w:val="30"/>
          <w:szCs w:val="24"/>
        </w:rPr>
      </w:pPr>
      <w:r w:rsidRPr="00132D5C">
        <w:rPr>
          <w:rFonts w:ascii="Calibri" w:eastAsia="Calibri" w:hAnsi="Calibri" w:cs="Calibri"/>
          <w:spacing w:val="30"/>
          <w:szCs w:val="24"/>
        </w:rPr>
        <w:t xml:space="preserve">Średnica kolektora deszczowego w rejonie działki nr </w:t>
      </w:r>
      <w:proofErr w:type="spellStart"/>
      <w:r w:rsidRPr="00132D5C">
        <w:rPr>
          <w:rFonts w:ascii="Calibri" w:eastAsia="Calibri" w:hAnsi="Calibri" w:cs="Calibri"/>
          <w:spacing w:val="30"/>
          <w:szCs w:val="24"/>
        </w:rPr>
        <w:t>ewid</w:t>
      </w:r>
      <w:proofErr w:type="spellEnd"/>
      <w:r w:rsidRPr="00132D5C">
        <w:rPr>
          <w:rFonts w:ascii="Calibri" w:eastAsia="Calibri" w:hAnsi="Calibri" w:cs="Calibri"/>
          <w:spacing w:val="30"/>
          <w:szCs w:val="24"/>
        </w:rPr>
        <w:t>. 960, zgodnie z informacjami naniesionymi na mapę (państwowy zasób geodezyjny i kartograficzny), wynosi 1200 mm.</w:t>
      </w:r>
    </w:p>
    <w:p w:rsidR="00EA72E2" w:rsidRPr="00132D5C" w:rsidRDefault="00EA72E2" w:rsidP="00132D5C">
      <w:pPr>
        <w:pStyle w:val="pkt"/>
        <w:spacing w:before="0" w:after="0"/>
        <w:ind w:left="0" w:firstLine="0"/>
        <w:jc w:val="left"/>
        <w:rPr>
          <w:rFonts w:ascii="Calibri" w:eastAsia="Times New Roman" w:hAnsi="Calibri" w:cs="Calibri"/>
          <w:b/>
          <w:bCs/>
          <w:color w:val="000000" w:themeColor="text1"/>
          <w:spacing w:val="30"/>
          <w:szCs w:val="24"/>
          <w:u w:val="single"/>
        </w:rPr>
      </w:pPr>
    </w:p>
    <w:p w:rsidR="00DD258B" w:rsidRPr="00132D5C" w:rsidRDefault="006A39E1" w:rsidP="00132D5C">
      <w:pPr>
        <w:pStyle w:val="pkt"/>
        <w:spacing w:before="0" w:after="0"/>
        <w:ind w:left="0" w:firstLine="0"/>
        <w:jc w:val="left"/>
        <w:rPr>
          <w:rFonts w:ascii="Calibri" w:eastAsia="Times New Roman" w:hAnsi="Calibri" w:cs="Calibri"/>
          <w:b/>
          <w:bCs/>
          <w:color w:val="000000" w:themeColor="text1"/>
          <w:spacing w:val="30"/>
          <w:szCs w:val="24"/>
          <w:u w:val="single"/>
        </w:rPr>
      </w:pPr>
      <w:r w:rsidRPr="00132D5C">
        <w:rPr>
          <w:rFonts w:ascii="Calibri" w:eastAsia="Times New Roman" w:hAnsi="Calibri" w:cs="Calibri"/>
          <w:b/>
          <w:bCs/>
          <w:color w:val="000000" w:themeColor="text1"/>
          <w:spacing w:val="30"/>
          <w:szCs w:val="24"/>
          <w:u w:val="single"/>
        </w:rPr>
        <w:t xml:space="preserve"> </w:t>
      </w:r>
    </w:p>
    <w:p w:rsidR="00BF7206" w:rsidRPr="00132D5C" w:rsidRDefault="006A39E1" w:rsidP="00132D5C">
      <w:pPr>
        <w:pStyle w:val="pkt"/>
        <w:spacing w:before="0" w:after="0"/>
        <w:ind w:left="0" w:firstLine="0"/>
        <w:jc w:val="left"/>
        <w:rPr>
          <w:rFonts w:ascii="Calibri" w:eastAsia="Times New Roman" w:hAnsi="Calibri" w:cs="Calibri"/>
          <w:b/>
          <w:bCs/>
          <w:color w:val="000000" w:themeColor="text1"/>
          <w:spacing w:val="30"/>
          <w:szCs w:val="24"/>
          <w:u w:val="single"/>
        </w:rPr>
      </w:pPr>
      <w:r w:rsidRPr="00132D5C">
        <w:rPr>
          <w:rFonts w:ascii="Calibri" w:eastAsia="Times New Roman" w:hAnsi="Calibri" w:cs="Calibri"/>
          <w:b/>
          <w:bCs/>
          <w:color w:val="000000" w:themeColor="text1"/>
          <w:spacing w:val="30"/>
          <w:szCs w:val="24"/>
          <w:u w:val="single"/>
        </w:rPr>
        <w:t>Pytanie 30:</w:t>
      </w:r>
    </w:p>
    <w:p w:rsidR="006A39E1" w:rsidRPr="00132D5C" w:rsidRDefault="006A39E1" w:rsidP="00132D5C">
      <w:pPr>
        <w:pStyle w:val="pkt"/>
        <w:spacing w:before="0" w:after="0"/>
        <w:ind w:left="0" w:firstLine="0"/>
        <w:jc w:val="left"/>
        <w:rPr>
          <w:rFonts w:ascii="Calibri" w:eastAsia="Times New Roman" w:hAnsi="Calibri" w:cs="Calibri"/>
          <w:bCs/>
          <w:color w:val="000000" w:themeColor="text1"/>
          <w:spacing w:val="30"/>
          <w:szCs w:val="24"/>
        </w:rPr>
      </w:pPr>
      <w:r w:rsidRPr="00132D5C">
        <w:rPr>
          <w:rFonts w:ascii="Calibri" w:eastAsia="Times New Roman" w:hAnsi="Calibri" w:cs="Calibri"/>
          <w:bCs/>
          <w:color w:val="000000" w:themeColor="text1"/>
          <w:spacing w:val="30"/>
          <w:szCs w:val="24"/>
        </w:rPr>
        <w:t>„W  PFU w punkcie 2.3.2. lit. b) Zamawiający  podaje, że cały system kanalizacji deszczowej powinien pozostać zaprojektowany i  wykonany jako grawitacyjny. Czy w uzasadnionych przypadkach Zamawiający dopuszcza zastosowanie pompowni z odcinkami tłoczonymi?”</w:t>
      </w:r>
    </w:p>
    <w:p w:rsidR="006A39E1" w:rsidRPr="00132D5C" w:rsidRDefault="006A39E1"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 xml:space="preserve">Zamawiający informuje, że w uzasadnionych przypadkach dopuszcza zastosowanie pompowni </w:t>
      </w:r>
      <w:r w:rsidR="00DD258B" w:rsidRPr="00132D5C">
        <w:rPr>
          <w:rFonts w:ascii="Calibri" w:eastAsia="Calibri" w:hAnsi="Calibri" w:cs="Calibri"/>
          <w:spacing w:val="30"/>
          <w:sz w:val="24"/>
          <w:szCs w:val="24"/>
        </w:rPr>
        <w:br/>
      </w:r>
      <w:r w:rsidRPr="00132D5C">
        <w:rPr>
          <w:rFonts w:ascii="Calibri" w:eastAsia="Calibri" w:hAnsi="Calibri" w:cs="Calibri"/>
          <w:spacing w:val="30"/>
          <w:sz w:val="24"/>
          <w:szCs w:val="24"/>
        </w:rPr>
        <w:t>z odcinkami tłocznymi, jeżeli na etapie projektowania i realizacji inwestycji nie będzie technicznych możliwości realizacji sytemu kanalizacji deszczowej grawitacyjnego.</w:t>
      </w:r>
    </w:p>
    <w:p w:rsidR="006A39E1" w:rsidRPr="00132D5C" w:rsidRDefault="006A39E1" w:rsidP="00132D5C">
      <w:pPr>
        <w:pStyle w:val="pkt"/>
        <w:spacing w:before="0" w:after="0"/>
        <w:ind w:left="0" w:firstLine="0"/>
        <w:jc w:val="left"/>
        <w:rPr>
          <w:rFonts w:ascii="Calibri" w:eastAsia="Times New Roman" w:hAnsi="Calibri" w:cs="Calibri"/>
          <w:bCs/>
          <w:color w:val="000000" w:themeColor="text1"/>
          <w:spacing w:val="30"/>
          <w:szCs w:val="24"/>
        </w:rPr>
      </w:pPr>
    </w:p>
    <w:p w:rsidR="006A39E1" w:rsidRPr="00132D5C" w:rsidRDefault="006A39E1" w:rsidP="00132D5C">
      <w:pPr>
        <w:pStyle w:val="pkt"/>
        <w:spacing w:before="0" w:after="0"/>
        <w:ind w:left="0" w:firstLine="0"/>
        <w:jc w:val="left"/>
        <w:rPr>
          <w:rFonts w:ascii="Calibri" w:eastAsia="Times New Roman" w:hAnsi="Calibri" w:cs="Calibri"/>
          <w:b/>
          <w:bCs/>
          <w:color w:val="000000" w:themeColor="text1"/>
          <w:spacing w:val="30"/>
          <w:szCs w:val="24"/>
          <w:u w:val="single"/>
        </w:rPr>
      </w:pPr>
      <w:r w:rsidRPr="00132D5C">
        <w:rPr>
          <w:rFonts w:ascii="Calibri" w:eastAsia="Times New Roman" w:hAnsi="Calibri" w:cs="Calibri"/>
          <w:b/>
          <w:bCs/>
          <w:color w:val="000000" w:themeColor="text1"/>
          <w:spacing w:val="30"/>
          <w:szCs w:val="24"/>
          <w:u w:val="single"/>
        </w:rPr>
        <w:t>Pytaniu 31:</w:t>
      </w:r>
    </w:p>
    <w:p w:rsidR="006A39E1" w:rsidRPr="00132D5C" w:rsidRDefault="006A39E1" w:rsidP="00132D5C">
      <w:pPr>
        <w:pStyle w:val="pkt"/>
        <w:spacing w:before="0" w:after="0"/>
        <w:ind w:left="0" w:firstLine="0"/>
        <w:jc w:val="left"/>
        <w:rPr>
          <w:rFonts w:ascii="Calibri" w:eastAsia="Times New Roman" w:hAnsi="Calibri" w:cs="Calibri"/>
          <w:bCs/>
          <w:color w:val="000000" w:themeColor="text1"/>
          <w:spacing w:val="30"/>
          <w:szCs w:val="24"/>
        </w:rPr>
      </w:pPr>
      <w:r w:rsidRPr="00132D5C">
        <w:rPr>
          <w:rFonts w:ascii="Calibri" w:eastAsia="Times New Roman" w:hAnsi="Calibri" w:cs="Calibri"/>
          <w:bCs/>
          <w:color w:val="000000" w:themeColor="text1"/>
          <w:spacing w:val="30"/>
          <w:szCs w:val="24"/>
        </w:rPr>
        <w:t>„Czy Zamawiający dopuszcza czasowe wstrzymanie dostaw mediów takich jak gaz i woda do odbiorców na czas wykonywania przebudowy kolizyjnych odcinków?”</w:t>
      </w:r>
    </w:p>
    <w:p w:rsidR="006A39E1" w:rsidRPr="00132D5C" w:rsidRDefault="006A39E1"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Zamawiający informuje, że czasowe wstrzymanie dostaw mediów takich jak gaz i woda do odbiorców na czas wykonywania przebudowy kolizyjnych odcinków będzie możliwe jedynie pod warunkiem uzyskania zgody od gestora danej sieci. </w:t>
      </w:r>
    </w:p>
    <w:p w:rsidR="006A39E1" w:rsidRPr="00132D5C" w:rsidRDefault="006A39E1" w:rsidP="00132D5C">
      <w:pPr>
        <w:pStyle w:val="pkt"/>
        <w:spacing w:before="0" w:after="0"/>
        <w:ind w:left="0" w:firstLine="0"/>
        <w:jc w:val="left"/>
        <w:rPr>
          <w:rFonts w:ascii="Calibri" w:eastAsia="Times New Roman" w:hAnsi="Calibri" w:cs="Calibri"/>
          <w:b/>
          <w:bCs/>
          <w:color w:val="000000" w:themeColor="text1"/>
          <w:spacing w:val="30"/>
          <w:szCs w:val="24"/>
        </w:rPr>
      </w:pPr>
    </w:p>
    <w:p w:rsidR="006A39E1" w:rsidRPr="00132D5C" w:rsidRDefault="006A39E1" w:rsidP="00132D5C">
      <w:pPr>
        <w:pStyle w:val="pkt"/>
        <w:spacing w:before="0" w:after="0"/>
        <w:ind w:left="0" w:firstLine="0"/>
        <w:jc w:val="left"/>
        <w:rPr>
          <w:rFonts w:ascii="Calibri" w:eastAsia="Times New Roman" w:hAnsi="Calibri" w:cs="Calibri"/>
          <w:b/>
          <w:bCs/>
          <w:color w:val="000000" w:themeColor="text1"/>
          <w:spacing w:val="30"/>
          <w:szCs w:val="24"/>
          <w:u w:val="single"/>
        </w:rPr>
      </w:pPr>
      <w:r w:rsidRPr="00132D5C">
        <w:rPr>
          <w:rFonts w:ascii="Calibri" w:eastAsia="Times New Roman" w:hAnsi="Calibri" w:cs="Calibri"/>
          <w:b/>
          <w:bCs/>
          <w:color w:val="000000" w:themeColor="text1"/>
          <w:spacing w:val="30"/>
          <w:szCs w:val="24"/>
          <w:u w:val="single"/>
        </w:rPr>
        <w:t>Pytanie 32:</w:t>
      </w:r>
    </w:p>
    <w:p w:rsidR="00BF7206" w:rsidRPr="00132D5C" w:rsidRDefault="006A39E1" w:rsidP="00132D5C">
      <w:pPr>
        <w:pStyle w:val="pkt"/>
        <w:spacing w:before="0" w:after="0"/>
        <w:ind w:left="0" w:firstLine="0"/>
        <w:jc w:val="left"/>
        <w:rPr>
          <w:rFonts w:ascii="Calibri" w:eastAsia="Times New Roman" w:hAnsi="Calibri" w:cs="Calibri"/>
          <w:bCs/>
          <w:color w:val="000000" w:themeColor="text1"/>
          <w:spacing w:val="30"/>
          <w:szCs w:val="24"/>
        </w:rPr>
      </w:pPr>
      <w:r w:rsidRPr="00132D5C">
        <w:rPr>
          <w:rFonts w:ascii="Calibri" w:eastAsia="Times New Roman" w:hAnsi="Calibri" w:cs="Calibri"/>
          <w:bCs/>
          <w:color w:val="000000" w:themeColor="text1"/>
          <w:spacing w:val="30"/>
          <w:szCs w:val="24"/>
        </w:rPr>
        <w:t>„Czy Zamawiający posiada tabelaryczne zestawienie kolizji projektowanej drogi z infrastrukturą podziemną i napowietrzną?”</w:t>
      </w:r>
    </w:p>
    <w:p w:rsidR="006A39E1" w:rsidRPr="00132D5C" w:rsidRDefault="006A39E1"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Odpowiedź:</w:t>
      </w:r>
    </w:p>
    <w:p w:rsidR="00485CC9"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Zamawiający nie posiada tabelarycznego zestawienia kolizji projektowanej drogi z infrastrukturą podziemną i napowietrzną.</w:t>
      </w:r>
    </w:p>
    <w:p w:rsidR="00485CC9" w:rsidRPr="00132D5C" w:rsidRDefault="00485CC9" w:rsidP="00132D5C">
      <w:pPr>
        <w:pStyle w:val="pkt"/>
        <w:spacing w:before="0" w:after="0"/>
        <w:ind w:left="0" w:firstLine="0"/>
        <w:jc w:val="left"/>
        <w:rPr>
          <w:rFonts w:ascii="Calibri" w:eastAsia="Times New Roman" w:hAnsi="Calibri" w:cs="Calibri"/>
          <w:b/>
          <w:bCs/>
          <w:color w:val="000000" w:themeColor="text1"/>
          <w:spacing w:val="30"/>
          <w:szCs w:val="24"/>
          <w:u w:val="single"/>
        </w:rPr>
      </w:pPr>
    </w:p>
    <w:p w:rsidR="00BF7206" w:rsidRPr="00132D5C" w:rsidRDefault="006A39E1" w:rsidP="00132D5C">
      <w:pPr>
        <w:pStyle w:val="pkt"/>
        <w:spacing w:before="0" w:after="0"/>
        <w:ind w:left="0" w:firstLine="0"/>
        <w:jc w:val="left"/>
        <w:rPr>
          <w:rFonts w:ascii="Calibri" w:eastAsia="Times New Roman" w:hAnsi="Calibri" w:cs="Calibri"/>
          <w:b/>
          <w:bCs/>
          <w:color w:val="000000" w:themeColor="text1"/>
          <w:spacing w:val="30"/>
          <w:szCs w:val="24"/>
          <w:u w:val="single"/>
        </w:rPr>
      </w:pPr>
      <w:r w:rsidRPr="00132D5C">
        <w:rPr>
          <w:rFonts w:ascii="Calibri" w:eastAsia="Times New Roman" w:hAnsi="Calibri" w:cs="Calibri"/>
          <w:b/>
          <w:bCs/>
          <w:color w:val="000000" w:themeColor="text1"/>
          <w:spacing w:val="30"/>
          <w:szCs w:val="24"/>
          <w:u w:val="single"/>
        </w:rPr>
        <w:t>Pytanie</w:t>
      </w:r>
      <w:r w:rsidR="00890BD7" w:rsidRPr="00132D5C">
        <w:rPr>
          <w:rFonts w:ascii="Calibri" w:eastAsia="Times New Roman" w:hAnsi="Calibri" w:cs="Calibri"/>
          <w:b/>
          <w:bCs/>
          <w:color w:val="000000" w:themeColor="text1"/>
          <w:spacing w:val="30"/>
          <w:szCs w:val="24"/>
          <w:u w:val="single"/>
        </w:rPr>
        <w:t xml:space="preserve"> 33:</w:t>
      </w:r>
    </w:p>
    <w:p w:rsidR="00890BD7" w:rsidRPr="00132D5C" w:rsidRDefault="00890BD7" w:rsidP="00132D5C">
      <w:pPr>
        <w:pStyle w:val="pkt"/>
        <w:spacing w:before="0" w:after="0"/>
        <w:ind w:left="0" w:firstLine="0"/>
        <w:jc w:val="left"/>
        <w:rPr>
          <w:rFonts w:ascii="Calibri" w:eastAsia="Times New Roman" w:hAnsi="Calibri" w:cs="Calibri"/>
          <w:bCs/>
          <w:color w:val="000000" w:themeColor="text1"/>
          <w:spacing w:val="30"/>
          <w:szCs w:val="24"/>
        </w:rPr>
      </w:pPr>
      <w:r w:rsidRPr="00132D5C">
        <w:rPr>
          <w:rFonts w:ascii="Calibri" w:eastAsia="Times New Roman" w:hAnsi="Calibri" w:cs="Calibri"/>
          <w:bCs/>
          <w:color w:val="000000" w:themeColor="text1"/>
          <w:spacing w:val="30"/>
          <w:szCs w:val="24"/>
        </w:rPr>
        <w:t xml:space="preserve">„W warunkach technicznych wydanych przez </w:t>
      </w:r>
      <w:proofErr w:type="spellStart"/>
      <w:r w:rsidRPr="00132D5C">
        <w:rPr>
          <w:rFonts w:ascii="Calibri" w:eastAsia="Times New Roman" w:hAnsi="Calibri" w:cs="Calibri"/>
          <w:bCs/>
          <w:color w:val="000000" w:themeColor="text1"/>
          <w:spacing w:val="30"/>
          <w:szCs w:val="24"/>
        </w:rPr>
        <w:t>PGKiM</w:t>
      </w:r>
      <w:proofErr w:type="spellEnd"/>
      <w:r w:rsidRPr="00132D5C">
        <w:rPr>
          <w:rFonts w:ascii="Calibri" w:eastAsia="Times New Roman" w:hAnsi="Calibri" w:cs="Calibri"/>
          <w:bCs/>
          <w:color w:val="000000" w:themeColor="text1"/>
          <w:spacing w:val="30"/>
          <w:szCs w:val="24"/>
        </w:rPr>
        <w:t xml:space="preserve"> wskazano miejsce zrzutu ścieków deszczowych. Znajduje się ono w znacznej odległości od budowanej ulicy Okrzei. Czy Zamawiający dopuszcza możliwość budowy zbiornika infiltracyjno-odparowującego będącego odbiornikiem wód opadowych z obszaru ulicy Okrzei?” </w:t>
      </w:r>
    </w:p>
    <w:p w:rsidR="00132D5C" w:rsidRDefault="00132D5C" w:rsidP="00132D5C">
      <w:pPr>
        <w:spacing w:after="0" w:line="276" w:lineRule="auto"/>
        <w:rPr>
          <w:rFonts w:ascii="Calibri" w:eastAsia="Calibri" w:hAnsi="Calibri" w:cs="Calibri"/>
          <w:b/>
          <w:spacing w:val="30"/>
          <w:sz w:val="24"/>
          <w:szCs w:val="24"/>
          <w:u w:val="single"/>
          <w:lang w:eastAsia="pl-PL"/>
        </w:rPr>
      </w:pPr>
    </w:p>
    <w:p w:rsidR="00132D5C" w:rsidRDefault="00132D5C" w:rsidP="00132D5C">
      <w:pPr>
        <w:spacing w:after="0" w:line="276" w:lineRule="auto"/>
        <w:rPr>
          <w:rFonts w:ascii="Calibri" w:eastAsia="Calibri" w:hAnsi="Calibri" w:cs="Calibri"/>
          <w:b/>
          <w:spacing w:val="30"/>
          <w:sz w:val="24"/>
          <w:szCs w:val="24"/>
          <w:u w:val="single"/>
          <w:lang w:eastAsia="pl-PL"/>
        </w:rPr>
      </w:pPr>
    </w:p>
    <w:p w:rsidR="00132D5C" w:rsidRDefault="00132D5C" w:rsidP="00132D5C">
      <w:pPr>
        <w:spacing w:after="0" w:line="276" w:lineRule="auto"/>
        <w:rPr>
          <w:rFonts w:ascii="Calibri" w:eastAsia="Calibri" w:hAnsi="Calibri" w:cs="Calibri"/>
          <w:b/>
          <w:spacing w:val="30"/>
          <w:sz w:val="24"/>
          <w:szCs w:val="24"/>
          <w:u w:val="single"/>
          <w:lang w:eastAsia="pl-PL"/>
        </w:rPr>
      </w:pPr>
    </w:p>
    <w:p w:rsidR="00890BD7" w:rsidRPr="00132D5C" w:rsidRDefault="00890BD7" w:rsidP="00132D5C">
      <w:pPr>
        <w:spacing w:after="0" w:line="276" w:lineRule="auto"/>
        <w:rPr>
          <w:rFonts w:ascii="Calibri" w:eastAsia="Calibri" w:hAnsi="Calibri" w:cs="Calibri"/>
          <w:b/>
          <w:spacing w:val="30"/>
          <w:sz w:val="24"/>
          <w:szCs w:val="24"/>
          <w:u w:val="single"/>
          <w:lang w:eastAsia="pl-PL"/>
        </w:rPr>
      </w:pPr>
      <w:r w:rsidRPr="00132D5C">
        <w:rPr>
          <w:rFonts w:ascii="Calibri" w:eastAsia="Calibri" w:hAnsi="Calibri" w:cs="Calibri"/>
          <w:b/>
          <w:spacing w:val="30"/>
          <w:sz w:val="24"/>
          <w:szCs w:val="24"/>
          <w:u w:val="single"/>
          <w:lang w:eastAsia="pl-PL"/>
        </w:rPr>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Zamawiający dopuszcza możliwość budowy zbiornika infiltracyjno-odparowującego będącego odbiornikiem wód opadowych z obszaru ulicy Okrzei po</w:t>
      </w:r>
      <w:r w:rsidR="00485CC9" w:rsidRPr="00132D5C">
        <w:rPr>
          <w:rFonts w:ascii="Calibri" w:eastAsia="Calibri" w:hAnsi="Calibri" w:cs="Calibri"/>
          <w:spacing w:val="30"/>
          <w:sz w:val="24"/>
          <w:szCs w:val="24"/>
        </w:rPr>
        <w:t>d</w:t>
      </w:r>
      <w:r w:rsidRPr="00132D5C">
        <w:rPr>
          <w:rFonts w:ascii="Calibri" w:eastAsia="Calibri" w:hAnsi="Calibri" w:cs="Calibri"/>
          <w:spacing w:val="30"/>
          <w:sz w:val="24"/>
          <w:szCs w:val="24"/>
        </w:rPr>
        <w:t xml:space="preserve"> warunkiem uzyskania zgody gestora sieci. </w:t>
      </w:r>
    </w:p>
    <w:p w:rsidR="00890BD7" w:rsidRPr="00132D5C" w:rsidRDefault="00890BD7" w:rsidP="00132D5C">
      <w:pPr>
        <w:pStyle w:val="pkt"/>
        <w:spacing w:before="0" w:after="0"/>
        <w:ind w:left="0" w:firstLine="0"/>
        <w:jc w:val="left"/>
        <w:rPr>
          <w:rFonts w:ascii="Calibri" w:eastAsia="Times New Roman" w:hAnsi="Calibri" w:cs="Calibri"/>
          <w:b/>
          <w:bCs/>
          <w:color w:val="000000" w:themeColor="text1"/>
          <w:spacing w:val="30"/>
          <w:szCs w:val="24"/>
          <w:u w:val="single"/>
        </w:rPr>
      </w:pPr>
    </w:p>
    <w:p w:rsidR="00890BD7" w:rsidRPr="00132D5C" w:rsidRDefault="00890BD7" w:rsidP="00132D5C">
      <w:pPr>
        <w:pStyle w:val="pkt"/>
        <w:spacing w:before="0" w:after="0"/>
        <w:ind w:left="0" w:firstLine="0"/>
        <w:jc w:val="left"/>
        <w:rPr>
          <w:rFonts w:ascii="Calibri" w:eastAsia="Times New Roman" w:hAnsi="Calibri" w:cs="Calibri"/>
          <w:b/>
          <w:bCs/>
          <w:color w:val="000000" w:themeColor="text1"/>
          <w:spacing w:val="30"/>
          <w:szCs w:val="24"/>
          <w:u w:val="single"/>
        </w:rPr>
      </w:pPr>
      <w:r w:rsidRPr="00132D5C">
        <w:rPr>
          <w:rFonts w:ascii="Calibri" w:eastAsia="Times New Roman" w:hAnsi="Calibri" w:cs="Calibri"/>
          <w:b/>
          <w:bCs/>
          <w:color w:val="000000" w:themeColor="text1"/>
          <w:spacing w:val="30"/>
          <w:szCs w:val="24"/>
          <w:u w:val="single"/>
        </w:rPr>
        <w:t>Pytanie 34:</w:t>
      </w:r>
    </w:p>
    <w:p w:rsidR="00890BD7" w:rsidRPr="00132D5C" w:rsidRDefault="00890BD7" w:rsidP="00132D5C">
      <w:pPr>
        <w:pStyle w:val="pkt"/>
        <w:spacing w:before="0" w:after="0"/>
        <w:ind w:left="0" w:firstLine="0"/>
        <w:jc w:val="left"/>
        <w:rPr>
          <w:rFonts w:ascii="Calibri" w:eastAsia="Times New Roman" w:hAnsi="Calibri" w:cs="Calibri"/>
          <w:bCs/>
          <w:color w:val="000000" w:themeColor="text1"/>
          <w:spacing w:val="30"/>
          <w:szCs w:val="24"/>
        </w:rPr>
      </w:pPr>
      <w:r w:rsidRPr="00132D5C">
        <w:rPr>
          <w:rFonts w:ascii="Calibri" w:eastAsia="Times New Roman" w:hAnsi="Calibri" w:cs="Calibri"/>
          <w:bCs/>
          <w:color w:val="000000" w:themeColor="text1"/>
          <w:spacing w:val="30"/>
          <w:szCs w:val="24"/>
        </w:rPr>
        <w:t xml:space="preserve">„Z jakiego materiału i jakiej średnicy wykonany jest istniejący wodociąg w ulicy Kruczej przeznaczony do przebudowy”. </w:t>
      </w:r>
    </w:p>
    <w:p w:rsidR="00890BD7" w:rsidRPr="00132D5C" w:rsidRDefault="00890BD7" w:rsidP="00132D5C">
      <w:pPr>
        <w:pStyle w:val="pkt"/>
        <w:spacing w:before="0" w:after="0"/>
        <w:ind w:left="0" w:firstLine="0"/>
        <w:jc w:val="left"/>
        <w:rPr>
          <w:rFonts w:ascii="Calibri" w:eastAsia="Times New Roman" w:hAnsi="Calibri" w:cs="Calibri"/>
          <w:b/>
          <w:bCs/>
          <w:color w:val="000000" w:themeColor="text1"/>
          <w:spacing w:val="30"/>
          <w:szCs w:val="24"/>
          <w:u w:val="single"/>
        </w:rPr>
      </w:pPr>
      <w:r w:rsidRPr="00132D5C">
        <w:rPr>
          <w:rFonts w:ascii="Calibri" w:eastAsia="Times New Roman" w:hAnsi="Calibri" w:cs="Calibri"/>
          <w:b/>
          <w:bCs/>
          <w:color w:val="000000" w:themeColor="text1"/>
          <w:spacing w:val="30"/>
          <w:szCs w:val="24"/>
          <w:u w:val="single"/>
        </w:rPr>
        <w:t>Odpowiedź:</w:t>
      </w:r>
    </w:p>
    <w:p w:rsidR="00EA72E2"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Na podstawie danych archiwalnych należy przyjąć, że wodociąg w ulicy Kruczej wykonany jest ze stali o średnicy 200 mm, natomiast w ulicy Kruczej-bocznej ze stali    o średnicy 100 mm.</w:t>
      </w:r>
    </w:p>
    <w:p w:rsidR="00890BD7" w:rsidRPr="00132D5C" w:rsidRDefault="00890BD7" w:rsidP="00132D5C">
      <w:pPr>
        <w:pStyle w:val="pkt"/>
        <w:spacing w:before="0" w:after="0"/>
        <w:ind w:left="0" w:firstLine="0"/>
        <w:jc w:val="left"/>
        <w:rPr>
          <w:rFonts w:ascii="Calibri" w:eastAsia="Times New Roman" w:hAnsi="Calibri" w:cs="Calibri"/>
          <w:b/>
          <w:bCs/>
          <w:color w:val="000000" w:themeColor="text1"/>
          <w:spacing w:val="30"/>
          <w:szCs w:val="24"/>
          <w:u w:val="single"/>
        </w:rPr>
      </w:pPr>
    </w:p>
    <w:p w:rsidR="00890BD7" w:rsidRPr="00132D5C" w:rsidRDefault="00890BD7" w:rsidP="00132D5C">
      <w:pPr>
        <w:pStyle w:val="pkt"/>
        <w:spacing w:before="0" w:after="0"/>
        <w:ind w:left="0" w:firstLine="0"/>
        <w:jc w:val="left"/>
        <w:rPr>
          <w:rFonts w:ascii="Calibri" w:eastAsia="Times New Roman" w:hAnsi="Calibri" w:cs="Calibri"/>
          <w:b/>
          <w:bCs/>
          <w:color w:val="000000" w:themeColor="text1"/>
          <w:spacing w:val="30"/>
          <w:szCs w:val="24"/>
          <w:u w:val="single"/>
        </w:rPr>
      </w:pPr>
      <w:r w:rsidRPr="00132D5C">
        <w:rPr>
          <w:rFonts w:ascii="Calibri" w:eastAsia="Times New Roman" w:hAnsi="Calibri" w:cs="Calibri"/>
          <w:b/>
          <w:bCs/>
          <w:color w:val="000000" w:themeColor="text1"/>
          <w:spacing w:val="30"/>
          <w:szCs w:val="24"/>
          <w:u w:val="single"/>
        </w:rPr>
        <w:t>Pytanie 35:</w:t>
      </w:r>
    </w:p>
    <w:p w:rsidR="00890BD7" w:rsidRPr="00132D5C" w:rsidRDefault="00890BD7" w:rsidP="00132D5C">
      <w:pPr>
        <w:pStyle w:val="pkt"/>
        <w:spacing w:before="0" w:after="0"/>
        <w:ind w:left="0" w:firstLine="0"/>
        <w:jc w:val="left"/>
        <w:rPr>
          <w:rFonts w:ascii="Calibri" w:eastAsia="Times New Roman" w:hAnsi="Calibri" w:cs="Calibri"/>
          <w:bCs/>
          <w:color w:val="000000" w:themeColor="text1"/>
          <w:spacing w:val="30"/>
          <w:szCs w:val="24"/>
        </w:rPr>
      </w:pPr>
      <w:r w:rsidRPr="00132D5C">
        <w:rPr>
          <w:rFonts w:ascii="Calibri" w:eastAsia="Times New Roman" w:hAnsi="Calibri" w:cs="Calibri"/>
          <w:bCs/>
          <w:color w:val="000000" w:themeColor="text1"/>
          <w:spacing w:val="30"/>
          <w:szCs w:val="24"/>
        </w:rPr>
        <w:t>„Czy teren przeznaczony  pod budowę był przeznaczony pod uprawy rolne? Czy Zamawiający posiada wiedzę na temat występowania na obszarze budowanej drogi drenaży rolniczych?”</w:t>
      </w:r>
    </w:p>
    <w:p w:rsidR="00EA72E2" w:rsidRPr="00132D5C" w:rsidRDefault="00EA72E2" w:rsidP="00132D5C">
      <w:pPr>
        <w:pStyle w:val="pkt"/>
        <w:spacing w:before="0" w:after="0"/>
        <w:ind w:left="0" w:firstLine="0"/>
        <w:jc w:val="left"/>
        <w:rPr>
          <w:rFonts w:ascii="Calibri" w:eastAsia="Times New Roman" w:hAnsi="Calibri" w:cs="Calibri"/>
          <w:b/>
          <w:bCs/>
          <w:color w:val="000000" w:themeColor="text1"/>
          <w:spacing w:val="30"/>
          <w:szCs w:val="24"/>
          <w:u w:val="single"/>
        </w:rPr>
      </w:pPr>
      <w:r w:rsidRPr="00132D5C">
        <w:rPr>
          <w:rFonts w:ascii="Calibri" w:eastAsia="Times New Roman" w:hAnsi="Calibri" w:cs="Calibri"/>
          <w:b/>
          <w:bCs/>
          <w:color w:val="000000" w:themeColor="text1"/>
          <w:spacing w:val="30"/>
          <w:szCs w:val="24"/>
          <w:u w:val="single"/>
        </w:rPr>
        <w:t>Odpowiedź:</w:t>
      </w:r>
    </w:p>
    <w:p w:rsidR="004A2DE4" w:rsidRPr="00132D5C" w:rsidRDefault="00EA72E2" w:rsidP="00132D5C">
      <w:pPr>
        <w:rPr>
          <w:rFonts w:ascii="Calibri" w:eastAsia="Calibri" w:hAnsi="Calibri" w:cs="Calibri"/>
          <w:spacing w:val="30"/>
          <w:sz w:val="24"/>
          <w:szCs w:val="24"/>
        </w:rPr>
      </w:pPr>
      <w:r w:rsidRPr="00132D5C">
        <w:rPr>
          <w:rFonts w:ascii="Calibri" w:eastAsia="Calibri" w:hAnsi="Calibri" w:cs="Calibri"/>
          <w:spacing w:val="30"/>
          <w:sz w:val="24"/>
          <w:szCs w:val="24"/>
        </w:rPr>
        <w:t>Przeznaczenie terenu pod budowę wskazane jest w obowiązującym Miejscowym Planie Zagospodarowania Przestrzennego stanowiącego załącznik do PFU. Zamawiający nie posiada wiedzy na temat występowania na obszarze budowanej drogi drenaży rolniczych.</w:t>
      </w:r>
    </w:p>
    <w:p w:rsidR="004A2DE4" w:rsidRPr="00132D5C" w:rsidRDefault="00FE3D09" w:rsidP="00132D5C">
      <w:pPr>
        <w:rPr>
          <w:rFonts w:ascii="Calibri" w:eastAsia="Calibri" w:hAnsi="Calibri" w:cs="Calibri"/>
          <w:b/>
          <w:spacing w:val="30"/>
          <w:sz w:val="24"/>
          <w:szCs w:val="24"/>
          <w:u w:val="single"/>
        </w:rPr>
      </w:pPr>
      <w:r w:rsidRPr="00132D5C">
        <w:rPr>
          <w:rFonts w:ascii="Calibri" w:eastAsia="Calibri" w:hAnsi="Calibri" w:cs="Calibri"/>
          <w:b/>
          <w:spacing w:val="30"/>
          <w:sz w:val="24"/>
          <w:szCs w:val="24"/>
          <w:u w:val="single"/>
        </w:rPr>
        <w:t>Pytanie 36</w:t>
      </w:r>
      <w:r w:rsidR="004A2DE4" w:rsidRPr="00132D5C">
        <w:rPr>
          <w:rFonts w:ascii="Calibri" w:eastAsia="Calibri" w:hAnsi="Calibri" w:cs="Calibri"/>
          <w:b/>
          <w:spacing w:val="30"/>
          <w:sz w:val="24"/>
          <w:szCs w:val="24"/>
          <w:u w:val="single"/>
        </w:rPr>
        <w:t>:</w:t>
      </w:r>
    </w:p>
    <w:p w:rsidR="004A2DE4" w:rsidRPr="00132D5C" w:rsidRDefault="004A2DE4" w:rsidP="00132D5C">
      <w:pPr>
        <w:rPr>
          <w:rFonts w:ascii="Calibri" w:eastAsia="Calibri" w:hAnsi="Calibri" w:cs="Calibri"/>
          <w:spacing w:val="30"/>
          <w:sz w:val="24"/>
          <w:szCs w:val="24"/>
        </w:rPr>
      </w:pPr>
      <w:r w:rsidRPr="00132D5C">
        <w:rPr>
          <w:rFonts w:ascii="Calibri" w:eastAsia="Calibri" w:hAnsi="Calibri" w:cs="Calibri"/>
          <w:spacing w:val="30"/>
          <w:sz w:val="24"/>
          <w:szCs w:val="24"/>
        </w:rPr>
        <w:t>„Zwraca</w:t>
      </w:r>
      <w:r w:rsidR="00485CC9" w:rsidRPr="00132D5C">
        <w:rPr>
          <w:rFonts w:ascii="Calibri" w:eastAsia="Calibri" w:hAnsi="Calibri" w:cs="Calibri"/>
          <w:spacing w:val="30"/>
          <w:sz w:val="24"/>
          <w:szCs w:val="24"/>
        </w:rPr>
        <w:t>my się z uprzejmą prośbą o prze</w:t>
      </w:r>
      <w:r w:rsidRPr="00132D5C">
        <w:rPr>
          <w:rFonts w:ascii="Calibri" w:eastAsia="Calibri" w:hAnsi="Calibri" w:cs="Calibri"/>
          <w:spacing w:val="30"/>
          <w:sz w:val="24"/>
          <w:szCs w:val="24"/>
        </w:rPr>
        <w:t>ł</w:t>
      </w:r>
      <w:r w:rsidR="00485CC9" w:rsidRPr="00132D5C">
        <w:rPr>
          <w:rFonts w:ascii="Calibri" w:eastAsia="Calibri" w:hAnsi="Calibri" w:cs="Calibri"/>
          <w:spacing w:val="30"/>
          <w:sz w:val="24"/>
          <w:szCs w:val="24"/>
        </w:rPr>
        <w:t>ożenie terminu składania ofert na</w:t>
      </w:r>
      <w:r w:rsidRPr="00132D5C">
        <w:rPr>
          <w:rFonts w:ascii="Calibri" w:eastAsia="Calibri" w:hAnsi="Calibri" w:cs="Calibri"/>
          <w:spacing w:val="30"/>
          <w:sz w:val="24"/>
          <w:szCs w:val="24"/>
        </w:rPr>
        <w:t xml:space="preserve"> dzień 30.11.2023r.Swoją prośbę motywujemy koniecznością przygotow</w:t>
      </w:r>
      <w:r w:rsidR="00C05486" w:rsidRPr="00132D5C">
        <w:rPr>
          <w:rFonts w:ascii="Calibri" w:eastAsia="Calibri" w:hAnsi="Calibri" w:cs="Calibri"/>
          <w:spacing w:val="30"/>
          <w:sz w:val="24"/>
          <w:szCs w:val="24"/>
        </w:rPr>
        <w:t xml:space="preserve">ania przedmiarów robót, które są niezbędne do rzetelnej kalkulacji cenowej. Kolejnym powodem naszej prośby o zmianę terminu złożenia oferty jest potrzeba naszych dostawców i podwykonawców o dodatkowy czas na przygotowanie ofert, większość firm nie pracowała w zeszłym tygodniu w pełnym wymiarze czasu”. </w:t>
      </w:r>
    </w:p>
    <w:p w:rsidR="00C05486" w:rsidRPr="00132D5C" w:rsidRDefault="00C05486" w:rsidP="00132D5C">
      <w:pPr>
        <w:rPr>
          <w:rFonts w:ascii="Calibri" w:eastAsia="Calibri" w:hAnsi="Calibri" w:cs="Calibri"/>
          <w:b/>
          <w:spacing w:val="30"/>
          <w:sz w:val="24"/>
          <w:szCs w:val="24"/>
          <w:u w:val="single"/>
        </w:rPr>
      </w:pPr>
      <w:r w:rsidRPr="00132D5C">
        <w:rPr>
          <w:rFonts w:ascii="Calibri" w:eastAsia="Calibri" w:hAnsi="Calibri" w:cs="Calibri"/>
          <w:b/>
          <w:spacing w:val="30"/>
          <w:sz w:val="24"/>
          <w:szCs w:val="24"/>
          <w:u w:val="single"/>
        </w:rPr>
        <w:t xml:space="preserve">Odpowiedź: </w:t>
      </w:r>
    </w:p>
    <w:p w:rsidR="00000792" w:rsidRPr="00132D5C" w:rsidRDefault="004E5BA8" w:rsidP="00132D5C">
      <w:pPr>
        <w:rPr>
          <w:rFonts w:ascii="Calibri" w:eastAsia="Calibri" w:hAnsi="Calibri" w:cs="Calibri"/>
          <w:spacing w:val="30"/>
          <w:sz w:val="24"/>
          <w:szCs w:val="24"/>
        </w:rPr>
      </w:pPr>
      <w:r w:rsidRPr="00132D5C">
        <w:rPr>
          <w:rFonts w:ascii="Calibri" w:eastAsia="Calibri" w:hAnsi="Calibri" w:cs="Calibri"/>
          <w:spacing w:val="30"/>
          <w:sz w:val="24"/>
          <w:szCs w:val="24"/>
        </w:rPr>
        <w:t>Zamawiający informuje, że przekłada termin składania ofert na dzień 28.11.2023r.</w:t>
      </w:r>
    </w:p>
    <w:p w:rsidR="00000792" w:rsidRPr="00132D5C" w:rsidRDefault="00000792" w:rsidP="00132D5C">
      <w:pPr>
        <w:rPr>
          <w:rFonts w:ascii="Calibri" w:eastAsia="Calibri" w:hAnsi="Calibri" w:cs="Calibri"/>
          <w:spacing w:val="30"/>
          <w:sz w:val="24"/>
          <w:szCs w:val="24"/>
        </w:rPr>
      </w:pPr>
    </w:p>
    <w:p w:rsidR="00DD258B" w:rsidRPr="00132D5C" w:rsidRDefault="00DD258B" w:rsidP="00132D5C">
      <w:pPr>
        <w:pStyle w:val="Akapitzlist"/>
        <w:spacing w:after="0" w:line="240" w:lineRule="auto"/>
        <w:ind w:left="0"/>
        <w:rPr>
          <w:rFonts w:ascii="Calibri" w:eastAsia="Times New Roman" w:hAnsi="Calibri" w:cs="Calibri"/>
          <w:b/>
          <w:bCs/>
          <w:color w:val="000000" w:themeColor="text1"/>
          <w:spacing w:val="30"/>
          <w:sz w:val="24"/>
          <w:szCs w:val="24"/>
          <w:u w:val="single"/>
          <w:lang w:eastAsia="pl-PL"/>
        </w:rPr>
      </w:pPr>
    </w:p>
    <w:p w:rsidR="00151B55" w:rsidRPr="00132D5C" w:rsidRDefault="00151B55" w:rsidP="00132D5C">
      <w:pPr>
        <w:pStyle w:val="Akapitzlist"/>
        <w:spacing w:after="0" w:line="240" w:lineRule="auto"/>
        <w:ind w:left="0"/>
        <w:rPr>
          <w:rFonts w:ascii="Calibri" w:eastAsia="Times New Roman" w:hAnsi="Calibri" w:cs="Calibri"/>
          <w:b/>
          <w:bCs/>
          <w:color w:val="000000" w:themeColor="text1"/>
          <w:spacing w:val="30"/>
          <w:sz w:val="24"/>
          <w:szCs w:val="24"/>
          <w:u w:val="single"/>
          <w:lang w:eastAsia="pl-PL"/>
        </w:rPr>
      </w:pPr>
      <w:r w:rsidRPr="00132D5C">
        <w:rPr>
          <w:rFonts w:ascii="Calibri" w:eastAsia="Times New Roman" w:hAnsi="Calibri" w:cs="Calibri"/>
          <w:b/>
          <w:bCs/>
          <w:color w:val="000000" w:themeColor="text1"/>
          <w:spacing w:val="30"/>
          <w:sz w:val="24"/>
          <w:szCs w:val="24"/>
          <w:u w:val="single"/>
          <w:lang w:eastAsia="pl-PL"/>
        </w:rPr>
        <w:t>W Rozdział</w:t>
      </w:r>
      <w:r w:rsidR="00DD258B" w:rsidRPr="00132D5C">
        <w:rPr>
          <w:rFonts w:ascii="Calibri" w:eastAsia="Times New Roman" w:hAnsi="Calibri" w:cs="Calibri"/>
          <w:b/>
          <w:bCs/>
          <w:color w:val="000000" w:themeColor="text1"/>
          <w:spacing w:val="30"/>
          <w:sz w:val="24"/>
          <w:szCs w:val="24"/>
          <w:u w:val="single"/>
          <w:lang w:eastAsia="pl-PL"/>
        </w:rPr>
        <w:t xml:space="preserve"> </w:t>
      </w:r>
      <w:r w:rsidRPr="00132D5C">
        <w:rPr>
          <w:rFonts w:ascii="Calibri" w:eastAsia="Times New Roman" w:hAnsi="Calibri" w:cs="Calibri"/>
          <w:b/>
          <w:bCs/>
          <w:color w:val="000000" w:themeColor="text1"/>
          <w:spacing w:val="30"/>
          <w:sz w:val="24"/>
          <w:szCs w:val="24"/>
          <w:u w:val="single"/>
          <w:lang w:eastAsia="pl-PL"/>
        </w:rPr>
        <w:t xml:space="preserve"> IV</w:t>
      </w:r>
      <w:r w:rsidR="00DD258B" w:rsidRPr="00132D5C">
        <w:rPr>
          <w:rFonts w:ascii="Calibri" w:eastAsia="Times New Roman" w:hAnsi="Calibri" w:cs="Calibri"/>
          <w:b/>
          <w:bCs/>
          <w:color w:val="000000" w:themeColor="text1"/>
          <w:spacing w:val="30"/>
          <w:sz w:val="24"/>
          <w:szCs w:val="24"/>
          <w:u w:val="single"/>
          <w:lang w:eastAsia="pl-PL"/>
        </w:rPr>
        <w:t xml:space="preserve"> SWZ :</w:t>
      </w:r>
      <w:r w:rsidRPr="00132D5C">
        <w:rPr>
          <w:rFonts w:ascii="Calibri" w:eastAsia="Times New Roman" w:hAnsi="Calibri" w:cs="Calibri"/>
          <w:b/>
          <w:bCs/>
          <w:color w:val="000000" w:themeColor="text1"/>
          <w:spacing w:val="30"/>
          <w:sz w:val="24"/>
          <w:szCs w:val="24"/>
          <w:u w:val="single"/>
          <w:lang w:eastAsia="pl-PL"/>
        </w:rPr>
        <w:t xml:space="preserve"> TERMIN WYKONANIA ZAMÓWIENIA</w:t>
      </w:r>
    </w:p>
    <w:p w:rsidR="00151B55" w:rsidRPr="00132D5C" w:rsidRDefault="00151B55" w:rsidP="00132D5C">
      <w:pPr>
        <w:tabs>
          <w:tab w:val="num" w:pos="360"/>
        </w:tabs>
        <w:spacing w:after="0" w:line="240" w:lineRule="auto"/>
        <w:rPr>
          <w:rFonts w:ascii="Calibri" w:eastAsia="Times New Roman" w:hAnsi="Calibri" w:cs="Calibri"/>
          <w:bCs/>
          <w:color w:val="000000" w:themeColor="text1"/>
          <w:spacing w:val="30"/>
          <w:sz w:val="24"/>
          <w:szCs w:val="24"/>
          <w:lang w:eastAsia="pl-PL"/>
        </w:rPr>
      </w:pPr>
      <w:bookmarkStart w:id="10" w:name="_Hlk65238893"/>
    </w:p>
    <w:p w:rsidR="00151B55" w:rsidRPr="00132D5C" w:rsidRDefault="00151B55" w:rsidP="00132D5C">
      <w:pPr>
        <w:tabs>
          <w:tab w:val="num" w:pos="360"/>
        </w:tabs>
        <w:spacing w:after="0" w:line="240" w:lineRule="auto"/>
        <w:rPr>
          <w:rFonts w:ascii="Calibri" w:eastAsia="Times New Roman" w:hAnsi="Calibri" w:cs="Calibri"/>
          <w:b/>
          <w:bCs/>
          <w:color w:val="000000" w:themeColor="text1"/>
          <w:spacing w:val="30"/>
          <w:sz w:val="24"/>
          <w:szCs w:val="24"/>
          <w:lang w:eastAsia="pl-PL"/>
        </w:rPr>
      </w:pPr>
      <w:r w:rsidRPr="00132D5C">
        <w:rPr>
          <w:rFonts w:ascii="Calibri" w:eastAsia="Times New Roman" w:hAnsi="Calibri" w:cs="Calibri"/>
          <w:b/>
          <w:bCs/>
          <w:color w:val="000000" w:themeColor="text1"/>
          <w:spacing w:val="30"/>
          <w:sz w:val="24"/>
          <w:szCs w:val="24"/>
          <w:lang w:eastAsia="pl-PL"/>
        </w:rPr>
        <w:t xml:space="preserve">Było: </w:t>
      </w:r>
    </w:p>
    <w:p w:rsidR="00151B55" w:rsidRPr="00132D5C" w:rsidRDefault="00151B55" w:rsidP="00132D5C">
      <w:pPr>
        <w:numPr>
          <w:ilvl w:val="0"/>
          <w:numId w:val="3"/>
        </w:numPr>
        <w:tabs>
          <w:tab w:val="num" w:pos="360"/>
        </w:tabs>
        <w:spacing w:before="120" w:after="0" w:line="240" w:lineRule="auto"/>
        <w:ind w:left="357" w:hanging="357"/>
        <w:rPr>
          <w:rFonts w:ascii="Calibri" w:hAnsi="Calibri" w:cs="Calibri"/>
          <w:color w:val="000000" w:themeColor="text1"/>
          <w:spacing w:val="30"/>
          <w:sz w:val="24"/>
          <w:szCs w:val="24"/>
        </w:rPr>
      </w:pPr>
      <w:bookmarkStart w:id="11" w:name="_Hlk103859593"/>
      <w:r w:rsidRPr="00132D5C">
        <w:rPr>
          <w:rFonts w:ascii="Calibri" w:eastAsia="Times New Roman" w:hAnsi="Calibri" w:cs="Calibri"/>
          <w:bCs/>
          <w:color w:val="000000" w:themeColor="text1"/>
          <w:spacing w:val="30"/>
          <w:sz w:val="24"/>
          <w:szCs w:val="24"/>
          <w:lang w:eastAsia="pl-PL"/>
        </w:rPr>
        <w:t xml:space="preserve">Termin wykonania zamówienia: </w:t>
      </w:r>
      <w:bookmarkEnd w:id="10"/>
      <w:r w:rsidRPr="00132D5C">
        <w:rPr>
          <w:rFonts w:ascii="Calibri" w:hAnsi="Calibri" w:cs="Calibri"/>
          <w:b/>
          <w:bCs/>
          <w:color w:val="000000" w:themeColor="text1"/>
          <w:spacing w:val="30"/>
          <w:sz w:val="24"/>
          <w:szCs w:val="24"/>
        </w:rPr>
        <w:t>nie dłuższym niż</w:t>
      </w:r>
      <w:r w:rsidRPr="00132D5C">
        <w:rPr>
          <w:rFonts w:ascii="Calibri" w:hAnsi="Calibri" w:cs="Calibri"/>
          <w:bCs/>
          <w:color w:val="000000" w:themeColor="text1"/>
          <w:spacing w:val="30"/>
          <w:sz w:val="24"/>
          <w:szCs w:val="24"/>
        </w:rPr>
        <w:t xml:space="preserve"> </w:t>
      </w:r>
      <w:r w:rsidRPr="00132D5C">
        <w:rPr>
          <w:rFonts w:ascii="Calibri" w:hAnsi="Calibri" w:cs="Calibri"/>
          <w:b/>
          <w:bCs/>
          <w:color w:val="000000" w:themeColor="text1"/>
          <w:spacing w:val="30"/>
          <w:sz w:val="24"/>
          <w:szCs w:val="24"/>
        </w:rPr>
        <w:t>30 miesięcy</w:t>
      </w:r>
      <w:r w:rsidRPr="00132D5C">
        <w:rPr>
          <w:rFonts w:ascii="Calibri" w:hAnsi="Calibri" w:cs="Calibri"/>
          <w:bCs/>
          <w:color w:val="000000" w:themeColor="text1"/>
          <w:spacing w:val="30"/>
          <w:sz w:val="24"/>
          <w:szCs w:val="24"/>
        </w:rPr>
        <w:t xml:space="preserve"> od dnia zawarcia umowy, w tym:</w:t>
      </w:r>
    </w:p>
    <w:p w:rsidR="00151B55" w:rsidRPr="00132D5C" w:rsidRDefault="00151B55" w:rsidP="00132D5C">
      <w:pPr>
        <w:numPr>
          <w:ilvl w:val="0"/>
          <w:numId w:val="2"/>
        </w:numPr>
        <w:spacing w:before="120" w:after="0" w:line="240" w:lineRule="auto"/>
        <w:rPr>
          <w:rFonts w:ascii="Calibri" w:hAnsi="Calibri" w:cs="Calibri"/>
          <w:color w:val="000000" w:themeColor="text1"/>
          <w:spacing w:val="30"/>
          <w:sz w:val="24"/>
          <w:szCs w:val="24"/>
        </w:rPr>
      </w:pPr>
      <w:r w:rsidRPr="00132D5C">
        <w:rPr>
          <w:rFonts w:ascii="Calibri" w:hAnsi="Calibri" w:cs="Calibri"/>
          <w:b/>
          <w:color w:val="000000" w:themeColor="text1"/>
          <w:spacing w:val="30"/>
          <w:sz w:val="24"/>
          <w:szCs w:val="24"/>
        </w:rPr>
        <w:t xml:space="preserve">do  12 miesięcy </w:t>
      </w:r>
      <w:r w:rsidRPr="00132D5C">
        <w:rPr>
          <w:rFonts w:ascii="Calibri" w:hAnsi="Calibri" w:cs="Calibri"/>
          <w:color w:val="000000" w:themeColor="text1"/>
          <w:spacing w:val="30"/>
          <w:sz w:val="24"/>
          <w:szCs w:val="24"/>
          <w:rPrChange w:id="12" w:author="Krzysztof Kwieciński" w:date="2023-10-03T13:21:00Z">
            <w:rPr>
              <w:rFonts w:cstheme="minorHAnsi"/>
              <w:color w:val="FF0000"/>
            </w:rPr>
          </w:rPrChange>
        </w:rPr>
        <w:t xml:space="preserve"> </w:t>
      </w:r>
      <w:r w:rsidRPr="00132D5C">
        <w:rPr>
          <w:rFonts w:ascii="Calibri" w:hAnsi="Calibri" w:cs="Calibri"/>
          <w:color w:val="000000" w:themeColor="text1"/>
          <w:spacing w:val="30"/>
          <w:sz w:val="24"/>
          <w:szCs w:val="24"/>
        </w:rPr>
        <w:t>na sporządzenie na podstawie programu funkcjonalno-użytkowego wielobranżowego projektu budowlano-wykonawczego wraz z uzyskaniem decyzji (ZRID)</w:t>
      </w:r>
      <w:r w:rsidRPr="00132D5C">
        <w:rPr>
          <w:rFonts w:ascii="Calibri" w:hAnsi="Calibri" w:cs="Calibri"/>
          <w:color w:val="000000" w:themeColor="text1"/>
          <w:spacing w:val="30"/>
          <w:sz w:val="24"/>
          <w:szCs w:val="24"/>
        </w:rPr>
        <w:br/>
        <w:t>o zezwoleniu na realizację inwestycji drogowej.</w:t>
      </w:r>
    </w:p>
    <w:p w:rsidR="00151B55" w:rsidRPr="00132D5C" w:rsidRDefault="00151B55" w:rsidP="00132D5C">
      <w:pPr>
        <w:numPr>
          <w:ilvl w:val="0"/>
          <w:numId w:val="2"/>
        </w:numPr>
        <w:spacing w:before="120" w:after="0" w:line="240" w:lineRule="auto"/>
        <w:rPr>
          <w:rFonts w:ascii="Calibri" w:hAnsi="Calibri" w:cs="Calibri"/>
          <w:color w:val="000000" w:themeColor="text1"/>
          <w:spacing w:val="30"/>
          <w:sz w:val="24"/>
          <w:szCs w:val="24"/>
        </w:rPr>
      </w:pPr>
      <w:r w:rsidRPr="00132D5C">
        <w:rPr>
          <w:rFonts w:ascii="Calibri" w:hAnsi="Calibri" w:cs="Calibri"/>
          <w:b/>
          <w:color w:val="000000" w:themeColor="text1"/>
          <w:spacing w:val="30"/>
          <w:sz w:val="24"/>
          <w:szCs w:val="24"/>
        </w:rPr>
        <w:t>do 18 miesięcy</w:t>
      </w:r>
      <w:r w:rsidRPr="00132D5C">
        <w:rPr>
          <w:rFonts w:ascii="Calibri" w:hAnsi="Calibri" w:cs="Calibri"/>
          <w:color w:val="000000" w:themeColor="text1"/>
          <w:spacing w:val="30"/>
          <w:sz w:val="24"/>
          <w:szCs w:val="24"/>
        </w:rPr>
        <w:t xml:space="preserve"> na realizację prac budowlanych wraz z uzyskaniem pozwolenia na użytkowanie wybudowanych obiektów. </w:t>
      </w:r>
    </w:p>
    <w:bookmarkEnd w:id="11"/>
    <w:p w:rsidR="00890BD7" w:rsidRPr="00132D5C" w:rsidRDefault="00890BD7" w:rsidP="00132D5C">
      <w:pPr>
        <w:pStyle w:val="pkt"/>
        <w:spacing w:before="0" w:after="0"/>
        <w:ind w:left="0" w:firstLine="0"/>
        <w:jc w:val="left"/>
        <w:rPr>
          <w:rFonts w:ascii="Calibri" w:eastAsia="Times New Roman" w:hAnsi="Calibri" w:cs="Calibri"/>
          <w:b/>
          <w:bCs/>
          <w:color w:val="000000" w:themeColor="text1"/>
          <w:spacing w:val="30"/>
          <w:szCs w:val="24"/>
          <w:u w:val="single"/>
        </w:rPr>
      </w:pPr>
    </w:p>
    <w:p w:rsidR="00B85B2A" w:rsidRPr="00132D5C" w:rsidRDefault="00B85B2A" w:rsidP="00132D5C">
      <w:pPr>
        <w:pStyle w:val="pkt"/>
        <w:spacing w:before="0" w:after="0"/>
        <w:ind w:left="0" w:firstLine="0"/>
        <w:jc w:val="left"/>
        <w:rPr>
          <w:rFonts w:ascii="Calibri" w:eastAsia="Times New Roman" w:hAnsi="Calibri" w:cs="Calibri"/>
          <w:b/>
          <w:bCs/>
          <w:color w:val="000000" w:themeColor="text1"/>
          <w:spacing w:val="30"/>
          <w:szCs w:val="24"/>
        </w:rPr>
      </w:pPr>
    </w:p>
    <w:p w:rsidR="00B85B2A" w:rsidRPr="00132D5C" w:rsidRDefault="00B85B2A" w:rsidP="00132D5C">
      <w:pPr>
        <w:pStyle w:val="pkt"/>
        <w:spacing w:before="0" w:after="0"/>
        <w:ind w:left="0" w:firstLine="0"/>
        <w:jc w:val="left"/>
        <w:rPr>
          <w:rFonts w:ascii="Calibri" w:eastAsia="Times New Roman" w:hAnsi="Calibri" w:cs="Calibri"/>
          <w:b/>
          <w:bCs/>
          <w:color w:val="000000" w:themeColor="text1"/>
          <w:spacing w:val="30"/>
          <w:szCs w:val="24"/>
        </w:rPr>
      </w:pPr>
    </w:p>
    <w:p w:rsidR="004A2DE4" w:rsidRPr="00132D5C" w:rsidRDefault="00151B55" w:rsidP="00132D5C">
      <w:pPr>
        <w:pStyle w:val="pkt"/>
        <w:spacing w:before="0" w:after="0"/>
        <w:ind w:left="0" w:firstLine="0"/>
        <w:jc w:val="left"/>
        <w:rPr>
          <w:rFonts w:ascii="Calibri" w:eastAsia="Times New Roman" w:hAnsi="Calibri" w:cs="Calibri"/>
          <w:b/>
          <w:bCs/>
          <w:color w:val="000000" w:themeColor="text1"/>
          <w:spacing w:val="30"/>
          <w:szCs w:val="24"/>
        </w:rPr>
      </w:pPr>
      <w:r w:rsidRPr="00132D5C">
        <w:rPr>
          <w:rFonts w:ascii="Calibri" w:eastAsia="Times New Roman" w:hAnsi="Calibri" w:cs="Calibri"/>
          <w:b/>
          <w:bCs/>
          <w:color w:val="000000" w:themeColor="text1"/>
          <w:spacing w:val="30"/>
          <w:szCs w:val="24"/>
        </w:rPr>
        <w:lastRenderedPageBreak/>
        <w:t>Jest:</w:t>
      </w:r>
    </w:p>
    <w:p w:rsidR="00C10F31" w:rsidRPr="00132D5C" w:rsidRDefault="00151B55" w:rsidP="00132D5C">
      <w:pPr>
        <w:pStyle w:val="pkt"/>
        <w:spacing w:before="0" w:after="0"/>
        <w:ind w:left="0" w:firstLine="0"/>
        <w:jc w:val="left"/>
        <w:rPr>
          <w:rFonts w:ascii="Calibri" w:eastAsia="Times New Roman" w:hAnsi="Calibri" w:cs="Calibri"/>
          <w:b/>
          <w:bCs/>
          <w:color w:val="000000" w:themeColor="text1"/>
          <w:spacing w:val="30"/>
          <w:szCs w:val="24"/>
          <w:u w:val="single"/>
        </w:rPr>
      </w:pPr>
      <w:r w:rsidRPr="00132D5C">
        <w:rPr>
          <w:rFonts w:ascii="Calibri" w:eastAsia="Times New Roman" w:hAnsi="Calibri" w:cs="Calibri"/>
          <w:bCs/>
          <w:color w:val="000000" w:themeColor="text1"/>
          <w:spacing w:val="30"/>
          <w:szCs w:val="24"/>
        </w:rPr>
        <w:t xml:space="preserve">1.Termin wykonania zamówienia: </w:t>
      </w:r>
      <w:r w:rsidRPr="00132D5C">
        <w:rPr>
          <w:rFonts w:ascii="Calibri" w:hAnsi="Calibri" w:cs="Calibri"/>
          <w:b/>
          <w:bCs/>
          <w:color w:val="000000" w:themeColor="text1"/>
          <w:spacing w:val="30"/>
          <w:szCs w:val="24"/>
        </w:rPr>
        <w:t>nie dłuższym niż</w:t>
      </w:r>
      <w:r w:rsidRPr="00132D5C">
        <w:rPr>
          <w:rFonts w:ascii="Calibri" w:hAnsi="Calibri" w:cs="Calibri"/>
          <w:bCs/>
          <w:color w:val="000000" w:themeColor="text1"/>
          <w:spacing w:val="30"/>
          <w:szCs w:val="24"/>
        </w:rPr>
        <w:t xml:space="preserve"> </w:t>
      </w:r>
      <w:r w:rsidRPr="00132D5C">
        <w:rPr>
          <w:rFonts w:ascii="Calibri" w:hAnsi="Calibri" w:cs="Calibri"/>
          <w:b/>
          <w:bCs/>
          <w:color w:val="000000" w:themeColor="text1"/>
          <w:spacing w:val="30"/>
          <w:szCs w:val="24"/>
        </w:rPr>
        <w:t>30 miesięcy</w:t>
      </w:r>
      <w:r w:rsidR="00566397" w:rsidRPr="00132D5C">
        <w:rPr>
          <w:rFonts w:ascii="Calibri" w:hAnsi="Calibri" w:cs="Calibri"/>
          <w:bCs/>
          <w:color w:val="000000" w:themeColor="text1"/>
          <w:spacing w:val="30"/>
          <w:szCs w:val="24"/>
        </w:rPr>
        <w:t xml:space="preserve"> od dnia zawarcia umowy, </w:t>
      </w:r>
      <w:r w:rsidR="00566397" w:rsidRPr="00132D5C">
        <w:rPr>
          <w:rFonts w:ascii="Calibri" w:hAnsi="Calibri" w:cs="Calibri"/>
          <w:bCs/>
          <w:color w:val="000000" w:themeColor="text1"/>
          <w:spacing w:val="30"/>
          <w:szCs w:val="24"/>
        </w:rPr>
        <w:br/>
        <w:t>przy czym</w:t>
      </w:r>
      <w:r w:rsidRPr="00132D5C">
        <w:rPr>
          <w:rFonts w:ascii="Calibri" w:hAnsi="Calibri" w:cs="Calibri"/>
          <w:bCs/>
          <w:color w:val="000000" w:themeColor="text1"/>
          <w:spacing w:val="30"/>
          <w:szCs w:val="24"/>
        </w:rPr>
        <w:t>:</w:t>
      </w:r>
    </w:p>
    <w:p w:rsidR="00ED673D" w:rsidRPr="00132D5C" w:rsidRDefault="00ED673D" w:rsidP="00132D5C">
      <w:pPr>
        <w:widowControl w:val="0"/>
        <w:numPr>
          <w:ilvl w:val="0"/>
          <w:numId w:val="7"/>
        </w:numPr>
        <w:suppressAutoHyphens/>
        <w:spacing w:before="120" w:after="0" w:line="240" w:lineRule="auto"/>
        <w:rPr>
          <w:rFonts w:ascii="Calibri" w:hAnsi="Calibri" w:cs="Calibri"/>
          <w:spacing w:val="30"/>
          <w:sz w:val="24"/>
          <w:szCs w:val="24"/>
        </w:rPr>
      </w:pPr>
      <w:r w:rsidRPr="00132D5C">
        <w:rPr>
          <w:rFonts w:ascii="Calibri" w:hAnsi="Calibri" w:cs="Calibri"/>
          <w:spacing w:val="30"/>
          <w:sz w:val="24"/>
          <w:szCs w:val="24"/>
        </w:rPr>
        <w:t xml:space="preserve">do </w:t>
      </w:r>
      <w:r w:rsidRPr="00132D5C">
        <w:rPr>
          <w:rFonts w:ascii="Calibri" w:hAnsi="Calibri" w:cs="Calibri"/>
          <w:spacing w:val="30"/>
          <w:sz w:val="24"/>
          <w:szCs w:val="24"/>
          <w:rPrChange w:id="13" w:author="Krzysztof Kwieciński" w:date="2023-10-03T13:21:00Z">
            <w:rPr>
              <w:rFonts w:cstheme="minorHAnsi"/>
              <w:b/>
              <w:color w:val="FF0000"/>
            </w:rPr>
          </w:rPrChange>
        </w:rPr>
        <w:t>1</w:t>
      </w:r>
      <w:r w:rsidRPr="00132D5C">
        <w:rPr>
          <w:rFonts w:ascii="Calibri" w:hAnsi="Calibri" w:cs="Calibri"/>
          <w:spacing w:val="30"/>
          <w:sz w:val="24"/>
          <w:szCs w:val="24"/>
        </w:rPr>
        <w:t>8</w:t>
      </w:r>
      <w:r w:rsidRPr="00132D5C">
        <w:rPr>
          <w:rFonts w:ascii="Calibri" w:hAnsi="Calibri" w:cs="Calibri"/>
          <w:spacing w:val="30"/>
          <w:sz w:val="24"/>
          <w:szCs w:val="24"/>
          <w:rPrChange w:id="14" w:author="Krzysztof Kwieciński" w:date="2023-10-03T13:21:00Z">
            <w:rPr>
              <w:rFonts w:cstheme="minorHAnsi"/>
              <w:b/>
              <w:color w:val="FF0000"/>
            </w:rPr>
          </w:rPrChange>
        </w:rPr>
        <w:t xml:space="preserve"> miesięcy</w:t>
      </w:r>
      <w:r w:rsidRPr="00132D5C">
        <w:rPr>
          <w:rFonts w:ascii="Calibri" w:hAnsi="Calibri" w:cs="Calibri"/>
          <w:spacing w:val="30"/>
          <w:sz w:val="24"/>
          <w:szCs w:val="24"/>
        </w:rPr>
        <w:t xml:space="preserve"> od dnia podpisania umowy Wykonawcy przysługuje okres</w:t>
      </w:r>
      <w:r w:rsidRPr="00132D5C">
        <w:rPr>
          <w:rFonts w:ascii="Calibri" w:hAnsi="Calibri" w:cs="Calibri"/>
          <w:spacing w:val="30"/>
          <w:sz w:val="24"/>
          <w:szCs w:val="24"/>
          <w:rPrChange w:id="15" w:author="Krzysztof Kwieciński" w:date="2023-10-03T13:21:00Z">
            <w:rPr>
              <w:rFonts w:cstheme="minorHAnsi"/>
              <w:b/>
              <w:color w:val="FF0000"/>
            </w:rPr>
          </w:rPrChange>
        </w:rPr>
        <w:t xml:space="preserve"> </w:t>
      </w:r>
      <w:r w:rsidRPr="00132D5C">
        <w:rPr>
          <w:rFonts w:ascii="Calibri" w:hAnsi="Calibri" w:cs="Calibri"/>
          <w:spacing w:val="30"/>
          <w:sz w:val="24"/>
          <w:szCs w:val="24"/>
        </w:rPr>
        <w:t xml:space="preserve">na sporządzenie na podstawie programu funkcjonalno-użytkowego wielobranżowego projektu budowlano-wykonawczego wraz z uzyskaniem decyzji (ZRID) o zezwoleniu na realizację inwestycji drogowej dla odcinka nr 1 podlegającego wybudowaniu; </w:t>
      </w:r>
    </w:p>
    <w:p w:rsidR="00ED673D" w:rsidRPr="00132D5C" w:rsidRDefault="00ED673D" w:rsidP="00132D5C">
      <w:pPr>
        <w:widowControl w:val="0"/>
        <w:numPr>
          <w:ilvl w:val="0"/>
          <w:numId w:val="7"/>
        </w:numPr>
        <w:suppressAutoHyphens/>
        <w:spacing w:before="120" w:after="0" w:line="240" w:lineRule="auto"/>
        <w:rPr>
          <w:rFonts w:ascii="Calibri" w:hAnsi="Calibri" w:cs="Calibri"/>
          <w:spacing w:val="30"/>
          <w:sz w:val="24"/>
          <w:szCs w:val="24"/>
        </w:rPr>
      </w:pPr>
      <w:r w:rsidRPr="00132D5C">
        <w:rPr>
          <w:rFonts w:ascii="Calibri" w:hAnsi="Calibri" w:cs="Calibri"/>
          <w:spacing w:val="30"/>
          <w:sz w:val="24"/>
          <w:szCs w:val="24"/>
        </w:rPr>
        <w:t>do 30 miesięcy od dnia podpisania umowy Wykonawcy przysługuje okres na realizację prac budowlanych wraz z uzyskaniem pozwolenia na użytkowanie wybudowanych obiektów;</w:t>
      </w:r>
    </w:p>
    <w:p w:rsidR="00ED673D" w:rsidRPr="00132D5C" w:rsidRDefault="00ED673D" w:rsidP="00132D5C">
      <w:pPr>
        <w:widowControl w:val="0"/>
        <w:numPr>
          <w:ilvl w:val="0"/>
          <w:numId w:val="7"/>
        </w:numPr>
        <w:suppressAutoHyphens/>
        <w:spacing w:before="120" w:after="0" w:line="240" w:lineRule="auto"/>
        <w:rPr>
          <w:rFonts w:ascii="Calibri" w:hAnsi="Calibri" w:cs="Calibri"/>
          <w:spacing w:val="30"/>
          <w:sz w:val="24"/>
          <w:szCs w:val="24"/>
        </w:rPr>
      </w:pPr>
      <w:r w:rsidRPr="00132D5C">
        <w:rPr>
          <w:rFonts w:ascii="Calibri" w:hAnsi="Calibri" w:cs="Calibri"/>
          <w:spacing w:val="30"/>
          <w:sz w:val="24"/>
          <w:szCs w:val="24"/>
        </w:rPr>
        <w:t xml:space="preserve">do 24 miesięcy od dnia podpisania umowy Wykonawcy przysługuje okres na sporządzenie                      i przekazanie Zamawiającemu dokumentacji projektowej dla odcinka nr 1A. </w:t>
      </w:r>
    </w:p>
    <w:p w:rsidR="00C10F31" w:rsidRPr="00132D5C" w:rsidRDefault="00C10F31" w:rsidP="00132D5C">
      <w:pPr>
        <w:pStyle w:val="pkt"/>
        <w:spacing w:before="0" w:after="0"/>
        <w:ind w:left="717" w:firstLine="0"/>
        <w:jc w:val="left"/>
        <w:rPr>
          <w:rFonts w:ascii="Calibri" w:eastAsia="Times New Roman" w:hAnsi="Calibri" w:cs="Calibri"/>
          <w:b/>
          <w:bCs/>
          <w:color w:val="000000" w:themeColor="text1"/>
          <w:spacing w:val="30"/>
          <w:szCs w:val="24"/>
          <w:u w:val="single"/>
        </w:rPr>
      </w:pPr>
    </w:p>
    <w:p w:rsidR="00151B55" w:rsidRPr="00132D5C" w:rsidRDefault="00E15A7C" w:rsidP="00132D5C">
      <w:pPr>
        <w:pStyle w:val="pkt"/>
        <w:spacing w:before="0" w:after="0"/>
        <w:ind w:left="0" w:firstLine="0"/>
        <w:jc w:val="left"/>
        <w:rPr>
          <w:rFonts w:ascii="Calibri" w:eastAsia="Times New Roman" w:hAnsi="Calibri" w:cs="Calibri"/>
          <w:b/>
          <w:bCs/>
          <w:color w:val="000000" w:themeColor="text1"/>
          <w:spacing w:val="30"/>
          <w:szCs w:val="24"/>
          <w:u w:val="single"/>
        </w:rPr>
      </w:pPr>
      <w:r w:rsidRPr="00132D5C">
        <w:rPr>
          <w:rFonts w:ascii="Calibri" w:eastAsia="Times New Roman" w:hAnsi="Calibri" w:cs="Calibri"/>
          <w:b/>
          <w:bCs/>
          <w:color w:val="000000" w:themeColor="text1"/>
          <w:spacing w:val="30"/>
          <w:szCs w:val="24"/>
          <w:u w:val="single"/>
        </w:rPr>
        <w:t>W Rozdziale VII  SWZ: WADIUM</w:t>
      </w:r>
    </w:p>
    <w:p w:rsidR="00E15A7C" w:rsidRPr="00132D5C" w:rsidRDefault="00E15A7C" w:rsidP="00132D5C">
      <w:pPr>
        <w:pStyle w:val="Akapitzlist"/>
        <w:spacing w:after="0" w:line="240" w:lineRule="auto"/>
        <w:ind w:left="0" w:right="20"/>
        <w:rPr>
          <w:rFonts w:ascii="Calibri" w:hAnsi="Calibri" w:cs="Calibri"/>
          <w:b/>
          <w:spacing w:val="30"/>
          <w:sz w:val="24"/>
          <w:szCs w:val="24"/>
        </w:rPr>
      </w:pPr>
    </w:p>
    <w:p w:rsidR="00E15A7C" w:rsidRPr="00132D5C" w:rsidRDefault="00E15A7C" w:rsidP="00132D5C">
      <w:pPr>
        <w:pStyle w:val="Akapitzlist"/>
        <w:spacing w:after="0" w:line="240" w:lineRule="auto"/>
        <w:ind w:left="0" w:right="20"/>
        <w:rPr>
          <w:rFonts w:ascii="Calibri" w:hAnsi="Calibri" w:cs="Calibri"/>
          <w:b/>
          <w:spacing w:val="30"/>
          <w:sz w:val="24"/>
          <w:szCs w:val="24"/>
        </w:rPr>
      </w:pPr>
      <w:r w:rsidRPr="00132D5C">
        <w:rPr>
          <w:rFonts w:ascii="Calibri" w:hAnsi="Calibri" w:cs="Calibri"/>
          <w:b/>
          <w:spacing w:val="30"/>
          <w:sz w:val="24"/>
          <w:szCs w:val="24"/>
        </w:rPr>
        <w:t>Było:</w:t>
      </w:r>
      <w:r w:rsidRPr="00132D5C">
        <w:rPr>
          <w:rFonts w:ascii="Calibri" w:hAnsi="Calibri" w:cs="Calibri"/>
          <w:b/>
          <w:spacing w:val="30"/>
          <w:sz w:val="24"/>
          <w:szCs w:val="24"/>
        </w:rPr>
        <w:br/>
      </w:r>
    </w:p>
    <w:p w:rsidR="00E15A7C" w:rsidRPr="00132D5C" w:rsidRDefault="00E15A7C" w:rsidP="00132D5C">
      <w:pPr>
        <w:pStyle w:val="pkt"/>
        <w:numPr>
          <w:ilvl w:val="0"/>
          <w:numId w:val="8"/>
        </w:numPr>
        <w:spacing w:before="0" w:after="0"/>
        <w:ind w:left="426"/>
        <w:jc w:val="left"/>
        <w:rPr>
          <w:rFonts w:ascii="Calibri" w:hAnsi="Calibri" w:cs="Calibri"/>
          <w:color w:val="000000" w:themeColor="text1"/>
          <w:spacing w:val="30"/>
          <w:szCs w:val="24"/>
        </w:rPr>
      </w:pPr>
      <w:bookmarkStart w:id="16" w:name="_Hlk64887271"/>
      <w:r w:rsidRPr="00132D5C">
        <w:rPr>
          <w:rFonts w:ascii="Calibri" w:hAnsi="Calibri" w:cs="Calibri"/>
          <w:color w:val="000000" w:themeColor="text1"/>
          <w:spacing w:val="30"/>
          <w:szCs w:val="24"/>
        </w:rPr>
        <w:t xml:space="preserve">Wykonawca zobowiązany jest do zabezpieczenia swojej oferty wadium w wysokości: </w:t>
      </w:r>
    </w:p>
    <w:p w:rsidR="00E15A7C" w:rsidRPr="00132D5C" w:rsidRDefault="00E15A7C" w:rsidP="00132D5C">
      <w:pPr>
        <w:pStyle w:val="pkt"/>
        <w:spacing w:before="0" w:after="0"/>
        <w:ind w:left="567" w:firstLine="0"/>
        <w:jc w:val="left"/>
        <w:rPr>
          <w:rFonts w:ascii="Calibri" w:hAnsi="Calibri" w:cs="Calibri"/>
          <w:b/>
          <w:color w:val="000000" w:themeColor="text1"/>
          <w:spacing w:val="30"/>
          <w:szCs w:val="24"/>
          <w:u w:val="single"/>
        </w:rPr>
      </w:pPr>
      <w:r w:rsidRPr="00132D5C">
        <w:rPr>
          <w:rFonts w:ascii="Calibri" w:hAnsi="Calibri" w:cs="Calibri"/>
          <w:b/>
          <w:bCs/>
          <w:color w:val="000000" w:themeColor="text1"/>
          <w:spacing w:val="30"/>
          <w:szCs w:val="24"/>
        </w:rPr>
        <w:t>10 000,00 zł</w:t>
      </w:r>
      <w:r w:rsidRPr="00132D5C">
        <w:rPr>
          <w:rFonts w:ascii="Calibri" w:hAnsi="Calibri" w:cs="Calibri"/>
          <w:color w:val="000000" w:themeColor="text1"/>
          <w:spacing w:val="30"/>
          <w:szCs w:val="24"/>
        </w:rPr>
        <w:t xml:space="preserve"> (słownie: dziesięć tysięcy złotych 00/100) w terminie </w:t>
      </w:r>
      <w:r w:rsidRPr="00132D5C">
        <w:rPr>
          <w:rFonts w:ascii="Calibri" w:hAnsi="Calibri" w:cs="Calibri"/>
          <w:b/>
          <w:color w:val="000000" w:themeColor="text1"/>
          <w:spacing w:val="30"/>
          <w:szCs w:val="24"/>
          <w:u w:val="single"/>
        </w:rPr>
        <w:t>do dnia</w:t>
      </w:r>
      <w:r w:rsidRPr="00132D5C">
        <w:rPr>
          <w:rFonts w:ascii="Calibri" w:hAnsi="Calibri" w:cs="Calibri"/>
          <w:b/>
          <w:bCs/>
          <w:color w:val="000000" w:themeColor="text1"/>
          <w:spacing w:val="30"/>
          <w:szCs w:val="24"/>
          <w:u w:val="single"/>
        </w:rPr>
        <w:t xml:space="preserve"> 14.11.2023</w:t>
      </w:r>
      <w:r w:rsidRPr="00132D5C">
        <w:rPr>
          <w:rFonts w:ascii="Calibri" w:hAnsi="Calibri" w:cs="Calibri"/>
          <w:b/>
          <w:color w:val="000000" w:themeColor="text1"/>
          <w:spacing w:val="30"/>
          <w:szCs w:val="24"/>
          <w:u w:val="single"/>
        </w:rPr>
        <w:t xml:space="preserve"> r. </w:t>
      </w:r>
      <w:r w:rsidRPr="00132D5C">
        <w:rPr>
          <w:rFonts w:ascii="Calibri" w:hAnsi="Calibri" w:cs="Calibri"/>
          <w:b/>
          <w:color w:val="000000" w:themeColor="text1"/>
          <w:spacing w:val="30"/>
          <w:szCs w:val="24"/>
          <w:u w:val="single"/>
        </w:rPr>
        <w:br/>
        <w:t>do godz. 10:30.</w:t>
      </w:r>
    </w:p>
    <w:p w:rsidR="00E15A7C" w:rsidRPr="00132D5C" w:rsidRDefault="00E15A7C" w:rsidP="00132D5C">
      <w:pPr>
        <w:pStyle w:val="pkt"/>
        <w:spacing w:before="0" w:after="0"/>
        <w:ind w:left="0" w:firstLine="0"/>
        <w:jc w:val="left"/>
        <w:rPr>
          <w:rFonts w:ascii="Calibri" w:hAnsi="Calibri" w:cs="Calibri"/>
          <w:b/>
          <w:bCs/>
          <w:color w:val="000000" w:themeColor="text1"/>
          <w:spacing w:val="30"/>
          <w:szCs w:val="24"/>
        </w:rPr>
      </w:pPr>
    </w:p>
    <w:p w:rsidR="00E15A7C" w:rsidRPr="00132D5C" w:rsidRDefault="00E15A7C" w:rsidP="00132D5C">
      <w:pPr>
        <w:pStyle w:val="pkt"/>
        <w:spacing w:before="0" w:after="0"/>
        <w:ind w:left="0" w:firstLine="0"/>
        <w:jc w:val="left"/>
        <w:rPr>
          <w:rFonts w:ascii="Calibri" w:hAnsi="Calibri" w:cs="Calibri"/>
          <w:b/>
          <w:bCs/>
          <w:color w:val="000000" w:themeColor="text1"/>
          <w:spacing w:val="30"/>
          <w:szCs w:val="24"/>
        </w:rPr>
      </w:pPr>
      <w:r w:rsidRPr="00132D5C">
        <w:rPr>
          <w:rFonts w:ascii="Calibri" w:hAnsi="Calibri" w:cs="Calibri"/>
          <w:b/>
          <w:bCs/>
          <w:color w:val="000000" w:themeColor="text1"/>
          <w:spacing w:val="30"/>
          <w:szCs w:val="24"/>
        </w:rPr>
        <w:t>Jest:</w:t>
      </w:r>
    </w:p>
    <w:bookmarkEnd w:id="16"/>
    <w:p w:rsidR="00E15A7C" w:rsidRPr="00132D5C" w:rsidRDefault="00E15A7C" w:rsidP="00132D5C">
      <w:pPr>
        <w:pStyle w:val="pkt"/>
        <w:numPr>
          <w:ilvl w:val="0"/>
          <w:numId w:val="13"/>
        </w:numPr>
        <w:spacing w:before="0" w:after="0"/>
        <w:jc w:val="left"/>
        <w:rPr>
          <w:rFonts w:ascii="Calibri" w:hAnsi="Calibri" w:cs="Calibri"/>
          <w:b/>
          <w:color w:val="000000" w:themeColor="text1"/>
          <w:spacing w:val="30"/>
          <w:szCs w:val="24"/>
        </w:rPr>
      </w:pPr>
      <w:r w:rsidRPr="00132D5C">
        <w:rPr>
          <w:rFonts w:ascii="Calibri" w:hAnsi="Calibri" w:cs="Calibri"/>
          <w:color w:val="000000" w:themeColor="text1"/>
          <w:spacing w:val="30"/>
          <w:szCs w:val="24"/>
        </w:rPr>
        <w:t xml:space="preserve">Wykonawca zobowiązany jest do zabezpieczenia swojej oferty wadium w wysokości: </w:t>
      </w:r>
    </w:p>
    <w:p w:rsidR="00E15A7C" w:rsidRPr="00132D5C" w:rsidRDefault="00E15A7C" w:rsidP="00132D5C">
      <w:pPr>
        <w:pStyle w:val="pkt"/>
        <w:spacing w:before="0" w:after="0"/>
        <w:ind w:left="556" w:firstLine="0"/>
        <w:jc w:val="left"/>
        <w:rPr>
          <w:rFonts w:ascii="Calibri" w:hAnsi="Calibri" w:cs="Calibri"/>
          <w:b/>
          <w:color w:val="000000" w:themeColor="text1"/>
          <w:spacing w:val="30"/>
          <w:szCs w:val="24"/>
        </w:rPr>
      </w:pPr>
      <w:r w:rsidRPr="00132D5C">
        <w:rPr>
          <w:rFonts w:ascii="Calibri" w:hAnsi="Calibri" w:cs="Calibri"/>
          <w:b/>
          <w:bCs/>
          <w:color w:val="000000" w:themeColor="text1"/>
          <w:spacing w:val="30"/>
          <w:szCs w:val="24"/>
        </w:rPr>
        <w:t>10 000,00 zł</w:t>
      </w:r>
      <w:r w:rsidRPr="00132D5C">
        <w:rPr>
          <w:rFonts w:ascii="Calibri" w:hAnsi="Calibri" w:cs="Calibri"/>
          <w:color w:val="000000" w:themeColor="text1"/>
          <w:spacing w:val="30"/>
          <w:szCs w:val="24"/>
        </w:rPr>
        <w:t xml:space="preserve"> (słownie: dziesięć tysięcy złotych 00/100) w terminie </w:t>
      </w:r>
      <w:r w:rsidRPr="00132D5C">
        <w:rPr>
          <w:rFonts w:ascii="Calibri" w:hAnsi="Calibri" w:cs="Calibri"/>
          <w:b/>
          <w:color w:val="000000" w:themeColor="text1"/>
          <w:spacing w:val="30"/>
          <w:szCs w:val="24"/>
          <w:u w:val="single"/>
        </w:rPr>
        <w:t>do dnia</w:t>
      </w:r>
      <w:r w:rsidRPr="00132D5C">
        <w:rPr>
          <w:rFonts w:ascii="Calibri" w:hAnsi="Calibri" w:cs="Calibri"/>
          <w:b/>
          <w:bCs/>
          <w:color w:val="000000" w:themeColor="text1"/>
          <w:spacing w:val="30"/>
          <w:szCs w:val="24"/>
          <w:u w:val="single"/>
        </w:rPr>
        <w:t xml:space="preserve"> 28.11.2023</w:t>
      </w:r>
      <w:r w:rsidRPr="00132D5C">
        <w:rPr>
          <w:rFonts w:ascii="Calibri" w:hAnsi="Calibri" w:cs="Calibri"/>
          <w:b/>
          <w:color w:val="000000" w:themeColor="text1"/>
          <w:spacing w:val="30"/>
          <w:szCs w:val="24"/>
          <w:u w:val="single"/>
        </w:rPr>
        <w:t xml:space="preserve"> r. </w:t>
      </w:r>
      <w:r w:rsidRPr="00132D5C">
        <w:rPr>
          <w:rFonts w:ascii="Calibri" w:hAnsi="Calibri" w:cs="Calibri"/>
          <w:b/>
          <w:color w:val="000000" w:themeColor="text1"/>
          <w:spacing w:val="30"/>
          <w:szCs w:val="24"/>
          <w:u w:val="single"/>
        </w:rPr>
        <w:br/>
        <w:t>do godz. 10:00.</w:t>
      </w:r>
    </w:p>
    <w:p w:rsidR="00E15A7C" w:rsidRPr="00132D5C" w:rsidRDefault="00E15A7C" w:rsidP="00132D5C">
      <w:pPr>
        <w:pStyle w:val="pkt"/>
        <w:spacing w:before="0" w:after="0"/>
        <w:ind w:left="0" w:firstLine="0"/>
        <w:jc w:val="left"/>
        <w:rPr>
          <w:rFonts w:ascii="Calibri" w:eastAsia="Times New Roman" w:hAnsi="Calibri" w:cs="Calibri"/>
          <w:b/>
          <w:bCs/>
          <w:color w:val="000000" w:themeColor="text1"/>
          <w:spacing w:val="30"/>
          <w:szCs w:val="24"/>
          <w:u w:val="single"/>
        </w:rPr>
      </w:pPr>
    </w:p>
    <w:p w:rsidR="00E15A7C" w:rsidRPr="00132D5C" w:rsidRDefault="00E15A7C" w:rsidP="00132D5C">
      <w:pPr>
        <w:pStyle w:val="pkt"/>
        <w:spacing w:before="0" w:after="0"/>
        <w:ind w:left="0" w:firstLine="0"/>
        <w:jc w:val="left"/>
        <w:rPr>
          <w:rFonts w:ascii="Calibri" w:eastAsia="Times New Roman" w:hAnsi="Calibri" w:cs="Calibri"/>
          <w:b/>
          <w:bCs/>
          <w:color w:val="000000" w:themeColor="text1"/>
          <w:spacing w:val="30"/>
          <w:szCs w:val="24"/>
          <w:u w:val="single"/>
        </w:rPr>
      </w:pPr>
    </w:p>
    <w:p w:rsidR="00132D5C" w:rsidRDefault="00132D5C" w:rsidP="00132D5C">
      <w:pPr>
        <w:pStyle w:val="pkt"/>
        <w:spacing w:before="0" w:after="0"/>
        <w:ind w:left="0" w:firstLine="0"/>
        <w:jc w:val="left"/>
        <w:rPr>
          <w:rFonts w:ascii="Calibri" w:eastAsia="Times New Roman" w:hAnsi="Calibri" w:cs="Calibri"/>
          <w:b/>
          <w:bCs/>
          <w:color w:val="000000" w:themeColor="text1"/>
          <w:spacing w:val="30"/>
          <w:szCs w:val="24"/>
          <w:u w:val="single"/>
        </w:rPr>
      </w:pPr>
    </w:p>
    <w:p w:rsidR="00132D5C" w:rsidRDefault="00132D5C" w:rsidP="00132D5C">
      <w:pPr>
        <w:pStyle w:val="pkt"/>
        <w:spacing w:before="0" w:after="0"/>
        <w:ind w:left="0" w:firstLine="0"/>
        <w:jc w:val="left"/>
        <w:rPr>
          <w:rFonts w:ascii="Calibri" w:eastAsia="Times New Roman" w:hAnsi="Calibri" w:cs="Calibri"/>
          <w:b/>
          <w:bCs/>
          <w:color w:val="000000" w:themeColor="text1"/>
          <w:spacing w:val="30"/>
          <w:szCs w:val="24"/>
          <w:u w:val="single"/>
        </w:rPr>
      </w:pPr>
    </w:p>
    <w:p w:rsidR="00BF7206" w:rsidRPr="00132D5C" w:rsidRDefault="00BF7206" w:rsidP="00132D5C">
      <w:pPr>
        <w:pStyle w:val="pkt"/>
        <w:spacing w:before="0" w:after="0"/>
        <w:ind w:left="0" w:firstLine="0"/>
        <w:jc w:val="left"/>
        <w:rPr>
          <w:rFonts w:ascii="Calibri" w:eastAsia="Times New Roman" w:hAnsi="Calibri" w:cs="Calibri"/>
          <w:b/>
          <w:bCs/>
          <w:color w:val="000000" w:themeColor="text1"/>
          <w:spacing w:val="30"/>
          <w:szCs w:val="24"/>
          <w:u w:val="single"/>
        </w:rPr>
      </w:pPr>
      <w:r w:rsidRPr="00132D5C">
        <w:rPr>
          <w:rFonts w:ascii="Calibri" w:eastAsia="Times New Roman" w:hAnsi="Calibri" w:cs="Calibri"/>
          <w:b/>
          <w:bCs/>
          <w:color w:val="000000" w:themeColor="text1"/>
          <w:spacing w:val="30"/>
          <w:szCs w:val="24"/>
          <w:u w:val="single"/>
        </w:rPr>
        <w:t>W Rozdziale IX</w:t>
      </w:r>
      <w:r w:rsidR="00DD258B" w:rsidRPr="00132D5C">
        <w:rPr>
          <w:rFonts w:ascii="Calibri" w:eastAsia="Times New Roman" w:hAnsi="Calibri" w:cs="Calibri"/>
          <w:b/>
          <w:bCs/>
          <w:color w:val="000000" w:themeColor="text1"/>
          <w:spacing w:val="30"/>
          <w:szCs w:val="24"/>
          <w:u w:val="single"/>
        </w:rPr>
        <w:t xml:space="preserve"> SWZ:</w:t>
      </w:r>
      <w:r w:rsidRPr="00132D5C">
        <w:rPr>
          <w:rFonts w:ascii="Calibri" w:eastAsia="Times New Roman" w:hAnsi="Calibri" w:cs="Calibri"/>
          <w:b/>
          <w:bCs/>
          <w:color w:val="000000" w:themeColor="text1"/>
          <w:spacing w:val="30"/>
          <w:szCs w:val="24"/>
          <w:u w:val="single"/>
        </w:rPr>
        <w:t xml:space="preserve"> TERMIN ZWIĄZANIA OFERTĄ</w:t>
      </w:r>
    </w:p>
    <w:p w:rsidR="00BF7206" w:rsidRPr="00132D5C" w:rsidRDefault="00BF7206" w:rsidP="00132D5C">
      <w:pPr>
        <w:autoSpaceDE w:val="0"/>
        <w:autoSpaceDN w:val="0"/>
        <w:adjustRightInd w:val="0"/>
        <w:spacing w:after="0" w:line="240" w:lineRule="auto"/>
        <w:rPr>
          <w:rFonts w:ascii="Calibri" w:hAnsi="Calibri" w:cs="Calibri"/>
          <w:color w:val="000000"/>
          <w:spacing w:val="30"/>
          <w:sz w:val="24"/>
          <w:szCs w:val="24"/>
          <w:lang w:eastAsia="pl-PL"/>
        </w:rPr>
      </w:pPr>
    </w:p>
    <w:p w:rsidR="00BF7206" w:rsidRPr="00132D5C" w:rsidRDefault="00BF7206" w:rsidP="00132D5C">
      <w:pPr>
        <w:spacing w:after="0" w:line="240" w:lineRule="auto"/>
        <w:rPr>
          <w:rFonts w:ascii="Calibri" w:hAnsi="Calibri" w:cs="Calibri"/>
          <w:b/>
          <w:spacing w:val="30"/>
          <w:sz w:val="24"/>
          <w:szCs w:val="24"/>
        </w:rPr>
      </w:pPr>
      <w:r w:rsidRPr="00132D5C">
        <w:rPr>
          <w:rFonts w:ascii="Calibri" w:hAnsi="Calibri" w:cs="Calibri"/>
          <w:b/>
          <w:spacing w:val="30"/>
          <w:sz w:val="24"/>
          <w:szCs w:val="24"/>
        </w:rPr>
        <w:t>Było:</w:t>
      </w:r>
    </w:p>
    <w:p w:rsidR="00BF7206" w:rsidRPr="00132D5C" w:rsidRDefault="00BF7206" w:rsidP="00132D5C">
      <w:pPr>
        <w:pStyle w:val="pkt"/>
        <w:spacing w:before="0" w:after="0"/>
        <w:ind w:left="426" w:hanging="426"/>
        <w:jc w:val="left"/>
        <w:rPr>
          <w:rFonts w:ascii="Calibri" w:hAnsi="Calibri" w:cs="Calibri"/>
          <w:spacing w:val="30"/>
          <w:szCs w:val="24"/>
        </w:rPr>
      </w:pPr>
      <w:r w:rsidRPr="00132D5C">
        <w:rPr>
          <w:rFonts w:ascii="Calibri" w:eastAsia="Times New Roman" w:hAnsi="Calibri" w:cs="Calibri"/>
          <w:b/>
          <w:bCs/>
          <w:color w:val="000000" w:themeColor="text1"/>
          <w:spacing w:val="30"/>
          <w:szCs w:val="24"/>
        </w:rPr>
        <w:t xml:space="preserve"> </w:t>
      </w:r>
      <w:r w:rsidRPr="00132D5C">
        <w:rPr>
          <w:rFonts w:ascii="Calibri" w:eastAsia="Times New Roman" w:hAnsi="Calibri" w:cs="Calibri"/>
          <w:b/>
          <w:bCs/>
          <w:color w:val="000000" w:themeColor="text1"/>
          <w:spacing w:val="30"/>
          <w:szCs w:val="24"/>
        </w:rPr>
        <w:tab/>
      </w:r>
      <w:r w:rsidRPr="00132D5C">
        <w:rPr>
          <w:rFonts w:ascii="Calibri" w:eastAsia="Times New Roman" w:hAnsi="Calibri" w:cs="Calibri"/>
          <w:b/>
          <w:bCs/>
          <w:spacing w:val="30"/>
          <w:szCs w:val="24"/>
        </w:rPr>
        <w:t xml:space="preserve">1. </w:t>
      </w:r>
      <w:r w:rsidRPr="00132D5C">
        <w:rPr>
          <w:rFonts w:ascii="Calibri" w:eastAsia="Times New Roman" w:hAnsi="Calibri" w:cs="Calibri"/>
          <w:b/>
          <w:bCs/>
          <w:spacing w:val="30"/>
          <w:szCs w:val="24"/>
        </w:rPr>
        <w:tab/>
      </w:r>
      <w:r w:rsidRPr="00132D5C">
        <w:rPr>
          <w:rFonts w:ascii="Calibri" w:hAnsi="Calibri" w:cs="Calibri"/>
          <w:spacing w:val="30"/>
          <w:szCs w:val="24"/>
        </w:rPr>
        <w:t xml:space="preserve">Wykonawca będzie związany ofertą od dnia upływu terminu składania ofert, przy czym pierwszym dniem terminu związania ofertą jest dzień, w którym upływa termin składania ofert, przez okres </w:t>
      </w:r>
      <w:r w:rsidRPr="00132D5C">
        <w:rPr>
          <w:rFonts w:ascii="Calibri" w:hAnsi="Calibri" w:cs="Calibri"/>
          <w:b/>
          <w:spacing w:val="30"/>
          <w:szCs w:val="24"/>
        </w:rPr>
        <w:t>30 dni, tj. do dnia 13.12.2023 r.</w:t>
      </w:r>
    </w:p>
    <w:p w:rsidR="00BF7206" w:rsidRPr="00132D5C" w:rsidRDefault="00BF7206" w:rsidP="00132D5C">
      <w:pPr>
        <w:spacing w:after="0" w:line="240" w:lineRule="auto"/>
        <w:rPr>
          <w:rFonts w:ascii="Calibri" w:hAnsi="Calibri" w:cs="Calibri"/>
          <w:b/>
          <w:bCs/>
          <w:color w:val="000000"/>
          <w:spacing w:val="30"/>
          <w:sz w:val="24"/>
          <w:szCs w:val="24"/>
          <w:lang w:eastAsia="pl-PL"/>
        </w:rPr>
      </w:pPr>
    </w:p>
    <w:p w:rsidR="00BF7206" w:rsidRPr="00132D5C" w:rsidRDefault="00BF7206" w:rsidP="00132D5C">
      <w:pPr>
        <w:spacing w:after="0" w:line="240" w:lineRule="auto"/>
        <w:rPr>
          <w:rFonts w:ascii="Calibri" w:hAnsi="Calibri" w:cs="Calibri"/>
          <w:b/>
          <w:bCs/>
          <w:color w:val="000000"/>
          <w:spacing w:val="30"/>
          <w:sz w:val="24"/>
          <w:szCs w:val="24"/>
          <w:lang w:eastAsia="pl-PL"/>
        </w:rPr>
      </w:pPr>
    </w:p>
    <w:p w:rsidR="00BF7206" w:rsidRPr="00132D5C" w:rsidRDefault="00BF7206" w:rsidP="00132D5C">
      <w:pPr>
        <w:spacing w:after="0" w:line="240" w:lineRule="auto"/>
        <w:rPr>
          <w:rFonts w:ascii="Calibri" w:hAnsi="Calibri" w:cs="Calibri"/>
          <w:b/>
          <w:bCs/>
          <w:color w:val="000000"/>
          <w:spacing w:val="30"/>
          <w:sz w:val="24"/>
          <w:szCs w:val="24"/>
          <w:lang w:eastAsia="pl-PL"/>
        </w:rPr>
      </w:pPr>
      <w:r w:rsidRPr="00132D5C">
        <w:rPr>
          <w:rFonts w:ascii="Calibri" w:hAnsi="Calibri" w:cs="Calibri"/>
          <w:b/>
          <w:bCs/>
          <w:color w:val="000000"/>
          <w:spacing w:val="30"/>
          <w:sz w:val="24"/>
          <w:szCs w:val="24"/>
          <w:lang w:eastAsia="pl-PL"/>
        </w:rPr>
        <w:t>Jest :</w:t>
      </w:r>
    </w:p>
    <w:p w:rsidR="00BF7206" w:rsidRPr="00132D5C" w:rsidRDefault="00BF7206" w:rsidP="00132D5C">
      <w:pPr>
        <w:pStyle w:val="pkt"/>
        <w:spacing w:before="0" w:after="0"/>
        <w:ind w:left="426" w:hanging="426"/>
        <w:jc w:val="left"/>
        <w:rPr>
          <w:rFonts w:ascii="Calibri" w:hAnsi="Calibri" w:cs="Calibri"/>
          <w:color w:val="000000" w:themeColor="text1"/>
          <w:spacing w:val="30"/>
          <w:szCs w:val="24"/>
        </w:rPr>
      </w:pPr>
      <w:r w:rsidRPr="00132D5C">
        <w:rPr>
          <w:rFonts w:ascii="Calibri" w:eastAsia="Times New Roman" w:hAnsi="Calibri" w:cs="Calibri"/>
          <w:b/>
          <w:bCs/>
          <w:color w:val="000000" w:themeColor="text1"/>
          <w:spacing w:val="30"/>
          <w:szCs w:val="24"/>
        </w:rPr>
        <w:t xml:space="preserve"> </w:t>
      </w:r>
      <w:r w:rsidRPr="00132D5C">
        <w:rPr>
          <w:rFonts w:ascii="Calibri" w:eastAsia="Times New Roman" w:hAnsi="Calibri" w:cs="Calibri"/>
          <w:b/>
          <w:bCs/>
          <w:color w:val="000000" w:themeColor="text1"/>
          <w:spacing w:val="30"/>
          <w:szCs w:val="24"/>
        </w:rPr>
        <w:tab/>
      </w:r>
      <w:r w:rsidRPr="00132D5C">
        <w:rPr>
          <w:rFonts w:ascii="Calibri" w:eastAsia="Times New Roman" w:hAnsi="Calibri" w:cs="Calibri"/>
          <w:b/>
          <w:bCs/>
          <w:spacing w:val="30"/>
          <w:szCs w:val="24"/>
        </w:rPr>
        <w:t xml:space="preserve">1. </w:t>
      </w:r>
      <w:r w:rsidRPr="00132D5C">
        <w:rPr>
          <w:rFonts w:ascii="Calibri" w:eastAsia="Times New Roman" w:hAnsi="Calibri" w:cs="Calibri"/>
          <w:b/>
          <w:bCs/>
          <w:spacing w:val="30"/>
          <w:szCs w:val="24"/>
        </w:rPr>
        <w:tab/>
      </w:r>
      <w:r w:rsidRPr="00132D5C">
        <w:rPr>
          <w:rFonts w:ascii="Calibri" w:hAnsi="Calibri" w:cs="Calibri"/>
          <w:spacing w:val="30"/>
          <w:szCs w:val="24"/>
        </w:rPr>
        <w:t xml:space="preserve">Wykonawca będzie związany ofertą od dnia upływu terminu składania ofert, przy czym pierwszym dniem terminu związania ofertą jest dzień, w którym upływa termin składania ofert, przez okres </w:t>
      </w:r>
      <w:r w:rsidRPr="00132D5C">
        <w:rPr>
          <w:rFonts w:ascii="Calibri" w:hAnsi="Calibri" w:cs="Calibri"/>
          <w:b/>
          <w:spacing w:val="30"/>
          <w:szCs w:val="24"/>
        </w:rPr>
        <w:t xml:space="preserve">30 dni, tj. </w:t>
      </w:r>
      <w:r w:rsidRPr="00132D5C">
        <w:rPr>
          <w:rFonts w:ascii="Calibri" w:hAnsi="Calibri" w:cs="Calibri"/>
          <w:b/>
          <w:spacing w:val="30"/>
          <w:szCs w:val="24"/>
          <w:u w:val="single"/>
        </w:rPr>
        <w:t xml:space="preserve">do dnia </w:t>
      </w:r>
      <w:r w:rsidR="00ED673D" w:rsidRPr="00132D5C">
        <w:rPr>
          <w:rFonts w:ascii="Calibri" w:hAnsi="Calibri" w:cs="Calibri"/>
          <w:b/>
          <w:spacing w:val="30"/>
          <w:szCs w:val="24"/>
          <w:u w:val="single"/>
        </w:rPr>
        <w:t>27</w:t>
      </w:r>
      <w:r w:rsidR="00EA72E2" w:rsidRPr="00132D5C">
        <w:rPr>
          <w:rFonts w:ascii="Calibri" w:hAnsi="Calibri" w:cs="Calibri"/>
          <w:b/>
          <w:spacing w:val="30"/>
          <w:szCs w:val="24"/>
          <w:u w:val="single"/>
        </w:rPr>
        <w:t>.12.</w:t>
      </w:r>
      <w:r w:rsidRPr="00132D5C">
        <w:rPr>
          <w:rFonts w:ascii="Calibri" w:hAnsi="Calibri" w:cs="Calibri"/>
          <w:b/>
          <w:spacing w:val="30"/>
          <w:szCs w:val="24"/>
          <w:u w:val="single"/>
        </w:rPr>
        <w:t>2023 r.</w:t>
      </w:r>
    </w:p>
    <w:p w:rsidR="00BF7206" w:rsidRPr="00132D5C" w:rsidRDefault="00BF7206" w:rsidP="00132D5C">
      <w:pPr>
        <w:spacing w:after="0" w:line="240" w:lineRule="auto"/>
        <w:rPr>
          <w:rFonts w:ascii="Calibri" w:eastAsia="Times New Roman" w:hAnsi="Calibri" w:cs="Calibri"/>
          <w:b/>
          <w:bCs/>
          <w:spacing w:val="30"/>
          <w:sz w:val="24"/>
          <w:szCs w:val="24"/>
          <w:lang w:eastAsia="pl-PL"/>
        </w:rPr>
      </w:pPr>
    </w:p>
    <w:p w:rsidR="00BF7206" w:rsidRPr="00132D5C" w:rsidRDefault="00BF7206" w:rsidP="00132D5C">
      <w:pPr>
        <w:pStyle w:val="Akapitzlist"/>
        <w:spacing w:after="0" w:line="240" w:lineRule="auto"/>
        <w:ind w:left="0" w:firstLine="708"/>
        <w:rPr>
          <w:rFonts w:ascii="Calibri" w:eastAsia="Times New Roman" w:hAnsi="Calibri" w:cs="Calibri"/>
          <w:b/>
          <w:bCs/>
          <w:spacing w:val="30"/>
          <w:sz w:val="24"/>
          <w:szCs w:val="24"/>
          <w:u w:val="single"/>
          <w:lang w:eastAsia="pl-PL"/>
        </w:rPr>
      </w:pPr>
    </w:p>
    <w:p w:rsidR="00BF7206" w:rsidRPr="00132D5C" w:rsidRDefault="00BF7206" w:rsidP="00132D5C">
      <w:pPr>
        <w:pStyle w:val="Akapitzlist"/>
        <w:spacing w:after="0" w:line="240" w:lineRule="auto"/>
        <w:ind w:left="0"/>
        <w:rPr>
          <w:rFonts w:ascii="Calibri" w:eastAsia="Times New Roman" w:hAnsi="Calibri" w:cs="Calibri"/>
          <w:b/>
          <w:bCs/>
          <w:spacing w:val="30"/>
          <w:sz w:val="24"/>
          <w:szCs w:val="24"/>
          <w:lang w:eastAsia="pl-PL"/>
        </w:rPr>
      </w:pPr>
      <w:r w:rsidRPr="00132D5C">
        <w:rPr>
          <w:rFonts w:ascii="Calibri" w:eastAsia="Times New Roman" w:hAnsi="Calibri" w:cs="Calibri"/>
          <w:b/>
          <w:bCs/>
          <w:spacing w:val="30"/>
          <w:sz w:val="24"/>
          <w:szCs w:val="24"/>
          <w:u w:val="single"/>
          <w:lang w:eastAsia="pl-PL"/>
        </w:rPr>
        <w:t>W Rozdziale XI</w:t>
      </w:r>
      <w:r w:rsidR="00DD258B" w:rsidRPr="00132D5C">
        <w:rPr>
          <w:rFonts w:ascii="Calibri" w:eastAsia="Times New Roman" w:hAnsi="Calibri" w:cs="Calibri"/>
          <w:b/>
          <w:bCs/>
          <w:spacing w:val="30"/>
          <w:sz w:val="24"/>
          <w:szCs w:val="24"/>
          <w:u w:val="single"/>
          <w:lang w:eastAsia="pl-PL"/>
        </w:rPr>
        <w:t xml:space="preserve"> SWZ:</w:t>
      </w:r>
      <w:r w:rsidRPr="00132D5C">
        <w:rPr>
          <w:rFonts w:ascii="Calibri" w:eastAsia="Times New Roman" w:hAnsi="Calibri" w:cs="Calibri"/>
          <w:b/>
          <w:bCs/>
          <w:spacing w:val="30"/>
          <w:sz w:val="24"/>
          <w:szCs w:val="24"/>
          <w:u w:val="single"/>
          <w:lang w:eastAsia="pl-PL"/>
        </w:rPr>
        <w:t xml:space="preserve"> SPOSÓB ORAZ TERMIN SKŁADANIA I OTWARCIA OFERT</w:t>
      </w:r>
      <w:r w:rsidRPr="00132D5C">
        <w:rPr>
          <w:rFonts w:ascii="Calibri" w:eastAsia="Times New Roman" w:hAnsi="Calibri" w:cs="Calibri"/>
          <w:b/>
          <w:bCs/>
          <w:spacing w:val="30"/>
          <w:sz w:val="24"/>
          <w:szCs w:val="24"/>
          <w:lang w:eastAsia="pl-PL"/>
        </w:rPr>
        <w:t xml:space="preserve"> </w:t>
      </w:r>
      <w:r w:rsidRPr="00132D5C">
        <w:rPr>
          <w:rFonts w:ascii="Calibri" w:eastAsia="Times New Roman" w:hAnsi="Calibri" w:cs="Calibri"/>
          <w:b/>
          <w:bCs/>
          <w:spacing w:val="30"/>
          <w:sz w:val="24"/>
          <w:szCs w:val="24"/>
          <w:lang w:eastAsia="pl-PL"/>
        </w:rPr>
        <w:br/>
      </w:r>
    </w:p>
    <w:p w:rsidR="00BF7206" w:rsidRPr="00132D5C" w:rsidRDefault="00BF7206" w:rsidP="00132D5C">
      <w:pPr>
        <w:pStyle w:val="Akapitzlist"/>
        <w:spacing w:after="0" w:line="240" w:lineRule="auto"/>
        <w:ind w:left="0"/>
        <w:rPr>
          <w:rFonts w:ascii="Calibri" w:eastAsia="Times New Roman" w:hAnsi="Calibri" w:cs="Calibri"/>
          <w:b/>
          <w:bCs/>
          <w:spacing w:val="30"/>
          <w:sz w:val="24"/>
          <w:szCs w:val="24"/>
          <w:lang w:eastAsia="pl-PL"/>
        </w:rPr>
      </w:pPr>
      <w:r w:rsidRPr="00132D5C">
        <w:rPr>
          <w:rFonts w:ascii="Calibri" w:eastAsia="Times New Roman" w:hAnsi="Calibri" w:cs="Calibri"/>
          <w:b/>
          <w:bCs/>
          <w:spacing w:val="30"/>
          <w:sz w:val="24"/>
          <w:szCs w:val="24"/>
          <w:lang w:eastAsia="pl-PL"/>
        </w:rPr>
        <w:t>Było:</w:t>
      </w:r>
    </w:p>
    <w:p w:rsidR="00BF7206" w:rsidRPr="00132D5C" w:rsidRDefault="00BF7206" w:rsidP="00132D5C">
      <w:pPr>
        <w:spacing w:after="0" w:line="240" w:lineRule="auto"/>
        <w:ind w:left="426" w:hanging="426"/>
        <w:rPr>
          <w:rFonts w:ascii="Calibri" w:hAnsi="Calibri" w:cs="Calibri"/>
          <w:b/>
          <w:bCs/>
          <w:spacing w:val="30"/>
          <w:sz w:val="24"/>
          <w:szCs w:val="24"/>
        </w:rPr>
      </w:pPr>
    </w:p>
    <w:p w:rsidR="00BF7206" w:rsidRPr="00132D5C" w:rsidRDefault="00BF7206" w:rsidP="00132D5C">
      <w:pPr>
        <w:spacing w:after="0" w:line="240" w:lineRule="auto"/>
        <w:ind w:left="426" w:hanging="426"/>
        <w:rPr>
          <w:rFonts w:ascii="Calibri" w:hAnsi="Calibri" w:cs="Calibri"/>
          <w:b/>
          <w:bCs/>
          <w:spacing w:val="30"/>
          <w:sz w:val="24"/>
          <w:szCs w:val="24"/>
        </w:rPr>
      </w:pPr>
      <w:r w:rsidRPr="00132D5C">
        <w:rPr>
          <w:rFonts w:ascii="Calibri" w:hAnsi="Calibri" w:cs="Calibri"/>
          <w:b/>
          <w:bCs/>
          <w:spacing w:val="30"/>
          <w:sz w:val="24"/>
          <w:szCs w:val="24"/>
        </w:rPr>
        <w:t>1.</w:t>
      </w:r>
      <w:r w:rsidRPr="00132D5C">
        <w:rPr>
          <w:rFonts w:ascii="Calibri" w:hAnsi="Calibri" w:cs="Calibri"/>
          <w:spacing w:val="30"/>
          <w:sz w:val="24"/>
          <w:szCs w:val="24"/>
        </w:rPr>
        <w:tab/>
      </w:r>
      <w:r w:rsidRPr="00132D5C">
        <w:rPr>
          <w:rFonts w:ascii="Calibri" w:hAnsi="Calibri" w:cs="Calibri"/>
          <w:b/>
          <w:bCs/>
          <w:spacing w:val="30"/>
          <w:sz w:val="24"/>
          <w:szCs w:val="24"/>
        </w:rPr>
        <w:t>Miejsce i termin składania ofert</w:t>
      </w:r>
    </w:p>
    <w:p w:rsidR="00B04C24" w:rsidRPr="00132D5C" w:rsidRDefault="00BF7206" w:rsidP="00132D5C">
      <w:pPr>
        <w:numPr>
          <w:ilvl w:val="0"/>
          <w:numId w:val="1"/>
        </w:numPr>
        <w:spacing w:after="0" w:line="240" w:lineRule="auto"/>
        <w:ind w:left="709"/>
        <w:rPr>
          <w:rFonts w:ascii="Calibri" w:eastAsia="Calibri" w:hAnsi="Calibri" w:cs="Calibri"/>
          <w:spacing w:val="30"/>
          <w:sz w:val="24"/>
          <w:szCs w:val="24"/>
        </w:rPr>
      </w:pPr>
      <w:r w:rsidRPr="00132D5C">
        <w:rPr>
          <w:rFonts w:ascii="Calibri" w:eastAsia="Calibri" w:hAnsi="Calibri" w:cs="Calibri"/>
          <w:spacing w:val="30"/>
          <w:sz w:val="24"/>
          <w:szCs w:val="24"/>
        </w:rPr>
        <w:t xml:space="preserve">Ofertę wraz z wymaganymi dokumentami należy umieścić na </w:t>
      </w:r>
      <w:r w:rsidRPr="00132D5C">
        <w:rPr>
          <w:rFonts w:ascii="Calibri" w:eastAsia="Calibri" w:hAnsi="Calibri" w:cs="Calibri"/>
          <w:color w:val="0070C0"/>
          <w:spacing w:val="30"/>
          <w:sz w:val="24"/>
          <w:szCs w:val="24"/>
          <w:u w:val="single"/>
        </w:rPr>
        <w:t xml:space="preserve">platformazakupowa.pl </w:t>
      </w:r>
      <w:r w:rsidRPr="00132D5C">
        <w:rPr>
          <w:rFonts w:ascii="Calibri" w:eastAsia="Calibri" w:hAnsi="Calibri" w:cs="Calibri"/>
          <w:color w:val="0070C0"/>
          <w:spacing w:val="30"/>
          <w:sz w:val="24"/>
          <w:szCs w:val="24"/>
        </w:rPr>
        <w:t xml:space="preserve"> </w:t>
      </w:r>
      <w:r w:rsidRPr="00132D5C">
        <w:rPr>
          <w:rFonts w:ascii="Calibri" w:eastAsia="Calibri" w:hAnsi="Calibri" w:cs="Calibri"/>
          <w:spacing w:val="30"/>
          <w:sz w:val="24"/>
          <w:szCs w:val="24"/>
        </w:rPr>
        <w:br/>
        <w:t xml:space="preserve">pod adresem: </w:t>
      </w:r>
      <w:hyperlink r:id="rId9" w:history="1">
        <w:r w:rsidRPr="00132D5C">
          <w:rPr>
            <w:rStyle w:val="Hipercze"/>
            <w:rFonts w:ascii="Calibri" w:hAnsi="Calibri" w:cs="Calibri"/>
            <w:spacing w:val="30"/>
            <w:sz w:val="24"/>
            <w:szCs w:val="24"/>
            <w:lang w:val="de-DE"/>
          </w:rPr>
          <w:t>https://platformazakupowa.pl/pn/sandomierz/proceedings</w:t>
        </w:r>
      </w:hyperlink>
      <w:r w:rsidRPr="00132D5C">
        <w:rPr>
          <w:rFonts w:ascii="Calibri" w:eastAsia="Calibri" w:hAnsi="Calibri" w:cs="Calibri"/>
          <w:spacing w:val="30"/>
          <w:sz w:val="24"/>
          <w:szCs w:val="24"/>
          <w:lang w:val="de-DE"/>
        </w:rPr>
        <w:t xml:space="preserve"> </w:t>
      </w:r>
      <w:r w:rsidRPr="00132D5C">
        <w:rPr>
          <w:rFonts w:ascii="Calibri" w:eastAsia="Calibri" w:hAnsi="Calibri" w:cs="Calibri"/>
          <w:spacing w:val="30"/>
          <w:sz w:val="24"/>
          <w:szCs w:val="24"/>
        </w:rPr>
        <w:t xml:space="preserve">na stronie internetowej prowadzonego postępowania </w:t>
      </w:r>
      <w:r w:rsidRPr="00132D5C">
        <w:rPr>
          <w:rFonts w:ascii="Calibri" w:eastAsia="Calibri" w:hAnsi="Calibri" w:cs="Calibri"/>
          <w:b/>
          <w:spacing w:val="30"/>
          <w:sz w:val="24"/>
          <w:szCs w:val="24"/>
        </w:rPr>
        <w:t>do dnia 14.11.</w:t>
      </w:r>
      <w:r w:rsidRPr="00132D5C">
        <w:rPr>
          <w:rFonts w:ascii="Calibri" w:eastAsia="Calibri" w:hAnsi="Calibri" w:cs="Calibri"/>
          <w:b/>
          <w:bCs/>
          <w:spacing w:val="30"/>
          <w:sz w:val="24"/>
          <w:szCs w:val="24"/>
        </w:rPr>
        <w:t>2023 r. do godz. 10.30.</w:t>
      </w:r>
    </w:p>
    <w:p w:rsidR="00B04C24" w:rsidRPr="00132D5C" w:rsidRDefault="00B04C24" w:rsidP="00132D5C">
      <w:pPr>
        <w:tabs>
          <w:tab w:val="left" w:pos="357"/>
        </w:tabs>
        <w:rPr>
          <w:rFonts w:ascii="Calibri" w:eastAsia="Times New Roman" w:hAnsi="Calibri" w:cs="Calibri"/>
          <w:b/>
          <w:iCs/>
          <w:spacing w:val="30"/>
          <w:sz w:val="24"/>
          <w:szCs w:val="24"/>
        </w:rPr>
      </w:pPr>
    </w:p>
    <w:p w:rsidR="00BF7206" w:rsidRPr="00132D5C" w:rsidRDefault="00BF7206" w:rsidP="00132D5C">
      <w:pPr>
        <w:tabs>
          <w:tab w:val="left" w:pos="357"/>
        </w:tabs>
        <w:rPr>
          <w:rFonts w:ascii="Calibri" w:eastAsia="Times New Roman" w:hAnsi="Calibri" w:cs="Calibri"/>
          <w:b/>
          <w:iCs/>
          <w:spacing w:val="30"/>
          <w:sz w:val="24"/>
          <w:szCs w:val="24"/>
        </w:rPr>
      </w:pPr>
      <w:r w:rsidRPr="00132D5C">
        <w:rPr>
          <w:rFonts w:ascii="Calibri" w:eastAsia="Times New Roman" w:hAnsi="Calibri" w:cs="Calibri"/>
          <w:b/>
          <w:iCs/>
          <w:spacing w:val="30"/>
          <w:sz w:val="24"/>
          <w:szCs w:val="24"/>
        </w:rPr>
        <w:lastRenderedPageBreak/>
        <w:t>Jest:</w:t>
      </w:r>
    </w:p>
    <w:p w:rsidR="00BF7206" w:rsidRPr="00132D5C" w:rsidRDefault="00BF7206" w:rsidP="00132D5C">
      <w:pPr>
        <w:tabs>
          <w:tab w:val="left" w:pos="357"/>
        </w:tabs>
        <w:rPr>
          <w:rFonts w:ascii="Calibri" w:eastAsia="Times New Roman" w:hAnsi="Calibri" w:cs="Calibri"/>
          <w:b/>
          <w:iCs/>
          <w:spacing w:val="30"/>
          <w:sz w:val="24"/>
          <w:szCs w:val="24"/>
        </w:rPr>
      </w:pPr>
      <w:r w:rsidRPr="00132D5C">
        <w:rPr>
          <w:rFonts w:ascii="Calibri" w:hAnsi="Calibri" w:cs="Calibri"/>
          <w:b/>
          <w:bCs/>
          <w:spacing w:val="30"/>
          <w:sz w:val="24"/>
          <w:szCs w:val="24"/>
        </w:rPr>
        <w:t>1.</w:t>
      </w:r>
      <w:r w:rsidRPr="00132D5C">
        <w:rPr>
          <w:rFonts w:ascii="Calibri" w:hAnsi="Calibri" w:cs="Calibri"/>
          <w:spacing w:val="30"/>
          <w:sz w:val="24"/>
          <w:szCs w:val="24"/>
        </w:rPr>
        <w:tab/>
      </w:r>
      <w:r w:rsidRPr="00132D5C">
        <w:rPr>
          <w:rFonts w:ascii="Calibri" w:hAnsi="Calibri" w:cs="Calibri"/>
          <w:b/>
          <w:bCs/>
          <w:spacing w:val="30"/>
          <w:sz w:val="24"/>
          <w:szCs w:val="24"/>
        </w:rPr>
        <w:t>Miejsce i termin składania ofert</w:t>
      </w:r>
    </w:p>
    <w:p w:rsidR="00BF7206" w:rsidRPr="00132D5C" w:rsidRDefault="00BF7206" w:rsidP="00132D5C">
      <w:pPr>
        <w:numPr>
          <w:ilvl w:val="0"/>
          <w:numId w:val="1"/>
        </w:numPr>
        <w:spacing w:after="0" w:line="240" w:lineRule="auto"/>
        <w:rPr>
          <w:rFonts w:ascii="Calibri" w:eastAsia="Calibri" w:hAnsi="Calibri" w:cs="Calibri"/>
          <w:spacing w:val="30"/>
          <w:sz w:val="24"/>
          <w:szCs w:val="24"/>
        </w:rPr>
      </w:pPr>
      <w:r w:rsidRPr="00132D5C">
        <w:rPr>
          <w:rFonts w:ascii="Calibri" w:eastAsia="Calibri" w:hAnsi="Calibri" w:cs="Calibri"/>
          <w:spacing w:val="30"/>
          <w:sz w:val="24"/>
          <w:szCs w:val="24"/>
        </w:rPr>
        <w:t xml:space="preserve">Ofertę wraz z wymaganymi dokumentami należy umieścić na </w:t>
      </w:r>
      <w:r w:rsidRPr="00132D5C">
        <w:rPr>
          <w:rFonts w:ascii="Calibri" w:eastAsia="Calibri" w:hAnsi="Calibri" w:cs="Calibri"/>
          <w:color w:val="0070C0"/>
          <w:spacing w:val="30"/>
          <w:sz w:val="24"/>
          <w:szCs w:val="24"/>
          <w:u w:val="single"/>
        </w:rPr>
        <w:t xml:space="preserve">platformazakupowa.pl </w:t>
      </w:r>
      <w:r w:rsidRPr="00132D5C">
        <w:rPr>
          <w:rFonts w:ascii="Calibri" w:eastAsia="Calibri" w:hAnsi="Calibri" w:cs="Calibri"/>
          <w:color w:val="0070C0"/>
          <w:spacing w:val="30"/>
          <w:sz w:val="24"/>
          <w:szCs w:val="24"/>
        </w:rPr>
        <w:t xml:space="preserve"> </w:t>
      </w:r>
      <w:r w:rsidRPr="00132D5C">
        <w:rPr>
          <w:rFonts w:ascii="Calibri" w:eastAsia="Calibri" w:hAnsi="Calibri" w:cs="Calibri"/>
          <w:spacing w:val="30"/>
          <w:sz w:val="24"/>
          <w:szCs w:val="24"/>
        </w:rPr>
        <w:br/>
        <w:t xml:space="preserve">pod adresem: </w:t>
      </w:r>
      <w:hyperlink r:id="rId10" w:history="1">
        <w:r w:rsidRPr="00132D5C">
          <w:rPr>
            <w:rStyle w:val="Hipercze"/>
            <w:rFonts w:ascii="Calibri" w:hAnsi="Calibri" w:cs="Calibri"/>
            <w:spacing w:val="30"/>
            <w:sz w:val="24"/>
            <w:szCs w:val="24"/>
            <w:lang w:val="de-DE"/>
          </w:rPr>
          <w:t>https://platformazakupowa.pl/pn/sandomierz/proceedings</w:t>
        </w:r>
      </w:hyperlink>
      <w:r w:rsidRPr="00132D5C">
        <w:rPr>
          <w:rFonts w:ascii="Calibri" w:eastAsia="Calibri" w:hAnsi="Calibri" w:cs="Calibri"/>
          <w:spacing w:val="30"/>
          <w:sz w:val="24"/>
          <w:szCs w:val="24"/>
          <w:lang w:val="de-DE"/>
        </w:rPr>
        <w:t xml:space="preserve"> </w:t>
      </w:r>
      <w:r w:rsidRPr="00132D5C">
        <w:rPr>
          <w:rFonts w:ascii="Calibri" w:eastAsia="Calibri" w:hAnsi="Calibri" w:cs="Calibri"/>
          <w:spacing w:val="30"/>
          <w:sz w:val="24"/>
          <w:szCs w:val="24"/>
        </w:rPr>
        <w:t xml:space="preserve">na stronie internetowej prowadzonego postępowania </w:t>
      </w:r>
      <w:r w:rsidR="00ED673D" w:rsidRPr="00132D5C">
        <w:rPr>
          <w:rFonts w:ascii="Calibri" w:eastAsia="Calibri" w:hAnsi="Calibri" w:cs="Calibri"/>
          <w:b/>
          <w:spacing w:val="30"/>
          <w:sz w:val="24"/>
          <w:szCs w:val="24"/>
          <w:u w:val="single"/>
        </w:rPr>
        <w:t>do dni 28</w:t>
      </w:r>
      <w:r w:rsidR="00EA72E2" w:rsidRPr="00132D5C">
        <w:rPr>
          <w:rFonts w:ascii="Calibri" w:eastAsia="Calibri" w:hAnsi="Calibri" w:cs="Calibri"/>
          <w:b/>
          <w:spacing w:val="30"/>
          <w:sz w:val="24"/>
          <w:szCs w:val="24"/>
          <w:u w:val="single"/>
        </w:rPr>
        <w:t>.11</w:t>
      </w:r>
      <w:r w:rsidRPr="00132D5C">
        <w:rPr>
          <w:rFonts w:ascii="Calibri" w:eastAsia="Calibri" w:hAnsi="Calibri" w:cs="Calibri"/>
          <w:b/>
          <w:spacing w:val="30"/>
          <w:sz w:val="24"/>
          <w:szCs w:val="24"/>
          <w:u w:val="single"/>
        </w:rPr>
        <w:t>.</w:t>
      </w:r>
      <w:r w:rsidRPr="00132D5C">
        <w:rPr>
          <w:rFonts w:ascii="Calibri" w:eastAsia="Calibri" w:hAnsi="Calibri" w:cs="Calibri"/>
          <w:b/>
          <w:bCs/>
          <w:spacing w:val="30"/>
          <w:sz w:val="24"/>
          <w:szCs w:val="24"/>
          <w:u w:val="single"/>
        </w:rPr>
        <w:t>2023 r. do godz. 10.00.</w:t>
      </w:r>
    </w:p>
    <w:p w:rsidR="00BF7206" w:rsidRPr="00132D5C" w:rsidRDefault="00BF7206" w:rsidP="00132D5C">
      <w:pPr>
        <w:pStyle w:val="pkt"/>
        <w:spacing w:before="0" w:after="0"/>
        <w:ind w:left="0" w:firstLine="0"/>
        <w:jc w:val="left"/>
        <w:rPr>
          <w:rFonts w:ascii="Calibri" w:eastAsia="Times New Roman" w:hAnsi="Calibri" w:cs="Calibri"/>
          <w:b/>
          <w:bCs/>
          <w:color w:val="000000" w:themeColor="text1"/>
          <w:spacing w:val="30"/>
          <w:szCs w:val="24"/>
          <w:u w:val="single"/>
        </w:rPr>
      </w:pPr>
    </w:p>
    <w:p w:rsidR="00BF7206" w:rsidRPr="00132D5C" w:rsidRDefault="00BF7206" w:rsidP="00132D5C">
      <w:pPr>
        <w:pStyle w:val="pkt"/>
        <w:spacing w:before="0" w:after="0"/>
        <w:ind w:left="0" w:firstLine="0"/>
        <w:jc w:val="left"/>
        <w:rPr>
          <w:rFonts w:ascii="Calibri" w:eastAsia="Times New Roman" w:hAnsi="Calibri" w:cs="Calibri"/>
          <w:b/>
          <w:bCs/>
          <w:color w:val="000000" w:themeColor="text1"/>
          <w:spacing w:val="30"/>
          <w:szCs w:val="24"/>
          <w:u w:val="single"/>
        </w:rPr>
      </w:pPr>
    </w:p>
    <w:p w:rsidR="00BF7206" w:rsidRPr="00132D5C" w:rsidRDefault="00BF7206" w:rsidP="00132D5C">
      <w:pPr>
        <w:pStyle w:val="pkt"/>
        <w:spacing w:before="0" w:after="0"/>
        <w:ind w:left="0" w:firstLine="0"/>
        <w:jc w:val="left"/>
        <w:rPr>
          <w:rFonts w:ascii="Calibri" w:hAnsi="Calibri" w:cs="Calibri"/>
          <w:spacing w:val="30"/>
          <w:szCs w:val="24"/>
          <w:u w:val="single"/>
        </w:rPr>
      </w:pPr>
      <w:r w:rsidRPr="00132D5C">
        <w:rPr>
          <w:rFonts w:ascii="Calibri" w:eastAsia="Times New Roman" w:hAnsi="Calibri" w:cs="Calibri"/>
          <w:b/>
          <w:bCs/>
          <w:color w:val="000000" w:themeColor="text1"/>
          <w:spacing w:val="30"/>
          <w:szCs w:val="24"/>
          <w:u w:val="single"/>
        </w:rPr>
        <w:t>W Rozdziale XI</w:t>
      </w:r>
      <w:r w:rsidR="00DD258B" w:rsidRPr="00132D5C">
        <w:rPr>
          <w:rFonts w:ascii="Calibri" w:eastAsia="Times New Roman" w:hAnsi="Calibri" w:cs="Calibri"/>
          <w:b/>
          <w:bCs/>
          <w:color w:val="000000" w:themeColor="text1"/>
          <w:spacing w:val="30"/>
          <w:szCs w:val="24"/>
          <w:u w:val="single"/>
        </w:rPr>
        <w:t xml:space="preserve"> SWZ:</w:t>
      </w:r>
      <w:r w:rsidRPr="00132D5C">
        <w:rPr>
          <w:rFonts w:ascii="Calibri" w:eastAsia="Times New Roman" w:hAnsi="Calibri" w:cs="Calibri"/>
          <w:b/>
          <w:bCs/>
          <w:color w:val="000000" w:themeColor="text1"/>
          <w:spacing w:val="30"/>
          <w:szCs w:val="24"/>
          <w:u w:val="single"/>
        </w:rPr>
        <w:t xml:space="preserve"> SPOSÓB ORAZ TERMIN SKŁADANIA I OTWARCIA OFERT </w:t>
      </w:r>
    </w:p>
    <w:p w:rsidR="00BF7206" w:rsidRPr="00132D5C" w:rsidRDefault="00BF7206" w:rsidP="00132D5C">
      <w:pPr>
        <w:pStyle w:val="pkt"/>
        <w:spacing w:before="0" w:after="0"/>
        <w:ind w:left="0" w:firstLine="0"/>
        <w:jc w:val="left"/>
        <w:rPr>
          <w:rFonts w:ascii="Calibri" w:hAnsi="Calibri" w:cs="Calibri"/>
          <w:b/>
          <w:bCs/>
          <w:spacing w:val="30"/>
          <w:szCs w:val="24"/>
        </w:rPr>
      </w:pPr>
    </w:p>
    <w:p w:rsidR="00BF7206" w:rsidRPr="00132D5C" w:rsidRDefault="00BF7206" w:rsidP="00132D5C">
      <w:pPr>
        <w:pStyle w:val="pkt"/>
        <w:spacing w:before="0" w:after="0"/>
        <w:ind w:left="0" w:firstLine="0"/>
        <w:jc w:val="left"/>
        <w:rPr>
          <w:rFonts w:ascii="Calibri" w:hAnsi="Calibri" w:cs="Calibri"/>
          <w:b/>
          <w:bCs/>
          <w:spacing w:val="30"/>
          <w:szCs w:val="24"/>
        </w:rPr>
      </w:pPr>
      <w:r w:rsidRPr="00132D5C">
        <w:rPr>
          <w:rFonts w:ascii="Calibri" w:hAnsi="Calibri" w:cs="Calibri"/>
          <w:b/>
          <w:bCs/>
          <w:spacing w:val="30"/>
          <w:szCs w:val="24"/>
        </w:rPr>
        <w:t>Było:</w:t>
      </w:r>
    </w:p>
    <w:p w:rsidR="00BF7206" w:rsidRPr="00132D5C" w:rsidRDefault="00BF7206" w:rsidP="00132D5C">
      <w:pPr>
        <w:spacing w:after="0" w:line="240" w:lineRule="auto"/>
        <w:rPr>
          <w:rFonts w:ascii="Calibri" w:eastAsia="Times New Roman" w:hAnsi="Calibri" w:cs="Calibri"/>
          <w:b/>
          <w:bCs/>
          <w:spacing w:val="30"/>
          <w:sz w:val="24"/>
          <w:szCs w:val="24"/>
          <w:lang w:eastAsia="pl-PL"/>
        </w:rPr>
      </w:pPr>
      <w:r w:rsidRPr="00132D5C">
        <w:rPr>
          <w:rFonts w:ascii="Calibri" w:eastAsia="Times New Roman" w:hAnsi="Calibri" w:cs="Calibri"/>
          <w:b/>
          <w:bCs/>
          <w:color w:val="000000" w:themeColor="text1"/>
          <w:spacing w:val="30"/>
          <w:sz w:val="24"/>
          <w:szCs w:val="24"/>
          <w:lang w:eastAsia="pl-PL"/>
        </w:rPr>
        <w:t xml:space="preserve">2. </w:t>
      </w:r>
      <w:r w:rsidRPr="00132D5C">
        <w:rPr>
          <w:rFonts w:ascii="Calibri" w:eastAsia="Times New Roman" w:hAnsi="Calibri" w:cs="Calibri"/>
          <w:b/>
          <w:bCs/>
          <w:spacing w:val="30"/>
          <w:sz w:val="24"/>
          <w:szCs w:val="24"/>
          <w:lang w:eastAsia="pl-PL"/>
        </w:rPr>
        <w:t>Otwarcie ofert</w:t>
      </w:r>
    </w:p>
    <w:p w:rsidR="00BF7206" w:rsidRPr="00132D5C" w:rsidRDefault="00BF7206" w:rsidP="00132D5C">
      <w:pPr>
        <w:spacing w:after="0" w:line="240" w:lineRule="auto"/>
        <w:rPr>
          <w:rFonts w:ascii="Calibri" w:eastAsia="Calibri" w:hAnsi="Calibri" w:cs="Calibri"/>
          <w:color w:val="000000" w:themeColor="text1"/>
          <w:spacing w:val="30"/>
          <w:sz w:val="24"/>
          <w:szCs w:val="24"/>
        </w:rPr>
      </w:pPr>
      <w:r w:rsidRPr="00132D5C">
        <w:rPr>
          <w:rFonts w:ascii="Calibri" w:eastAsia="Calibri" w:hAnsi="Calibri" w:cs="Calibri"/>
          <w:spacing w:val="30"/>
          <w:sz w:val="24"/>
          <w:szCs w:val="24"/>
        </w:rPr>
        <w:t xml:space="preserve">1) Otwarcie ofert następuje niezwłocznie po upływie terminu składania ofert, nie później niż następnego dnia po dniu, w którym upłynął termin składania ofert tj. </w:t>
      </w:r>
      <w:r w:rsidRPr="00132D5C">
        <w:rPr>
          <w:rFonts w:ascii="Calibri" w:eastAsia="Calibri" w:hAnsi="Calibri" w:cs="Calibri"/>
          <w:b/>
          <w:bCs/>
          <w:spacing w:val="30"/>
          <w:sz w:val="24"/>
          <w:szCs w:val="24"/>
        </w:rPr>
        <w:t>14.11.2023 r. godz. 11:00.</w:t>
      </w:r>
    </w:p>
    <w:p w:rsidR="00BF7206" w:rsidRPr="00132D5C" w:rsidRDefault="00BF7206" w:rsidP="00132D5C">
      <w:pPr>
        <w:pStyle w:val="pkt"/>
        <w:spacing w:before="0" w:after="0"/>
        <w:ind w:left="0" w:firstLine="0"/>
        <w:jc w:val="left"/>
        <w:rPr>
          <w:rFonts w:ascii="Calibri" w:hAnsi="Calibri" w:cs="Calibri"/>
          <w:b/>
          <w:bCs/>
          <w:spacing w:val="30"/>
          <w:szCs w:val="24"/>
        </w:rPr>
      </w:pPr>
    </w:p>
    <w:p w:rsidR="00B85B2A" w:rsidRPr="00132D5C" w:rsidRDefault="00B85B2A" w:rsidP="00132D5C">
      <w:pPr>
        <w:pStyle w:val="pkt"/>
        <w:spacing w:before="0" w:after="0"/>
        <w:ind w:left="0" w:firstLine="0"/>
        <w:jc w:val="left"/>
        <w:rPr>
          <w:rFonts w:ascii="Calibri" w:hAnsi="Calibri" w:cs="Calibri"/>
          <w:b/>
          <w:bCs/>
          <w:spacing w:val="30"/>
          <w:szCs w:val="24"/>
        </w:rPr>
      </w:pPr>
    </w:p>
    <w:p w:rsidR="00BF7206" w:rsidRPr="00132D5C" w:rsidRDefault="00BF7206" w:rsidP="00132D5C">
      <w:pPr>
        <w:pStyle w:val="pkt"/>
        <w:spacing w:before="0" w:after="0"/>
        <w:ind w:left="0" w:firstLine="0"/>
        <w:jc w:val="left"/>
        <w:rPr>
          <w:rFonts w:ascii="Calibri" w:hAnsi="Calibri" w:cs="Calibri"/>
          <w:b/>
          <w:bCs/>
          <w:spacing w:val="30"/>
          <w:szCs w:val="24"/>
        </w:rPr>
      </w:pPr>
      <w:r w:rsidRPr="00132D5C">
        <w:rPr>
          <w:rFonts w:ascii="Calibri" w:hAnsi="Calibri" w:cs="Calibri"/>
          <w:b/>
          <w:bCs/>
          <w:spacing w:val="30"/>
          <w:szCs w:val="24"/>
        </w:rPr>
        <w:t>Jest:</w:t>
      </w:r>
    </w:p>
    <w:p w:rsidR="00BF7206" w:rsidRPr="00132D5C" w:rsidRDefault="00BF7206" w:rsidP="00132D5C">
      <w:pPr>
        <w:spacing w:after="0" w:line="240" w:lineRule="auto"/>
        <w:rPr>
          <w:rFonts w:ascii="Calibri" w:eastAsia="Times New Roman" w:hAnsi="Calibri" w:cs="Calibri"/>
          <w:b/>
          <w:bCs/>
          <w:spacing w:val="30"/>
          <w:sz w:val="24"/>
          <w:szCs w:val="24"/>
          <w:lang w:eastAsia="pl-PL"/>
        </w:rPr>
      </w:pPr>
      <w:r w:rsidRPr="00132D5C">
        <w:rPr>
          <w:rFonts w:ascii="Calibri" w:eastAsia="Times New Roman" w:hAnsi="Calibri" w:cs="Calibri"/>
          <w:b/>
          <w:bCs/>
          <w:color w:val="000000" w:themeColor="text1"/>
          <w:spacing w:val="30"/>
          <w:sz w:val="24"/>
          <w:szCs w:val="24"/>
          <w:lang w:eastAsia="pl-PL"/>
        </w:rPr>
        <w:t xml:space="preserve">2. </w:t>
      </w:r>
      <w:r w:rsidRPr="00132D5C">
        <w:rPr>
          <w:rFonts w:ascii="Calibri" w:eastAsia="Times New Roman" w:hAnsi="Calibri" w:cs="Calibri"/>
          <w:b/>
          <w:bCs/>
          <w:spacing w:val="30"/>
          <w:sz w:val="24"/>
          <w:szCs w:val="24"/>
          <w:lang w:eastAsia="pl-PL"/>
        </w:rPr>
        <w:t>Otwarcie ofert</w:t>
      </w:r>
    </w:p>
    <w:p w:rsidR="00BF7206" w:rsidRPr="00132D5C" w:rsidRDefault="00BF7206" w:rsidP="00132D5C">
      <w:pPr>
        <w:spacing w:after="0" w:line="240" w:lineRule="auto"/>
        <w:rPr>
          <w:rFonts w:ascii="Calibri" w:eastAsia="Times New Roman" w:hAnsi="Calibri" w:cs="Calibri"/>
          <w:b/>
          <w:bCs/>
          <w:color w:val="000000" w:themeColor="text1"/>
          <w:spacing w:val="30"/>
          <w:sz w:val="24"/>
          <w:szCs w:val="24"/>
          <w:lang w:eastAsia="pl-PL"/>
        </w:rPr>
      </w:pPr>
      <w:r w:rsidRPr="00132D5C">
        <w:rPr>
          <w:rFonts w:ascii="Calibri" w:eastAsia="Calibri" w:hAnsi="Calibri" w:cs="Calibri"/>
          <w:spacing w:val="30"/>
          <w:sz w:val="24"/>
          <w:szCs w:val="24"/>
        </w:rPr>
        <w:t>1) Otwarcie ofert następuje niezwłocznie po upływie terminu składania ofert, nie później niż następnego dnia po dniu, w którym upłynął termin składania ofert tj</w:t>
      </w:r>
      <w:r w:rsidR="00A61F31" w:rsidRPr="00132D5C">
        <w:rPr>
          <w:rFonts w:ascii="Calibri" w:eastAsia="Calibri" w:hAnsi="Calibri" w:cs="Calibri"/>
          <w:spacing w:val="30"/>
          <w:sz w:val="24"/>
          <w:szCs w:val="24"/>
        </w:rPr>
        <w:t>.</w:t>
      </w:r>
      <w:r w:rsidR="00EA72E2" w:rsidRPr="00132D5C">
        <w:rPr>
          <w:rFonts w:ascii="Calibri" w:eastAsia="Calibri" w:hAnsi="Calibri" w:cs="Calibri"/>
          <w:b/>
          <w:spacing w:val="30"/>
          <w:sz w:val="24"/>
          <w:szCs w:val="24"/>
        </w:rPr>
        <w:t xml:space="preserve"> </w:t>
      </w:r>
      <w:r w:rsidR="00ED673D" w:rsidRPr="00132D5C">
        <w:rPr>
          <w:rFonts w:ascii="Calibri" w:eastAsia="Calibri" w:hAnsi="Calibri" w:cs="Calibri"/>
          <w:b/>
          <w:spacing w:val="30"/>
          <w:sz w:val="24"/>
          <w:szCs w:val="24"/>
          <w:u w:val="single"/>
        </w:rPr>
        <w:t>28</w:t>
      </w:r>
      <w:r w:rsidR="00EA72E2" w:rsidRPr="00132D5C">
        <w:rPr>
          <w:rFonts w:ascii="Calibri" w:eastAsia="Calibri" w:hAnsi="Calibri" w:cs="Calibri"/>
          <w:b/>
          <w:spacing w:val="30"/>
          <w:sz w:val="24"/>
          <w:szCs w:val="24"/>
          <w:u w:val="single"/>
        </w:rPr>
        <w:t>.11</w:t>
      </w:r>
      <w:r w:rsidRPr="00132D5C">
        <w:rPr>
          <w:rFonts w:ascii="Calibri" w:eastAsia="Calibri" w:hAnsi="Calibri" w:cs="Calibri"/>
          <w:b/>
          <w:spacing w:val="30"/>
          <w:sz w:val="24"/>
          <w:szCs w:val="24"/>
          <w:u w:val="single"/>
        </w:rPr>
        <w:t>.</w:t>
      </w:r>
      <w:r w:rsidRPr="00132D5C">
        <w:rPr>
          <w:rFonts w:ascii="Calibri" w:eastAsia="Calibri" w:hAnsi="Calibri" w:cs="Calibri"/>
          <w:b/>
          <w:bCs/>
          <w:spacing w:val="30"/>
          <w:sz w:val="24"/>
          <w:szCs w:val="24"/>
          <w:u w:val="single"/>
        </w:rPr>
        <w:t>2023 r. godz. 10:30.</w:t>
      </w:r>
    </w:p>
    <w:p w:rsidR="00F554BA" w:rsidRPr="00132D5C" w:rsidRDefault="00F554BA" w:rsidP="00132D5C">
      <w:pPr>
        <w:pStyle w:val="Bezodstpw"/>
        <w:spacing w:line="276" w:lineRule="auto"/>
        <w:rPr>
          <w:rFonts w:ascii="Calibri" w:eastAsia="Times New Roman" w:hAnsi="Calibri" w:cs="Calibri"/>
          <w:b/>
          <w:bCs/>
          <w:spacing w:val="30"/>
          <w:sz w:val="24"/>
          <w:szCs w:val="24"/>
          <w:lang w:eastAsia="pl-PL"/>
        </w:rPr>
      </w:pPr>
    </w:p>
    <w:p w:rsidR="00F554BA" w:rsidRPr="00132D5C" w:rsidRDefault="00F554BA" w:rsidP="00132D5C">
      <w:pPr>
        <w:pStyle w:val="Bezodstpw"/>
        <w:spacing w:line="276" w:lineRule="auto"/>
        <w:rPr>
          <w:rFonts w:ascii="Calibri" w:eastAsia="Times New Roman" w:hAnsi="Calibri" w:cs="Calibri"/>
          <w:b/>
          <w:bCs/>
          <w:spacing w:val="30"/>
          <w:sz w:val="24"/>
          <w:szCs w:val="24"/>
          <w:lang w:eastAsia="pl-PL"/>
        </w:rPr>
      </w:pPr>
    </w:p>
    <w:p w:rsidR="00B96EAD" w:rsidRPr="00132D5C" w:rsidRDefault="00151B55" w:rsidP="00132D5C">
      <w:pPr>
        <w:pStyle w:val="Bezodstpw"/>
        <w:spacing w:line="276" w:lineRule="auto"/>
        <w:rPr>
          <w:rFonts w:ascii="Calibri" w:eastAsia="Times New Roman" w:hAnsi="Calibri" w:cs="Calibri"/>
          <w:b/>
          <w:bCs/>
          <w:spacing w:val="30"/>
          <w:sz w:val="24"/>
          <w:szCs w:val="24"/>
          <w:lang w:eastAsia="pl-PL"/>
        </w:rPr>
      </w:pPr>
      <w:r w:rsidRPr="00132D5C">
        <w:rPr>
          <w:rFonts w:ascii="Calibri" w:eastAsia="Times New Roman" w:hAnsi="Calibri" w:cs="Calibri"/>
          <w:b/>
          <w:bCs/>
          <w:spacing w:val="30"/>
          <w:sz w:val="24"/>
          <w:szCs w:val="24"/>
          <w:lang w:eastAsia="pl-PL"/>
        </w:rPr>
        <w:t>Jednocześnie w związku z udzielonymi wyjaśnieniami Zamawiający informuje</w:t>
      </w:r>
      <w:r w:rsidR="00B96EAD" w:rsidRPr="00132D5C">
        <w:rPr>
          <w:rFonts w:ascii="Calibri" w:eastAsia="Times New Roman" w:hAnsi="Calibri" w:cs="Calibri"/>
          <w:b/>
          <w:bCs/>
          <w:spacing w:val="30"/>
          <w:sz w:val="24"/>
          <w:szCs w:val="24"/>
          <w:lang w:eastAsia="pl-PL"/>
        </w:rPr>
        <w:t>, że:</w:t>
      </w:r>
    </w:p>
    <w:p w:rsidR="00EA72E2" w:rsidRPr="00132D5C" w:rsidRDefault="00B96EAD" w:rsidP="00132D5C">
      <w:pPr>
        <w:pStyle w:val="Bezodstpw"/>
        <w:numPr>
          <w:ilvl w:val="0"/>
          <w:numId w:val="5"/>
        </w:numPr>
        <w:spacing w:line="276" w:lineRule="auto"/>
        <w:rPr>
          <w:rFonts w:ascii="Calibri" w:eastAsia="Times New Roman" w:hAnsi="Calibri" w:cs="Calibri"/>
          <w:bCs/>
          <w:spacing w:val="30"/>
          <w:sz w:val="24"/>
          <w:szCs w:val="24"/>
          <w:lang w:eastAsia="pl-PL"/>
        </w:rPr>
      </w:pPr>
      <w:r w:rsidRPr="00132D5C">
        <w:rPr>
          <w:rFonts w:ascii="Calibri" w:eastAsia="Times New Roman" w:hAnsi="Calibri" w:cs="Calibri"/>
          <w:bCs/>
          <w:spacing w:val="30"/>
          <w:sz w:val="24"/>
          <w:szCs w:val="24"/>
          <w:lang w:eastAsia="pl-PL"/>
        </w:rPr>
        <w:t>zmianie ulega zał. nr 8 do SWZ - Projekt umowy;</w:t>
      </w:r>
    </w:p>
    <w:p w:rsidR="00BF7206" w:rsidRPr="00132D5C" w:rsidRDefault="00B96EAD" w:rsidP="00132D5C">
      <w:pPr>
        <w:pStyle w:val="Bezodstpw"/>
        <w:numPr>
          <w:ilvl w:val="0"/>
          <w:numId w:val="5"/>
        </w:numPr>
        <w:spacing w:line="276" w:lineRule="auto"/>
        <w:rPr>
          <w:rFonts w:ascii="Calibri" w:eastAsia="Times New Roman" w:hAnsi="Calibri" w:cs="Calibri"/>
          <w:bCs/>
          <w:spacing w:val="30"/>
          <w:sz w:val="24"/>
          <w:szCs w:val="24"/>
          <w:lang w:eastAsia="pl-PL"/>
        </w:rPr>
      </w:pPr>
      <w:r w:rsidRPr="00132D5C">
        <w:rPr>
          <w:rFonts w:ascii="Calibri" w:eastAsia="Times New Roman" w:hAnsi="Calibri" w:cs="Calibri"/>
          <w:bCs/>
          <w:spacing w:val="30"/>
          <w:sz w:val="24"/>
          <w:szCs w:val="24"/>
          <w:lang w:eastAsia="pl-PL"/>
        </w:rPr>
        <w:t xml:space="preserve">zmianie uległa </w:t>
      </w:r>
      <w:r w:rsidR="00BF7206" w:rsidRPr="00132D5C">
        <w:rPr>
          <w:rFonts w:ascii="Calibri" w:eastAsia="Times New Roman" w:hAnsi="Calibri" w:cs="Calibri"/>
          <w:bCs/>
          <w:spacing w:val="30"/>
          <w:sz w:val="24"/>
          <w:szCs w:val="24"/>
          <w:lang w:eastAsia="pl-PL"/>
        </w:rPr>
        <w:t xml:space="preserve"> ogłoszenie o zamówieniu.</w:t>
      </w:r>
    </w:p>
    <w:p w:rsidR="004A2DE4" w:rsidRPr="00132D5C" w:rsidRDefault="004A2DE4" w:rsidP="00132D5C">
      <w:pPr>
        <w:pStyle w:val="Bezodstpw"/>
        <w:spacing w:line="276" w:lineRule="auto"/>
        <w:rPr>
          <w:rFonts w:ascii="Calibri" w:eastAsia="Times New Roman" w:hAnsi="Calibri" w:cs="Calibri"/>
          <w:b/>
          <w:bCs/>
          <w:spacing w:val="30"/>
          <w:sz w:val="24"/>
          <w:szCs w:val="24"/>
          <w:lang w:eastAsia="pl-PL"/>
        </w:rPr>
      </w:pPr>
    </w:p>
    <w:p w:rsidR="0069207D" w:rsidRPr="00132D5C" w:rsidRDefault="0069207D" w:rsidP="00132D5C">
      <w:pPr>
        <w:pStyle w:val="Bezodstpw"/>
        <w:spacing w:line="276" w:lineRule="auto"/>
        <w:rPr>
          <w:rFonts w:ascii="Calibri" w:eastAsia="Times New Roman" w:hAnsi="Calibri" w:cs="Calibri"/>
          <w:b/>
          <w:bCs/>
          <w:spacing w:val="30"/>
          <w:sz w:val="24"/>
          <w:szCs w:val="24"/>
          <w:lang w:eastAsia="pl-PL"/>
        </w:rPr>
      </w:pPr>
    </w:p>
    <w:p w:rsidR="00B96EAD" w:rsidRPr="00132D5C" w:rsidRDefault="00B96EAD" w:rsidP="00132D5C">
      <w:pPr>
        <w:pStyle w:val="Bezodstpw"/>
        <w:spacing w:line="276" w:lineRule="auto"/>
        <w:rPr>
          <w:rFonts w:ascii="Calibri" w:eastAsia="Times New Roman" w:hAnsi="Calibri" w:cs="Calibri"/>
          <w:b/>
          <w:bCs/>
          <w:spacing w:val="30"/>
          <w:sz w:val="24"/>
          <w:szCs w:val="24"/>
          <w:lang w:eastAsia="pl-PL"/>
        </w:rPr>
      </w:pPr>
      <w:r w:rsidRPr="00132D5C">
        <w:rPr>
          <w:rFonts w:ascii="Calibri" w:eastAsia="Times New Roman" w:hAnsi="Calibri" w:cs="Calibri"/>
          <w:b/>
          <w:bCs/>
          <w:spacing w:val="30"/>
          <w:sz w:val="24"/>
          <w:szCs w:val="24"/>
          <w:lang w:eastAsia="pl-PL"/>
        </w:rPr>
        <w:t xml:space="preserve">W załączeniu do wyjaśnień i zmiany treści SWZ: </w:t>
      </w:r>
    </w:p>
    <w:p w:rsidR="00B96EAD" w:rsidRPr="00132D5C" w:rsidRDefault="00B96EAD" w:rsidP="00132D5C">
      <w:pPr>
        <w:pStyle w:val="Bezodstpw"/>
        <w:numPr>
          <w:ilvl w:val="0"/>
          <w:numId w:val="6"/>
        </w:numPr>
        <w:spacing w:line="276" w:lineRule="auto"/>
        <w:rPr>
          <w:rFonts w:ascii="Calibri" w:eastAsia="Times New Roman" w:hAnsi="Calibri" w:cs="Calibri"/>
          <w:bCs/>
          <w:spacing w:val="30"/>
          <w:sz w:val="24"/>
          <w:szCs w:val="24"/>
          <w:lang w:eastAsia="pl-PL"/>
        </w:rPr>
      </w:pPr>
      <w:r w:rsidRPr="00132D5C">
        <w:rPr>
          <w:rFonts w:ascii="Calibri" w:eastAsia="Times New Roman" w:hAnsi="Calibri" w:cs="Calibri"/>
          <w:bCs/>
          <w:spacing w:val="30"/>
          <w:sz w:val="24"/>
          <w:szCs w:val="24"/>
          <w:lang w:eastAsia="pl-PL"/>
        </w:rPr>
        <w:t>ogłoszenie o zmianie ogłoszenia;</w:t>
      </w:r>
    </w:p>
    <w:p w:rsidR="00EA72E2" w:rsidRPr="00132D5C" w:rsidRDefault="00B96EAD" w:rsidP="00132D5C">
      <w:pPr>
        <w:pStyle w:val="Bezodstpw"/>
        <w:numPr>
          <w:ilvl w:val="0"/>
          <w:numId w:val="6"/>
        </w:numPr>
        <w:spacing w:line="276" w:lineRule="auto"/>
        <w:rPr>
          <w:rFonts w:ascii="Calibri" w:eastAsia="Times New Roman" w:hAnsi="Calibri" w:cs="Calibri"/>
          <w:bCs/>
          <w:spacing w:val="30"/>
          <w:sz w:val="24"/>
          <w:szCs w:val="24"/>
          <w:lang w:eastAsia="pl-PL"/>
        </w:rPr>
      </w:pPr>
      <w:r w:rsidRPr="00132D5C">
        <w:rPr>
          <w:rFonts w:ascii="Calibri" w:eastAsia="Times New Roman" w:hAnsi="Calibri" w:cs="Calibri"/>
          <w:bCs/>
          <w:spacing w:val="30"/>
          <w:sz w:val="24"/>
          <w:szCs w:val="24"/>
          <w:lang w:eastAsia="pl-PL"/>
        </w:rPr>
        <w:t>zał. nr 8 do SWZ -  Projekt umowy po zmianach</w:t>
      </w:r>
      <w:r w:rsidR="008A57F5" w:rsidRPr="00132D5C">
        <w:rPr>
          <w:rFonts w:ascii="Calibri" w:eastAsia="Times New Roman" w:hAnsi="Calibri" w:cs="Calibri"/>
          <w:bCs/>
          <w:spacing w:val="30"/>
          <w:sz w:val="24"/>
          <w:szCs w:val="24"/>
          <w:lang w:eastAsia="pl-PL"/>
        </w:rPr>
        <w:t xml:space="preserve"> z dnia</w:t>
      </w:r>
      <w:r w:rsidR="00132D5C">
        <w:rPr>
          <w:rFonts w:ascii="Calibri" w:eastAsia="Times New Roman" w:hAnsi="Calibri" w:cs="Calibri"/>
          <w:bCs/>
          <w:spacing w:val="30"/>
          <w:sz w:val="24"/>
          <w:szCs w:val="24"/>
          <w:lang w:eastAsia="pl-PL"/>
        </w:rPr>
        <w:t xml:space="preserve"> 09</w:t>
      </w:r>
      <w:bookmarkStart w:id="17" w:name="_GoBack"/>
      <w:bookmarkEnd w:id="17"/>
      <w:r w:rsidR="002A43B1" w:rsidRPr="00132D5C">
        <w:rPr>
          <w:rFonts w:ascii="Calibri" w:eastAsia="Times New Roman" w:hAnsi="Calibri" w:cs="Calibri"/>
          <w:bCs/>
          <w:spacing w:val="30"/>
          <w:sz w:val="24"/>
          <w:szCs w:val="24"/>
          <w:lang w:eastAsia="pl-PL"/>
        </w:rPr>
        <w:t>.11.2023r.</w:t>
      </w:r>
      <w:r w:rsidR="008A57F5" w:rsidRPr="00132D5C">
        <w:rPr>
          <w:rFonts w:ascii="Calibri" w:eastAsia="Times New Roman" w:hAnsi="Calibri" w:cs="Calibri"/>
          <w:bCs/>
          <w:spacing w:val="30"/>
          <w:sz w:val="24"/>
          <w:szCs w:val="24"/>
          <w:lang w:eastAsia="pl-PL"/>
        </w:rPr>
        <w:t>;</w:t>
      </w:r>
    </w:p>
    <w:p w:rsidR="008A57F5" w:rsidRPr="00132D5C" w:rsidRDefault="008A57F5" w:rsidP="00132D5C">
      <w:pPr>
        <w:pStyle w:val="Bezodstpw"/>
        <w:numPr>
          <w:ilvl w:val="0"/>
          <w:numId w:val="6"/>
        </w:numPr>
        <w:spacing w:line="276" w:lineRule="auto"/>
        <w:rPr>
          <w:rFonts w:ascii="Calibri" w:eastAsia="Times New Roman" w:hAnsi="Calibri" w:cs="Calibri"/>
          <w:bCs/>
          <w:spacing w:val="30"/>
          <w:sz w:val="24"/>
          <w:szCs w:val="24"/>
          <w:lang w:eastAsia="pl-PL"/>
        </w:rPr>
      </w:pPr>
      <w:r w:rsidRPr="00132D5C">
        <w:rPr>
          <w:rFonts w:ascii="Calibri" w:eastAsia="Times New Roman" w:hAnsi="Calibri" w:cs="Calibri"/>
          <w:bCs/>
          <w:spacing w:val="30"/>
          <w:sz w:val="24"/>
          <w:szCs w:val="24"/>
          <w:lang w:eastAsia="pl-PL"/>
        </w:rPr>
        <w:t>Wstępna Promesa dofinansowania inwestycyjnego z Rządowego Funduszu Polski Ład: Program Inwestycji Strategicznych Nr 01/2021/6981/</w:t>
      </w:r>
      <w:proofErr w:type="spellStart"/>
      <w:r w:rsidRPr="00132D5C">
        <w:rPr>
          <w:rFonts w:ascii="Calibri" w:eastAsia="Times New Roman" w:hAnsi="Calibri" w:cs="Calibri"/>
          <w:bCs/>
          <w:spacing w:val="30"/>
          <w:sz w:val="24"/>
          <w:szCs w:val="24"/>
          <w:lang w:eastAsia="pl-PL"/>
        </w:rPr>
        <w:t>PolskiLad</w:t>
      </w:r>
      <w:proofErr w:type="spellEnd"/>
      <w:r w:rsidR="00B85B2A" w:rsidRPr="00132D5C">
        <w:rPr>
          <w:rFonts w:ascii="Calibri" w:eastAsia="Times New Roman" w:hAnsi="Calibri" w:cs="Calibri"/>
          <w:bCs/>
          <w:spacing w:val="30"/>
          <w:sz w:val="24"/>
          <w:szCs w:val="24"/>
          <w:lang w:eastAsia="pl-PL"/>
        </w:rPr>
        <w:t>.</w:t>
      </w:r>
    </w:p>
    <w:p w:rsidR="008A57F5" w:rsidRPr="00132D5C" w:rsidRDefault="008A57F5" w:rsidP="00132D5C">
      <w:pPr>
        <w:pStyle w:val="Bezodstpw"/>
        <w:spacing w:line="276" w:lineRule="auto"/>
        <w:rPr>
          <w:rFonts w:ascii="Calibri" w:eastAsia="Times New Roman" w:hAnsi="Calibri" w:cs="Calibri"/>
          <w:bCs/>
          <w:spacing w:val="30"/>
          <w:sz w:val="24"/>
          <w:szCs w:val="24"/>
          <w:lang w:eastAsia="pl-PL"/>
        </w:rPr>
      </w:pPr>
    </w:p>
    <w:p w:rsidR="008A57F5" w:rsidRPr="00132D5C" w:rsidRDefault="008A57F5" w:rsidP="00132D5C">
      <w:pPr>
        <w:pStyle w:val="Bezodstpw"/>
        <w:spacing w:line="276" w:lineRule="auto"/>
        <w:rPr>
          <w:rFonts w:ascii="Calibri" w:eastAsia="Times New Roman" w:hAnsi="Calibri" w:cs="Calibri"/>
          <w:bCs/>
          <w:spacing w:val="30"/>
          <w:sz w:val="24"/>
          <w:szCs w:val="24"/>
          <w:lang w:eastAsia="pl-PL"/>
        </w:rPr>
      </w:pPr>
    </w:p>
    <w:p w:rsidR="00EA72E2" w:rsidRPr="00132D5C" w:rsidRDefault="00EA72E2" w:rsidP="00132D5C">
      <w:pPr>
        <w:pStyle w:val="Bezodstpw"/>
        <w:spacing w:line="276" w:lineRule="auto"/>
        <w:rPr>
          <w:rFonts w:ascii="Calibri" w:eastAsia="Times New Roman" w:hAnsi="Calibri" w:cs="Calibri"/>
          <w:b/>
          <w:bCs/>
          <w:spacing w:val="30"/>
          <w:sz w:val="24"/>
          <w:szCs w:val="24"/>
          <w:lang w:eastAsia="pl-PL"/>
        </w:rPr>
      </w:pPr>
    </w:p>
    <w:p w:rsidR="00BF7206" w:rsidRPr="00132D5C" w:rsidRDefault="00BF7206" w:rsidP="00132D5C">
      <w:pPr>
        <w:pStyle w:val="Bezodstpw"/>
        <w:spacing w:line="276" w:lineRule="auto"/>
        <w:rPr>
          <w:rFonts w:ascii="Calibri" w:eastAsia="Times New Roman" w:hAnsi="Calibri" w:cs="Calibri"/>
          <w:b/>
          <w:bCs/>
          <w:spacing w:val="30"/>
          <w:sz w:val="24"/>
          <w:szCs w:val="24"/>
          <w:lang w:eastAsia="pl-PL"/>
        </w:rPr>
      </w:pPr>
      <w:r w:rsidRPr="00132D5C">
        <w:rPr>
          <w:rFonts w:ascii="Calibri" w:eastAsia="Times New Roman" w:hAnsi="Calibri" w:cs="Calibri"/>
          <w:b/>
          <w:bCs/>
          <w:spacing w:val="30"/>
          <w:sz w:val="24"/>
          <w:szCs w:val="24"/>
          <w:lang w:eastAsia="pl-PL"/>
        </w:rPr>
        <w:t>Zmiany treści SWZ są wiążące dla wszystkich Wykonawców. Pozostałe zapisy SWZ pozostają bez zmian.</w:t>
      </w:r>
    </w:p>
    <w:p w:rsidR="00BF7206" w:rsidRPr="00132D5C" w:rsidRDefault="00BF7206" w:rsidP="00132D5C">
      <w:pPr>
        <w:rPr>
          <w:rFonts w:ascii="Calibri" w:hAnsi="Calibri" w:cs="Calibri"/>
          <w:spacing w:val="30"/>
          <w:sz w:val="24"/>
          <w:szCs w:val="24"/>
        </w:rPr>
      </w:pPr>
    </w:p>
    <w:p w:rsidR="00BF7206" w:rsidRPr="00132D5C" w:rsidRDefault="00BF7206" w:rsidP="00132D5C">
      <w:pPr>
        <w:rPr>
          <w:rFonts w:ascii="Calibri" w:hAnsi="Calibri" w:cs="Calibri"/>
          <w:spacing w:val="30"/>
          <w:sz w:val="24"/>
          <w:szCs w:val="24"/>
        </w:rPr>
      </w:pPr>
    </w:p>
    <w:p w:rsidR="00C6389B" w:rsidRPr="00132D5C" w:rsidRDefault="00132D5C" w:rsidP="00132D5C">
      <w:pPr>
        <w:rPr>
          <w:rFonts w:ascii="Calibri" w:hAnsi="Calibri" w:cs="Calibri"/>
          <w:spacing w:val="30"/>
          <w:sz w:val="24"/>
          <w:szCs w:val="24"/>
        </w:rPr>
      </w:pPr>
    </w:p>
    <w:sectPr w:rsidR="00C6389B" w:rsidRPr="00132D5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206" w:rsidRDefault="00BF7206" w:rsidP="00BF7206">
      <w:pPr>
        <w:spacing w:after="0" w:line="240" w:lineRule="auto"/>
      </w:pPr>
      <w:r>
        <w:separator/>
      </w:r>
    </w:p>
  </w:endnote>
  <w:endnote w:type="continuationSeparator" w:id="0">
    <w:p w:rsidR="00BF7206" w:rsidRDefault="00BF7206" w:rsidP="00BF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720281"/>
      <w:docPartObj>
        <w:docPartGallery w:val="Page Numbers (Bottom of Page)"/>
        <w:docPartUnique/>
      </w:docPartObj>
    </w:sdtPr>
    <w:sdtEndPr/>
    <w:sdtContent>
      <w:p w:rsidR="009B38A2" w:rsidRDefault="009B38A2">
        <w:pPr>
          <w:pStyle w:val="Stopka"/>
          <w:jc w:val="center"/>
        </w:pPr>
        <w:r>
          <w:fldChar w:fldCharType="begin"/>
        </w:r>
        <w:r>
          <w:instrText>PAGE   \* MERGEFORMAT</w:instrText>
        </w:r>
        <w:r>
          <w:fldChar w:fldCharType="separate"/>
        </w:r>
        <w:r w:rsidR="00132D5C">
          <w:rPr>
            <w:noProof/>
          </w:rPr>
          <w:t>16</w:t>
        </w:r>
        <w:r>
          <w:fldChar w:fldCharType="end"/>
        </w:r>
      </w:p>
    </w:sdtContent>
  </w:sdt>
  <w:p w:rsidR="009B38A2" w:rsidRDefault="009B38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206" w:rsidRDefault="00BF7206" w:rsidP="00BF7206">
      <w:pPr>
        <w:spacing w:after="0" w:line="240" w:lineRule="auto"/>
      </w:pPr>
      <w:r>
        <w:separator/>
      </w:r>
    </w:p>
  </w:footnote>
  <w:footnote w:type="continuationSeparator" w:id="0">
    <w:p w:rsidR="00BF7206" w:rsidRDefault="00BF7206" w:rsidP="00BF7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5C" w:rsidRPr="00132D5C" w:rsidRDefault="00BF7206">
    <w:pPr>
      <w:pStyle w:val="Nagwek"/>
      <w:rPr>
        <w:rFonts w:ascii="Calibri" w:hAnsi="Calibri" w:cs="Calibri"/>
        <w:spacing w:val="30"/>
        <w:sz w:val="24"/>
        <w:szCs w:val="24"/>
      </w:rPr>
    </w:pPr>
    <w:r w:rsidRPr="00132D5C">
      <w:rPr>
        <w:rFonts w:ascii="Calibri" w:hAnsi="Calibri" w:cs="Calibri"/>
        <w:spacing w:val="30"/>
        <w:sz w:val="24"/>
        <w:szCs w:val="24"/>
      </w:rPr>
      <w:t xml:space="preserve">RZP.271.1.20.2023.MZI  </w:t>
    </w:r>
    <w:r w:rsidRPr="00132D5C">
      <w:rPr>
        <w:rFonts w:ascii="Calibri" w:hAnsi="Calibri" w:cs="Calibri"/>
        <w:spacing w:val="30"/>
        <w:sz w:val="24"/>
        <w:szCs w:val="24"/>
      </w:rPr>
      <w:tab/>
    </w:r>
    <w:r w:rsidRPr="00132D5C">
      <w:rPr>
        <w:rFonts w:ascii="Calibri" w:hAnsi="Calibri" w:cs="Calibri"/>
        <w:spacing w:val="30"/>
        <w:sz w:val="24"/>
        <w:szCs w:val="24"/>
      </w:rPr>
      <w:tab/>
    </w:r>
  </w:p>
  <w:p w:rsidR="00BF7206" w:rsidRPr="00132D5C" w:rsidRDefault="000D6CA6">
    <w:pPr>
      <w:pStyle w:val="Nagwek"/>
      <w:rPr>
        <w:rFonts w:ascii="Calibri" w:hAnsi="Calibri" w:cs="Calibri"/>
        <w:spacing w:val="30"/>
        <w:sz w:val="24"/>
        <w:szCs w:val="24"/>
      </w:rPr>
    </w:pPr>
    <w:r w:rsidRPr="00132D5C">
      <w:rPr>
        <w:rFonts w:ascii="Calibri" w:hAnsi="Calibri" w:cs="Calibri"/>
        <w:spacing w:val="30"/>
        <w:sz w:val="24"/>
        <w:szCs w:val="24"/>
      </w:rPr>
      <w:t>Sandomierz 09.</w:t>
    </w:r>
    <w:r w:rsidR="00BF7206" w:rsidRPr="00132D5C">
      <w:rPr>
        <w:rFonts w:ascii="Calibri" w:hAnsi="Calibri" w:cs="Calibri"/>
        <w:spacing w:val="30"/>
        <w:sz w:val="24"/>
        <w:szCs w:val="24"/>
      </w:rPr>
      <w:t>11.2023r.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A83"/>
    <w:multiLevelType w:val="hybridMultilevel"/>
    <w:tmpl w:val="D5B29848"/>
    <w:lvl w:ilvl="0" w:tplc="8198456A">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E202123"/>
    <w:multiLevelType w:val="hybridMultilevel"/>
    <w:tmpl w:val="71309854"/>
    <w:lvl w:ilvl="0" w:tplc="3C9C8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C943FC"/>
    <w:multiLevelType w:val="hybridMultilevel"/>
    <w:tmpl w:val="A62ED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8B1979"/>
    <w:multiLevelType w:val="hybridMultilevel"/>
    <w:tmpl w:val="6BEA62F6"/>
    <w:lvl w:ilvl="0" w:tplc="0E24C194">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AB6557"/>
    <w:multiLevelType w:val="hybridMultilevel"/>
    <w:tmpl w:val="F8B4A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A3E795E"/>
    <w:multiLevelType w:val="hybridMultilevel"/>
    <w:tmpl w:val="83D04104"/>
    <w:lvl w:ilvl="0" w:tplc="EB34A90A">
      <w:start w:val="1"/>
      <w:numFmt w:val="lowerLetter"/>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nsid w:val="4C58005C"/>
    <w:multiLevelType w:val="hybridMultilevel"/>
    <w:tmpl w:val="D7BE0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D5E2A2F"/>
    <w:multiLevelType w:val="hybridMultilevel"/>
    <w:tmpl w:val="86F4A872"/>
    <w:lvl w:ilvl="0" w:tplc="88F23090">
      <w:start w:val="1"/>
      <w:numFmt w:val="lowerLetter"/>
      <w:lvlText w:val="%1)"/>
      <w:lvlJc w:val="left"/>
      <w:pPr>
        <w:ind w:left="717" w:hanging="360"/>
      </w:pPr>
      <w:rPr>
        <w:rFonts w:hint="default"/>
        <w:b/>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nsid w:val="6DAE70A4"/>
    <w:multiLevelType w:val="hybridMultilevel"/>
    <w:tmpl w:val="D6D07AF8"/>
    <w:lvl w:ilvl="0" w:tplc="0E24C194">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43A206C"/>
    <w:multiLevelType w:val="hybridMultilevel"/>
    <w:tmpl w:val="382EC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75D7EBA"/>
    <w:multiLevelType w:val="hybridMultilevel"/>
    <w:tmpl w:val="6B08922E"/>
    <w:lvl w:ilvl="0" w:tplc="F0F8E0DE">
      <w:start w:val="1"/>
      <w:numFmt w:val="decimal"/>
      <w:lvlText w:val="%1)"/>
      <w:lvlJc w:val="left"/>
      <w:pPr>
        <w:ind w:left="786" w:hanging="360"/>
      </w:pPr>
      <w:rPr>
        <w:rFonts w:asciiTheme="minorHAnsi" w:eastAsia="Calibri" w:hAnsiTheme="minorHAnsi" w:cstheme="minorHAnsi"/>
      </w:rPr>
    </w:lvl>
    <w:lvl w:ilvl="1" w:tplc="87B4723E">
      <w:start w:val="1"/>
      <w:numFmt w:val="lowerLetter"/>
      <w:lvlText w:val="%2)"/>
      <w:lvlJc w:val="left"/>
      <w:pPr>
        <w:ind w:left="1506" w:hanging="360"/>
      </w:pPr>
    </w:lvl>
    <w:lvl w:ilvl="2" w:tplc="D57EDB8A">
      <w:start w:val="1"/>
      <w:numFmt w:val="decimal"/>
      <w:lvlText w:val="%3."/>
      <w:lvlJc w:val="left"/>
      <w:pPr>
        <w:ind w:left="814" w:hanging="180"/>
      </w:pPr>
      <w:rPr>
        <w:b/>
        <w:bCs w:val="0"/>
      </w:rPr>
    </w:lvl>
    <w:lvl w:ilvl="3" w:tplc="214001C2">
      <w:start w:val="10"/>
      <w:numFmt w:val="upperRoman"/>
      <w:lvlText w:val="%4."/>
      <w:lvlJc w:val="left"/>
      <w:pPr>
        <w:ind w:left="3306" w:hanging="720"/>
      </w:pPr>
      <w:rPr>
        <w:b/>
        <w:bCs/>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nsid w:val="78E127C8"/>
    <w:multiLevelType w:val="hybridMultilevel"/>
    <w:tmpl w:val="1CA2D204"/>
    <w:lvl w:ilvl="0" w:tplc="3CB68E0C">
      <w:start w:val="1"/>
      <w:numFmt w:val="decimal"/>
      <w:lvlText w:val="%1."/>
      <w:lvlJc w:val="left"/>
      <w:pPr>
        <w:tabs>
          <w:tab w:val="num" w:pos="2912"/>
        </w:tabs>
        <w:ind w:left="2912"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5"/>
  </w:num>
  <w:num w:numId="5">
    <w:abstractNumId w:val="4"/>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9"/>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06"/>
    <w:rsid w:val="00000792"/>
    <w:rsid w:val="0004548B"/>
    <w:rsid w:val="000543D9"/>
    <w:rsid w:val="000D6CA6"/>
    <w:rsid w:val="00132D5C"/>
    <w:rsid w:val="001355DE"/>
    <w:rsid w:val="00151B55"/>
    <w:rsid w:val="00154367"/>
    <w:rsid w:val="001F2297"/>
    <w:rsid w:val="002A43B1"/>
    <w:rsid w:val="002B44E7"/>
    <w:rsid w:val="0036788F"/>
    <w:rsid w:val="00371539"/>
    <w:rsid w:val="003F7DB3"/>
    <w:rsid w:val="004039B1"/>
    <w:rsid w:val="00465302"/>
    <w:rsid w:val="00485CC9"/>
    <w:rsid w:val="004A2DE4"/>
    <w:rsid w:val="004E5BA8"/>
    <w:rsid w:val="00515803"/>
    <w:rsid w:val="0055725F"/>
    <w:rsid w:val="00566397"/>
    <w:rsid w:val="005E06B1"/>
    <w:rsid w:val="0069207D"/>
    <w:rsid w:val="006A39E1"/>
    <w:rsid w:val="0070631D"/>
    <w:rsid w:val="00790AB9"/>
    <w:rsid w:val="007D0CCA"/>
    <w:rsid w:val="00890BD7"/>
    <w:rsid w:val="008A0917"/>
    <w:rsid w:val="008A57F5"/>
    <w:rsid w:val="008C37B3"/>
    <w:rsid w:val="008C56D2"/>
    <w:rsid w:val="00905B81"/>
    <w:rsid w:val="009A5AC9"/>
    <w:rsid w:val="009B38A2"/>
    <w:rsid w:val="009C02D1"/>
    <w:rsid w:val="009E1D90"/>
    <w:rsid w:val="00A10DF6"/>
    <w:rsid w:val="00A2106C"/>
    <w:rsid w:val="00A61F31"/>
    <w:rsid w:val="00A662F5"/>
    <w:rsid w:val="00B04C24"/>
    <w:rsid w:val="00B14BC0"/>
    <w:rsid w:val="00B85B2A"/>
    <w:rsid w:val="00B96EAD"/>
    <w:rsid w:val="00BA02C5"/>
    <w:rsid w:val="00BD60B6"/>
    <w:rsid w:val="00BF7206"/>
    <w:rsid w:val="00C05486"/>
    <w:rsid w:val="00C10F31"/>
    <w:rsid w:val="00C311D3"/>
    <w:rsid w:val="00C900E3"/>
    <w:rsid w:val="00CA3251"/>
    <w:rsid w:val="00DB2A89"/>
    <w:rsid w:val="00DD258B"/>
    <w:rsid w:val="00E15A7C"/>
    <w:rsid w:val="00E94012"/>
    <w:rsid w:val="00EA72E2"/>
    <w:rsid w:val="00ED673D"/>
    <w:rsid w:val="00F554BA"/>
    <w:rsid w:val="00F733AD"/>
    <w:rsid w:val="00FE3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7206"/>
    <w:pPr>
      <w:spacing w:after="160"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F7206"/>
    <w:rPr>
      <w:color w:val="0000FF"/>
      <w:u w:val="single"/>
    </w:rPr>
  </w:style>
  <w:style w:type="paragraph" w:styleId="Bezodstpw">
    <w:name w:val="No Spacing"/>
    <w:uiPriority w:val="1"/>
    <w:qFormat/>
    <w:rsid w:val="00BF7206"/>
    <w:pPr>
      <w:spacing w:after="0" w:line="240" w:lineRule="auto"/>
    </w:pPr>
  </w:style>
  <w:style w:type="character" w:customStyle="1" w:styleId="AkapitzlistZnak">
    <w:name w:val="Akapit z listą Znak"/>
    <w:aliases w:val="Preambuła Znak,normalny tekst Znak,L1 Znak,Numerowanie Znak,List Paragraph Znak,CW_Lista Znak,Akapit z listą BS Znak,WyliczPrzyklad Znak,Akapit z listą5 Znak,T_SZ_List Paragraph Znak,Wypunktowanie Znak,Akapit z listą1 Znak,nr3 Znak"/>
    <w:link w:val="Akapitzlist"/>
    <w:uiPriority w:val="34"/>
    <w:qFormat/>
    <w:locked/>
    <w:rsid w:val="00BF7206"/>
  </w:style>
  <w:style w:type="paragraph" w:styleId="Akapitzlist">
    <w:name w:val="List Paragraph"/>
    <w:aliases w:val="Preambuła,normalny tekst,L1,Numerowanie,List Paragraph,CW_Lista,Akapit z listą BS,WyliczPrzyklad,Akapit z listą5,T_SZ_List Paragraph,Wypunktowanie,Akapit z listą1,BulletC,Obiekt,List Paragraph1,nr3,Wyliczanie,2 heading,A_wyliczenie"/>
    <w:basedOn w:val="Normalny"/>
    <w:link w:val="AkapitzlistZnak"/>
    <w:uiPriority w:val="34"/>
    <w:qFormat/>
    <w:rsid w:val="00BF7206"/>
    <w:pPr>
      <w:spacing w:line="254" w:lineRule="auto"/>
      <w:ind w:left="720"/>
      <w:contextualSpacing/>
    </w:pPr>
  </w:style>
  <w:style w:type="character" w:customStyle="1" w:styleId="pktZnak">
    <w:name w:val="pkt Znak"/>
    <w:link w:val="pkt"/>
    <w:locked/>
    <w:rsid w:val="00BF7206"/>
    <w:rPr>
      <w:rFonts w:ascii="Times New Roman" w:eastAsiaTheme="minorEastAsia" w:hAnsi="Times New Roman" w:cs="Times New Roman"/>
      <w:sz w:val="24"/>
      <w:szCs w:val="20"/>
      <w:lang w:eastAsia="pl-PL"/>
    </w:rPr>
  </w:style>
  <w:style w:type="paragraph" w:customStyle="1" w:styleId="pkt">
    <w:name w:val="pkt"/>
    <w:basedOn w:val="Normalny"/>
    <w:link w:val="pktZnak"/>
    <w:rsid w:val="00BF7206"/>
    <w:pPr>
      <w:spacing w:before="60" w:after="60" w:line="240" w:lineRule="auto"/>
      <w:ind w:left="851" w:hanging="295"/>
      <w:jc w:val="both"/>
    </w:pPr>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BF72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7206"/>
  </w:style>
  <w:style w:type="paragraph" w:styleId="Stopka">
    <w:name w:val="footer"/>
    <w:basedOn w:val="Normalny"/>
    <w:link w:val="StopkaZnak"/>
    <w:uiPriority w:val="99"/>
    <w:unhideWhenUsed/>
    <w:rsid w:val="00BF7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7206"/>
  </w:style>
  <w:style w:type="paragraph" w:styleId="Tekstprzypisukocowego">
    <w:name w:val="endnote text"/>
    <w:basedOn w:val="Normalny"/>
    <w:link w:val="TekstprzypisukocowegoZnak"/>
    <w:uiPriority w:val="99"/>
    <w:semiHidden/>
    <w:unhideWhenUsed/>
    <w:rsid w:val="009C02D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02D1"/>
    <w:rPr>
      <w:sz w:val="20"/>
      <w:szCs w:val="20"/>
    </w:rPr>
  </w:style>
  <w:style w:type="character" w:styleId="Odwoanieprzypisukocowego">
    <w:name w:val="endnote reference"/>
    <w:basedOn w:val="Domylnaczcionkaakapitu"/>
    <w:uiPriority w:val="99"/>
    <w:semiHidden/>
    <w:unhideWhenUsed/>
    <w:rsid w:val="009C02D1"/>
    <w:rPr>
      <w:vertAlign w:val="superscript"/>
    </w:rPr>
  </w:style>
  <w:style w:type="paragraph" w:styleId="Tekstdymka">
    <w:name w:val="Balloon Text"/>
    <w:basedOn w:val="Normalny"/>
    <w:link w:val="TekstdymkaZnak"/>
    <w:uiPriority w:val="99"/>
    <w:semiHidden/>
    <w:unhideWhenUsed/>
    <w:rsid w:val="00151B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1B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7206"/>
    <w:pPr>
      <w:spacing w:after="160"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F7206"/>
    <w:rPr>
      <w:color w:val="0000FF"/>
      <w:u w:val="single"/>
    </w:rPr>
  </w:style>
  <w:style w:type="paragraph" w:styleId="Bezodstpw">
    <w:name w:val="No Spacing"/>
    <w:uiPriority w:val="1"/>
    <w:qFormat/>
    <w:rsid w:val="00BF7206"/>
    <w:pPr>
      <w:spacing w:after="0" w:line="240" w:lineRule="auto"/>
    </w:pPr>
  </w:style>
  <w:style w:type="character" w:customStyle="1" w:styleId="AkapitzlistZnak">
    <w:name w:val="Akapit z listą Znak"/>
    <w:aliases w:val="Preambuła Znak,normalny tekst Znak,L1 Znak,Numerowanie Znak,List Paragraph Znak,CW_Lista Znak,Akapit z listą BS Znak,WyliczPrzyklad Znak,Akapit z listą5 Znak,T_SZ_List Paragraph Znak,Wypunktowanie Znak,Akapit z listą1 Znak,nr3 Znak"/>
    <w:link w:val="Akapitzlist"/>
    <w:uiPriority w:val="34"/>
    <w:qFormat/>
    <w:locked/>
    <w:rsid w:val="00BF7206"/>
  </w:style>
  <w:style w:type="paragraph" w:styleId="Akapitzlist">
    <w:name w:val="List Paragraph"/>
    <w:aliases w:val="Preambuła,normalny tekst,L1,Numerowanie,List Paragraph,CW_Lista,Akapit z listą BS,WyliczPrzyklad,Akapit z listą5,T_SZ_List Paragraph,Wypunktowanie,Akapit z listą1,BulletC,Obiekt,List Paragraph1,nr3,Wyliczanie,2 heading,A_wyliczenie"/>
    <w:basedOn w:val="Normalny"/>
    <w:link w:val="AkapitzlistZnak"/>
    <w:uiPriority w:val="34"/>
    <w:qFormat/>
    <w:rsid w:val="00BF7206"/>
    <w:pPr>
      <w:spacing w:line="254" w:lineRule="auto"/>
      <w:ind w:left="720"/>
      <w:contextualSpacing/>
    </w:pPr>
  </w:style>
  <w:style w:type="character" w:customStyle="1" w:styleId="pktZnak">
    <w:name w:val="pkt Znak"/>
    <w:link w:val="pkt"/>
    <w:locked/>
    <w:rsid w:val="00BF7206"/>
    <w:rPr>
      <w:rFonts w:ascii="Times New Roman" w:eastAsiaTheme="minorEastAsia" w:hAnsi="Times New Roman" w:cs="Times New Roman"/>
      <w:sz w:val="24"/>
      <w:szCs w:val="20"/>
      <w:lang w:eastAsia="pl-PL"/>
    </w:rPr>
  </w:style>
  <w:style w:type="paragraph" w:customStyle="1" w:styleId="pkt">
    <w:name w:val="pkt"/>
    <w:basedOn w:val="Normalny"/>
    <w:link w:val="pktZnak"/>
    <w:rsid w:val="00BF7206"/>
    <w:pPr>
      <w:spacing w:before="60" w:after="60" w:line="240" w:lineRule="auto"/>
      <w:ind w:left="851" w:hanging="295"/>
      <w:jc w:val="both"/>
    </w:pPr>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BF72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7206"/>
  </w:style>
  <w:style w:type="paragraph" w:styleId="Stopka">
    <w:name w:val="footer"/>
    <w:basedOn w:val="Normalny"/>
    <w:link w:val="StopkaZnak"/>
    <w:uiPriority w:val="99"/>
    <w:unhideWhenUsed/>
    <w:rsid w:val="00BF7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7206"/>
  </w:style>
  <w:style w:type="paragraph" w:styleId="Tekstprzypisukocowego">
    <w:name w:val="endnote text"/>
    <w:basedOn w:val="Normalny"/>
    <w:link w:val="TekstprzypisukocowegoZnak"/>
    <w:uiPriority w:val="99"/>
    <w:semiHidden/>
    <w:unhideWhenUsed/>
    <w:rsid w:val="009C02D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02D1"/>
    <w:rPr>
      <w:sz w:val="20"/>
      <w:szCs w:val="20"/>
    </w:rPr>
  </w:style>
  <w:style w:type="character" w:styleId="Odwoanieprzypisukocowego">
    <w:name w:val="endnote reference"/>
    <w:basedOn w:val="Domylnaczcionkaakapitu"/>
    <w:uiPriority w:val="99"/>
    <w:semiHidden/>
    <w:unhideWhenUsed/>
    <w:rsid w:val="009C02D1"/>
    <w:rPr>
      <w:vertAlign w:val="superscript"/>
    </w:rPr>
  </w:style>
  <w:style w:type="paragraph" w:styleId="Tekstdymka">
    <w:name w:val="Balloon Text"/>
    <w:basedOn w:val="Normalny"/>
    <w:link w:val="TekstdymkaZnak"/>
    <w:uiPriority w:val="99"/>
    <w:semiHidden/>
    <w:unhideWhenUsed/>
    <w:rsid w:val="00151B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1B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833827">
      <w:bodyDiv w:val="1"/>
      <w:marLeft w:val="0"/>
      <w:marRight w:val="0"/>
      <w:marTop w:val="0"/>
      <w:marBottom w:val="0"/>
      <w:divBdr>
        <w:top w:val="none" w:sz="0" w:space="0" w:color="auto"/>
        <w:left w:val="none" w:sz="0" w:space="0" w:color="auto"/>
        <w:bottom w:val="none" w:sz="0" w:space="0" w:color="auto"/>
        <w:right w:val="none" w:sz="0" w:space="0" w:color="auto"/>
      </w:divBdr>
    </w:div>
    <w:div w:id="20371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latformazakupowa.pl/pn/sandomierz/proceedings" TargetMode="External"/><Relationship Id="rId4" Type="http://schemas.microsoft.com/office/2007/relationships/stylesWithEffects" Target="stylesWithEffects.xml"/><Relationship Id="rId9" Type="http://schemas.openxmlformats.org/officeDocument/2006/relationships/hyperlink" Target="https://platformazakupowa.pl/pn/sandomierz/proceeding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66D4-4A3A-4C33-BDE3-E0186734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16</Pages>
  <Words>3950</Words>
  <Characters>23700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Zioło</dc:creator>
  <cp:lastModifiedBy>Magdalena Zioło</cp:lastModifiedBy>
  <cp:revision>47</cp:revision>
  <cp:lastPrinted>2023-11-09T13:03:00Z</cp:lastPrinted>
  <dcterms:created xsi:type="dcterms:W3CDTF">2023-10-30T10:22:00Z</dcterms:created>
  <dcterms:modified xsi:type="dcterms:W3CDTF">2023-11-09T13:20:00Z</dcterms:modified>
</cp:coreProperties>
</file>