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14:paraId="6635A87A" w14:textId="33E0F090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</w:rPr>
        <w:t>Zamawiający:</w:t>
      </w:r>
      <w:r w:rsidR="00372013">
        <w:rPr>
          <w:rStyle w:val="Pogrubienie"/>
          <w:rFonts w:ascii="Calibri Light" w:hAnsi="Calibri Light"/>
          <w:b w:val="0"/>
        </w:rPr>
        <w:t xml:space="preserve">  </w:t>
      </w:r>
    </w:p>
    <w:p w14:paraId="4A8E0EB6" w14:textId="7546DF0F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</w:t>
      </w:r>
      <w:r w:rsidR="00A55C04">
        <w:rPr>
          <w:rStyle w:val="Pogrubienie"/>
          <w:rFonts w:ascii="Calibri Light" w:hAnsi="Calibri Light"/>
          <w:b w:val="0"/>
        </w:rPr>
        <w:t xml:space="preserve"> -</w:t>
      </w:r>
    </w:p>
    <w:p w14:paraId="07B4CA3E" w14:textId="2232A356" w:rsidR="00272DDF" w:rsidRPr="00272DDF" w:rsidRDefault="00372013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Poznański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DBF7222" w14:textId="2C8475F5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 xml:space="preserve">ul. </w:t>
      </w:r>
      <w:r w:rsidR="00FB353C">
        <w:rPr>
          <w:rStyle w:val="Pogrubienie"/>
          <w:rFonts w:ascii="Calibri Light" w:hAnsi="Calibri Light"/>
          <w:b w:val="0"/>
        </w:rPr>
        <w:t xml:space="preserve">Ewarysta </w:t>
      </w:r>
      <w:r w:rsidRPr="00272DDF">
        <w:rPr>
          <w:rStyle w:val="Pogrubienie"/>
          <w:rFonts w:ascii="Calibri Light" w:hAnsi="Calibri Light"/>
          <w:b w:val="0"/>
        </w:rPr>
        <w:t>Estkowskiego 6</w:t>
      </w:r>
    </w:p>
    <w:p w14:paraId="748A525F" w14:textId="57798D37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9870669" w14:textId="77777777" w:rsidR="00272DDF" w:rsidRPr="00272DDF" w:rsidRDefault="00272DDF" w:rsidP="00272DDF">
      <w:pPr>
        <w:rPr>
          <w:rFonts w:ascii="Calibri Light" w:hAnsi="Calibri Light"/>
        </w:rPr>
      </w:pPr>
    </w:p>
    <w:p w14:paraId="4C0DECB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4D4025F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0FC5E20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5CB3C7B7" w14:textId="77777777" w:rsidR="00272DDF" w:rsidRDefault="00272DDF" w:rsidP="00272DDF">
      <w:pPr>
        <w:rPr>
          <w:rFonts w:ascii="Calibri Light" w:hAnsi="Calibri Light"/>
        </w:rPr>
      </w:pPr>
    </w:p>
    <w:p w14:paraId="7801AC5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733E79C5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ED282DD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CF31B59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56CEE9E" w14:textId="77777777" w:rsidR="00B94D9E" w:rsidRDefault="00B94D9E" w:rsidP="00272DDF"/>
    <w:p w14:paraId="3F0AC93D" w14:textId="77777777" w:rsidR="00B94D9E" w:rsidRPr="00B94D9E" w:rsidRDefault="00B94D9E" w:rsidP="00B94D9E"/>
    <w:p w14:paraId="1BD6F896" w14:textId="77777777" w:rsidR="00B94D9E" w:rsidRPr="00B94D9E" w:rsidRDefault="00B94D9E" w:rsidP="00B94D9E"/>
    <w:p w14:paraId="210B5AA6" w14:textId="77777777" w:rsidR="00B94D9E" w:rsidRPr="00B94D9E" w:rsidRDefault="00B94D9E" w:rsidP="00B94D9E">
      <w:pPr>
        <w:rPr>
          <w:sz w:val="28"/>
          <w:szCs w:val="28"/>
        </w:rPr>
      </w:pPr>
    </w:p>
    <w:p w14:paraId="4BA16912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0A48BE6B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14:paraId="23BDD169" w14:textId="77777777" w:rsidR="00B94D9E" w:rsidRPr="00B94D9E" w:rsidRDefault="00B94D9E" w:rsidP="00B94D9E">
      <w:pPr>
        <w:rPr>
          <w:rFonts w:asciiTheme="majorHAnsi" w:hAnsiTheme="majorHAnsi"/>
        </w:rPr>
      </w:pPr>
    </w:p>
    <w:p w14:paraId="44176802" w14:textId="41045933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BRAKU PODSTAW WYKLUCZENIA</w:t>
      </w:r>
    </w:p>
    <w:p w14:paraId="50FDFDC6" w14:textId="77777777" w:rsidR="00B94D9E" w:rsidRPr="00B94D9E" w:rsidRDefault="00B94D9E" w:rsidP="00B94D9E">
      <w:pPr>
        <w:rPr>
          <w:rFonts w:asciiTheme="majorHAnsi" w:hAnsiTheme="majorHAnsi"/>
        </w:rPr>
      </w:pPr>
    </w:p>
    <w:p w14:paraId="3AFD8818" w14:textId="48CB59D9" w:rsidR="00B94D9E" w:rsidRPr="00FD3B0C" w:rsidRDefault="00B94D9E" w:rsidP="00FD3B0C">
      <w:pPr>
        <w:pStyle w:val="Nagwek"/>
        <w:jc w:val="both"/>
        <w:rPr>
          <w:rFonts w:ascii="Verdana" w:hAnsi="Verdana"/>
          <w:i/>
          <w:sz w:val="22"/>
          <w:szCs w:val="22"/>
          <w:lang w:eastAsia="en-US"/>
        </w:rPr>
      </w:pPr>
      <w:r w:rsidRPr="00B94D9E">
        <w:rPr>
          <w:rFonts w:asciiTheme="majorHAnsi" w:hAnsiTheme="majorHAnsi"/>
        </w:rPr>
        <w:t xml:space="preserve">Na potrzeby postępowania o udzielenie zamówienia publicznego </w:t>
      </w:r>
      <w:r w:rsidR="001C45AC">
        <w:rPr>
          <w:rFonts w:asciiTheme="majorHAnsi" w:hAnsiTheme="majorHAnsi"/>
        </w:rPr>
        <w:t>pn.</w:t>
      </w:r>
      <w:r w:rsidR="00FD3B0C" w:rsidRPr="00FD3B0C">
        <w:rPr>
          <w:rFonts w:asciiTheme="majorHAnsi" w:hAnsiTheme="majorHAnsi"/>
        </w:rPr>
        <w:t xml:space="preserve"> „Dostawa fabrycznie nowego ciągnika rolniczego przystosowanego do ruchu kolejowego”</w:t>
      </w:r>
      <w:r w:rsidR="00FD3B0C">
        <w:rPr>
          <w:rFonts w:asciiTheme="majorHAnsi" w:hAnsiTheme="majorHAnsi"/>
        </w:rPr>
        <w:t xml:space="preserve"> </w:t>
      </w:r>
      <w:r w:rsidR="005271C1">
        <w:rPr>
          <w:rFonts w:asciiTheme="majorHAnsi" w:hAnsiTheme="majorHAnsi"/>
        </w:rPr>
        <w:t>,</w:t>
      </w:r>
      <w:r w:rsidRPr="00B94D9E">
        <w:rPr>
          <w:rFonts w:asciiTheme="majorHAnsi" w:hAnsiTheme="majorHAnsi"/>
        </w:rPr>
        <w:t xml:space="preserve">nr referencyjny postępowania </w:t>
      </w:r>
      <w:r w:rsidR="00B156A2" w:rsidRPr="00B156A2">
        <w:rPr>
          <w:rFonts w:asciiTheme="majorHAnsi" w:hAnsiTheme="majorHAnsi"/>
        </w:rPr>
        <w:t>PRZ/000</w:t>
      </w:r>
      <w:r w:rsidR="00FD3B0C">
        <w:rPr>
          <w:rFonts w:asciiTheme="majorHAnsi" w:hAnsiTheme="majorHAnsi"/>
        </w:rPr>
        <w:t>28</w:t>
      </w:r>
      <w:r w:rsidR="00B156A2" w:rsidRPr="00B156A2">
        <w:rPr>
          <w:rFonts w:asciiTheme="majorHAnsi" w:hAnsiTheme="majorHAnsi"/>
        </w:rPr>
        <w:t>/202</w:t>
      </w:r>
      <w:r w:rsidR="00A55C04">
        <w:rPr>
          <w:rFonts w:asciiTheme="majorHAnsi" w:hAnsiTheme="majorHAnsi"/>
        </w:rPr>
        <w:t>3</w:t>
      </w:r>
      <w:r w:rsidR="00B156A2">
        <w:rPr>
          <w:rFonts w:asciiTheme="majorHAnsi" w:hAnsiTheme="majorHAnsi"/>
        </w:rPr>
        <w:t xml:space="preserve">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</w:t>
      </w:r>
      <w:r w:rsidR="00465523">
        <w:rPr>
          <w:rFonts w:asciiTheme="majorHAnsi" w:hAnsiTheme="majorHAnsi"/>
        </w:rPr>
        <w:t xml:space="preserve">Poznański </w:t>
      </w:r>
      <w:r w:rsidR="00690D34">
        <w:rPr>
          <w:rFonts w:asciiTheme="majorHAnsi" w:hAnsiTheme="majorHAnsi"/>
        </w:rPr>
        <w:t xml:space="preserve">Instytut </w:t>
      </w:r>
      <w:r w:rsidR="00465523">
        <w:rPr>
          <w:rFonts w:asciiTheme="majorHAnsi" w:hAnsiTheme="majorHAnsi"/>
        </w:rPr>
        <w:t>Technologiczny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14:paraId="2B5AE187" w14:textId="77777777" w:rsidR="00B94D9E" w:rsidRPr="00B94D9E" w:rsidRDefault="00B94D9E" w:rsidP="00B94D9E">
      <w:pPr>
        <w:rPr>
          <w:rFonts w:asciiTheme="majorHAnsi" w:hAnsiTheme="majorHAnsi"/>
        </w:rPr>
      </w:pPr>
    </w:p>
    <w:p w14:paraId="588AC598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14:paraId="5ECB31FB" w14:textId="77777777" w:rsidR="00B94D9E" w:rsidRPr="00B94D9E" w:rsidRDefault="00B94D9E" w:rsidP="00B94D9E">
      <w:pPr>
        <w:rPr>
          <w:rFonts w:asciiTheme="majorHAnsi" w:hAnsiTheme="majorHAnsi"/>
        </w:rPr>
      </w:pPr>
    </w:p>
    <w:p w14:paraId="7D3E83C2" w14:textId="12995C26" w:rsidR="00B94D9E" w:rsidRPr="0037782F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podlegam wykluczeniu z postępowania na podstawie art. 108 ust. 1 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>.</w:t>
      </w:r>
    </w:p>
    <w:p w14:paraId="72732295" w14:textId="2070D75A" w:rsidR="001C45A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podlegam wykluczeniu z postępowania na podstawie art. 109 ust. 1 pkt. 4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 xml:space="preserve"> .</w:t>
      </w:r>
      <w:r w:rsidR="001C45AC" w:rsidRPr="0037782F">
        <w:rPr>
          <w:rFonts w:asciiTheme="majorHAnsi" w:hAnsiTheme="majorHAnsi"/>
        </w:rPr>
        <w:t xml:space="preserve"> </w:t>
      </w:r>
    </w:p>
    <w:p w14:paraId="7F7E0638" w14:textId="7557A1F4" w:rsidR="001C45A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zachodzą w stosunku do mnie przesłanki wykluczenia z postępowania na podstawie art.  7 ust. 1 ustawy z dnia 13 kwietnia 2022 r. o szczególnych rozwiązaniach </w:t>
      </w:r>
      <w:r w:rsidRPr="0037782F">
        <w:rPr>
          <w:rFonts w:asciiTheme="majorHAnsi" w:hAnsiTheme="majorHAnsi"/>
        </w:rPr>
        <w:lastRenderedPageBreak/>
        <w:t>w zakresie przeciwdziałania wspieraniu agresji na Ukrainę oraz służących ochronie bezpieczeństwa narodowego (Dz. U. poz. 835) .</w:t>
      </w:r>
    </w:p>
    <w:p w14:paraId="3DED0394" w14:textId="54F97383" w:rsidR="00776D19" w:rsidRDefault="00776D19" w:rsidP="00776D19">
      <w:pPr>
        <w:jc w:val="both"/>
        <w:rPr>
          <w:rFonts w:asciiTheme="majorHAnsi" w:hAnsiTheme="majorHAnsi"/>
        </w:rPr>
      </w:pPr>
    </w:p>
    <w:p w14:paraId="22508B52" w14:textId="706B1E68" w:rsidR="00FA7E9E" w:rsidRPr="001C4729" w:rsidRDefault="00FA7E9E" w:rsidP="00FA7E9E">
      <w:pPr>
        <w:spacing w:after="120"/>
        <w:jc w:val="both"/>
        <w:rPr>
          <w:rFonts w:asciiTheme="majorHAnsi" w:hAnsiTheme="majorHAnsi"/>
        </w:rPr>
      </w:pPr>
      <w:r w:rsidRPr="001C4729">
        <w:rPr>
          <w:rFonts w:asciiTheme="majorHAnsi" w:hAnsiTheme="majorHAnsi"/>
        </w:rPr>
        <w:t xml:space="preserve">Oświadczam, że zachodzą w stosunku do mnie podstawy wykluczenia z postępowania na podstawie art. …………. ustawy </w:t>
      </w:r>
      <w:proofErr w:type="spellStart"/>
      <w:r w:rsidRPr="001C4729">
        <w:rPr>
          <w:rFonts w:asciiTheme="majorHAnsi" w:hAnsiTheme="majorHAnsi"/>
        </w:rPr>
        <w:t>Pzp</w:t>
      </w:r>
      <w:proofErr w:type="spellEnd"/>
      <w:r w:rsidRPr="001C4729">
        <w:rPr>
          <w:rFonts w:asciiTheme="majorHAnsi" w:hAnsiTheme="majorHAnsi"/>
        </w:rPr>
        <w:t xml:space="preserve"> (podać mającą zastosowanie podstawę wykluczenia spośród w/w wymienionych. </w:t>
      </w:r>
    </w:p>
    <w:p w14:paraId="7BD04CA7" w14:textId="77777777" w:rsidR="00EF3BE5" w:rsidRDefault="00EF3BE5" w:rsidP="00690D34">
      <w:pPr>
        <w:jc w:val="both"/>
        <w:rPr>
          <w:rFonts w:asciiTheme="majorHAnsi" w:hAnsiTheme="majorHAnsi"/>
        </w:rPr>
      </w:pPr>
    </w:p>
    <w:p w14:paraId="6D4A8843" w14:textId="77777777" w:rsidR="001C45AC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</w:t>
      </w:r>
    </w:p>
    <w:p w14:paraId="0119AD5D" w14:textId="09EA878D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..………………………………………………………………………</w:t>
      </w:r>
      <w:r w:rsidR="001C45AC">
        <w:rPr>
          <w:rFonts w:asciiTheme="majorHAnsi" w:hAnsiTheme="majorHAnsi"/>
        </w:rPr>
        <w:t>……………………………………………………………………..</w:t>
      </w:r>
    </w:p>
    <w:p w14:paraId="50BAF3B2" w14:textId="453F4C4D" w:rsidR="00B94D9E" w:rsidRDefault="00B94D9E" w:rsidP="00B94D9E">
      <w:pPr>
        <w:rPr>
          <w:rFonts w:asciiTheme="majorHAnsi" w:hAnsiTheme="majorHAnsi"/>
        </w:rPr>
      </w:pPr>
    </w:p>
    <w:p w14:paraId="285EF4F3" w14:textId="77777777" w:rsidR="00A8741A" w:rsidRPr="00B94D9E" w:rsidRDefault="00A8741A" w:rsidP="00B94D9E">
      <w:pPr>
        <w:rPr>
          <w:rFonts w:asciiTheme="majorHAnsi" w:hAnsiTheme="majorHAnsi"/>
        </w:rPr>
      </w:pPr>
    </w:p>
    <w:p w14:paraId="2F23E3D5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14:paraId="0EE83900" w14:textId="77777777" w:rsidR="00B94D9E" w:rsidRPr="00B94D9E" w:rsidRDefault="00B94D9E" w:rsidP="00B94D9E">
      <w:pPr>
        <w:rPr>
          <w:rFonts w:asciiTheme="majorHAnsi" w:hAnsiTheme="majorHAnsi"/>
        </w:rPr>
      </w:pPr>
    </w:p>
    <w:p w14:paraId="7DDF6793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14:paraId="7E95638A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14:paraId="4418B020" w14:textId="77777777" w:rsidR="00B94D9E" w:rsidRPr="00B94D9E" w:rsidRDefault="00B94D9E" w:rsidP="00B94D9E">
      <w:pPr>
        <w:rPr>
          <w:rFonts w:asciiTheme="majorHAnsi" w:hAnsiTheme="majorHAnsi"/>
        </w:rPr>
      </w:pPr>
    </w:p>
    <w:p w14:paraId="0229935F" w14:textId="044B960E" w:rsidR="00B94D9E" w:rsidRPr="0037782F" w:rsidRDefault="00B94D9E" w:rsidP="00B94D9E">
      <w:pPr>
        <w:rPr>
          <w:rFonts w:asciiTheme="majorHAnsi" w:hAnsiTheme="majorHAnsi"/>
          <w:sz w:val="22"/>
          <w:szCs w:val="22"/>
        </w:rPr>
      </w:pPr>
    </w:p>
    <w:p w14:paraId="1D139EF8" w14:textId="77777777" w:rsidR="00776D19" w:rsidRPr="0037782F" w:rsidRDefault="00776D19" w:rsidP="00776D19">
      <w:pPr>
        <w:jc w:val="both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 xml:space="preserve">Miejscowość i data ................................................. </w:t>
      </w:r>
      <w:r w:rsidRPr="0037782F">
        <w:rPr>
          <w:rFonts w:asciiTheme="majorHAnsi" w:hAnsiTheme="majorHAnsi"/>
          <w:sz w:val="22"/>
          <w:szCs w:val="22"/>
        </w:rPr>
        <w:tab/>
      </w:r>
    </w:p>
    <w:p w14:paraId="14C63FD3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 xml:space="preserve">....................................... </w:t>
      </w:r>
    </w:p>
    <w:p w14:paraId="148B502E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Podpis(y) osoby(osób) uprawnionej(</w:t>
      </w:r>
      <w:proofErr w:type="spellStart"/>
      <w:r w:rsidRPr="0037782F">
        <w:rPr>
          <w:rFonts w:asciiTheme="majorHAnsi" w:hAnsiTheme="majorHAnsi"/>
          <w:sz w:val="22"/>
          <w:szCs w:val="22"/>
        </w:rPr>
        <w:t>ych</w:t>
      </w:r>
      <w:proofErr w:type="spellEnd"/>
      <w:r w:rsidRPr="0037782F">
        <w:rPr>
          <w:rFonts w:asciiTheme="majorHAnsi" w:hAnsiTheme="majorHAnsi"/>
          <w:sz w:val="22"/>
          <w:szCs w:val="22"/>
        </w:rPr>
        <w:t xml:space="preserve">) </w:t>
      </w:r>
    </w:p>
    <w:p w14:paraId="3F8FB5F9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do reprezentowania Wykonawcy</w:t>
      </w:r>
    </w:p>
    <w:p w14:paraId="0744F351" w14:textId="77777777" w:rsidR="00776D19" w:rsidRPr="002F2191" w:rsidRDefault="00776D19" w:rsidP="00776D19">
      <w:pPr>
        <w:jc w:val="both"/>
        <w:rPr>
          <w:rFonts w:asciiTheme="majorHAnsi" w:hAnsiTheme="majorHAnsi"/>
        </w:rPr>
      </w:pPr>
    </w:p>
    <w:p w14:paraId="62C83D4C" w14:textId="77777777" w:rsidR="00776D19" w:rsidRPr="00B94D9E" w:rsidRDefault="00776D19" w:rsidP="00B94D9E">
      <w:pPr>
        <w:rPr>
          <w:rFonts w:asciiTheme="majorHAnsi" w:hAnsiTheme="majorHAnsi"/>
        </w:rPr>
      </w:pPr>
    </w:p>
    <w:p w14:paraId="10074B87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14:paraId="02E92D60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14:paraId="26A88089" w14:textId="77777777" w:rsidR="00FA7E9E" w:rsidRPr="00FA7E9E" w:rsidRDefault="00FA7E9E" w:rsidP="00FA7E9E">
      <w:pPr>
        <w:pStyle w:val="Stopka"/>
        <w:spacing w:line="360" w:lineRule="auto"/>
        <w:rPr>
          <w:rFonts w:asciiTheme="majorHAnsi" w:hAnsiTheme="majorHAnsi"/>
          <w:sz w:val="20"/>
          <w:szCs w:val="20"/>
        </w:rPr>
      </w:pPr>
      <w:r w:rsidRPr="00FA7E9E">
        <w:rPr>
          <w:rFonts w:asciiTheme="majorHAnsi" w:hAnsiTheme="majorHAnsi"/>
          <w:sz w:val="20"/>
          <w:szCs w:val="20"/>
        </w:rPr>
        <w:t>W przypadku Wykonawców wspólnie ubiegających się o zamówienie, oświadczenie składa każdy z Wykonawców.</w:t>
      </w:r>
    </w:p>
    <w:p w14:paraId="7BA51FD0" w14:textId="07A6D791" w:rsidR="001F4FED" w:rsidRPr="00690D34" w:rsidRDefault="001F4FED" w:rsidP="00FA7E9E">
      <w:pPr>
        <w:jc w:val="both"/>
        <w:rPr>
          <w:rFonts w:asciiTheme="majorHAnsi" w:hAnsiTheme="majorHAnsi"/>
          <w:sz w:val="20"/>
          <w:szCs w:val="20"/>
        </w:rPr>
      </w:pPr>
    </w:p>
    <w:sectPr w:rsidR="001F4FED" w:rsidRPr="00690D34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40FE" w14:textId="77777777" w:rsidR="00A524F7" w:rsidRDefault="00A524F7" w:rsidP="00272DDF">
      <w:r>
        <w:separator/>
      </w:r>
    </w:p>
  </w:endnote>
  <w:endnote w:type="continuationSeparator" w:id="0">
    <w:p w14:paraId="59996A14" w14:textId="77777777" w:rsidR="00A524F7" w:rsidRDefault="00A524F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F0F" w14:textId="77777777" w:rsidR="00A524F7" w:rsidRDefault="00A524F7" w:rsidP="00272DDF">
      <w:r>
        <w:separator/>
      </w:r>
    </w:p>
  </w:footnote>
  <w:footnote w:type="continuationSeparator" w:id="0">
    <w:p w14:paraId="2234CB14" w14:textId="77777777" w:rsidR="00A524F7" w:rsidRDefault="00A524F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B097" w14:textId="2257FD4A" w:rsidR="00FD3B0C" w:rsidRPr="00823219" w:rsidRDefault="006E3711" w:rsidP="00FD3B0C">
    <w:pPr>
      <w:pStyle w:val="Nagwek"/>
      <w:rPr>
        <w:rFonts w:ascii="Verdana" w:hAnsi="Verdana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B0C" w:rsidRPr="00FD3B0C">
      <w:rPr>
        <w:rFonts w:ascii="Verdana" w:hAnsi="Verdana"/>
        <w:i/>
        <w:sz w:val="22"/>
        <w:szCs w:val="22"/>
        <w:lang w:eastAsia="en-US"/>
      </w:rPr>
      <w:t xml:space="preserve"> </w:t>
    </w:r>
    <w:r w:rsidR="00FD3B0C" w:rsidRPr="002809D8">
      <w:rPr>
        <w:rFonts w:ascii="Verdana" w:hAnsi="Verdana"/>
        <w:i/>
        <w:sz w:val="22"/>
        <w:szCs w:val="22"/>
        <w:lang w:eastAsia="en-US"/>
      </w:rPr>
      <w:t>PRZ/000</w:t>
    </w:r>
    <w:r w:rsidR="00FD3B0C">
      <w:rPr>
        <w:rFonts w:ascii="Verdana" w:hAnsi="Verdana"/>
        <w:i/>
        <w:sz w:val="22"/>
        <w:szCs w:val="22"/>
        <w:lang w:eastAsia="en-US"/>
      </w:rPr>
      <w:t>28</w:t>
    </w:r>
    <w:r w:rsidR="00FD3B0C" w:rsidRPr="002809D8">
      <w:rPr>
        <w:rFonts w:ascii="Verdana" w:hAnsi="Verdana"/>
        <w:i/>
        <w:sz w:val="22"/>
        <w:szCs w:val="22"/>
        <w:lang w:eastAsia="en-US"/>
      </w:rPr>
      <w:t xml:space="preserve">/2023 </w:t>
    </w:r>
    <w:bookmarkStart w:id="0" w:name="_Hlk133304932"/>
    <w:r w:rsidR="00FD3B0C">
      <w:rPr>
        <w:rFonts w:ascii="Verdana" w:hAnsi="Verdana"/>
        <w:i/>
        <w:sz w:val="22"/>
        <w:szCs w:val="22"/>
        <w:lang w:eastAsia="en-US"/>
      </w:rPr>
      <w:t>„</w:t>
    </w:r>
    <w:bookmarkStart w:id="1" w:name="_Hlk134532935"/>
    <w:r w:rsidR="00FD3B0C" w:rsidRPr="00823219">
      <w:rPr>
        <w:rFonts w:ascii="Verdana" w:hAnsi="Verdana"/>
        <w:i/>
        <w:sz w:val="22"/>
        <w:szCs w:val="22"/>
        <w:lang w:eastAsia="en-US"/>
      </w:rPr>
      <w:t>Dostawa fabrycznie nowego ciągnika rolniczego</w:t>
    </w:r>
    <w:r w:rsidR="00FD3B0C">
      <w:rPr>
        <w:rFonts w:ascii="Verdana" w:hAnsi="Verdana"/>
        <w:i/>
        <w:sz w:val="22"/>
        <w:szCs w:val="22"/>
        <w:lang w:eastAsia="en-US"/>
      </w:rPr>
      <w:t xml:space="preserve"> przystosowanego do ruchu kolejowego</w:t>
    </w:r>
    <w:bookmarkEnd w:id="1"/>
    <w:r w:rsidR="00FD3B0C">
      <w:rPr>
        <w:rFonts w:ascii="Verdana" w:hAnsi="Verdana"/>
        <w:i/>
        <w:sz w:val="22"/>
        <w:szCs w:val="22"/>
        <w:lang w:eastAsia="en-US"/>
      </w:rPr>
      <w:t>”</w:t>
    </w:r>
    <w:bookmarkEnd w:id="0"/>
  </w:p>
  <w:p w14:paraId="5052E65C" w14:textId="1B1F7F01" w:rsidR="00DF09E7" w:rsidRDefault="00DF09E7" w:rsidP="00FD3B0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C4729"/>
    <w:rsid w:val="001F4FED"/>
    <w:rsid w:val="00217E77"/>
    <w:rsid w:val="00223E53"/>
    <w:rsid w:val="00272DDF"/>
    <w:rsid w:val="002A62BA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24F7"/>
    <w:rsid w:val="00A554BA"/>
    <w:rsid w:val="00A55C04"/>
    <w:rsid w:val="00A8741A"/>
    <w:rsid w:val="00B156A2"/>
    <w:rsid w:val="00B94D9E"/>
    <w:rsid w:val="00BA4C45"/>
    <w:rsid w:val="00C93727"/>
    <w:rsid w:val="00DF09E7"/>
    <w:rsid w:val="00E677AB"/>
    <w:rsid w:val="00EE5BF6"/>
    <w:rsid w:val="00EF3BE5"/>
    <w:rsid w:val="00FA7E9E"/>
    <w:rsid w:val="00FB353C"/>
    <w:rsid w:val="00FD1DEB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22</cp:revision>
  <dcterms:created xsi:type="dcterms:W3CDTF">2022-04-26T10:37:00Z</dcterms:created>
  <dcterms:modified xsi:type="dcterms:W3CDTF">2023-05-16T07:39:00Z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