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94AD" w14:textId="77777777" w:rsidR="0030158A" w:rsidRPr="000E41DF" w:rsidRDefault="0030158A" w:rsidP="0030158A">
      <w:pPr>
        <w:spacing w:after="0" w:line="319" w:lineRule="auto"/>
        <w:jc w:val="right"/>
        <w:rPr>
          <w:rFonts w:asciiTheme="minorHAnsi" w:hAnsiTheme="minorHAnsi" w:cstheme="minorHAnsi"/>
          <w:sz w:val="22"/>
        </w:rPr>
      </w:pPr>
      <w:r w:rsidRPr="000E41DF">
        <w:rPr>
          <w:rFonts w:asciiTheme="minorHAnsi" w:hAnsiTheme="minorHAnsi" w:cstheme="minorHAnsi"/>
          <w:sz w:val="22"/>
        </w:rPr>
        <w:t>Dopiewo, dnia 07.04.2021r.</w:t>
      </w:r>
    </w:p>
    <w:p w14:paraId="271A6D3E" w14:textId="77777777" w:rsidR="0030158A" w:rsidRPr="000E41DF" w:rsidRDefault="0030158A" w:rsidP="0030158A">
      <w:pPr>
        <w:spacing w:after="0" w:line="319" w:lineRule="auto"/>
        <w:rPr>
          <w:rFonts w:asciiTheme="minorHAnsi" w:hAnsiTheme="minorHAnsi" w:cstheme="minorHAnsi"/>
          <w:b/>
          <w:bCs/>
          <w:sz w:val="22"/>
        </w:rPr>
      </w:pPr>
      <w:r w:rsidRPr="000E41DF">
        <w:rPr>
          <w:rFonts w:asciiTheme="minorHAnsi" w:hAnsiTheme="minorHAnsi" w:cstheme="minorHAnsi"/>
          <w:b/>
          <w:bCs/>
          <w:sz w:val="22"/>
        </w:rPr>
        <w:t>ROA.271.3.2021</w:t>
      </w:r>
    </w:p>
    <w:p w14:paraId="3BDDA66F" w14:textId="77777777" w:rsidR="0030158A" w:rsidRPr="000E41DF" w:rsidRDefault="0030158A" w:rsidP="0030158A">
      <w:pPr>
        <w:spacing w:after="0" w:line="319" w:lineRule="auto"/>
        <w:rPr>
          <w:rFonts w:asciiTheme="minorHAnsi" w:hAnsiTheme="minorHAnsi" w:cstheme="minorHAnsi"/>
          <w:sz w:val="22"/>
        </w:rPr>
      </w:pPr>
    </w:p>
    <w:p w14:paraId="4146D208" w14:textId="77777777" w:rsidR="0030158A" w:rsidRPr="000E41DF" w:rsidRDefault="0030158A" w:rsidP="0030158A">
      <w:pPr>
        <w:spacing w:after="0" w:line="319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0E41DF">
        <w:rPr>
          <w:rFonts w:asciiTheme="minorHAnsi" w:hAnsiTheme="minorHAnsi" w:cstheme="minorHAnsi"/>
          <w:b/>
          <w:bCs/>
          <w:sz w:val="22"/>
        </w:rPr>
        <w:t>Do wszystkich uczestników postępowania</w:t>
      </w:r>
    </w:p>
    <w:p w14:paraId="54F45159" w14:textId="77777777" w:rsidR="0030158A" w:rsidRPr="000E41DF" w:rsidRDefault="0030158A" w:rsidP="0030158A">
      <w:pPr>
        <w:spacing w:after="0" w:line="319" w:lineRule="auto"/>
        <w:jc w:val="right"/>
        <w:rPr>
          <w:rFonts w:asciiTheme="minorHAnsi" w:hAnsiTheme="minorHAnsi" w:cstheme="minorHAnsi"/>
          <w:b/>
          <w:bCs/>
          <w:sz w:val="22"/>
        </w:rPr>
      </w:pPr>
    </w:p>
    <w:p w14:paraId="3BE1B85F" w14:textId="77777777" w:rsidR="0030158A" w:rsidRPr="000E41DF" w:rsidRDefault="0030158A" w:rsidP="0030158A">
      <w:pPr>
        <w:spacing w:after="0" w:line="319" w:lineRule="auto"/>
        <w:jc w:val="both"/>
        <w:rPr>
          <w:rFonts w:asciiTheme="minorHAnsi" w:eastAsia="Calibri" w:hAnsiTheme="minorHAnsi" w:cstheme="minorHAnsi"/>
          <w:b/>
          <w:bCs/>
          <w:sz w:val="22"/>
        </w:rPr>
      </w:pPr>
      <w:r w:rsidRPr="000E41DF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0E41DF">
        <w:rPr>
          <w:rFonts w:asciiTheme="minorHAnsi" w:hAnsiTheme="minorHAnsi" w:cstheme="minorHAnsi"/>
          <w:b/>
          <w:sz w:val="22"/>
        </w:rPr>
        <w:t>„</w:t>
      </w:r>
      <w:r w:rsidRPr="000E41DF">
        <w:rPr>
          <w:rFonts w:asciiTheme="minorHAnsi" w:eastAsia="Times New Roman" w:hAnsiTheme="minorHAnsi" w:cstheme="minorHAnsi"/>
          <w:b/>
          <w:bCs/>
          <w:sz w:val="22"/>
        </w:rPr>
        <w:t>Skórzewo – budowa rejon ulic: Wiosenna, Jesienna, Letnia i Wakacyjna oraz budowa połączenia ul. Wiosennej do Jesiennej oraz Wiosennej do ul. Wierzbowej wraz z odwodnieniem</w:t>
      </w:r>
      <w:r w:rsidRPr="000E41DF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5D6AE3B6" w14:textId="77777777" w:rsidR="0030158A" w:rsidRPr="000E41DF" w:rsidRDefault="0030158A" w:rsidP="0030158A">
      <w:pPr>
        <w:spacing w:after="0" w:line="319" w:lineRule="auto"/>
        <w:jc w:val="both"/>
        <w:rPr>
          <w:rFonts w:asciiTheme="minorHAnsi" w:eastAsia="Calibri" w:hAnsiTheme="minorHAnsi" w:cstheme="minorHAnsi"/>
          <w:b/>
          <w:bCs/>
          <w:sz w:val="22"/>
        </w:rPr>
      </w:pPr>
    </w:p>
    <w:p w14:paraId="68AE96BB" w14:textId="77777777" w:rsidR="0030158A" w:rsidRPr="000E41DF" w:rsidRDefault="0030158A" w:rsidP="0030158A">
      <w:pPr>
        <w:spacing w:after="0" w:line="319" w:lineRule="auto"/>
        <w:ind w:firstLine="708"/>
        <w:jc w:val="both"/>
        <w:rPr>
          <w:rFonts w:asciiTheme="minorHAnsi" w:eastAsia="Calibri" w:hAnsiTheme="minorHAnsi" w:cstheme="minorHAnsi"/>
          <w:sz w:val="22"/>
        </w:rPr>
      </w:pPr>
      <w:r w:rsidRPr="000E41DF">
        <w:rPr>
          <w:rFonts w:asciiTheme="minorHAnsi" w:eastAsia="Calibri" w:hAnsiTheme="minorHAnsi" w:cstheme="minorHAnsi"/>
          <w:sz w:val="22"/>
        </w:rPr>
        <w:t xml:space="preserve">Działając zgodnie z art. 284 ust. 6 </w:t>
      </w:r>
      <w:proofErr w:type="spellStart"/>
      <w:r w:rsidRPr="000E41DF">
        <w:rPr>
          <w:rFonts w:asciiTheme="minorHAnsi" w:eastAsia="Calibri" w:hAnsiTheme="minorHAnsi" w:cstheme="minorHAnsi"/>
          <w:sz w:val="22"/>
        </w:rPr>
        <w:t>Pzp</w:t>
      </w:r>
      <w:proofErr w:type="spellEnd"/>
      <w:r w:rsidRPr="000E41DF">
        <w:rPr>
          <w:rFonts w:asciiTheme="minorHAnsi" w:eastAsia="Calibri" w:hAnsiTheme="minorHAnsi" w:cstheme="minorHAnsi"/>
          <w:sz w:val="22"/>
        </w:rPr>
        <w:t xml:space="preserve">, przekazuję treść </w:t>
      </w:r>
      <w:r>
        <w:rPr>
          <w:rFonts w:asciiTheme="minorHAnsi" w:eastAsia="Calibri" w:hAnsiTheme="minorHAnsi" w:cstheme="minorHAnsi"/>
          <w:sz w:val="22"/>
        </w:rPr>
        <w:t>pytania</w:t>
      </w:r>
      <w:r w:rsidRPr="000E41DF">
        <w:rPr>
          <w:rFonts w:asciiTheme="minorHAnsi" w:eastAsia="Calibri" w:hAnsiTheme="minorHAnsi" w:cstheme="minorHAnsi"/>
          <w:sz w:val="22"/>
        </w:rPr>
        <w:t xml:space="preserve"> wraz z wyjaśnieniami, które wpłynęł</w:t>
      </w:r>
      <w:r>
        <w:rPr>
          <w:rFonts w:asciiTheme="minorHAnsi" w:eastAsia="Calibri" w:hAnsiTheme="minorHAnsi" w:cstheme="minorHAnsi"/>
          <w:sz w:val="22"/>
        </w:rPr>
        <w:t>o</w:t>
      </w:r>
      <w:r w:rsidRPr="000E41DF">
        <w:rPr>
          <w:rFonts w:asciiTheme="minorHAnsi" w:eastAsia="Calibri" w:hAnsiTheme="minorHAnsi" w:cstheme="minorHAnsi"/>
          <w:sz w:val="22"/>
        </w:rPr>
        <w:t xml:space="preserve"> do Zamawiającego w niniejszym postępowaniu:</w:t>
      </w:r>
    </w:p>
    <w:p w14:paraId="0CD96711" w14:textId="77777777" w:rsidR="0030158A" w:rsidRPr="000E41DF" w:rsidRDefault="0030158A" w:rsidP="0030158A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</w:rPr>
      </w:pPr>
    </w:p>
    <w:p w14:paraId="0B53B692" w14:textId="77777777" w:rsidR="0030158A" w:rsidRPr="000E41DF" w:rsidRDefault="0030158A" w:rsidP="0030158A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</w:rPr>
      </w:pPr>
      <w:r w:rsidRPr="000E41DF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</w:rPr>
        <w:t>Pytanie 1</w:t>
      </w:r>
    </w:p>
    <w:p w14:paraId="258FA5C7" w14:textId="77777777" w:rsidR="0030158A" w:rsidRPr="00571B30" w:rsidRDefault="0030158A" w:rsidP="0030158A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71B3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Zwracamy się z prośbą o podanie bardziej szczegółowych informacji dotyczących regulacji lamp. Jakiego rodzaju są to lampy, ich wysokość, ilość opraw na słupie, czy są stalowe czy aluminiowe, czy są na fundamencie czy wkopywane bez. </w:t>
      </w:r>
    </w:p>
    <w:p w14:paraId="12D7999D" w14:textId="77777777" w:rsidR="0030158A" w:rsidRPr="00571B30" w:rsidRDefault="0030158A" w:rsidP="0030158A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42CD919" w14:textId="77777777" w:rsidR="0030158A" w:rsidRPr="000E41DF" w:rsidRDefault="0030158A" w:rsidP="0030158A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</w:rPr>
      </w:pPr>
    </w:p>
    <w:p w14:paraId="779195B4" w14:textId="77777777" w:rsidR="0030158A" w:rsidRPr="000E41DF" w:rsidRDefault="0030158A" w:rsidP="0030158A">
      <w:pPr>
        <w:pStyle w:val="NormalnyWeb"/>
        <w:spacing w:before="0" w:beforeAutospacing="0" w:after="0" w:afterAutospacing="0" w:line="319" w:lineRule="auto"/>
        <w:jc w:val="both"/>
        <w:rPr>
          <w:rFonts w:asciiTheme="minorHAnsi" w:hAnsiTheme="minorHAnsi" w:cstheme="minorHAnsi"/>
        </w:rPr>
      </w:pPr>
      <w:r w:rsidRPr="000E41DF">
        <w:rPr>
          <w:rFonts w:asciiTheme="minorHAnsi" w:eastAsia="Times New Roman" w:hAnsiTheme="minorHAnsi" w:cstheme="minorHAnsi"/>
          <w:b/>
          <w:bCs/>
          <w:color w:val="000000"/>
        </w:rPr>
        <w:t xml:space="preserve">Odpowiedź: </w:t>
      </w:r>
      <w:r>
        <w:rPr>
          <w:rFonts w:asciiTheme="minorHAnsi" w:hAnsiTheme="minorHAnsi" w:cstheme="minorHAnsi"/>
        </w:rPr>
        <w:t xml:space="preserve"> Zamawiający informuje, że słupy są wykonane z</w:t>
      </w:r>
      <w:r w:rsidRPr="000E41DF">
        <w:rPr>
          <w:rFonts w:asciiTheme="minorHAnsi" w:hAnsiTheme="minorHAnsi" w:cstheme="minorHAnsi"/>
        </w:rPr>
        <w:t xml:space="preserve"> alumini</w:t>
      </w:r>
      <w:r>
        <w:rPr>
          <w:rFonts w:asciiTheme="minorHAnsi" w:hAnsiTheme="minorHAnsi" w:cstheme="minorHAnsi"/>
        </w:rPr>
        <w:t xml:space="preserve">um, o wysokości </w:t>
      </w:r>
      <w:r w:rsidRPr="000E41DF">
        <w:rPr>
          <w:rFonts w:asciiTheme="minorHAnsi" w:hAnsiTheme="minorHAnsi" w:cstheme="minorHAnsi"/>
        </w:rPr>
        <w:t xml:space="preserve">7 m z jedną oprawą i fundamentem. </w:t>
      </w:r>
    </w:p>
    <w:p w14:paraId="272923E3" w14:textId="77777777" w:rsidR="0030158A" w:rsidRPr="000E41DF" w:rsidRDefault="0030158A" w:rsidP="0030158A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70527AED" w14:textId="77777777" w:rsidR="0030158A" w:rsidRPr="00642216" w:rsidRDefault="0030158A" w:rsidP="0030158A">
      <w:pPr>
        <w:spacing w:after="0" w:line="319" w:lineRule="auto"/>
        <w:rPr>
          <w:rFonts w:asciiTheme="minorHAnsi" w:hAnsiTheme="minorHAnsi" w:cstheme="minorHAnsi"/>
          <w:sz w:val="22"/>
        </w:rPr>
      </w:pPr>
    </w:p>
    <w:p w14:paraId="35D68944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8A"/>
    <w:rsid w:val="0030158A"/>
    <w:rsid w:val="004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0BEC"/>
  <w15:chartTrackingRefBased/>
  <w15:docId w15:val="{1176ED63-54E2-49DB-A562-3869CCD6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158A"/>
    <w:pPr>
      <w:spacing w:before="100" w:beforeAutospacing="1" w:after="100" w:afterAutospacing="1" w:line="240" w:lineRule="auto"/>
    </w:pPr>
    <w:rPr>
      <w:rFonts w:ascii="Calibri" w:hAnsi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2021-04-07T11:45:00Z</dcterms:created>
  <dcterms:modified xsi:type="dcterms:W3CDTF">2021-04-07T11:45:00Z</dcterms:modified>
</cp:coreProperties>
</file>