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1" w:rsidRPr="00126C42" w:rsidRDefault="00126C42" w:rsidP="00126C42">
      <w:pPr>
        <w:jc w:val="center"/>
        <w:rPr>
          <w:b/>
        </w:rPr>
      </w:pPr>
      <w:r w:rsidRPr="00126C42">
        <w:rPr>
          <w:b/>
        </w:rPr>
        <w:t>UMOWA NR …….</w:t>
      </w:r>
    </w:p>
    <w:p w:rsidR="00126C42" w:rsidRPr="00126C42" w:rsidRDefault="00E554A3" w:rsidP="00126C42">
      <w:pPr>
        <w:jc w:val="center"/>
        <w:rPr>
          <w:b/>
        </w:rPr>
      </w:pPr>
      <w:r>
        <w:rPr>
          <w:b/>
        </w:rPr>
        <w:t>Z dnia …………………………………….. 2021</w:t>
      </w:r>
      <w:bookmarkStart w:id="0" w:name="_GoBack"/>
      <w:bookmarkEnd w:id="0"/>
      <w:r w:rsidR="00126C42" w:rsidRPr="00126C42">
        <w:rPr>
          <w:b/>
        </w:rPr>
        <w:t>r.</w:t>
      </w:r>
    </w:p>
    <w:p w:rsidR="00126C42" w:rsidRDefault="00126C42" w:rsidP="00126C42"/>
    <w:p w:rsidR="00126C42" w:rsidRDefault="00126C42" w:rsidP="00126C42">
      <w:r>
        <w:t>Niniejsza umowa zwana dalej „Umową” została zawarta po przeprowadzeniu</w:t>
      </w:r>
      <w:r w:rsidR="008B2706">
        <w:t xml:space="preserve"> postępowania</w:t>
      </w:r>
      <w:r>
        <w:t xml:space="preserve"> </w:t>
      </w:r>
      <w:r w:rsidR="008B2706">
        <w:rPr>
          <w:rFonts w:cs="Arial"/>
        </w:rPr>
        <w:t xml:space="preserve">w oparciu o </w:t>
      </w:r>
      <w:r w:rsidR="008B2706" w:rsidRPr="00031285">
        <w:rPr>
          <w:rFonts w:cs="Arial"/>
          <w:b/>
        </w:rPr>
        <w:t>REGULAMIN UDZIELANIA ZAMÓWIEŃ PUBLICZNYCH WYŁĄCZONYCH SPOD STOSOWANIA PRZEPISÓW USTAWY PRAWO ZAMÓWIEŃ PUBLICZNYCH W NADLEŚNICTWIE PARCIAKI</w:t>
      </w:r>
      <w:r w:rsidR="000C2A4F">
        <w:t xml:space="preserve"> </w:t>
      </w:r>
      <w:r>
        <w:t>pomiędzy:</w:t>
      </w:r>
    </w:p>
    <w:p w:rsidR="00126C42" w:rsidRPr="00126C42" w:rsidRDefault="00126C42" w:rsidP="00126C42">
      <w:pPr>
        <w:rPr>
          <w:b/>
        </w:rPr>
      </w:pPr>
      <w:r w:rsidRPr="00126C42">
        <w:rPr>
          <w:b/>
        </w:rPr>
        <w:t>Skarbem Państwa- Państwowym Gospodarstwem Leśnym Lasy Państwowe Nadleśnictwem Parciaki z siedzibą w Budziskach</w:t>
      </w:r>
    </w:p>
    <w:p w:rsidR="00126C42" w:rsidRPr="00126C42" w:rsidRDefault="00126C42" w:rsidP="00126C42">
      <w:pPr>
        <w:rPr>
          <w:b/>
        </w:rPr>
      </w:pPr>
      <w:r w:rsidRPr="00126C42">
        <w:rPr>
          <w:b/>
        </w:rPr>
        <w:t>06- 323 Jednorożec</w:t>
      </w:r>
    </w:p>
    <w:p w:rsidR="00126C42" w:rsidRDefault="00126C42" w:rsidP="00126C42">
      <w:r>
        <w:t>NIP: 761-000-27-45, REGON: 550326885</w:t>
      </w:r>
    </w:p>
    <w:p w:rsidR="00126C42" w:rsidRDefault="00126C42" w:rsidP="00126C42">
      <w:r>
        <w:t>Reprezentowanym przez:</w:t>
      </w:r>
    </w:p>
    <w:p w:rsidR="00126C42" w:rsidRDefault="00126C42" w:rsidP="00126C42">
      <w:r>
        <w:t xml:space="preserve">mgr inż. Mariana </w:t>
      </w:r>
      <w:proofErr w:type="spellStart"/>
      <w:r>
        <w:t>Firera</w:t>
      </w:r>
      <w:proofErr w:type="spellEnd"/>
      <w:r>
        <w:t>- Nadleśniczego Nadleśnictwa Parciaki,</w:t>
      </w:r>
    </w:p>
    <w:p w:rsidR="00126C42" w:rsidRDefault="00126C42" w:rsidP="00126C42">
      <w:r>
        <w:t>zwany dalej w treści Umowy „</w:t>
      </w:r>
      <w:r w:rsidRPr="00126C42">
        <w:rPr>
          <w:b/>
        </w:rPr>
        <w:t>Zamawiającym</w:t>
      </w:r>
      <w:r>
        <w:t>”</w:t>
      </w:r>
    </w:p>
    <w:p w:rsidR="00126C42" w:rsidRDefault="00126C42" w:rsidP="00126C42">
      <w:r>
        <w:t>a</w:t>
      </w:r>
    </w:p>
    <w:p w:rsidR="00126C42" w:rsidRDefault="00126C42" w:rsidP="00126C42">
      <w:r>
        <w:t>……………………………………………………………………………………………………………………………………………………………</w:t>
      </w:r>
    </w:p>
    <w:p w:rsidR="00126C42" w:rsidRDefault="00126C42" w:rsidP="00126C42">
      <w:r>
        <w:t>z siedzibą w ………................ przy ul. …………………………………………………………………………………………………..,</w:t>
      </w:r>
    </w:p>
    <w:p w:rsidR="00126C42" w:rsidRDefault="00126C42" w:rsidP="00126C42">
      <w:r>
        <w:t>wpisaną/</w:t>
      </w:r>
      <w:proofErr w:type="spellStart"/>
      <w:r>
        <w:t>ym</w:t>
      </w:r>
      <w:proofErr w:type="spellEnd"/>
      <w:r>
        <w:t xml:space="preserve"> do rejestru KRS pod nr……/ prowadzącą/</w:t>
      </w:r>
      <w:proofErr w:type="spellStart"/>
      <w:r>
        <w:t>ym</w:t>
      </w:r>
      <w:proofErr w:type="spellEnd"/>
      <w:r>
        <w:t xml:space="preserve"> działalność gospodarczą na podstawie wpisu do Centralnej Ewidencji i Informacji O działalności gospodarczej</w:t>
      </w:r>
    </w:p>
    <w:p w:rsidR="00126C42" w:rsidRDefault="00126C42" w:rsidP="00126C42">
      <w:r>
        <w:t>NIP:…………………… Regon:……………………………</w:t>
      </w:r>
    </w:p>
    <w:p w:rsidR="00126C42" w:rsidRDefault="00126C42" w:rsidP="00126C42">
      <w:r>
        <w:t>Reprezentowanym przez</w:t>
      </w:r>
    </w:p>
    <w:p w:rsidR="00126C42" w:rsidRDefault="00126C42" w:rsidP="00126C42">
      <w:r>
        <w:t>1)……………………………………………………………………………………………………………………………………………………….</w:t>
      </w:r>
    </w:p>
    <w:p w:rsidR="00126C42" w:rsidRDefault="00126C42" w:rsidP="00126C42">
      <w:r>
        <w:t>2)……………………………………………………………………………………………………………………………………………………….</w:t>
      </w:r>
    </w:p>
    <w:p w:rsidR="00126C42" w:rsidRDefault="00126C42" w:rsidP="00126C42">
      <w:pPr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dalej w treści Umowy </w:t>
      </w:r>
      <w:r w:rsidRPr="00126C42">
        <w:rPr>
          <w:b/>
        </w:rPr>
        <w:t>„Wykonawcą”</w:t>
      </w:r>
    </w:p>
    <w:p w:rsidR="00126C42" w:rsidRDefault="00126C42" w:rsidP="00126C42">
      <w:pPr>
        <w:rPr>
          <w:b/>
        </w:rPr>
      </w:pPr>
    </w:p>
    <w:p w:rsidR="00126C42" w:rsidRDefault="00126C42" w:rsidP="00126C42">
      <w:pPr>
        <w:jc w:val="center"/>
        <w:rPr>
          <w:b/>
        </w:rPr>
      </w:pPr>
      <w:r>
        <w:rPr>
          <w:b/>
        </w:rPr>
        <w:t>&amp;1</w:t>
      </w:r>
    </w:p>
    <w:p w:rsidR="00E3070A" w:rsidRDefault="003F7C5C" w:rsidP="00E3070A">
      <w:r>
        <w:t>1. Zamawiający zleca a Wykonawca przyjmuje do wykonania usług</w:t>
      </w:r>
      <w:r w:rsidR="003C3E16">
        <w:t>ę</w:t>
      </w:r>
      <w:r>
        <w:t xml:space="preserve"> kompleksowego sprzątania budynków Na</w:t>
      </w:r>
      <w:r w:rsidR="008872A5">
        <w:t>dleśnictwa Parciaki znajdującym</w:t>
      </w:r>
      <w:r>
        <w:t xml:space="preserve"> się w Budziskach</w:t>
      </w:r>
      <w:r w:rsidR="00485358">
        <w:t xml:space="preserve"> 1, 06-323 Jednorożec</w:t>
      </w:r>
    </w:p>
    <w:p w:rsidR="003F7C5C" w:rsidRDefault="003F7C5C" w:rsidP="00E3070A">
      <w:r>
        <w:t xml:space="preserve">2. Wykonawca zobowiązuje się do wykonania usług określonych w ust. 1 w sposób określony w </w:t>
      </w:r>
      <w:r w:rsidR="00485358">
        <w:t>szczegółowym opisie przedmiotu zamówienia</w:t>
      </w:r>
      <w:r>
        <w:t xml:space="preserve"> stanowiącym integralną część niniejszej Umowy.</w:t>
      </w:r>
    </w:p>
    <w:p w:rsidR="003F7C5C" w:rsidRDefault="003F7C5C" w:rsidP="00E3070A">
      <w:r>
        <w:lastRenderedPageBreak/>
        <w:t>3. Wykonawca oświadcza, że dysponuje odpowiednim do realizacji Umowy potencjałem personalnym, technicznym oraz doświadczeniem.</w:t>
      </w:r>
    </w:p>
    <w:p w:rsidR="003F7C5C" w:rsidRDefault="003F7C5C" w:rsidP="00E3070A">
      <w:r>
        <w:t>4. Wykonawca zobowiązuje się z</w:t>
      </w:r>
      <w:r w:rsidR="0010215F">
        <w:t>apewnić odpowiednią liczbę osób</w:t>
      </w:r>
      <w:r>
        <w:t xml:space="preserve"> gwarantującym rzetelność wykonania usługi i poszanowania mienia Zamawiającego i jego pracowników oraz dysponuje odpowiednim sprzętem technicznym do prawidłowego wykonania przedmiotu Umowy. </w:t>
      </w:r>
    </w:p>
    <w:p w:rsidR="003F7C5C" w:rsidRDefault="00485358" w:rsidP="00E3070A">
      <w:r>
        <w:t>5</w:t>
      </w:r>
      <w:r w:rsidR="003F7C5C">
        <w:t xml:space="preserve">. W czasie realizacji usługi Wykonawca będzie usuwał zbędne materiały, odpady i </w:t>
      </w:r>
      <w:r w:rsidR="00A31EE3">
        <w:t>śmieci</w:t>
      </w:r>
      <w:r w:rsidR="003F7C5C">
        <w:t xml:space="preserve"> do pojemników wskazanych przez Zamawiającego.</w:t>
      </w:r>
    </w:p>
    <w:p w:rsidR="003F7C5C" w:rsidRDefault="00485358" w:rsidP="00E3070A">
      <w:r>
        <w:t>6</w:t>
      </w:r>
      <w:r w:rsidR="003F7C5C">
        <w:t>. Wykonawca zapewni właściwą organizację i koordynację robót przez zabezpieczenie nadzoru wykonawczego</w:t>
      </w:r>
    </w:p>
    <w:p w:rsidR="003F7C5C" w:rsidRDefault="00485358" w:rsidP="00E3070A">
      <w:r>
        <w:t>7</w:t>
      </w:r>
      <w:r w:rsidR="003F7C5C">
        <w:t xml:space="preserve">. Wykonawca ponosi pełną odpowiedzialność za jakość, terminowość oraz bezpieczeństwo wykonywanej usługi. </w:t>
      </w:r>
    </w:p>
    <w:p w:rsidR="003F7C5C" w:rsidRDefault="00485358" w:rsidP="00E3070A">
      <w:r>
        <w:t>8</w:t>
      </w:r>
      <w:r w:rsidR="003F7C5C">
        <w:t>. Stosowane przez Wykonawcę środki myjąco – czyszczące muszą posiadać aktualne atesty lub certyfikaty dopuszczające je do stosowania na rynku polskim lub inne dokumenty potwierdzające stosowanie rozwiązań równoważnych.</w:t>
      </w:r>
    </w:p>
    <w:p w:rsidR="003F7C5C" w:rsidRDefault="00485358" w:rsidP="00E3070A">
      <w:r>
        <w:t>9</w:t>
      </w:r>
      <w:r w:rsidR="003F7C5C">
        <w:t>.</w:t>
      </w:r>
      <w:r w:rsidR="001A4C4F">
        <w:t xml:space="preserve"> Wykonawca zapewnia we własnym zakresie i na własny koszy: mydło w płynie, papier to</w:t>
      </w:r>
      <w:r>
        <w:t>aletowy oraz ręczniki papierowe</w:t>
      </w:r>
      <w:r w:rsidR="001A4C4F">
        <w:t>.</w:t>
      </w:r>
    </w:p>
    <w:p w:rsidR="001A4C4F" w:rsidRDefault="00485358" w:rsidP="00E3070A">
      <w:r>
        <w:t>10</w:t>
      </w:r>
      <w:r w:rsidR="001A4C4F">
        <w:t>. Wykonawca zapewnia we własnym zakresie i na własny koszy wszelki sprzęt i środki niezbędne do realizacji przedmiotu Umowy.</w:t>
      </w:r>
    </w:p>
    <w:p w:rsidR="001A4C4F" w:rsidRDefault="00485358" w:rsidP="00E3070A">
      <w:r>
        <w:t>11</w:t>
      </w:r>
      <w:r w:rsidR="001A4C4F">
        <w:t>. Zamawiający zapewnia nieodpłatne źródło poboru energii elektrycznej i wody na czas trwania Umowy</w:t>
      </w:r>
    </w:p>
    <w:p w:rsidR="00485358" w:rsidRDefault="00485358" w:rsidP="00E3070A">
      <w:r>
        <w:t>12. Zamawiający nie dopuszcza realizacji przedmiotu umowy z udziałem podwykonawców</w:t>
      </w:r>
    </w:p>
    <w:p w:rsidR="00200943" w:rsidRDefault="00485358" w:rsidP="00E3070A">
      <w:r>
        <w:t>13</w:t>
      </w:r>
      <w:r w:rsidR="00200943">
        <w:t>. Wykonawca zobowiązany jest do dostarczenia Zamawiającemu:</w:t>
      </w:r>
    </w:p>
    <w:p w:rsidR="00200943" w:rsidRDefault="006A74C7" w:rsidP="00200943">
      <w:pPr>
        <w:ind w:left="142"/>
      </w:pPr>
      <w:r>
        <w:t>1) najpóźniej w dniu rozpoczęcia świadczenia usług objętych przedmiotem Umowy:</w:t>
      </w:r>
    </w:p>
    <w:p w:rsidR="006A74C7" w:rsidRDefault="00A31EE3" w:rsidP="006A74C7">
      <w:pPr>
        <w:ind w:left="284"/>
      </w:pPr>
      <w:r>
        <w:t>a) pisemnego wykazu osób</w:t>
      </w:r>
      <w:r w:rsidR="006A74C7">
        <w:t xml:space="preserve"> wyznaczonych do wykonywania usługi. W wykazie tym powinny być ujęte także osoby sprawujące bezpośredni nadzór,</w:t>
      </w:r>
    </w:p>
    <w:p w:rsidR="006A74C7" w:rsidRDefault="006A74C7" w:rsidP="006A74C7">
      <w:pPr>
        <w:ind w:left="142"/>
      </w:pPr>
      <w:r>
        <w:t>2) w ciągu 10 dni liczonych od daty zawarcia Umowy</w:t>
      </w:r>
    </w:p>
    <w:p w:rsidR="006A74C7" w:rsidRDefault="006A74C7" w:rsidP="006A74C7">
      <w:pPr>
        <w:ind w:left="284"/>
      </w:pPr>
      <w:r>
        <w:t xml:space="preserve">a) aktualnych informacji z Krajowego Rejestru Karnego stwierdzających </w:t>
      </w:r>
      <w:r w:rsidR="00A31EE3">
        <w:t>niekaralność</w:t>
      </w:r>
      <w:r>
        <w:t xml:space="preserve"> osób wymienionych w wykazie, o którym mowa w</w:t>
      </w:r>
      <w:r w:rsidR="00485358">
        <w:t xml:space="preserve"> </w:t>
      </w:r>
      <w:r>
        <w:t xml:space="preserve"> pkt 1</w:t>
      </w:r>
      <w:r w:rsidR="00485358">
        <w:t xml:space="preserve">3 </w:t>
      </w:r>
      <w:proofErr w:type="spellStart"/>
      <w:r w:rsidR="00485358">
        <w:t>ppkt</w:t>
      </w:r>
      <w:proofErr w:type="spellEnd"/>
      <w:r w:rsidR="00485358">
        <w:t xml:space="preserve"> 1</w:t>
      </w:r>
      <w:r>
        <w:t xml:space="preserve">) lit. </w:t>
      </w:r>
      <w:r w:rsidR="00485358">
        <w:t>a</w:t>
      </w:r>
      <w:r>
        <w:t>) powyżej oraz oświadczeń tych osób potwierdzających ich znajomość przepisów ustawy z dnia</w:t>
      </w:r>
      <w:r w:rsidR="00BE7F1B">
        <w:t xml:space="preserve"> </w:t>
      </w:r>
      <w:r>
        <w:t xml:space="preserve">5 sierpnia 2010r. o ochronie informacji niejawnych ( Dz. U Nr 182, poz. 1228), ustawy z dnia 29 sierpnia 1997r. o </w:t>
      </w:r>
      <w:r w:rsidR="00A31EE3">
        <w:t>ochronie</w:t>
      </w:r>
      <w:r>
        <w:t xml:space="preserve"> danych osobowych (</w:t>
      </w:r>
      <w:proofErr w:type="spellStart"/>
      <w:r>
        <w:t>t.j</w:t>
      </w:r>
      <w:proofErr w:type="spellEnd"/>
      <w:r>
        <w:t xml:space="preserve"> </w:t>
      </w:r>
      <w:proofErr w:type="spellStart"/>
      <w:r>
        <w:t>Dz.U</w:t>
      </w:r>
      <w:proofErr w:type="spellEnd"/>
      <w:r>
        <w:t>. z 2014r., poz. 1182 ze zm.) i przepisów dotyczących odpowiedzialności karnej za naruszenie poufności informacji niejawnych.</w:t>
      </w:r>
    </w:p>
    <w:p w:rsidR="006A74C7" w:rsidRDefault="00540F9D" w:rsidP="006A74C7">
      <w:r>
        <w:t>1</w:t>
      </w:r>
      <w:r w:rsidR="00485358">
        <w:t xml:space="preserve">4. Wykazy osób </w:t>
      </w:r>
      <w:r>
        <w:t>i oświadczenia wymienione w ust. 1</w:t>
      </w:r>
      <w:r w:rsidR="00485358">
        <w:t>3</w:t>
      </w:r>
      <w:r>
        <w:t xml:space="preserve"> powinny być złożone w formie pisemnej. Informacja z Krajowego Rejestru Karnego poza oryginałem może zostać złożona w formie kserokopii poświadczonej za zgodność z oryginałem przez Wykonawcę lub osobę, której ta informacja dotyczy. </w:t>
      </w:r>
    </w:p>
    <w:p w:rsidR="00540F9D" w:rsidRDefault="001E1987" w:rsidP="006A74C7">
      <w:r>
        <w:lastRenderedPageBreak/>
        <w:t>1</w:t>
      </w:r>
      <w:r w:rsidR="00485358">
        <w:t>5</w:t>
      </w:r>
      <w:r>
        <w:t xml:space="preserve">. Wykonawca pokrywa wszelkie szkody wyrządzone w mieniu Zamawiającego z powodu niewykonania lub nienależytego wykonania czynności, o których mowa w </w:t>
      </w:r>
      <w:r w:rsidR="00485358">
        <w:t>szczegółowym opisie przedmiotu zamówienia</w:t>
      </w:r>
      <w:r>
        <w:t xml:space="preserve">, w szczególności poprzez zastosowanie niewłaściwych środków czystości i sposobu czyszczenia sprzętu biurowego. </w:t>
      </w:r>
    </w:p>
    <w:p w:rsidR="009D7B24" w:rsidRDefault="009D7B24" w:rsidP="001E1987">
      <w:pPr>
        <w:jc w:val="center"/>
      </w:pPr>
    </w:p>
    <w:p w:rsidR="001E1987" w:rsidRDefault="009D7B24" w:rsidP="001E1987">
      <w:pPr>
        <w:jc w:val="center"/>
        <w:rPr>
          <w:b/>
        </w:rPr>
      </w:pPr>
      <w:r w:rsidRPr="009D7B24">
        <w:rPr>
          <w:b/>
        </w:rPr>
        <w:t>&amp;2</w:t>
      </w:r>
    </w:p>
    <w:p w:rsidR="009D7B24" w:rsidRDefault="009D7B24" w:rsidP="009D7B24">
      <w:r>
        <w:t xml:space="preserve">Wykaz powierzchni wewnętrznych i zewnętrznych podlegających sprzątaniu, rodzaj, wielkość sprzątanej powierzchni, szczegółowe prace oraz terminy i wymagania związane z utrzymaniem czystości zawiera </w:t>
      </w:r>
      <w:r w:rsidR="00485358">
        <w:t>szczegółowy opis przedmiotu zamówienia</w:t>
      </w:r>
      <w:r>
        <w:t xml:space="preserve">,  stanowiący integralną część Umowy (załącznik nr 1 do niniejszej Umowy). </w:t>
      </w:r>
    </w:p>
    <w:p w:rsidR="009D7B24" w:rsidRDefault="009D7B24" w:rsidP="009D7B24">
      <w:pPr>
        <w:jc w:val="center"/>
        <w:rPr>
          <w:b/>
        </w:rPr>
      </w:pPr>
    </w:p>
    <w:p w:rsidR="009D7B24" w:rsidRDefault="009D7B24" w:rsidP="009D7B24">
      <w:pPr>
        <w:jc w:val="center"/>
        <w:rPr>
          <w:b/>
        </w:rPr>
      </w:pPr>
      <w:r w:rsidRPr="009D7B24">
        <w:rPr>
          <w:b/>
        </w:rPr>
        <w:t>&amp;3</w:t>
      </w:r>
    </w:p>
    <w:p w:rsidR="009D7B24" w:rsidRDefault="009D7B24" w:rsidP="009D7B24">
      <w:r>
        <w:t>Wykonawca:</w:t>
      </w:r>
    </w:p>
    <w:p w:rsidR="009D7B24" w:rsidRDefault="009D7B24" w:rsidP="009D7B24">
      <w:pPr>
        <w:ind w:left="1276"/>
      </w:pPr>
      <w:r>
        <w:t xml:space="preserve">a) zobowiązuje się do posiadania przez cały czas trwania Umowy ubezpieczenia od odpowiedzialności cywilnej w zakresie prowadzonej działalności gospodarczej związanej z świadczeniem usługi sprzątania, na sumę ubezpieczenia co najmniej </w:t>
      </w:r>
      <w:r w:rsidR="00126319">
        <w:t>2</w:t>
      </w:r>
      <w:r>
        <w:t>0 000,00 PLN;</w:t>
      </w:r>
    </w:p>
    <w:p w:rsidR="009D7B24" w:rsidRDefault="009D7B24" w:rsidP="009D7B24">
      <w:pPr>
        <w:ind w:left="1276"/>
      </w:pPr>
      <w:r>
        <w:t xml:space="preserve">b) zobowiązany jest do przedstawiania, na każde żądanie Zamawiającego, dowodu zapłaty składki z tytułu zawarcia powyższej umowy </w:t>
      </w:r>
      <w:r w:rsidR="007D2077">
        <w:t>ubezpieczenia;</w:t>
      </w:r>
    </w:p>
    <w:p w:rsidR="007D2077" w:rsidRDefault="00126319" w:rsidP="009D7B24">
      <w:pPr>
        <w:ind w:left="1276"/>
      </w:pPr>
      <w:r>
        <w:t>c</w:t>
      </w:r>
      <w:r w:rsidR="007D2077">
        <w:t xml:space="preserve">) zobowiązany jest do przestrzegania przepisów bhp i p. </w:t>
      </w:r>
      <w:proofErr w:type="spellStart"/>
      <w:r w:rsidR="007D2077">
        <w:t>poż</w:t>
      </w:r>
      <w:proofErr w:type="spellEnd"/>
      <w:r w:rsidR="007D2077">
        <w:t>. oraz dotyczących informacji niejawnych i ochrony danych osobowych, a także zgłaszania wszelkich zauważonych uszkodzeń i zagrożeń w mieniu Zamawiającego;</w:t>
      </w:r>
    </w:p>
    <w:p w:rsidR="007D2077" w:rsidRDefault="00126319" w:rsidP="009D7B24">
      <w:pPr>
        <w:ind w:left="1276"/>
      </w:pPr>
      <w:r>
        <w:t>d</w:t>
      </w:r>
      <w:r w:rsidR="007D2077">
        <w:t>)</w:t>
      </w:r>
      <w:r w:rsidR="00EC475D">
        <w:t xml:space="preserve"> zobowiązuje się d świadczenia usługi objętej zakresem Umowy z należytą starannością;</w:t>
      </w:r>
    </w:p>
    <w:p w:rsidR="00EC475D" w:rsidRDefault="00126319" w:rsidP="009D7B24">
      <w:pPr>
        <w:ind w:left="1276"/>
      </w:pPr>
      <w:r>
        <w:t>e</w:t>
      </w:r>
      <w:r w:rsidR="00EC475D">
        <w:t xml:space="preserve">) ponosi pełną odpowiedzialność </w:t>
      </w:r>
      <w:r>
        <w:t>za działanie i zaniechanie osób</w:t>
      </w:r>
      <w:r w:rsidR="00EC475D">
        <w:t>, którymi posługuje się w ramach wykonywania niniejszej Umowy, jak również za zachowanie w tajemnicy wszelkich informacji, co</w:t>
      </w:r>
      <w:r w:rsidR="00BE7F1B">
        <w:t xml:space="preserve"> </w:t>
      </w:r>
      <w:r w:rsidR="00EC475D">
        <w:t xml:space="preserve">do </w:t>
      </w:r>
      <w:r w:rsidR="00BE7F1B">
        <w:t>osó</w:t>
      </w:r>
      <w:r w:rsidR="00EC475D">
        <w:t>b, którymi posługuje się Wykonawca,</w:t>
      </w:r>
      <w:r w:rsidR="00BE7F1B">
        <w:t xml:space="preserve"> które</w:t>
      </w:r>
      <w:r w:rsidR="00EC475D">
        <w:t xml:space="preserve"> mogły </w:t>
      </w:r>
      <w:r w:rsidR="00834473">
        <w:t>powziąć wiadomość w związku z wykonywaniem czynności objętych zakresem niniejszej Umowy;</w:t>
      </w:r>
    </w:p>
    <w:p w:rsidR="00834473" w:rsidRDefault="00126319" w:rsidP="009D7B24">
      <w:pPr>
        <w:ind w:left="1276"/>
      </w:pPr>
      <w:r>
        <w:t>f</w:t>
      </w:r>
      <w:r w:rsidR="00834473" w:rsidRPr="00126319">
        <w:t xml:space="preserve">) zobowiązuje się do załączenia do każdej faktury dokumentu potwierdzającego </w:t>
      </w:r>
      <w:r w:rsidRPr="00126319">
        <w:t>należyte wykonanie przedmiotu umowy.</w:t>
      </w:r>
    </w:p>
    <w:p w:rsidR="00126319" w:rsidRDefault="00126319" w:rsidP="009D7B24">
      <w:pPr>
        <w:ind w:left="1276"/>
      </w:pPr>
    </w:p>
    <w:p w:rsidR="00126319" w:rsidRDefault="00126319" w:rsidP="009D7B24">
      <w:pPr>
        <w:ind w:left="1276"/>
      </w:pPr>
    </w:p>
    <w:p w:rsidR="00126319" w:rsidRDefault="00126319" w:rsidP="009D7B24">
      <w:pPr>
        <w:ind w:left="1276"/>
      </w:pPr>
    </w:p>
    <w:p w:rsidR="00126319" w:rsidRPr="00126319" w:rsidRDefault="00126319" w:rsidP="009D7B24">
      <w:pPr>
        <w:ind w:left="1276"/>
      </w:pPr>
    </w:p>
    <w:p w:rsidR="00834473" w:rsidRDefault="00834473" w:rsidP="00834473">
      <w:pPr>
        <w:jc w:val="center"/>
        <w:rPr>
          <w:b/>
        </w:rPr>
      </w:pPr>
      <w:r>
        <w:rPr>
          <w:b/>
        </w:rPr>
        <w:lastRenderedPageBreak/>
        <w:t>&amp;</w:t>
      </w:r>
      <w:r w:rsidRPr="00834473">
        <w:rPr>
          <w:b/>
        </w:rPr>
        <w:t>4</w:t>
      </w:r>
    </w:p>
    <w:p w:rsidR="00834473" w:rsidRDefault="00834473" w:rsidP="00834473">
      <w:r>
        <w:t>1. W czasie wykonywania prac Zamawiający zobowiązuje się umożliwić wstęp na teren obiektu oraz do sprzątanych pomieszczeń, osobom sprzątającym oraz osobom nadzorującym Wykonawcy w stopniu, który nie utrudniałby prowadzonych prac.</w:t>
      </w:r>
    </w:p>
    <w:p w:rsidR="00834473" w:rsidRPr="00834473" w:rsidRDefault="00834473" w:rsidP="00834473">
      <w:r>
        <w:t xml:space="preserve">2. Zamawiający zobowiązuje się udostępnić na czas trwania niniejszej Umowy zamykane pomieszczenie magazynowe , w którym w sposób bezpieczny będzie mógł być składowany sprzęt, materiały i środki niezbędne do sprawnego wykonania przedmiotu Umowy. </w:t>
      </w:r>
    </w:p>
    <w:p w:rsidR="00834473" w:rsidRDefault="00834473" w:rsidP="00834473">
      <w:pPr>
        <w:jc w:val="center"/>
      </w:pPr>
    </w:p>
    <w:p w:rsidR="00834473" w:rsidRPr="00834473" w:rsidRDefault="00834473" w:rsidP="00834473">
      <w:pPr>
        <w:jc w:val="center"/>
        <w:rPr>
          <w:b/>
        </w:rPr>
      </w:pPr>
      <w:r w:rsidRPr="00834473">
        <w:rPr>
          <w:b/>
        </w:rPr>
        <w:t>&amp;5</w:t>
      </w:r>
    </w:p>
    <w:p w:rsidR="00126319" w:rsidRDefault="00834473" w:rsidP="00834473">
      <w:r>
        <w:t>1. Wykonawca ponosi pełną odpowiedzialność za stan utrzymania czystości w sprzątanych obiektach.</w:t>
      </w:r>
    </w:p>
    <w:p w:rsidR="00D5145B" w:rsidRDefault="00126319" w:rsidP="00834473">
      <w:r>
        <w:t>2</w:t>
      </w:r>
      <w:r w:rsidR="00D5145B">
        <w:t>. Zamawiający zastrzega sobie możliwość codziennej oceny i okresowej kontroli usługi będącej przedmiotem niniejszej Umowy.</w:t>
      </w:r>
    </w:p>
    <w:p w:rsidR="00D5145B" w:rsidRDefault="00126319" w:rsidP="00834473">
      <w:r>
        <w:t>3</w:t>
      </w:r>
      <w:r w:rsidR="00D5145B">
        <w:t>. Na wniosek Zamawiającego Wykonawca zobowiązan</w:t>
      </w:r>
      <w:r w:rsidR="00BE7F1B">
        <w:t>y</w:t>
      </w:r>
      <w:r w:rsidR="00D5145B">
        <w:t xml:space="preserve"> jest zastąpić osobę wykonującą usługi sprzątania inną osobą. Złożony przez Zamawiającego wniosek nie wymaga uzasadnienia.</w:t>
      </w:r>
    </w:p>
    <w:p w:rsidR="00126319" w:rsidRDefault="00126319" w:rsidP="00834473"/>
    <w:p w:rsidR="00842540" w:rsidRDefault="00842540" w:rsidP="00842540">
      <w:pPr>
        <w:jc w:val="center"/>
        <w:rPr>
          <w:b/>
        </w:rPr>
      </w:pPr>
      <w:r w:rsidRPr="00842540">
        <w:rPr>
          <w:b/>
        </w:rPr>
        <w:t>&amp;6</w:t>
      </w:r>
    </w:p>
    <w:p w:rsidR="00842540" w:rsidRDefault="00842540" w:rsidP="00842540">
      <w:r>
        <w:t>Wykonawca ponosi odpowiedzialność cywilną za wszelakie szkody wyrządzone wskutek realizacji niniejszej Umowy.</w:t>
      </w:r>
    </w:p>
    <w:p w:rsidR="00842540" w:rsidRDefault="00842540" w:rsidP="00842540">
      <w:pPr>
        <w:jc w:val="center"/>
        <w:rPr>
          <w:b/>
        </w:rPr>
      </w:pPr>
      <w:r w:rsidRPr="00842540">
        <w:rPr>
          <w:b/>
        </w:rPr>
        <w:t>&amp;7</w:t>
      </w:r>
    </w:p>
    <w:p w:rsidR="00842540" w:rsidRDefault="00842540" w:rsidP="00842540">
      <w:r>
        <w:t>1. Zamawiający zastrzega sobie prawo naliczania kar umownych w następujących przypadkach:</w:t>
      </w:r>
    </w:p>
    <w:p w:rsidR="00842540" w:rsidRPr="00580C50" w:rsidRDefault="00842540" w:rsidP="00842540">
      <w:pPr>
        <w:ind w:left="142"/>
      </w:pPr>
      <w:r w:rsidRPr="00580C50">
        <w:t>a) w wysokości 0,3% wartości brutto określonej w &amp;11 ust. 1 niniejszej Umowy</w:t>
      </w:r>
      <w:r w:rsidR="00126319" w:rsidRPr="00580C50">
        <w:t xml:space="preserve"> </w:t>
      </w:r>
      <w:r w:rsidRPr="00580C50">
        <w:t xml:space="preserve">- w przypadku stwierdzenia przez Zamawiającego jakiegokolwiek uchybienia w wykonywaniu przedmiotu Umowy, </w:t>
      </w:r>
    </w:p>
    <w:p w:rsidR="00842540" w:rsidRPr="00580C50" w:rsidRDefault="00842540" w:rsidP="00842540">
      <w:pPr>
        <w:ind w:left="142"/>
      </w:pPr>
      <w:r w:rsidRPr="00580C50">
        <w:t>b) w wysokości 500,00 zł – za każdy dzień opóźnienia w złożeniu kompletu dokumentów, o</w:t>
      </w:r>
      <w:r w:rsidR="00182A72" w:rsidRPr="00580C50">
        <w:t xml:space="preserve"> których mowa &amp; 1 ust. 14</w:t>
      </w:r>
      <w:r w:rsidRPr="00580C50">
        <w:t>,</w:t>
      </w:r>
    </w:p>
    <w:p w:rsidR="00842540" w:rsidRPr="00580C50" w:rsidRDefault="00842540" w:rsidP="00842540">
      <w:pPr>
        <w:ind w:left="142"/>
      </w:pPr>
      <w:r w:rsidRPr="00580C50">
        <w:t>c) w wysokości 1% wartości brutto określonej w &amp; 11 ust. 1 niniejszej Umowy- w przypadku czwartego i każdego następnego stwierdzenia przez Zamawiającego jakiegokolwiek uchybienia w wykonywaniu przedmiotu Umowy,</w:t>
      </w:r>
    </w:p>
    <w:p w:rsidR="00842540" w:rsidRPr="00580C50" w:rsidRDefault="00842540" w:rsidP="00842540">
      <w:pPr>
        <w:ind w:left="142"/>
      </w:pPr>
      <w:r w:rsidRPr="00580C50">
        <w:t xml:space="preserve">d) w wysokości 1 000,00zł – za każdy rozpoczęty dzień opóźnienia w wykonaniu czynności ujętych w Rocznym Harmonogramie Podstawowych Czynności (tabeli </w:t>
      </w:r>
      <w:r w:rsidR="00B2482E" w:rsidRPr="00580C50">
        <w:t>2</w:t>
      </w:r>
      <w:r w:rsidRPr="00580C50">
        <w:t xml:space="preserve"> szczegółowego opisu przedmiotu zamówienia).</w:t>
      </w:r>
    </w:p>
    <w:p w:rsidR="00A43A19" w:rsidRDefault="00A43A19" w:rsidP="00842540">
      <w:r>
        <w:t xml:space="preserve">2. Zamawiający ma prawo rozwiązania lub odstąpienia od Umowy ze skutkiem natychmiastowym w przypadku, gdy Wykonawca nie wypełnia ustaleń niniejszej Umowy, w szczególności jeśli narusza obowiązki określone w &amp; 3 Umowy lub świadczy usługę niewłaściwej jakości. Zamawiający może zrealizować prawo odstąpienia w terminie 30 dni od </w:t>
      </w:r>
      <w:r w:rsidR="00302592">
        <w:t>d</w:t>
      </w:r>
      <w:r>
        <w:t xml:space="preserve">nia, w którym się dowiedział o przyczynie </w:t>
      </w:r>
      <w:r>
        <w:lastRenderedPageBreak/>
        <w:t xml:space="preserve">uzasadniającej odstąpienie. Prawo do </w:t>
      </w:r>
      <w:r w:rsidR="00302592">
        <w:t>odstąpienia</w:t>
      </w:r>
      <w:r>
        <w:t xml:space="preserve"> od umowy Zamawiający </w:t>
      </w:r>
      <w:r w:rsidR="00302592">
        <w:t>może zrealizować</w:t>
      </w:r>
      <w:r>
        <w:t xml:space="preserve"> niezależnie od </w:t>
      </w:r>
      <w:r w:rsidR="00302592">
        <w:t>naliczenia kary</w:t>
      </w:r>
      <w:r>
        <w:t xml:space="preserve"> umownej z tego samego tytułu. </w:t>
      </w:r>
    </w:p>
    <w:p w:rsidR="00302592" w:rsidRDefault="00160DCC" w:rsidP="00842540">
      <w:r>
        <w:t>3. Podstawą naliczenia kary umownej będzie protokół z kontroli usługi sprzątania przeprowadzonej przez przedstawiciela/li Zamawiającego i upoważnionego przedstawiciela Wykonawcy.</w:t>
      </w:r>
    </w:p>
    <w:p w:rsidR="00160DCC" w:rsidRDefault="00160DCC" w:rsidP="00842540">
      <w:r>
        <w:t>4.Wykonawca</w:t>
      </w:r>
      <w:r w:rsidR="00B2482E">
        <w:t xml:space="preserve"> </w:t>
      </w:r>
      <w:r>
        <w:t xml:space="preserve">jest zobowiązany w terminie wyznaczonym przez Zamawiającego przybyć na obiekt po powiadomieniu przez Zamawiającego o wystąpieniu nieprawidłowości w wykonywaniu usługi stanowiącej przedmiot niniejszej Umowy. </w:t>
      </w:r>
    </w:p>
    <w:p w:rsidR="009E7A28" w:rsidRDefault="009E7A28" w:rsidP="00842540">
      <w:r>
        <w:t>5. Nieprzebycie upoważnionego przedstawiciela Wykonawcy będzie traktowane jako zgoda na naliczenie kar umownych, o których mowa w niniejszym paragrafie.</w:t>
      </w:r>
    </w:p>
    <w:p w:rsidR="009E7A28" w:rsidRDefault="009E7A28" w:rsidP="00842540">
      <w:r>
        <w:t>6. Zamawiający może potrącić należne mu kary umowne z wynagrodzenia przysługującego Wykonawcy.</w:t>
      </w:r>
    </w:p>
    <w:p w:rsidR="009E7A28" w:rsidRDefault="009E7A28" w:rsidP="00842540">
      <w:r>
        <w:t xml:space="preserve">7. Jeżeli wysokość szkody poniesionej przez Zamawiającego w wyniku niewykonania lub nienależytego wykonania Umowy przekracza wysokość kar umownych, Zamawiający może żądać odszkodowania uzupełniającego na zasadach ogólnych. </w:t>
      </w:r>
    </w:p>
    <w:p w:rsidR="009E7A28" w:rsidRPr="009156FE" w:rsidRDefault="009156FE" w:rsidP="009156FE">
      <w:pPr>
        <w:jc w:val="center"/>
        <w:rPr>
          <w:b/>
        </w:rPr>
      </w:pPr>
      <w:r w:rsidRPr="009156FE">
        <w:rPr>
          <w:b/>
        </w:rPr>
        <w:t>&amp;8</w:t>
      </w:r>
    </w:p>
    <w:p w:rsidR="00842540" w:rsidRDefault="009156FE" w:rsidP="0098192D">
      <w:r>
        <w:t>1. Zamawiający ma prawo odstąpić od Umowy lub ją wypowiedzieć ze skutkiem natychmiastowym także w przypadku, gdy przeciwko Wykonawcy zostanie wszczęte postępowanie egzekucyjne, naprawcze lub upadłościowe.</w:t>
      </w:r>
    </w:p>
    <w:p w:rsidR="009156FE" w:rsidRDefault="009156FE" w:rsidP="0098192D">
      <w:r>
        <w:t>2. Strony mogą rozwiązać Umowę w każdym czasie z zachowaniem dwumiesięcznego okresu wypowiedzenia na koniec miesiąca kalendarzowego.</w:t>
      </w:r>
    </w:p>
    <w:p w:rsidR="009156FE" w:rsidRDefault="009156FE" w:rsidP="0098192D">
      <w:r>
        <w:t>Oświadczenie o wypowiedzeniu Umowy powinno być złożone drugiej stronie na piśmie.</w:t>
      </w:r>
    </w:p>
    <w:p w:rsidR="009A3253" w:rsidRDefault="009A3253" w:rsidP="009A3253">
      <w:pPr>
        <w:ind w:left="142"/>
        <w:jc w:val="center"/>
        <w:rPr>
          <w:b/>
        </w:rPr>
      </w:pPr>
      <w:r w:rsidRPr="009A3253">
        <w:rPr>
          <w:b/>
        </w:rPr>
        <w:t>&amp;9</w:t>
      </w:r>
    </w:p>
    <w:p w:rsidR="009A3253" w:rsidRDefault="009A3253" w:rsidP="0098192D">
      <w:r>
        <w:t xml:space="preserve">1. </w:t>
      </w:r>
      <w:r w:rsidRPr="009A3253">
        <w:rPr>
          <w:b/>
        </w:rPr>
        <w:t>Umowę zawiera się na okres  1</w:t>
      </w:r>
      <w:r w:rsidR="00C342E0">
        <w:rPr>
          <w:b/>
        </w:rPr>
        <w:t>8</w:t>
      </w:r>
      <w:r w:rsidRPr="009A3253">
        <w:rPr>
          <w:b/>
        </w:rPr>
        <w:t xml:space="preserve"> miesięcy liczonych od dnia </w:t>
      </w:r>
      <w:r w:rsidR="005C1D00">
        <w:rPr>
          <w:b/>
        </w:rPr>
        <w:t>01.11.2021 r.</w:t>
      </w:r>
    </w:p>
    <w:p w:rsidR="009A3253" w:rsidRDefault="009A3253" w:rsidP="0098192D">
      <w:pPr>
        <w:rPr>
          <w:b/>
        </w:rPr>
      </w:pPr>
      <w:r>
        <w:t xml:space="preserve">2. Termin rozpoczęcia świadczenia usług stanowiących przedmiot Umowy ustala się na dzień </w:t>
      </w:r>
      <w:r w:rsidR="00C342E0">
        <w:rPr>
          <w:b/>
        </w:rPr>
        <w:t>02</w:t>
      </w:r>
      <w:r w:rsidRPr="009A3253">
        <w:rPr>
          <w:b/>
        </w:rPr>
        <w:t xml:space="preserve"> </w:t>
      </w:r>
      <w:r w:rsidR="00182A72">
        <w:rPr>
          <w:b/>
        </w:rPr>
        <w:t>listopada</w:t>
      </w:r>
      <w:r w:rsidR="00C342E0">
        <w:rPr>
          <w:b/>
        </w:rPr>
        <w:t xml:space="preserve"> 2021</w:t>
      </w:r>
      <w:r w:rsidRPr="009A3253">
        <w:rPr>
          <w:b/>
        </w:rPr>
        <w:t xml:space="preserve">r. </w:t>
      </w:r>
    </w:p>
    <w:p w:rsidR="00D32183" w:rsidRPr="00D32183" w:rsidRDefault="00D32183" w:rsidP="00D32183">
      <w:pPr>
        <w:ind w:left="142"/>
        <w:jc w:val="center"/>
        <w:rPr>
          <w:b/>
        </w:rPr>
      </w:pPr>
      <w:r w:rsidRPr="00D32183">
        <w:rPr>
          <w:b/>
        </w:rPr>
        <w:t>&amp;10</w:t>
      </w:r>
    </w:p>
    <w:p w:rsidR="009156FE" w:rsidRDefault="00D32183" w:rsidP="0098192D">
      <w:r>
        <w:t>1. Dopuszcza się czasową zmianę Umowy dotyczącą zmniejszenia zakresu świadczonych usług w przypadku okresowego wyłączenia części powierzchni sprzątania (np. z powodu remontów, wewnętrznych decyzji Zamawiającego o wyłączeniu czasowym z eksploatacji).</w:t>
      </w:r>
    </w:p>
    <w:p w:rsidR="00D32183" w:rsidRDefault="00D32183" w:rsidP="0098192D">
      <w:r>
        <w:t xml:space="preserve">2. </w:t>
      </w:r>
      <w:r w:rsidR="0098192D">
        <w:t>W przypadku wystąpienia sytuacji, o których mowa w ust. 1 miesięczne wynagrodzenie Wykonawcy obliczane będzie w następujący sposób:</w:t>
      </w:r>
    </w:p>
    <w:p w:rsidR="0098192D" w:rsidRDefault="0098192D" w:rsidP="0098192D">
      <w:pPr>
        <w:ind w:left="284"/>
      </w:pPr>
      <w:r>
        <w:t>a) w oparciu o wartości podane w Formularzu cenowym (załącznik nr 2 do Umowy) ustalona zostanie cena za świadczenie usługi sprzątania 1m</w:t>
      </w:r>
      <w:r w:rsidRPr="00566F1E">
        <w:rPr>
          <w:vertAlign w:val="superscript"/>
        </w:rPr>
        <w:t>2</w:t>
      </w:r>
      <w:r w:rsidR="00566F1E">
        <w:t xml:space="preserve"> powierzchni wewnętrznej za jeden miesiąc. Miesięczna cena netto sprzątania 1m</w:t>
      </w:r>
      <w:r w:rsidR="00566F1E" w:rsidRPr="00566F1E">
        <w:rPr>
          <w:vertAlign w:val="superscript"/>
        </w:rPr>
        <w:t>2</w:t>
      </w:r>
      <w:r>
        <w:t xml:space="preserve"> </w:t>
      </w:r>
      <w:r w:rsidR="00566F1E">
        <w:t xml:space="preserve">ustalona zostanie jako iloraz ceny netto świadczonej usługi </w:t>
      </w:r>
      <w:r w:rsidR="00566F1E">
        <w:lastRenderedPageBreak/>
        <w:t>za jeden miesiąc do ilości metrów podanych w Formularzu cenowym (</w:t>
      </w:r>
      <w:r w:rsidR="00C342E0">
        <w:t>447,32</w:t>
      </w:r>
      <w:r w:rsidR="00566F1E" w:rsidRPr="00580C50">
        <w:t xml:space="preserve"> </w:t>
      </w:r>
      <w:r w:rsidR="00566F1E">
        <w:t>m</w:t>
      </w:r>
      <w:r w:rsidR="00566F1E" w:rsidRPr="00566F1E">
        <w:rPr>
          <w:vertAlign w:val="superscript"/>
        </w:rPr>
        <w:t>2</w:t>
      </w:r>
      <w:r w:rsidR="00566F1E">
        <w:rPr>
          <w:vertAlign w:val="superscript"/>
        </w:rPr>
        <w:t xml:space="preserve"> </w:t>
      </w:r>
      <w:r w:rsidR="00566F1E">
        <w:t>powierzchni wewnętrznych)</w:t>
      </w:r>
      <w:r w:rsidR="00A45B0F">
        <w:t xml:space="preserve">. </w:t>
      </w:r>
    </w:p>
    <w:p w:rsidR="00A45B0F" w:rsidRDefault="00A45B0F" w:rsidP="0098192D">
      <w:pPr>
        <w:ind w:left="284"/>
      </w:pPr>
      <w:r>
        <w:t>b) miesięczne wynagrodzenie Wykonawcy po zmianach liczone będzie jako iloczyn faktycznie sprzątanej powierzchni (po zmianach) i ustalonej ceny netto usługi za 1m</w:t>
      </w:r>
      <w:r w:rsidRPr="00A45B0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zgodnie z lit. a). </w:t>
      </w:r>
    </w:p>
    <w:p w:rsidR="00A45B0F" w:rsidRDefault="00D24430" w:rsidP="00D24430">
      <w:pPr>
        <w:jc w:val="center"/>
        <w:rPr>
          <w:b/>
        </w:rPr>
      </w:pPr>
      <w:r w:rsidRPr="00D24430">
        <w:rPr>
          <w:b/>
        </w:rPr>
        <w:t>&amp;11</w:t>
      </w:r>
    </w:p>
    <w:p w:rsidR="00D24430" w:rsidRPr="00182A72" w:rsidRDefault="00D24430" w:rsidP="00182A72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82A72">
        <w:rPr>
          <w:b/>
        </w:rPr>
        <w:t>Maksymalna wartość niniejszej Umowy wynosi:</w:t>
      </w:r>
    </w:p>
    <w:p w:rsidR="00D24430" w:rsidRDefault="00D24430" w:rsidP="00D24430">
      <w:r>
        <w:t>brutto:…………………………………………………………………………..PLN</w:t>
      </w:r>
    </w:p>
    <w:p w:rsidR="00D24430" w:rsidRDefault="00D24430" w:rsidP="00D24430">
      <w:r>
        <w:t>(słownie zł: ……………………………………………………………………………………………… .),</w:t>
      </w:r>
    </w:p>
    <w:p w:rsidR="00D24430" w:rsidRDefault="00D24430" w:rsidP="00D24430">
      <w:r>
        <w:t>netto:…………………………………………………………………………….PLN</w:t>
      </w:r>
    </w:p>
    <w:p w:rsidR="00D24430" w:rsidRDefault="00D24430" w:rsidP="00D24430">
      <w:r>
        <w:t>(słownie zł:………………………………………………………………………………………………. .),</w:t>
      </w:r>
    </w:p>
    <w:p w:rsidR="00D24430" w:rsidRDefault="00D24430" w:rsidP="00D24430">
      <w:r>
        <w:t>z zastrzeżeniem ust. 6.</w:t>
      </w:r>
    </w:p>
    <w:p w:rsidR="00D24430" w:rsidRDefault="00D24430" w:rsidP="00D24430">
      <w:r>
        <w:t>2. Strony zgodnie ustalają, że Wykonawca otrzymywać będzie wynagrodzenie za okresy miesięczne.</w:t>
      </w:r>
    </w:p>
    <w:p w:rsidR="00D24430" w:rsidRDefault="00D24430" w:rsidP="00D24430">
      <w:r>
        <w:t>3. Wykonawca będzie pobierał wynagrodzenie za wykonaną usługę w wysokości obliczonej zgodnie z cenami netto, które podał w załączonym do oferty Formularzu cenowym (załącznik nr 2 do niniejszej Umowy), powiększonymi o podatek VAT zgodnie z obowiązującymi przepisami prawa.</w:t>
      </w:r>
    </w:p>
    <w:p w:rsidR="00D24430" w:rsidRDefault="00D24430" w:rsidP="00D24430">
      <w:r>
        <w:t>4. Zamawiający zobowiązuje się zapłacić za 1 miesiąc świadczenia usług objętych przedmiotem umowy:</w:t>
      </w:r>
    </w:p>
    <w:p w:rsidR="00D24430" w:rsidRDefault="00D24430" w:rsidP="00D24430">
      <w:r>
        <w:t xml:space="preserve">a) pomieszczeń biurowych (powierzchni wewnętrznych) </w:t>
      </w:r>
    </w:p>
    <w:p w:rsidR="00D24430" w:rsidRDefault="00D24430" w:rsidP="00D24430">
      <w:r>
        <w:t xml:space="preserve">    cenę netto w wysokości…………………………………………………………</w:t>
      </w:r>
    </w:p>
    <w:p w:rsidR="00D24430" w:rsidRDefault="00D24430" w:rsidP="00D24430">
      <w:r>
        <w:t xml:space="preserve">    (słownie:……………………………………………………………………………………………. .),</w:t>
      </w:r>
    </w:p>
    <w:p w:rsidR="00D24430" w:rsidRDefault="00D24430" w:rsidP="00D24430">
      <w:r>
        <w:t xml:space="preserve">   Powiększoną o podatek VAT zgodny z obowiązującymi przepisami prawa,</w:t>
      </w:r>
    </w:p>
    <w:p w:rsidR="00D24430" w:rsidRDefault="00D24430" w:rsidP="00D24430">
      <w:r>
        <w:t>b) powierzchni zewnętrznych</w:t>
      </w:r>
    </w:p>
    <w:p w:rsidR="00D24430" w:rsidRDefault="00D24430" w:rsidP="00D24430">
      <w:r>
        <w:t xml:space="preserve">    cenę netto w wysokości…………………………………………………………..</w:t>
      </w:r>
    </w:p>
    <w:p w:rsidR="00D24430" w:rsidRDefault="00D24430" w:rsidP="00D24430">
      <w:r>
        <w:t xml:space="preserve">    (słownie:………………………………………………………………………………………….. .),</w:t>
      </w:r>
    </w:p>
    <w:p w:rsidR="00D24430" w:rsidRDefault="00D24430" w:rsidP="00D24430">
      <w:r>
        <w:t xml:space="preserve">    powiększoną o </w:t>
      </w:r>
      <w:r w:rsidR="00796D80">
        <w:t>podatek VAT zgodny zobowiązującymi przepisami prawa.</w:t>
      </w:r>
    </w:p>
    <w:p w:rsidR="00796D80" w:rsidRDefault="00796D80" w:rsidP="00D24430">
      <w:r>
        <w:t>5. Cenny netto o których mowa w ust. 4 nie mogą ulec zmianie w trakcie obowiązywania niniejszej Umowy.</w:t>
      </w:r>
    </w:p>
    <w:p w:rsidR="00796D80" w:rsidRDefault="00796D80" w:rsidP="00D24430">
      <w:r>
        <w:t>6. W przypadku zmiany stawki podatku VAT w trakcie obowiązywania Umowy dopuszcza się zmianę wartości Umowy o różnicę wynikającą ze zmiany wartości podatku VAT. Zmiana taka może nastąpić po zaakceptowaniu przez Zamawiającego pisemnego wniosku Wykonawcy zawierającego uzasadnienie faktyczne i prawne</w:t>
      </w:r>
      <w:r w:rsidR="006C6BF1">
        <w:t>.</w:t>
      </w:r>
    </w:p>
    <w:p w:rsidR="006C6BF1" w:rsidRDefault="006C6BF1" w:rsidP="00D24430">
      <w:r>
        <w:lastRenderedPageBreak/>
        <w:t xml:space="preserve">7. Za wykonaną usługę stanowiącą przedmiot Umowy Wykonawca będzie wystawiał fakturę uwzględniającą zakres wykonanej usługi w danym miesiącu, po zakończeniu tego miesiąca, którego faktura dotyczy. Zamawiający dokona płatności w terminie do </w:t>
      </w:r>
      <w:r w:rsidR="00B2482E">
        <w:t>14</w:t>
      </w:r>
      <w:r>
        <w:t xml:space="preserve"> </w:t>
      </w:r>
      <w:r w:rsidR="00BE7F1B">
        <w:t>d</w:t>
      </w:r>
      <w:r>
        <w:t xml:space="preserve">ni od otrzymania prawidłowo wstawionej faktury wraz z załączonym dokumentem określonym w &amp; 3 lit. </w:t>
      </w:r>
      <w:r w:rsidR="00B2482E">
        <w:t>f</w:t>
      </w:r>
      <w:r>
        <w:t>).</w:t>
      </w:r>
    </w:p>
    <w:p w:rsidR="006C6BF1" w:rsidRDefault="006C6BF1" w:rsidP="00D24430">
      <w:r>
        <w:t>8. W przypadku, gdy świadczenie usług nie obejmuje pełnego miesiąca</w:t>
      </w:r>
      <w:r w:rsidR="00B2482E">
        <w:t xml:space="preserve"> </w:t>
      </w:r>
      <w:r>
        <w:t>- wynagrodzenie Wykonawcy obliczane będzie adekwatne do okresu, w jakim była świadczona usługa</w:t>
      </w:r>
      <w:r w:rsidR="00B2482E">
        <w:t xml:space="preserve"> </w:t>
      </w:r>
      <w:r>
        <w:t xml:space="preserve">- począwszy od dnia rozpoczęcia świadczenia usługi do dnia jej zakończenia w danym miesiącu (wliczając w to dni wolne od pracy). Przyjmuje się, że liczą dni miesiąca rozliczeniowego w takim przypadku jest równa liczbie dni miesiąca kalendarzowego, którego dotyczy zamówienie. </w:t>
      </w:r>
    </w:p>
    <w:p w:rsidR="006C6BF1" w:rsidRDefault="006C6BF1" w:rsidP="00D24430">
      <w:r>
        <w:t>9. Wynagrodzenie płatne będzie przelewem na rachunek wskazany na fakturze.</w:t>
      </w:r>
    </w:p>
    <w:p w:rsidR="006C6BF1" w:rsidRDefault="006C6BF1" w:rsidP="00D24430">
      <w:r>
        <w:t>10. Za datę dokonania płatności uważa się datę obciążenia rachunku Zamawiającego.</w:t>
      </w:r>
    </w:p>
    <w:p w:rsidR="006C6BF1" w:rsidRDefault="006C6BF1" w:rsidP="00D24430">
      <w:r>
        <w:t>11. Wykonawcy nie wolno dokonać cesji wierzytelności przysługują</w:t>
      </w:r>
      <w:r w:rsidR="00DF6A66">
        <w:t>cych mu wobec Zamawiającego bez jego pisemnej zgody.</w:t>
      </w:r>
    </w:p>
    <w:p w:rsidR="00DF6A66" w:rsidRDefault="00DF6A66" w:rsidP="00DF6A66">
      <w:pPr>
        <w:jc w:val="center"/>
        <w:rPr>
          <w:b/>
        </w:rPr>
      </w:pPr>
      <w:r w:rsidRPr="00DF6A66">
        <w:rPr>
          <w:b/>
        </w:rPr>
        <w:t>&amp;12</w:t>
      </w:r>
    </w:p>
    <w:p w:rsidR="00DF6A66" w:rsidRDefault="00753AEC" w:rsidP="00DF6A66">
      <w:pPr>
        <w:rPr>
          <w:b/>
        </w:rPr>
      </w:pPr>
      <w:r>
        <w:t xml:space="preserve">1. </w:t>
      </w:r>
      <w:r>
        <w:rPr>
          <w:b/>
        </w:rPr>
        <w:t>Nadzór nad wykonaniem usługi sprzątania sprawować będą:</w:t>
      </w:r>
    </w:p>
    <w:p w:rsidR="00753AEC" w:rsidRDefault="00753AEC" w:rsidP="00DF6A66">
      <w:pPr>
        <w:rPr>
          <w:b/>
        </w:rPr>
      </w:pPr>
      <w:r>
        <w:rPr>
          <w:b/>
        </w:rPr>
        <w:t xml:space="preserve">-p.…………………………… </w:t>
      </w:r>
      <w:proofErr w:type="spellStart"/>
      <w:r>
        <w:rPr>
          <w:b/>
        </w:rPr>
        <w:t>tel</w:t>
      </w:r>
      <w:proofErr w:type="spellEnd"/>
      <w:r>
        <w:rPr>
          <w:b/>
        </w:rPr>
        <w:t>……………………………….</w:t>
      </w:r>
    </w:p>
    <w:p w:rsidR="00753AEC" w:rsidRDefault="00753AEC" w:rsidP="00DF6A66">
      <w:pPr>
        <w:rPr>
          <w:b/>
        </w:rPr>
      </w:pPr>
      <w:r>
        <w:rPr>
          <w:b/>
        </w:rPr>
        <w:t>-p…………………………….</w:t>
      </w:r>
      <w:proofErr w:type="spellStart"/>
      <w:r>
        <w:rPr>
          <w:b/>
        </w:rPr>
        <w:t>tel</w:t>
      </w:r>
      <w:proofErr w:type="spellEnd"/>
      <w:r>
        <w:rPr>
          <w:b/>
        </w:rPr>
        <w:t>………………………………..</w:t>
      </w:r>
    </w:p>
    <w:p w:rsidR="00753AEC" w:rsidRDefault="00753AEC" w:rsidP="00DF6A66">
      <w:pPr>
        <w:rPr>
          <w:b/>
        </w:rPr>
      </w:pPr>
      <w:r>
        <w:rPr>
          <w:b/>
        </w:rPr>
        <w:t>ze strony Wykonawcy:</w:t>
      </w:r>
    </w:p>
    <w:p w:rsidR="00753AEC" w:rsidRDefault="00753AEC" w:rsidP="00DF6A66">
      <w:pPr>
        <w:rPr>
          <w:b/>
        </w:rPr>
      </w:pPr>
      <w:r>
        <w:rPr>
          <w:b/>
        </w:rPr>
        <w:t>-p…………………………….</w:t>
      </w:r>
      <w:proofErr w:type="spellStart"/>
      <w:r>
        <w:rPr>
          <w:b/>
        </w:rPr>
        <w:t>tel</w:t>
      </w:r>
      <w:proofErr w:type="spellEnd"/>
      <w:r>
        <w:rPr>
          <w:b/>
        </w:rPr>
        <w:t>………………………………...</w:t>
      </w:r>
    </w:p>
    <w:p w:rsidR="00753AEC" w:rsidRDefault="00753AEC" w:rsidP="00DF6A66">
      <w:r>
        <w:t>2. W przypadku zmiany osób nadzorujących Zamawiający i Wykonawca powiadomią o tym fakcie drugą stronę</w:t>
      </w:r>
      <w:r w:rsidR="007E10B6">
        <w:t>.</w:t>
      </w:r>
    </w:p>
    <w:p w:rsidR="007E10B6" w:rsidRDefault="007E10B6" w:rsidP="007E10B6">
      <w:pPr>
        <w:jc w:val="center"/>
        <w:rPr>
          <w:b/>
        </w:rPr>
      </w:pPr>
    </w:p>
    <w:p w:rsidR="007E10B6" w:rsidRDefault="007E10B6" w:rsidP="007E10B6">
      <w:pPr>
        <w:jc w:val="center"/>
        <w:rPr>
          <w:b/>
        </w:rPr>
      </w:pPr>
      <w:r>
        <w:rPr>
          <w:b/>
        </w:rPr>
        <w:t>&amp;13</w:t>
      </w:r>
    </w:p>
    <w:p w:rsidR="007E10B6" w:rsidRDefault="007E10B6" w:rsidP="007E10B6">
      <w:r>
        <w:t xml:space="preserve">W sprawach nieuregulowanych niniejszą Umową mają zastosowanie przepisy kodeksu cywilnego </w:t>
      </w:r>
    </w:p>
    <w:p w:rsidR="007E10B6" w:rsidRDefault="007E10B6" w:rsidP="007E10B6"/>
    <w:p w:rsidR="007E10B6" w:rsidRDefault="007E10B6" w:rsidP="007E10B6">
      <w:pPr>
        <w:jc w:val="center"/>
        <w:rPr>
          <w:b/>
        </w:rPr>
      </w:pPr>
      <w:r w:rsidRPr="007E10B6">
        <w:rPr>
          <w:b/>
        </w:rPr>
        <w:t>&amp;14</w:t>
      </w:r>
    </w:p>
    <w:p w:rsidR="007E10B6" w:rsidRDefault="007E10B6" w:rsidP="007E10B6">
      <w:r>
        <w:t>Integralną część umowy stanowią:</w:t>
      </w:r>
    </w:p>
    <w:p w:rsidR="007E10B6" w:rsidRDefault="007E10B6" w:rsidP="007E10B6">
      <w:pPr>
        <w:ind w:left="851"/>
      </w:pPr>
      <w:r>
        <w:t xml:space="preserve">- szczegółowy opis przedmiotu zamówienia </w:t>
      </w:r>
      <w:r w:rsidR="0077154A">
        <w:t xml:space="preserve">– </w:t>
      </w:r>
      <w:r>
        <w:t xml:space="preserve">załącznik nr </w:t>
      </w:r>
      <w:r w:rsidR="0077154A">
        <w:t>1</w:t>
      </w:r>
      <w:r>
        <w:t>,</w:t>
      </w:r>
    </w:p>
    <w:p w:rsidR="007E10B6" w:rsidRDefault="007E10B6" w:rsidP="007E10B6">
      <w:pPr>
        <w:ind w:left="851"/>
      </w:pPr>
      <w:r>
        <w:t xml:space="preserve">- złożony wraz z ofertą Formularz </w:t>
      </w:r>
      <w:r w:rsidR="00B2482E">
        <w:t>ofertowy</w:t>
      </w:r>
      <w:r>
        <w:t xml:space="preserve"> – załącznik nr </w:t>
      </w:r>
      <w:r w:rsidR="0077154A">
        <w:t>2</w:t>
      </w:r>
      <w:r>
        <w:t>,</w:t>
      </w:r>
    </w:p>
    <w:p w:rsidR="00B2482E" w:rsidRDefault="00B2482E" w:rsidP="007E10B6">
      <w:pPr>
        <w:jc w:val="center"/>
        <w:rPr>
          <w:b/>
        </w:rPr>
      </w:pPr>
    </w:p>
    <w:p w:rsidR="00BE7F1B" w:rsidRDefault="00BE7F1B" w:rsidP="007E10B6">
      <w:pPr>
        <w:jc w:val="center"/>
        <w:rPr>
          <w:b/>
        </w:rPr>
      </w:pPr>
    </w:p>
    <w:p w:rsidR="007E10B6" w:rsidRPr="007E10B6" w:rsidRDefault="007E10B6" w:rsidP="007E10B6">
      <w:pPr>
        <w:jc w:val="center"/>
      </w:pPr>
      <w:r w:rsidRPr="007E10B6">
        <w:rPr>
          <w:b/>
        </w:rPr>
        <w:lastRenderedPageBreak/>
        <w:t>&amp;15</w:t>
      </w:r>
    </w:p>
    <w:p w:rsidR="007E10B6" w:rsidRDefault="007E10B6" w:rsidP="007E10B6">
      <w:r>
        <w:t>Wszelkie ewentualne spory rozstrzygane będą przez Sąd właściwy dla siedziby Zamawiającego.</w:t>
      </w:r>
    </w:p>
    <w:p w:rsidR="007E10B6" w:rsidRDefault="007E10B6" w:rsidP="007E10B6"/>
    <w:p w:rsidR="007E10B6" w:rsidRDefault="007E10B6" w:rsidP="007E10B6">
      <w:pPr>
        <w:jc w:val="center"/>
        <w:rPr>
          <w:b/>
        </w:rPr>
      </w:pPr>
      <w:r w:rsidRPr="007E10B6">
        <w:rPr>
          <w:b/>
        </w:rPr>
        <w:t>&amp; 17</w:t>
      </w:r>
    </w:p>
    <w:p w:rsidR="007E10B6" w:rsidRDefault="00B2482E" w:rsidP="007E10B6">
      <w:r w:rsidRPr="00B2482E">
        <w:t xml:space="preserve">Umowę sporządzono w </w:t>
      </w:r>
      <w:r>
        <w:t>dwóch</w:t>
      </w:r>
      <w:r w:rsidRPr="00B2482E">
        <w:t xml:space="preserve"> jednobrzmiących egzemplarzach, po </w:t>
      </w:r>
      <w:r>
        <w:t>jednym</w:t>
      </w:r>
      <w:r w:rsidRPr="00B2482E">
        <w:t xml:space="preserve"> egzemplarz</w:t>
      </w:r>
      <w:r>
        <w:t>u</w:t>
      </w:r>
      <w:r w:rsidRPr="00B2482E">
        <w:t xml:space="preserve"> dla każdej ze stron</w:t>
      </w:r>
      <w:r w:rsidR="007E10B6">
        <w:t>.</w:t>
      </w:r>
    </w:p>
    <w:p w:rsidR="007E10B6" w:rsidRDefault="007E10B6" w:rsidP="007E10B6"/>
    <w:p w:rsidR="007E10B6" w:rsidRDefault="007E10B6" w:rsidP="007E10B6"/>
    <w:p w:rsidR="007E10B6" w:rsidRPr="007E10B6" w:rsidRDefault="007E10B6" w:rsidP="007E10B6">
      <w:pPr>
        <w:rPr>
          <w:b/>
        </w:rPr>
      </w:pPr>
      <w:r w:rsidRPr="007E10B6">
        <w:rPr>
          <w:b/>
        </w:rPr>
        <w:t>Zamawiający:</w:t>
      </w:r>
      <w:r>
        <w:t xml:space="preserve">                                                                             </w:t>
      </w:r>
      <w:r w:rsidRPr="007E10B6">
        <w:rPr>
          <w:b/>
        </w:rPr>
        <w:t>Wykonawca:</w:t>
      </w:r>
    </w:p>
    <w:p w:rsidR="00D24430" w:rsidRPr="00D24430" w:rsidRDefault="00D24430" w:rsidP="00D24430"/>
    <w:p w:rsidR="0098192D" w:rsidRDefault="0098192D" w:rsidP="00842540">
      <w:pPr>
        <w:ind w:left="142"/>
      </w:pPr>
    </w:p>
    <w:p w:rsidR="0098192D" w:rsidRPr="00842540" w:rsidRDefault="0098192D" w:rsidP="00842540">
      <w:pPr>
        <w:ind w:left="142"/>
      </w:pPr>
    </w:p>
    <w:p w:rsidR="00842540" w:rsidRDefault="00842540" w:rsidP="00842540">
      <w:pPr>
        <w:jc w:val="center"/>
      </w:pPr>
    </w:p>
    <w:p w:rsidR="00EC475D" w:rsidRPr="009D7B24" w:rsidRDefault="00EC475D" w:rsidP="009D7B24">
      <w:pPr>
        <w:ind w:left="1276"/>
      </w:pPr>
    </w:p>
    <w:p w:rsidR="009D7B24" w:rsidRPr="009D7B24" w:rsidRDefault="009D7B24" w:rsidP="009D7B24">
      <w:pPr>
        <w:rPr>
          <w:b/>
        </w:rPr>
      </w:pPr>
    </w:p>
    <w:p w:rsidR="009D7B24" w:rsidRPr="009D7B24" w:rsidRDefault="009D7B24" w:rsidP="009D7B24"/>
    <w:sectPr w:rsidR="009D7B24" w:rsidRPr="009D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C89"/>
    <w:multiLevelType w:val="hybridMultilevel"/>
    <w:tmpl w:val="0188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B"/>
    <w:rsid w:val="000C2A4F"/>
    <w:rsid w:val="0010215F"/>
    <w:rsid w:val="00126319"/>
    <w:rsid w:val="00126C42"/>
    <w:rsid w:val="00160DCC"/>
    <w:rsid w:val="00182A72"/>
    <w:rsid w:val="00190C3C"/>
    <w:rsid w:val="001A4C4F"/>
    <w:rsid w:val="001E1987"/>
    <w:rsid w:val="00200943"/>
    <w:rsid w:val="00302592"/>
    <w:rsid w:val="003C3E16"/>
    <w:rsid w:val="003F7C5C"/>
    <w:rsid w:val="00485358"/>
    <w:rsid w:val="00540F9D"/>
    <w:rsid w:val="00566F1E"/>
    <w:rsid w:val="00580C50"/>
    <w:rsid w:val="005C1D00"/>
    <w:rsid w:val="00664B21"/>
    <w:rsid w:val="006A74C7"/>
    <w:rsid w:val="006C6BF1"/>
    <w:rsid w:val="00753AEC"/>
    <w:rsid w:val="0077154A"/>
    <w:rsid w:val="00796D80"/>
    <w:rsid w:val="007D2077"/>
    <w:rsid w:val="007E10B6"/>
    <w:rsid w:val="00822C0A"/>
    <w:rsid w:val="00834473"/>
    <w:rsid w:val="00842540"/>
    <w:rsid w:val="00855A93"/>
    <w:rsid w:val="008872A5"/>
    <w:rsid w:val="00893A3A"/>
    <w:rsid w:val="008B2706"/>
    <w:rsid w:val="009156FE"/>
    <w:rsid w:val="0098192D"/>
    <w:rsid w:val="009A3253"/>
    <w:rsid w:val="009D7B24"/>
    <w:rsid w:val="009E7A28"/>
    <w:rsid w:val="00A31EE3"/>
    <w:rsid w:val="00A43A19"/>
    <w:rsid w:val="00A45B0F"/>
    <w:rsid w:val="00AA19CB"/>
    <w:rsid w:val="00B2482E"/>
    <w:rsid w:val="00BE7F1B"/>
    <w:rsid w:val="00C1053A"/>
    <w:rsid w:val="00C342E0"/>
    <w:rsid w:val="00CF57E3"/>
    <w:rsid w:val="00D24430"/>
    <w:rsid w:val="00D32183"/>
    <w:rsid w:val="00D5145B"/>
    <w:rsid w:val="00DA51E8"/>
    <w:rsid w:val="00DF6A66"/>
    <w:rsid w:val="00E3070A"/>
    <w:rsid w:val="00E554A3"/>
    <w:rsid w:val="00E77EE7"/>
    <w:rsid w:val="00E93C36"/>
    <w:rsid w:val="00EA5ABC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1A71-B3A4-45C1-B681-60F87C63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Piotr Bączek</dc:creator>
  <cp:keywords/>
  <dc:description/>
  <cp:lastModifiedBy>N.Parciaki Piotr Bączek</cp:lastModifiedBy>
  <cp:revision>49</cp:revision>
  <cp:lastPrinted>2016-10-13T06:24:00Z</cp:lastPrinted>
  <dcterms:created xsi:type="dcterms:W3CDTF">2016-04-08T07:41:00Z</dcterms:created>
  <dcterms:modified xsi:type="dcterms:W3CDTF">2021-10-15T09:58:00Z</dcterms:modified>
</cp:coreProperties>
</file>