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1F" w:rsidRDefault="00DD4E1F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</w:p>
    <w:p w:rsidR="00DD4E1F" w:rsidRPr="00DD4E1F" w:rsidRDefault="00532293" w:rsidP="00DD4E1F">
      <w:pPr>
        <w:suppressAutoHyphens/>
        <w:spacing w:after="0" w:line="240" w:lineRule="auto"/>
        <w:ind w:firstLine="708"/>
        <w:jc w:val="center"/>
        <w:rPr>
          <w:rFonts w:cs="Times New Roman"/>
        </w:rPr>
      </w:pPr>
      <w:r>
        <w:rPr>
          <w:rFonts w:cs="Times New Roman"/>
        </w:rPr>
        <w:t xml:space="preserve">Postępowanie numer </w:t>
      </w:r>
      <w:r w:rsidR="0028076B" w:rsidRPr="0028076B">
        <w:rPr>
          <w:rFonts w:cs="Times New Roman"/>
        </w:rPr>
        <w:t>367625</w:t>
      </w:r>
      <w:bookmarkStart w:id="0" w:name="_GoBack"/>
      <w:bookmarkEnd w:id="0"/>
      <w:r w:rsidR="00BD53C6">
        <w:rPr>
          <w:rFonts w:cs="Times New Roman"/>
        </w:rPr>
        <w:t xml:space="preserve"> - </w:t>
      </w:r>
      <w:r w:rsidR="00DD4E1F">
        <w:rPr>
          <w:rFonts w:cs="Times New Roman"/>
        </w:rPr>
        <w:t>Ś</w:t>
      </w:r>
      <w:r w:rsidR="00DD4E1F" w:rsidRPr="00DD4E1F">
        <w:rPr>
          <w:rFonts w:cs="Times New Roman"/>
        </w:rPr>
        <w:t>wiadczenie usługi okresowych przeglądów oraz konserwacji przepompowni ścieków wraz z automatyką w siedzibie Działu Badań Laboratoryjnych w Poznaniu przy ul. Ostrowskiej 388.</w:t>
      </w:r>
    </w:p>
    <w:p w:rsidR="00DB0D8D" w:rsidRDefault="00AD1462" w:rsidP="00DD4E1F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630D06" w:rsidRP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 xml:space="preserve">(Numer </w:t>
      </w:r>
      <w:r w:rsidR="001F2B15">
        <w:rPr>
          <w:rFonts w:cs="Arial"/>
        </w:rPr>
        <w:t xml:space="preserve">zapytania </w:t>
      </w:r>
      <w:r w:rsidRPr="00DB0D8D">
        <w:rPr>
          <w:rFonts w:cs="Arial"/>
        </w:rPr>
        <w:t>ofert</w:t>
      </w:r>
      <w:r w:rsidR="001F2B15">
        <w:rPr>
          <w:rFonts w:cs="Arial"/>
        </w:rPr>
        <w:t>owego</w:t>
      </w:r>
      <w:r w:rsidRPr="00DB0D8D">
        <w:rPr>
          <w:rFonts w:cs="Arial"/>
        </w:rPr>
        <w:t>, przedmiot postępowania )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>Załącznik nr 2 do Instrukcji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A30351"/>
    <w:multiLevelType w:val="multilevel"/>
    <w:tmpl w:val="B96A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56BC3"/>
    <w:multiLevelType w:val="multilevel"/>
    <w:tmpl w:val="A7B4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31787E"/>
    <w:multiLevelType w:val="hybridMultilevel"/>
    <w:tmpl w:val="CD886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930F5"/>
    <w:rsid w:val="00107ECD"/>
    <w:rsid w:val="001F2B15"/>
    <w:rsid w:val="0028076B"/>
    <w:rsid w:val="002A693A"/>
    <w:rsid w:val="00396635"/>
    <w:rsid w:val="0041034A"/>
    <w:rsid w:val="00414CB8"/>
    <w:rsid w:val="004A3ED8"/>
    <w:rsid w:val="00532293"/>
    <w:rsid w:val="00586332"/>
    <w:rsid w:val="00630D06"/>
    <w:rsid w:val="00661E22"/>
    <w:rsid w:val="006737B5"/>
    <w:rsid w:val="00714E88"/>
    <w:rsid w:val="00745C18"/>
    <w:rsid w:val="007744AC"/>
    <w:rsid w:val="007D382D"/>
    <w:rsid w:val="007F1FA5"/>
    <w:rsid w:val="00812727"/>
    <w:rsid w:val="008128B4"/>
    <w:rsid w:val="00862ED4"/>
    <w:rsid w:val="008A6E1F"/>
    <w:rsid w:val="008B6D22"/>
    <w:rsid w:val="00951AB5"/>
    <w:rsid w:val="00AD1462"/>
    <w:rsid w:val="00BD53C6"/>
    <w:rsid w:val="00C60D1F"/>
    <w:rsid w:val="00C75CEF"/>
    <w:rsid w:val="00CF0247"/>
    <w:rsid w:val="00DB0D8D"/>
    <w:rsid w:val="00DD4E1F"/>
    <w:rsid w:val="00E97FEB"/>
    <w:rsid w:val="00EF21BD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5056FF87.dotm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Rafał Dębski</cp:lastModifiedBy>
  <cp:revision>2</cp:revision>
  <dcterms:created xsi:type="dcterms:W3CDTF">2020-07-31T07:00:00Z</dcterms:created>
  <dcterms:modified xsi:type="dcterms:W3CDTF">2020-07-31T07:00:00Z</dcterms:modified>
</cp:coreProperties>
</file>