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67727FDD" w14:textId="2EA038DF" w:rsidR="00D7564D" w:rsidRDefault="00034BA3" w:rsidP="00D7564D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234F1618" w14:textId="3BC74A19" w:rsidR="00C56360" w:rsidRPr="00D7564D" w:rsidRDefault="00034BA3" w:rsidP="00D7564D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6494F46D" w14:textId="77777777" w:rsidR="007B041E" w:rsidRDefault="007B041E" w:rsidP="007261D6">
      <w:pPr>
        <w:rPr>
          <w:rFonts w:ascii="Arial" w:hAnsi="Arial"/>
          <w:sz w:val="20"/>
          <w:szCs w:val="20"/>
        </w:rPr>
      </w:pPr>
    </w:p>
    <w:p w14:paraId="52AA84A8" w14:textId="101DDC31" w:rsidR="001B14D8" w:rsidRDefault="001B14D8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7261D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72B002CF" w14:textId="77777777" w:rsidR="001B14D8" w:rsidRDefault="001B14D8" w:rsidP="007261D6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7261D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 w:rsidP="007261D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318F8E80" w:rsidR="00F61DDC" w:rsidRDefault="00034BA3" w:rsidP="007261D6">
      <w:pPr>
        <w:suppressAutoHyphens w:val="0"/>
        <w:spacing w:after="200"/>
        <w:jc w:val="both"/>
        <w:rPr>
          <w:rFonts w:ascii="Arial" w:hAnsi="Arial"/>
          <w:sz w:val="20"/>
          <w:szCs w:val="20"/>
        </w:rPr>
      </w:pPr>
      <w:bookmarkStart w:id="0" w:name="_Hlk170200066"/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C55469">
        <w:rPr>
          <w:rFonts w:ascii="Arial" w:hAnsi="Arial"/>
          <w:sz w:val="20"/>
          <w:szCs w:val="20"/>
        </w:rPr>
        <w:t>przetargu nieograniczonego zgodnie z art. 132 ustawy z dnia 11 września 2019 r. – Prawo zamówień publicznych (Dz. U. z 202</w:t>
      </w:r>
      <w:r w:rsidR="00C42607">
        <w:rPr>
          <w:rFonts w:ascii="Arial" w:hAnsi="Arial"/>
          <w:sz w:val="20"/>
          <w:szCs w:val="20"/>
        </w:rPr>
        <w:t>3</w:t>
      </w:r>
      <w:r w:rsidR="00C55469">
        <w:rPr>
          <w:rFonts w:ascii="Arial" w:hAnsi="Arial"/>
          <w:sz w:val="20"/>
          <w:szCs w:val="20"/>
        </w:rPr>
        <w:t xml:space="preserve"> r. poz. 1</w:t>
      </w:r>
      <w:r w:rsidR="00C42607">
        <w:rPr>
          <w:rFonts w:ascii="Arial" w:hAnsi="Arial"/>
          <w:sz w:val="20"/>
          <w:szCs w:val="20"/>
        </w:rPr>
        <w:t>605</w:t>
      </w:r>
      <w:r w:rsidR="00C55469">
        <w:rPr>
          <w:rFonts w:ascii="Arial" w:hAnsi="Arial"/>
          <w:sz w:val="20"/>
          <w:szCs w:val="20"/>
        </w:rPr>
        <w:t xml:space="preserve">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DZP/PN/</w:t>
      </w:r>
      <w:r w:rsidR="00BB557E">
        <w:rPr>
          <w:rFonts w:ascii="Arial" w:hAnsi="Arial"/>
          <w:b/>
          <w:bCs/>
          <w:sz w:val="20"/>
          <w:szCs w:val="20"/>
        </w:rPr>
        <w:t>48</w:t>
      </w:r>
      <w:r w:rsidR="00C55469" w:rsidRPr="00C55469">
        <w:rPr>
          <w:rFonts w:ascii="Arial" w:hAnsi="Arial"/>
          <w:b/>
          <w:bCs/>
          <w:sz w:val="20"/>
          <w:szCs w:val="20"/>
        </w:rPr>
        <w:t>/</w:t>
      </w:r>
      <w:r w:rsidR="00BB557E">
        <w:rPr>
          <w:rFonts w:ascii="Arial" w:hAnsi="Arial"/>
          <w:b/>
          <w:bCs/>
          <w:sz w:val="20"/>
          <w:szCs w:val="20"/>
        </w:rPr>
        <w:t>2</w:t>
      </w:r>
      <w:r w:rsidR="004D7139">
        <w:rPr>
          <w:rFonts w:ascii="Arial" w:hAnsi="Arial"/>
          <w:b/>
          <w:bCs/>
          <w:sz w:val="20"/>
          <w:szCs w:val="20"/>
        </w:rPr>
        <w:t>/</w:t>
      </w:r>
      <w:r w:rsidR="00C55469" w:rsidRPr="00C55469">
        <w:rPr>
          <w:rFonts w:ascii="Arial" w:hAnsi="Arial"/>
          <w:b/>
          <w:bCs/>
          <w:sz w:val="20"/>
          <w:szCs w:val="20"/>
        </w:rPr>
        <w:t>202</w:t>
      </w:r>
      <w:r w:rsidR="007261D6">
        <w:rPr>
          <w:rFonts w:ascii="Arial" w:hAnsi="Arial"/>
          <w:b/>
          <w:bCs/>
          <w:sz w:val="20"/>
          <w:szCs w:val="20"/>
        </w:rPr>
        <w:t>4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 – Dostawa </w:t>
      </w:r>
      <w:r w:rsidR="00BB557E">
        <w:rPr>
          <w:rFonts w:ascii="Arial" w:hAnsi="Arial"/>
          <w:b/>
          <w:bCs/>
          <w:sz w:val="20"/>
          <w:szCs w:val="20"/>
        </w:rPr>
        <w:t>sprzętu jednorazowego</w:t>
      </w:r>
      <w:r w:rsidR="00F12D27">
        <w:rPr>
          <w:rFonts w:ascii="Arial" w:hAnsi="Arial"/>
          <w:b/>
          <w:bCs/>
          <w:sz w:val="20"/>
          <w:szCs w:val="20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bookmarkEnd w:id="0"/>
    <w:p w14:paraId="3AAC0AAC" w14:textId="77777777" w:rsidR="007B041E" w:rsidRDefault="007B041E" w:rsidP="0006136D">
      <w:pPr>
        <w:rPr>
          <w:rFonts w:ascii="Arial" w:hAnsi="Arial"/>
          <w:b/>
          <w:sz w:val="20"/>
          <w:szCs w:val="20"/>
        </w:rPr>
      </w:pPr>
    </w:p>
    <w:p w14:paraId="5AED767C" w14:textId="647A1608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2E763BD" w14:textId="17A86B3F" w:rsidR="00F61DDC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bookmarkStart w:id="1" w:name="_Hlk170200488"/>
      <w:r>
        <w:rPr>
          <w:rFonts w:ascii="Arial" w:hAnsi="Arial"/>
          <w:sz w:val="20"/>
          <w:szCs w:val="20"/>
        </w:rPr>
        <w:t xml:space="preserve">Zamawiający zamawia, a Wykonawca zobowiązuje się do sukcesywnej dostawy </w:t>
      </w:r>
      <w:r w:rsidR="004D7139">
        <w:rPr>
          <w:rFonts w:ascii="Arial" w:eastAsia="Times New Roman" w:hAnsi="Arial"/>
          <w:sz w:val="20"/>
          <w:szCs w:val="20"/>
          <w:lang w:eastAsia="hi-IN" w:bidi="ar-SA"/>
        </w:rPr>
        <w:t>jednorazowych materiałów medycznych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zwan</w:t>
      </w:r>
      <w:r w:rsidR="00C55469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>, zgodnie z 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799FCA30" w:rsidR="00F61DDC" w:rsidRPr="00E21146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bookmarkEnd w:id="1"/>
    <w:p w14:paraId="534313C2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69C7A1E0" w14:textId="70A3B426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A9A00A4" w14:textId="77777777" w:rsidR="00F61DDC" w:rsidRDefault="00034BA3" w:rsidP="007261D6">
      <w:pPr>
        <w:numPr>
          <w:ilvl w:val="0"/>
          <w:numId w:val="2"/>
        </w:numPr>
        <w:tabs>
          <w:tab w:val="left" w:pos="567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1176D7D" w14:textId="77777777" w:rsidR="00F61DDC" w:rsidRDefault="00034BA3" w:rsidP="007261D6">
      <w:pPr>
        <w:tabs>
          <w:tab w:val="left" w:pos="567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7E0A9E2C" w14:textId="77777777" w:rsidR="00DD635D" w:rsidRDefault="00034BA3" w:rsidP="00DD635D">
      <w:pPr>
        <w:numPr>
          <w:ilvl w:val="0"/>
          <w:numId w:val="3"/>
        </w:numPr>
        <w:tabs>
          <w:tab w:val="left" w:pos="360"/>
        </w:tabs>
        <w:ind w:leftChars="309" w:left="992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i wniesienia do magazynu Apteki Szpitalnej na własny koszt i ryzyko przedmiotu dostawy w pełni zdatnego do użytku zgodnie z jego przeznaczeniem;</w:t>
      </w:r>
    </w:p>
    <w:p w14:paraId="028D5758" w14:textId="77777777" w:rsidR="00DD635D" w:rsidRDefault="00034BA3" w:rsidP="00DD635D">
      <w:pPr>
        <w:numPr>
          <w:ilvl w:val="0"/>
          <w:numId w:val="3"/>
        </w:numPr>
        <w:tabs>
          <w:tab w:val="left" w:pos="360"/>
        </w:tabs>
        <w:ind w:leftChars="309" w:left="992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 w:rsidRPr="00DD635D"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07A847A0" w14:textId="3226458E" w:rsidR="00DD635D" w:rsidRDefault="00C42607" w:rsidP="00DD635D">
      <w:pPr>
        <w:numPr>
          <w:ilvl w:val="0"/>
          <w:numId w:val="3"/>
        </w:numPr>
        <w:tabs>
          <w:tab w:val="left" w:pos="360"/>
        </w:tabs>
        <w:ind w:leftChars="309" w:left="992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 w:rsidRPr="00DD635D">
        <w:rPr>
          <w:rFonts w:ascii="Arial" w:hAnsi="Arial"/>
          <w:sz w:val="20"/>
          <w:szCs w:val="20"/>
        </w:rPr>
        <w:t>dostarczenia przedmiotu dostawy w opakowaniach jednostkowych, jak i zbiorczych, które będą posiadały oznaczenia fabryczne w języku polskim, zgodnie z obowiązującymi w tym zakresie przepisami. Data ważności dostarczonych produktów nie może być krótsza niż 12 m-</w:t>
      </w:r>
      <w:proofErr w:type="spellStart"/>
      <w:r w:rsidRPr="00DD635D">
        <w:rPr>
          <w:rFonts w:ascii="Arial" w:hAnsi="Arial"/>
          <w:sz w:val="20"/>
          <w:szCs w:val="20"/>
        </w:rPr>
        <w:t>cy</w:t>
      </w:r>
      <w:proofErr w:type="spellEnd"/>
      <w:r w:rsidRPr="00DD635D">
        <w:rPr>
          <w:rFonts w:ascii="Arial" w:hAnsi="Arial"/>
          <w:sz w:val="20"/>
          <w:szCs w:val="20"/>
        </w:rPr>
        <w:t xml:space="preserve">. </w:t>
      </w:r>
      <w:bookmarkStart w:id="2" w:name="_Hlk170201107"/>
      <w:r w:rsidRPr="00DD635D">
        <w:rPr>
          <w:rFonts w:ascii="Arial" w:hAnsi="Arial"/>
          <w:sz w:val="20"/>
          <w:szCs w:val="20"/>
        </w:rPr>
        <w:t xml:space="preserve">Dostawy produktów z krótszym terminem ważności mogą być dopuszczone </w:t>
      </w:r>
      <w:r w:rsidR="00DD635D">
        <w:rPr>
          <w:rFonts w:ascii="Arial" w:hAnsi="Arial"/>
          <w:sz w:val="20"/>
          <w:szCs w:val="20"/>
        </w:rPr>
        <w:br/>
      </w:r>
      <w:r w:rsidRPr="00DD635D">
        <w:rPr>
          <w:rFonts w:ascii="Arial" w:hAnsi="Arial"/>
          <w:sz w:val="20"/>
          <w:szCs w:val="20"/>
        </w:rPr>
        <w:t>w wyjątkowych sytuacjach i każdorazowo zgodę na nie musi wyrazić upoważniony przedstawiciel Zamawiającego</w:t>
      </w:r>
      <w:bookmarkEnd w:id="2"/>
      <w:r w:rsidRPr="00DD635D">
        <w:rPr>
          <w:rFonts w:ascii="Arial" w:hAnsi="Arial"/>
          <w:sz w:val="20"/>
          <w:szCs w:val="20"/>
        </w:rPr>
        <w:t xml:space="preserve">;  </w:t>
      </w:r>
    </w:p>
    <w:p w14:paraId="19D3682D" w14:textId="1220995D" w:rsidR="00F61DDC" w:rsidRPr="00DD635D" w:rsidRDefault="00034BA3" w:rsidP="00DD635D">
      <w:pPr>
        <w:numPr>
          <w:ilvl w:val="0"/>
          <w:numId w:val="3"/>
        </w:numPr>
        <w:tabs>
          <w:tab w:val="left" w:pos="360"/>
        </w:tabs>
        <w:ind w:leftChars="309" w:left="992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 w:rsidRPr="00DD635D">
        <w:rPr>
          <w:rFonts w:ascii="Arial" w:hAnsi="Arial"/>
          <w:sz w:val="20"/>
          <w:szCs w:val="20"/>
        </w:rPr>
        <w:t>wykonania czynności określonych w pkt 1</w:t>
      </w:r>
      <w:r w:rsidR="00C60FF5" w:rsidRPr="00DD635D">
        <w:rPr>
          <w:rFonts w:ascii="Arial" w:hAnsi="Arial"/>
          <w:sz w:val="20"/>
          <w:szCs w:val="20"/>
        </w:rPr>
        <w:t xml:space="preserve">, </w:t>
      </w:r>
      <w:r w:rsidRPr="00DD635D">
        <w:rPr>
          <w:rFonts w:ascii="Arial" w:hAnsi="Arial"/>
          <w:sz w:val="20"/>
          <w:szCs w:val="20"/>
        </w:rPr>
        <w:t>2</w:t>
      </w:r>
      <w:r w:rsidR="00C60FF5" w:rsidRPr="00DD635D">
        <w:rPr>
          <w:rFonts w:ascii="Arial" w:hAnsi="Arial"/>
          <w:sz w:val="20"/>
          <w:szCs w:val="20"/>
        </w:rPr>
        <w:t xml:space="preserve"> i 3</w:t>
      </w:r>
      <w:r w:rsidRPr="00DD635D">
        <w:rPr>
          <w:rFonts w:ascii="Arial" w:hAnsi="Arial"/>
          <w:sz w:val="20"/>
          <w:szCs w:val="20"/>
        </w:rPr>
        <w:t xml:space="preserve"> w terminie </w:t>
      </w:r>
      <w:r w:rsidR="001B14D8" w:rsidRPr="00DD635D">
        <w:rPr>
          <w:rFonts w:ascii="Arial" w:hAnsi="Arial"/>
          <w:sz w:val="20"/>
          <w:szCs w:val="20"/>
        </w:rPr>
        <w:t>do</w:t>
      </w:r>
      <w:r w:rsidRPr="00DD635D">
        <w:rPr>
          <w:rFonts w:ascii="Arial" w:hAnsi="Arial"/>
          <w:sz w:val="20"/>
          <w:szCs w:val="20"/>
        </w:rPr>
        <w:t xml:space="preserve"> </w:t>
      </w:r>
      <w:r w:rsidRPr="00DD635D">
        <w:rPr>
          <w:rFonts w:ascii="Arial" w:hAnsi="Arial"/>
          <w:b/>
          <w:sz w:val="20"/>
          <w:szCs w:val="20"/>
        </w:rPr>
        <w:t>……</w:t>
      </w:r>
      <w:r w:rsidR="00D95D0A" w:rsidRPr="00DD635D">
        <w:rPr>
          <w:rFonts w:ascii="Arial" w:hAnsi="Arial"/>
          <w:b/>
          <w:sz w:val="20"/>
          <w:szCs w:val="20"/>
        </w:rPr>
        <w:t xml:space="preserve"> </w:t>
      </w:r>
      <w:bookmarkStart w:id="3" w:name="_Hlk170200530"/>
      <w:r w:rsidR="00D95D0A" w:rsidRPr="00DD635D">
        <w:rPr>
          <w:rFonts w:ascii="Arial" w:hAnsi="Arial"/>
          <w:b/>
          <w:sz w:val="20"/>
          <w:szCs w:val="20"/>
        </w:rPr>
        <w:t>(</w:t>
      </w:r>
      <w:r w:rsidR="001B14D8" w:rsidRPr="00DD635D">
        <w:rPr>
          <w:rFonts w:ascii="Arial" w:hAnsi="Arial"/>
          <w:b/>
          <w:sz w:val="20"/>
          <w:szCs w:val="20"/>
        </w:rPr>
        <w:t>max.</w:t>
      </w:r>
      <w:r w:rsidR="00D95D0A" w:rsidRPr="00DD635D">
        <w:rPr>
          <w:rFonts w:ascii="Arial" w:hAnsi="Arial"/>
          <w:b/>
          <w:sz w:val="20"/>
          <w:szCs w:val="20"/>
        </w:rPr>
        <w:t xml:space="preserve"> 3 dni </w:t>
      </w:r>
      <w:r w:rsidR="00B3351B" w:rsidRPr="00DD635D">
        <w:rPr>
          <w:rFonts w:ascii="Arial" w:hAnsi="Arial"/>
          <w:b/>
          <w:sz w:val="20"/>
          <w:szCs w:val="20"/>
        </w:rPr>
        <w:t>robocze</w:t>
      </w:r>
      <w:r w:rsidR="00D95D0A" w:rsidRPr="00DD635D">
        <w:rPr>
          <w:rFonts w:ascii="Arial" w:hAnsi="Arial"/>
          <w:b/>
          <w:sz w:val="20"/>
          <w:szCs w:val="20"/>
        </w:rPr>
        <w:t>)</w:t>
      </w:r>
      <w:r w:rsidRPr="00DD635D">
        <w:rPr>
          <w:rFonts w:ascii="Arial" w:hAnsi="Arial"/>
          <w:b/>
          <w:sz w:val="20"/>
          <w:szCs w:val="20"/>
        </w:rPr>
        <w:t xml:space="preserve"> </w:t>
      </w:r>
      <w:bookmarkEnd w:id="3"/>
      <w:r w:rsidRPr="00DD635D">
        <w:rPr>
          <w:rFonts w:ascii="Arial" w:hAnsi="Arial"/>
          <w:sz w:val="20"/>
          <w:szCs w:val="20"/>
        </w:rPr>
        <w:t xml:space="preserve">od złożenia przez Zamawiającego </w:t>
      </w:r>
      <w:r w:rsidRPr="00DD635D">
        <w:rPr>
          <w:rFonts w:ascii="Arial" w:hAnsi="Arial"/>
          <w:b/>
          <w:bCs/>
          <w:sz w:val="20"/>
          <w:szCs w:val="20"/>
        </w:rPr>
        <w:t>(drogą elektroniczną na adres………)</w:t>
      </w:r>
      <w:r w:rsidR="004D7139" w:rsidRPr="00DD635D">
        <w:rPr>
          <w:rFonts w:ascii="Arial" w:hAnsi="Arial"/>
          <w:sz w:val="20"/>
          <w:szCs w:val="20"/>
        </w:rPr>
        <w:t xml:space="preserve"> </w:t>
      </w:r>
      <w:r w:rsidRPr="00DD635D">
        <w:rPr>
          <w:rFonts w:ascii="Arial" w:hAnsi="Arial"/>
          <w:sz w:val="20"/>
          <w:szCs w:val="20"/>
        </w:rPr>
        <w:t>zamówienia asortymentowo – ilościowego. D</w:t>
      </w:r>
      <w:r w:rsidRPr="00DD635D">
        <w:rPr>
          <w:rFonts w:ascii="Arial" w:eastAsia="Times New Roman" w:hAnsi="Arial"/>
          <w:sz w:val="20"/>
          <w:szCs w:val="20"/>
        </w:rPr>
        <w:t xml:space="preserve">ostawy przyjmowane są od poniedziałku do piątku </w:t>
      </w:r>
      <w:r w:rsidR="004D7139" w:rsidRPr="00DD635D">
        <w:rPr>
          <w:rFonts w:ascii="Arial" w:eastAsia="Times New Roman" w:hAnsi="Arial"/>
          <w:sz w:val="20"/>
          <w:szCs w:val="20"/>
        </w:rPr>
        <w:br/>
      </w:r>
      <w:r w:rsidRPr="00DD635D">
        <w:rPr>
          <w:rFonts w:ascii="Arial" w:eastAsia="Times New Roman" w:hAnsi="Arial"/>
          <w:sz w:val="20"/>
          <w:szCs w:val="20"/>
        </w:rPr>
        <w:t>w godzinach od 8:00 do 14:00.</w:t>
      </w:r>
    </w:p>
    <w:p w14:paraId="12086E84" w14:textId="114827F7" w:rsidR="007B041E" w:rsidRPr="004D7139" w:rsidRDefault="00C60FF5" w:rsidP="007B041E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C60FF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C60F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C60FF5">
        <w:rPr>
          <w:rFonts w:ascii="Arial" w:eastAsia="Times New Roman" w:hAnsi="Arial"/>
          <w:sz w:val="20"/>
          <w:szCs w:val="20"/>
        </w:rPr>
        <w:t xml:space="preserve"> wymienić przedmiot dostawy na nowy, wolny od wad.</w:t>
      </w:r>
    </w:p>
    <w:p w14:paraId="343721E9" w14:textId="2855E72A" w:rsidR="004D7139" w:rsidRPr="00D7564D" w:rsidRDefault="00C60FF5" w:rsidP="00D7564D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bookmarkStart w:id="4" w:name="_Hlk170201402"/>
      <w:r>
        <w:rPr>
          <w:rFonts w:ascii="Arial" w:hAnsi="Arial"/>
          <w:sz w:val="20"/>
          <w:szCs w:val="20"/>
        </w:rPr>
        <w:t xml:space="preserve">Przyjęcie przez Zamawiającego przesyłki zawierającej przedmiot dostawy dostarczony przez przedstawiciela Wykonawcy (dotyczy także przewoźnika lub innego podmiotu realizującego dostawę na zlecenie Wykonawcy) </w:t>
      </w:r>
      <w:r w:rsidR="001D731B">
        <w:rPr>
          <w:rFonts w:ascii="Arial" w:hAnsi="Arial"/>
          <w:sz w:val="20"/>
          <w:szCs w:val="20"/>
        </w:rPr>
        <w:t xml:space="preserve">następuje na podstawie protokołu i </w:t>
      </w:r>
      <w:r>
        <w:rPr>
          <w:rFonts w:ascii="Arial" w:hAnsi="Arial"/>
          <w:sz w:val="20"/>
          <w:szCs w:val="20"/>
        </w:rPr>
        <w:t xml:space="preserve">nie jest poprzedzone </w:t>
      </w:r>
    </w:p>
    <w:p w14:paraId="2FBAD8CD" w14:textId="17BFCD64" w:rsidR="00C60FF5" w:rsidRDefault="00C60FF5" w:rsidP="004D7139">
      <w:pPr>
        <w:pStyle w:val="Akapitzlist"/>
        <w:tabs>
          <w:tab w:val="left" w:pos="709"/>
        </w:tabs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badaniem ilościowo-asortymentowym lub jakościowym dostarczanego towaru. Przyjęcie takiej przesyłki przez Zamawiającego nie jest równoznaczne z potwierdzeniem, że przedmiotowy asortyment został dostarczony w ilości jakości zgodnej z zamówieniem.</w:t>
      </w:r>
    </w:p>
    <w:p w14:paraId="6481EDED" w14:textId="77777777" w:rsidR="00D7564D" w:rsidRDefault="00D7564D" w:rsidP="004D7139">
      <w:pPr>
        <w:pStyle w:val="Akapitzlist"/>
        <w:tabs>
          <w:tab w:val="left" w:pos="709"/>
        </w:tabs>
        <w:ind w:left="567"/>
        <w:jc w:val="both"/>
        <w:rPr>
          <w:rFonts w:ascii="Arial" w:hAnsi="Arial"/>
          <w:sz w:val="20"/>
          <w:szCs w:val="20"/>
        </w:rPr>
      </w:pPr>
    </w:p>
    <w:p w14:paraId="7C340654" w14:textId="77777777" w:rsidR="00D7564D" w:rsidRDefault="00D7564D" w:rsidP="004D7139">
      <w:pPr>
        <w:pStyle w:val="Akapitzlist"/>
        <w:tabs>
          <w:tab w:val="left" w:pos="709"/>
        </w:tabs>
        <w:ind w:left="567"/>
        <w:jc w:val="both"/>
        <w:rPr>
          <w:rFonts w:ascii="Arial" w:hAnsi="Arial"/>
          <w:sz w:val="20"/>
          <w:szCs w:val="20"/>
        </w:rPr>
      </w:pPr>
    </w:p>
    <w:p w14:paraId="1DA5A8B8" w14:textId="77777777" w:rsidR="00D7564D" w:rsidRPr="007261D6" w:rsidRDefault="00D7564D" w:rsidP="004D7139">
      <w:pPr>
        <w:pStyle w:val="Akapitzlist"/>
        <w:tabs>
          <w:tab w:val="left" w:pos="709"/>
        </w:tabs>
        <w:ind w:left="567"/>
        <w:jc w:val="both"/>
        <w:rPr>
          <w:rFonts w:ascii="Arial" w:eastAsia="Times New Roman" w:hAnsi="Arial"/>
          <w:sz w:val="20"/>
          <w:szCs w:val="20"/>
        </w:rPr>
      </w:pPr>
    </w:p>
    <w:bookmarkEnd w:id="4"/>
    <w:p w14:paraId="2E1C0A2A" w14:textId="6CAF3E20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1.</w:t>
      </w:r>
    </w:p>
    <w:p w14:paraId="5748D076" w14:textId="77777777" w:rsidR="007B041E" w:rsidRDefault="00C60FF5" w:rsidP="007B041E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bookmarkStart w:id="5" w:name="_Hlk170201601"/>
      <w:r>
        <w:rPr>
          <w:rFonts w:ascii="Arial" w:eastAsia="Times New Roman" w:hAnsi="Arial"/>
          <w:sz w:val="20"/>
          <w:szCs w:val="20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 / 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</w:t>
      </w:r>
      <w:r>
        <w:rPr>
          <w:rFonts w:ascii="Arial" w:eastAsia="Times New Roman" w:hAnsi="Arial"/>
          <w:sz w:val="20"/>
          <w:szCs w:val="20"/>
        </w:rPr>
        <w:br/>
        <w:t xml:space="preserve">o zaistniałej sytuacji wraz ze szczegółowym opisem zmiany i wynikających stąd konsekwencji, przedstawiając jednocześnie pisemne oświadczenie producenta potwierdzające zakończenie produkcji lub wycofania zaoferowanego przedmiotu zamówienia. W przypadku ustalenia, iż zaistniały przesłanki umożliwiające dokonanie tej zmiany, Zamawiający wyrazi pisemną zgodę. </w:t>
      </w:r>
      <w:r>
        <w:rPr>
          <w:rFonts w:ascii="Arial" w:eastAsia="Times New Roman" w:hAnsi="Arial"/>
          <w:sz w:val="20"/>
          <w:szCs w:val="20"/>
        </w:rPr>
        <w:br/>
        <w:t>W powyższym przypadku, Wykonawca zobowiązany jest do wymiany / uzupełnienia przedmiotu umowy.</w:t>
      </w:r>
    </w:p>
    <w:p w14:paraId="13FA7855" w14:textId="77777777" w:rsidR="00D7564D" w:rsidRPr="00D7564D" w:rsidRDefault="007B041E" w:rsidP="00D7564D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7B041E">
        <w:rPr>
          <w:rFonts w:ascii="Arial" w:hAnsi="Arial"/>
          <w:sz w:val="20"/>
          <w:szCs w:val="20"/>
        </w:rPr>
        <w:br/>
        <w:t>od jego potrzeb. Zamawiający zamówi przedmiot dostawy o wartości nie mniejszej niż 60% wartości umowy. Wykonawcy nie przysługuje roszczenie z tytułu niezrealizowania całej umowy dostawy.</w:t>
      </w:r>
    </w:p>
    <w:p w14:paraId="70C4CB91" w14:textId="338EC4D1" w:rsidR="00F61DDC" w:rsidRPr="000632E3" w:rsidRDefault="00D7564D" w:rsidP="00D7564D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0632E3">
        <w:rPr>
          <w:rFonts w:ascii="Arial" w:eastAsia="Times New Roman" w:hAnsi="Arial"/>
          <w:sz w:val="20"/>
          <w:szCs w:val="20"/>
        </w:rPr>
        <w:t xml:space="preserve">Wykonawca ma obowiązek pokrycia kosztów w wysokości 100 % wartości kosztu naprawy </w:t>
      </w:r>
      <w:proofErr w:type="spellStart"/>
      <w:r w:rsidRPr="000632E3">
        <w:rPr>
          <w:rFonts w:ascii="Arial" w:eastAsia="Times New Roman" w:hAnsi="Arial"/>
          <w:sz w:val="20"/>
          <w:szCs w:val="20"/>
        </w:rPr>
        <w:t>wstrzykiwaczy</w:t>
      </w:r>
      <w:proofErr w:type="spellEnd"/>
      <w:r w:rsidRPr="000632E3">
        <w:rPr>
          <w:rFonts w:ascii="Arial" w:eastAsia="Times New Roman" w:hAnsi="Arial"/>
          <w:sz w:val="20"/>
          <w:szCs w:val="20"/>
        </w:rPr>
        <w:t xml:space="preserve"> w sytuacji, gdy ich uszkodzenie powstanie w wyniku stosowania Przedmiotu dostawy dostarczonego przez Wykonawcę. Za podstawę żądania przez Zamawiającego kosztów naprawy </w:t>
      </w:r>
      <w:proofErr w:type="spellStart"/>
      <w:r w:rsidRPr="000632E3">
        <w:rPr>
          <w:rFonts w:ascii="Arial" w:eastAsia="Times New Roman" w:hAnsi="Arial"/>
          <w:sz w:val="20"/>
          <w:szCs w:val="20"/>
        </w:rPr>
        <w:t>wstrzykiwaczy</w:t>
      </w:r>
      <w:proofErr w:type="spellEnd"/>
      <w:r w:rsidRPr="000632E3">
        <w:rPr>
          <w:rFonts w:ascii="Arial" w:eastAsia="Times New Roman" w:hAnsi="Arial"/>
          <w:sz w:val="20"/>
          <w:szCs w:val="20"/>
        </w:rPr>
        <w:t xml:space="preserve"> uważa się pisemną opinię lub ekspertyzę serwisu urządzenia. Naprawa urządzenia wykonana zostanie w autoryzowanym serwisie producenta. Koszty związane z naprawą, opinią i/lub ekspertyzą oraz transportem ponosi Wykonawca.</w:t>
      </w:r>
      <w:bookmarkEnd w:id="5"/>
    </w:p>
    <w:p w14:paraId="48C25AEF" w14:textId="77777777" w:rsidR="00F61DDC" w:rsidRDefault="00034BA3" w:rsidP="007261D6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4E156E55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6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7187EE9C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06D9CB44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6C579517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............................................................... 00/100).</w:t>
      </w:r>
    </w:p>
    <w:p w14:paraId="76FF85B1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43B8DEB2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Wykonawca </w:t>
      </w:r>
      <w:r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>
        <w:rPr>
          <w:rFonts w:ascii="Arial" w:hAnsi="Arial"/>
          <w:bCs/>
          <w:iCs/>
          <w:sz w:val="20"/>
          <w:szCs w:val="20"/>
        </w:rPr>
        <w:t>lub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dostarczyć </w:t>
      </w:r>
      <w:r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>
        <w:rPr>
          <w:rFonts w:ascii="Arial" w:hAnsi="Arial"/>
          <w:iCs/>
          <w:sz w:val="20"/>
          <w:szCs w:val="20"/>
        </w:rPr>
        <w:t xml:space="preserve"> zgodnie </w:t>
      </w:r>
      <w:r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>
        <w:rPr>
          <w:rFonts w:ascii="Arial" w:hAnsi="Arial"/>
          <w:bCs/>
          <w:iCs/>
          <w:sz w:val="20"/>
          <w:szCs w:val="20"/>
        </w:rPr>
        <w:t>lub za pośrednictwem PEF</w:t>
      </w:r>
      <w:r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26443532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21B99389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75DB679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12E39A5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bookmarkEnd w:id="6"/>
    <w:p w14:paraId="574F3824" w14:textId="77777777" w:rsidR="00B61F75" w:rsidRPr="00B61F75" w:rsidRDefault="00B61F75" w:rsidP="007261D6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7FF614AA" w14:textId="77777777" w:rsidR="007261D6" w:rsidRPr="003E72B4" w:rsidRDefault="007261D6" w:rsidP="007261D6">
      <w:pPr>
        <w:jc w:val="center"/>
        <w:rPr>
          <w:rFonts w:ascii="Arial" w:hAnsi="Arial"/>
          <w:b/>
          <w:sz w:val="10"/>
          <w:szCs w:val="10"/>
        </w:rPr>
      </w:pPr>
    </w:p>
    <w:p w14:paraId="0649D4CE" w14:textId="27584259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05C96FF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0B198EA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 przedmiot dostawy zgodnie z gwarancją producenta, </w:t>
      </w:r>
      <w:r>
        <w:rPr>
          <w:rFonts w:ascii="Arial" w:hAnsi="Arial"/>
          <w:sz w:val="20"/>
          <w:szCs w:val="20"/>
        </w:rPr>
        <w:br/>
        <w:t>z zastrzeżeniem ust. 5.</w:t>
      </w:r>
    </w:p>
    <w:p w14:paraId="2DAE208E" w14:textId="77777777" w:rsidR="00284ECF" w:rsidRPr="00284ECF" w:rsidRDefault="00CC17E2" w:rsidP="00E14CDE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Wszelkie wady przedmiotu dostawy oraz reklamacje dotyczące niezgodności co do ilości dostarczonego przedmiotu dostawy zgłaszane będą drogą elektroniczną na </w:t>
      </w:r>
      <w:r w:rsidRPr="0067639A">
        <w:rPr>
          <w:rFonts w:ascii="Arial" w:hAnsi="Arial"/>
          <w:b/>
          <w:bCs/>
          <w:sz w:val="20"/>
          <w:szCs w:val="20"/>
        </w:rPr>
        <w:t>adres……….</w:t>
      </w:r>
      <w:r w:rsidRPr="0067639A">
        <w:rPr>
          <w:rFonts w:ascii="Arial" w:hAnsi="Arial"/>
          <w:b/>
          <w:bCs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w ciągu 2 dni roboczych po dostawie lub wykryciu wady. Termin rozpatrzenia reklamacji wynosi 2 robocze od momentu otrzymania zgłoszenia reklamacyjnego, natomiast  termin na wykonanie obowiązków gwarancyjnych – dostarczenie przedmiotu umowy wolnego od wad </w:t>
      </w:r>
      <w:r w:rsidRPr="00E14CDE">
        <w:rPr>
          <w:rFonts w:ascii="Arial" w:hAnsi="Arial"/>
          <w:sz w:val="20"/>
          <w:szCs w:val="20"/>
        </w:rPr>
        <w:t xml:space="preserve">i w ilości zgodnie </w:t>
      </w:r>
    </w:p>
    <w:p w14:paraId="6E816FBB" w14:textId="67C94F19" w:rsidR="00CC17E2" w:rsidRDefault="00CC17E2" w:rsidP="000632E3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  <w:r w:rsidRPr="00284ECF">
        <w:rPr>
          <w:rFonts w:ascii="Arial" w:hAnsi="Arial"/>
          <w:sz w:val="20"/>
          <w:szCs w:val="20"/>
        </w:rPr>
        <w:t xml:space="preserve">z zamówieniem wynosi </w:t>
      </w:r>
      <w:r w:rsidR="0067639A" w:rsidRPr="00284ECF">
        <w:rPr>
          <w:rFonts w:ascii="Arial" w:hAnsi="Arial"/>
          <w:b/>
          <w:bCs/>
          <w:sz w:val="20"/>
          <w:szCs w:val="20"/>
        </w:rPr>
        <w:t>……..</w:t>
      </w:r>
      <w:r w:rsidR="00357314">
        <w:rPr>
          <w:rFonts w:ascii="Arial" w:hAnsi="Arial"/>
          <w:b/>
          <w:bCs/>
          <w:sz w:val="20"/>
          <w:szCs w:val="20"/>
        </w:rPr>
        <w:t xml:space="preserve"> </w:t>
      </w:r>
      <w:r w:rsidR="0067639A" w:rsidRPr="00284ECF">
        <w:rPr>
          <w:rFonts w:ascii="Arial" w:hAnsi="Arial"/>
          <w:b/>
          <w:bCs/>
          <w:sz w:val="20"/>
          <w:szCs w:val="20"/>
        </w:rPr>
        <w:t xml:space="preserve">(max </w:t>
      </w:r>
      <w:r w:rsidRPr="00284ECF">
        <w:rPr>
          <w:rFonts w:ascii="Arial" w:hAnsi="Arial"/>
          <w:b/>
          <w:bCs/>
          <w:sz w:val="20"/>
          <w:szCs w:val="20"/>
        </w:rPr>
        <w:t>3 dni</w:t>
      </w:r>
      <w:r w:rsidR="0067639A" w:rsidRPr="00284ECF">
        <w:rPr>
          <w:rFonts w:ascii="Arial" w:hAnsi="Arial"/>
          <w:b/>
          <w:bCs/>
          <w:sz w:val="20"/>
          <w:szCs w:val="20"/>
        </w:rPr>
        <w:t>)</w:t>
      </w:r>
      <w:r w:rsidRPr="00284ECF">
        <w:rPr>
          <w:rFonts w:ascii="Arial" w:hAnsi="Arial"/>
          <w:b/>
          <w:bCs/>
          <w:sz w:val="20"/>
          <w:szCs w:val="20"/>
        </w:rPr>
        <w:t xml:space="preserve"> robocze</w:t>
      </w:r>
      <w:r w:rsidRPr="00284ECF">
        <w:rPr>
          <w:rFonts w:ascii="Arial" w:hAnsi="Arial"/>
          <w:sz w:val="20"/>
          <w:szCs w:val="20"/>
        </w:rPr>
        <w:t xml:space="preserve"> od momentu rozpatrzenia reklamacji. </w:t>
      </w:r>
      <w:r>
        <w:rPr>
          <w:rFonts w:ascii="Arial" w:hAnsi="Arial"/>
          <w:sz w:val="20"/>
          <w:szCs w:val="20"/>
        </w:rPr>
        <w:t xml:space="preserve">Wykonawca będzie realizował obowiązki wynikające z gwarancji na własny koszt i ryzyko. </w:t>
      </w:r>
    </w:p>
    <w:p w14:paraId="748E09E0" w14:textId="77777777" w:rsidR="000632E3" w:rsidRDefault="000632E3" w:rsidP="000632E3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26F92D27" w14:textId="77777777" w:rsidR="009F0F5B" w:rsidRDefault="009F0F5B" w:rsidP="000632E3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7D0E0E4E" w14:textId="77777777" w:rsidR="000632E3" w:rsidRDefault="000632E3" w:rsidP="000632E3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1C42B45E" w14:textId="77777777" w:rsidR="000632E3" w:rsidRDefault="000632E3" w:rsidP="000632E3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</w:p>
    <w:p w14:paraId="76A85071" w14:textId="5C977C43" w:rsidR="00CC17E2" w:rsidRPr="000632E3" w:rsidRDefault="00CC17E2" w:rsidP="000632E3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 xml:space="preserve">§ 2 ust. 1 pkt. 4 lub w przypadku niedochowania terminu o którym mowa w § 4 ust. 3 Zamawiający ma prawo nabyć przedmiot dostawy od podmiotu trzeciego. W takim przypadku Wykonawca </w:t>
      </w:r>
      <w:r w:rsidRPr="000632E3">
        <w:rPr>
          <w:rFonts w:ascii="Arial" w:hAnsi="Arial"/>
          <w:bCs/>
          <w:sz w:val="20"/>
          <w:szCs w:val="20"/>
        </w:rPr>
        <w:t>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3222F477" w14:textId="49AB2241" w:rsidR="00CC17E2" w:rsidRPr="007A5D3A" w:rsidRDefault="00CC17E2" w:rsidP="00CC17E2">
      <w:pPr>
        <w:numPr>
          <w:ilvl w:val="0"/>
          <w:numId w:val="21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gwarancyjne ustalone przez Strony w niniejszej umowie.</w:t>
      </w:r>
    </w:p>
    <w:p w14:paraId="426A2B5D" w14:textId="77777777" w:rsidR="00E21146" w:rsidRPr="00E21146" w:rsidRDefault="00E21146" w:rsidP="007261D6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AB0E364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55005953" w:rsidR="00B61F75" w:rsidRDefault="00034BA3" w:rsidP="007261D6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45018E8B" w14:textId="77777777" w:rsidR="00DD635D" w:rsidRDefault="00B61F75" w:rsidP="00DD635D">
      <w:pPr>
        <w:widowControl w:val="0"/>
        <w:numPr>
          <w:ilvl w:val="0"/>
          <w:numId w:val="7"/>
        </w:numPr>
        <w:ind w:left="851" w:hanging="283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…………………. ;</w:t>
      </w:r>
    </w:p>
    <w:p w14:paraId="27689E9D" w14:textId="67C65172" w:rsidR="00B61F75" w:rsidRPr="00DD635D" w:rsidRDefault="00B61F75" w:rsidP="00DD635D">
      <w:pPr>
        <w:widowControl w:val="0"/>
        <w:numPr>
          <w:ilvl w:val="0"/>
          <w:numId w:val="7"/>
        </w:numPr>
        <w:ind w:left="851" w:hanging="283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DD635D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Wykonawca wyznacza:…………..…………..……. tel. ……………., e-mail:  …………………. </w:t>
      </w:r>
    </w:p>
    <w:p w14:paraId="7399B09E" w14:textId="77777777" w:rsidR="00B61F75" w:rsidRDefault="00B61F75" w:rsidP="007261D6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Default="00F61DDC" w:rsidP="007261D6">
      <w:pPr>
        <w:tabs>
          <w:tab w:val="left" w:pos="480"/>
        </w:tabs>
        <w:jc w:val="both"/>
        <w:rPr>
          <w:rFonts w:ascii="Arial" w:hAnsi="Arial"/>
          <w:b/>
          <w:sz w:val="20"/>
          <w:szCs w:val="20"/>
        </w:rPr>
      </w:pPr>
    </w:p>
    <w:p w14:paraId="4F60370E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bookmarkStart w:id="7" w:name="_Hlk157599607"/>
      <w:r>
        <w:rPr>
          <w:rFonts w:ascii="Arial" w:hAnsi="Arial"/>
          <w:b/>
          <w:sz w:val="20"/>
          <w:szCs w:val="20"/>
        </w:rPr>
        <w:t>§ 6</w:t>
      </w:r>
    </w:p>
    <w:bookmarkEnd w:id="7"/>
    <w:p w14:paraId="0B42EFFE" w14:textId="77777777" w:rsidR="00B61F75" w:rsidRDefault="00B61F75" w:rsidP="007261D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372200F3" w14:textId="77777777" w:rsidR="00DD635D" w:rsidRDefault="00B61F75" w:rsidP="00DD635D">
      <w:pPr>
        <w:numPr>
          <w:ilvl w:val="1"/>
          <w:numId w:val="8"/>
        </w:numPr>
        <w:tabs>
          <w:tab w:val="left" w:pos="851"/>
        </w:tabs>
        <w:ind w:left="851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0,5% wartości netto danego zamówienia </w:t>
      </w:r>
      <w:r>
        <w:rPr>
          <w:rFonts w:ascii="Arial" w:hAnsi="Arial"/>
          <w:sz w:val="20"/>
          <w:szCs w:val="20"/>
        </w:rPr>
        <w:t>cząstkowego za każdy dzień zwłoki</w:t>
      </w:r>
      <w:r w:rsidR="00360630" w:rsidRPr="004B507A">
        <w:rPr>
          <w:rFonts w:ascii="Arial" w:hAnsi="Arial"/>
          <w:bCs/>
          <w:sz w:val="20"/>
          <w:szCs w:val="20"/>
        </w:rPr>
        <w:t xml:space="preserve">, </w:t>
      </w:r>
      <w:bookmarkStart w:id="8" w:name="_Hlk157599540"/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bookmarkEnd w:id="8"/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36AABA4C" w14:textId="77777777" w:rsidR="00DD635D" w:rsidRDefault="00B61F75" w:rsidP="00DD635D">
      <w:pPr>
        <w:numPr>
          <w:ilvl w:val="1"/>
          <w:numId w:val="8"/>
        </w:numPr>
        <w:tabs>
          <w:tab w:val="left" w:pos="851"/>
        </w:tabs>
        <w:ind w:left="851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DD635D"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 w:rsidRPr="00DD635D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 w:rsidRPr="00DD635D">
        <w:rPr>
          <w:rFonts w:ascii="Arial" w:eastAsia="Times New Roman" w:hAnsi="Arial"/>
          <w:sz w:val="20"/>
          <w:szCs w:val="20"/>
          <w:lang w:eastAsia="ar-SA"/>
        </w:rPr>
        <w:t xml:space="preserve">1% </w:t>
      </w:r>
      <w:r w:rsidRPr="00DD635D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 w:rsidRPr="00DD635D"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</w:t>
      </w:r>
      <w:r w:rsidR="00360630" w:rsidRPr="00DD635D">
        <w:rPr>
          <w:rFonts w:ascii="Arial" w:eastAsia="Times New Roman" w:hAnsi="Arial"/>
          <w:sz w:val="20"/>
          <w:szCs w:val="20"/>
          <w:lang w:eastAsia="ar-SA"/>
        </w:rPr>
        <w:t>,</w:t>
      </w:r>
      <w:r w:rsidR="00360630" w:rsidRPr="00DD635D">
        <w:rPr>
          <w:rFonts w:ascii="Arial" w:hAnsi="Arial"/>
          <w:bCs/>
          <w:sz w:val="20"/>
          <w:szCs w:val="20"/>
        </w:rPr>
        <w:t xml:space="preserve"> ale nie więcej niż 5% </w:t>
      </w:r>
      <w:r w:rsidR="00360630" w:rsidRPr="00DD635D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 w:rsidRPr="00DD635D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DD635D" w:rsidRPr="00DD635D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B2D100F" w14:textId="10AF7867" w:rsidR="00B61F75" w:rsidRPr="00DD635D" w:rsidRDefault="00B61F75" w:rsidP="00DD635D">
      <w:pPr>
        <w:numPr>
          <w:ilvl w:val="1"/>
          <w:numId w:val="8"/>
        </w:numPr>
        <w:tabs>
          <w:tab w:val="left" w:pos="851"/>
        </w:tabs>
        <w:ind w:left="851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DD635D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10% maksymalnego wynagrodzenia netto określonego w </w:t>
      </w:r>
      <w:r w:rsidRPr="00DD635D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Pr="00DD635D"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0975A5F3" w14:textId="79DC8356" w:rsidR="00C362C3" w:rsidRPr="00C362C3" w:rsidRDefault="00B61F75" w:rsidP="00C362C3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>w przypadku zaistnienia przesłanek określonych w umowie dla jej naliczenia. Suma naliczonych na podstawie umowy kar</w:t>
      </w:r>
      <w:r w:rsidR="00FC620E" w:rsidRPr="00C9200A">
        <w:rPr>
          <w:rFonts w:ascii="Arial" w:hAnsi="Arial" w:cs="Arial"/>
          <w:sz w:val="20"/>
          <w:szCs w:val="20"/>
        </w:rPr>
        <w:t>, których może dochodzić Zamawiają</w:t>
      </w:r>
      <w:r w:rsidR="00FC620E">
        <w:rPr>
          <w:rFonts w:ascii="Arial" w:hAnsi="Arial" w:cs="Arial"/>
          <w:sz w:val="20"/>
          <w:szCs w:val="20"/>
        </w:rPr>
        <w:t>cy od Wykonawcy</w:t>
      </w:r>
      <w:r w:rsidR="00FC620E" w:rsidRPr="00C9200A">
        <w:rPr>
          <w:rFonts w:ascii="Arial" w:hAnsi="Arial" w:cs="Arial"/>
          <w:sz w:val="20"/>
          <w:szCs w:val="20"/>
        </w:rPr>
        <w:t xml:space="preserve"> </w:t>
      </w:r>
      <w:r w:rsidR="00FC620E">
        <w:rPr>
          <w:rFonts w:ascii="Arial" w:hAnsi="Arial" w:cs="Arial"/>
          <w:sz w:val="20"/>
          <w:szCs w:val="20"/>
        </w:rPr>
        <w:t xml:space="preserve">na podstawie umowy </w:t>
      </w:r>
      <w:r>
        <w:rPr>
          <w:rFonts w:ascii="Arial" w:hAnsi="Arial"/>
          <w:sz w:val="20"/>
          <w:szCs w:val="20"/>
        </w:rPr>
        <w:t xml:space="preserve">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3E72B4" w:rsidRPr="00C9200A">
        <w:rPr>
          <w:rFonts w:ascii="Arial" w:hAnsi="Arial" w:cs="Arial"/>
          <w:sz w:val="20"/>
          <w:szCs w:val="20"/>
        </w:rPr>
        <w:t xml:space="preserve">, a </w:t>
      </w:r>
      <w:r w:rsidR="003E72B4">
        <w:rPr>
          <w:rFonts w:ascii="Arial" w:hAnsi="Arial" w:cs="Arial"/>
          <w:sz w:val="20"/>
          <w:szCs w:val="20"/>
        </w:rPr>
        <w:t xml:space="preserve">suma naliczonych </w:t>
      </w:r>
      <w:r w:rsidR="003E72B4" w:rsidRPr="00C9200A">
        <w:rPr>
          <w:rFonts w:ascii="Arial" w:hAnsi="Arial" w:cs="Arial"/>
          <w:sz w:val="20"/>
          <w:szCs w:val="20"/>
        </w:rPr>
        <w:t xml:space="preserve">kar umownych, których może dochodzić Wykonawca od Zamawiającego </w:t>
      </w:r>
      <w:r w:rsidR="003E72B4">
        <w:rPr>
          <w:rFonts w:ascii="Arial" w:hAnsi="Arial" w:cs="Arial"/>
          <w:sz w:val="20"/>
          <w:szCs w:val="20"/>
        </w:rPr>
        <w:t xml:space="preserve">na podstawie umowy </w:t>
      </w:r>
      <w:r w:rsidR="003E72B4" w:rsidRPr="00C9200A">
        <w:rPr>
          <w:rFonts w:ascii="Arial" w:hAnsi="Arial" w:cs="Arial"/>
          <w:sz w:val="20"/>
          <w:szCs w:val="20"/>
        </w:rPr>
        <w:t xml:space="preserve">wynosi </w:t>
      </w:r>
      <w:r w:rsidR="003E72B4" w:rsidRPr="003B0A7B">
        <w:rPr>
          <w:rFonts w:ascii="Arial" w:hAnsi="Arial" w:cs="Arial"/>
          <w:sz w:val="20"/>
          <w:szCs w:val="20"/>
        </w:rPr>
        <w:t>0 (zero) złotych</w:t>
      </w:r>
      <w:r w:rsidR="006C44CA">
        <w:rPr>
          <w:rFonts w:ascii="Arial" w:hAnsi="Arial" w:cs="Arial"/>
          <w:sz w:val="20"/>
          <w:szCs w:val="20"/>
        </w:rPr>
        <w:t>.</w:t>
      </w:r>
    </w:p>
    <w:p w14:paraId="6C7E55B6" w14:textId="79C158B9" w:rsidR="00C362C3" w:rsidRPr="00C362C3" w:rsidRDefault="00C362C3" w:rsidP="00C362C3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bookmarkStart w:id="9" w:name="_Hlk170202081"/>
      <w:r w:rsidRPr="00C362C3">
        <w:rPr>
          <w:rFonts w:ascii="Arial" w:hAnsi="Arial"/>
          <w:sz w:val="20"/>
          <w:szCs w:val="20"/>
        </w:rPr>
        <w:t>Zapłata kar umownych nastąpi w terminie 14 dni kalendarzowych od daty wezwania do jej uiszczenia.</w:t>
      </w:r>
    </w:p>
    <w:bookmarkEnd w:id="9"/>
    <w:p w14:paraId="1EAEC864" w14:textId="297ED3C9" w:rsidR="007B041E" w:rsidRDefault="007B041E" w:rsidP="00C362C3">
      <w:pPr>
        <w:tabs>
          <w:tab w:val="left" w:pos="360"/>
        </w:tabs>
        <w:rPr>
          <w:rFonts w:ascii="Arial" w:eastAsia="Arial" w:hAnsi="Arial"/>
          <w:b/>
          <w:sz w:val="20"/>
          <w:szCs w:val="20"/>
        </w:rPr>
      </w:pPr>
    </w:p>
    <w:p w14:paraId="34644BEB" w14:textId="649878A7" w:rsidR="00B61F75" w:rsidRDefault="00B61F75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§ </w:t>
      </w:r>
      <w:r w:rsidR="00360630">
        <w:rPr>
          <w:rFonts w:ascii="Arial" w:eastAsia="Arial" w:hAnsi="Arial"/>
          <w:b/>
          <w:sz w:val="20"/>
          <w:szCs w:val="20"/>
        </w:rPr>
        <w:t>7</w:t>
      </w:r>
    </w:p>
    <w:p w14:paraId="06C13CC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E467AC9" w14:textId="665D7509" w:rsidR="00B61F75" w:rsidRDefault="00B61F75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34F20351" w14:textId="77777777" w:rsidR="00CC17E2" w:rsidRDefault="00CC17E2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</w:p>
    <w:p w14:paraId="521DA857" w14:textId="77777777" w:rsidR="00DD635D" w:rsidRDefault="00DD635D" w:rsidP="007261D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001B3684" w14:textId="77777777" w:rsidR="00DD635D" w:rsidRDefault="00DD635D" w:rsidP="007261D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47C94EFF" w14:textId="4D3D68A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CC17E2">
        <w:rPr>
          <w:rFonts w:ascii="Arial" w:hAnsi="Arial"/>
          <w:b/>
          <w:sz w:val="20"/>
          <w:szCs w:val="20"/>
        </w:rPr>
        <w:t>8</w:t>
      </w:r>
    </w:p>
    <w:p w14:paraId="0A8C2179" w14:textId="712A7C3A" w:rsidR="00DD635D" w:rsidRPr="00DD635D" w:rsidRDefault="00B61F75" w:rsidP="00DD635D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</w:t>
      </w:r>
      <w:r w:rsidR="00FC620E">
        <w:rPr>
          <w:rFonts w:ascii="Arial" w:hAnsi="Arial"/>
          <w:sz w:val="20"/>
          <w:szCs w:val="20"/>
        </w:rPr>
        <w:t xml:space="preserve"> od daty zawarcia umowy.</w:t>
      </w:r>
    </w:p>
    <w:p w14:paraId="3F56E07E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3E4A7A49" w14:textId="77777777" w:rsidR="00DD635D" w:rsidRDefault="00B61F75" w:rsidP="00DD635D">
      <w:pPr>
        <w:pStyle w:val="Akapitzlist"/>
        <w:numPr>
          <w:ilvl w:val="0"/>
          <w:numId w:val="23"/>
        </w:numPr>
        <w:tabs>
          <w:tab w:val="left" w:pos="426"/>
        </w:tabs>
        <w:ind w:left="851"/>
        <w:jc w:val="both"/>
        <w:rPr>
          <w:rFonts w:ascii="Arial" w:hAnsi="Arial"/>
          <w:sz w:val="20"/>
          <w:szCs w:val="20"/>
        </w:rPr>
      </w:pPr>
      <w:r w:rsidRPr="00DD635D">
        <w:rPr>
          <w:rFonts w:ascii="Arial" w:hAnsi="Arial"/>
          <w:sz w:val="20"/>
          <w:szCs w:val="20"/>
        </w:rPr>
        <w:t>gdy opóźnienie którejkolwiek dostawy  cząstkowej przekroczy 10 dni roboczych;</w:t>
      </w:r>
    </w:p>
    <w:p w14:paraId="255EAA3F" w14:textId="77777777" w:rsidR="00DD635D" w:rsidRPr="00DD635D" w:rsidRDefault="00B61F75" w:rsidP="00DD635D">
      <w:pPr>
        <w:pStyle w:val="Akapitzlist"/>
        <w:numPr>
          <w:ilvl w:val="0"/>
          <w:numId w:val="23"/>
        </w:numPr>
        <w:tabs>
          <w:tab w:val="left" w:pos="426"/>
        </w:tabs>
        <w:ind w:left="851"/>
        <w:jc w:val="both"/>
        <w:rPr>
          <w:rFonts w:ascii="Arial" w:hAnsi="Arial"/>
          <w:sz w:val="20"/>
          <w:szCs w:val="20"/>
        </w:rPr>
      </w:pPr>
      <w:r w:rsidRPr="00DD635D"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54AB9A0D" w14:textId="473DB53C" w:rsidR="00174703" w:rsidRPr="00005510" w:rsidRDefault="00B61F75" w:rsidP="00DD635D">
      <w:pPr>
        <w:pStyle w:val="Akapitzlist"/>
        <w:numPr>
          <w:ilvl w:val="0"/>
          <w:numId w:val="23"/>
        </w:numPr>
        <w:tabs>
          <w:tab w:val="left" w:pos="426"/>
        </w:tabs>
        <w:ind w:left="851"/>
        <w:jc w:val="both"/>
        <w:rPr>
          <w:rFonts w:ascii="Arial" w:hAnsi="Arial"/>
          <w:sz w:val="20"/>
          <w:szCs w:val="20"/>
        </w:rPr>
      </w:pPr>
      <w:r w:rsidRPr="00DD635D">
        <w:rPr>
          <w:rFonts w:ascii="Arial" w:eastAsia="Calibri" w:hAnsi="Arial"/>
          <w:color w:val="00000A"/>
          <w:sz w:val="20"/>
          <w:szCs w:val="20"/>
        </w:rPr>
        <w:t>trzykrotnej reklamacji dotyczącej przedmiotu dostawy pod względem ilościowym, jakościowym lub rodzajowym.</w:t>
      </w:r>
      <w:r w:rsidRPr="00DD635D">
        <w:rPr>
          <w:rFonts w:ascii="Arial" w:eastAsia="Calibri" w:hAnsi="Arial"/>
          <w:sz w:val="20"/>
          <w:szCs w:val="20"/>
        </w:rPr>
        <w:tab/>
      </w:r>
    </w:p>
    <w:p w14:paraId="3312F31E" w14:textId="47C30CD9" w:rsidR="00005510" w:rsidRPr="00DD635D" w:rsidRDefault="00005510" w:rsidP="00DD635D">
      <w:pPr>
        <w:pStyle w:val="Akapitzlist"/>
        <w:numPr>
          <w:ilvl w:val="0"/>
          <w:numId w:val="23"/>
        </w:numPr>
        <w:tabs>
          <w:tab w:val="left" w:pos="426"/>
        </w:tabs>
        <w:ind w:left="851"/>
        <w:jc w:val="both"/>
        <w:rPr>
          <w:rFonts w:ascii="Arial" w:hAnsi="Arial"/>
          <w:sz w:val="20"/>
          <w:szCs w:val="20"/>
        </w:rPr>
      </w:pPr>
      <w:r w:rsidRPr="00005510">
        <w:rPr>
          <w:rFonts w:ascii="Arial" w:eastAsia="Calibri" w:hAnsi="Arial"/>
          <w:sz w:val="20"/>
          <w:szCs w:val="20"/>
        </w:rPr>
        <w:t xml:space="preserve">dwukrotnego uszkodzenia </w:t>
      </w:r>
      <w:proofErr w:type="spellStart"/>
      <w:r w:rsidRPr="00005510">
        <w:rPr>
          <w:rFonts w:ascii="Arial" w:eastAsia="Calibri" w:hAnsi="Arial"/>
          <w:sz w:val="20"/>
          <w:szCs w:val="20"/>
        </w:rPr>
        <w:t>wstrzykiwacza</w:t>
      </w:r>
      <w:proofErr w:type="spellEnd"/>
      <w:r w:rsidRPr="00005510">
        <w:rPr>
          <w:rFonts w:ascii="Arial" w:eastAsia="Calibri" w:hAnsi="Arial"/>
          <w:sz w:val="20"/>
          <w:szCs w:val="20"/>
        </w:rPr>
        <w:t xml:space="preserve"> w wyniku stosowania zaoferowanego przedmiotu dostawy</w:t>
      </w:r>
      <w:r>
        <w:rPr>
          <w:rFonts w:ascii="Arial" w:eastAsia="Calibri" w:hAnsi="Arial"/>
          <w:sz w:val="20"/>
          <w:szCs w:val="20"/>
        </w:rPr>
        <w:t>.</w:t>
      </w:r>
    </w:p>
    <w:p w14:paraId="180801A3" w14:textId="063384F6" w:rsidR="00FA525E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839ACB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3037AF06" w14:textId="20D0C6F6" w:rsidR="00726EA5" w:rsidRPr="00005510" w:rsidRDefault="00B61F75" w:rsidP="00005510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6E1E6D6C" w14:textId="7777777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7261D6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728B6642" w14:textId="77777777" w:rsidR="00DD635D" w:rsidRDefault="00B61F75" w:rsidP="00DD635D">
      <w:pPr>
        <w:numPr>
          <w:ilvl w:val="0"/>
          <w:numId w:val="10"/>
        </w:numPr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  <w:r w:rsidRPr="00DD635D"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0B2E4F80" w14:textId="77777777" w:rsidR="00DD635D" w:rsidRDefault="00B61F75" w:rsidP="00DD635D">
      <w:pPr>
        <w:numPr>
          <w:ilvl w:val="0"/>
          <w:numId w:val="10"/>
        </w:numPr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DD635D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336AB688" w14:textId="77777777" w:rsidR="00DD635D" w:rsidRDefault="00B61F75" w:rsidP="00DD635D">
      <w:pPr>
        <w:numPr>
          <w:ilvl w:val="0"/>
          <w:numId w:val="10"/>
        </w:numPr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DD635D"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 w:rsidRPr="00DD635D"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19313B97" w14:textId="2BCEA896" w:rsidR="00DD635D" w:rsidRDefault="00B61F75" w:rsidP="00DD635D">
      <w:pPr>
        <w:numPr>
          <w:ilvl w:val="0"/>
          <w:numId w:val="10"/>
        </w:numPr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DD635D">
        <w:rPr>
          <w:rFonts w:ascii="Arial" w:hAnsi="Arial"/>
          <w:sz w:val="20"/>
          <w:szCs w:val="20"/>
        </w:rPr>
        <w:t>zmiany nazwy handlowej lub numeru katalogowego przedmiotu dostawy przy zachowaniu jego parametrów jakościowych</w:t>
      </w:r>
      <w:r w:rsidR="00DD635D">
        <w:rPr>
          <w:rFonts w:ascii="Arial" w:hAnsi="Arial"/>
          <w:sz w:val="20"/>
          <w:szCs w:val="20"/>
        </w:rPr>
        <w:t>;</w:t>
      </w:r>
    </w:p>
    <w:p w14:paraId="3452AD48" w14:textId="014721DF" w:rsidR="00B61F75" w:rsidRPr="00DD635D" w:rsidRDefault="00B61F75" w:rsidP="00DD635D">
      <w:pPr>
        <w:numPr>
          <w:ilvl w:val="0"/>
          <w:numId w:val="10"/>
        </w:numPr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DD635D">
        <w:rPr>
          <w:rFonts w:ascii="Arial" w:hAnsi="Arial"/>
          <w:bCs/>
          <w:sz w:val="20"/>
          <w:szCs w:val="20"/>
        </w:rPr>
        <w:t xml:space="preserve"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</w:t>
      </w:r>
      <w:r w:rsidR="00DD635D">
        <w:rPr>
          <w:rFonts w:ascii="Arial" w:hAnsi="Arial"/>
          <w:bCs/>
          <w:sz w:val="20"/>
          <w:szCs w:val="20"/>
        </w:rPr>
        <w:br/>
      </w:r>
      <w:r w:rsidRPr="00DD635D">
        <w:rPr>
          <w:rFonts w:ascii="Arial" w:hAnsi="Arial"/>
          <w:bCs/>
          <w:sz w:val="20"/>
          <w:szCs w:val="20"/>
        </w:rPr>
        <w:t>w ofercie.</w:t>
      </w:r>
    </w:p>
    <w:p w14:paraId="62CE7B0C" w14:textId="77777777" w:rsidR="00B61F75" w:rsidRDefault="00B61F75" w:rsidP="007261D6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1A0CC2E7" w14:textId="3A2212C5" w:rsidR="00DD635D" w:rsidRDefault="00B61F75" w:rsidP="00CC17E2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  <w:r w:rsidRPr="00CC17E2">
        <w:rPr>
          <w:rFonts w:ascii="Arial" w:eastAsia="Calibri" w:hAnsi="Arial"/>
          <w:sz w:val="20"/>
          <w:szCs w:val="20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</w:t>
      </w:r>
      <w:r w:rsidR="00DD635D">
        <w:rPr>
          <w:rFonts w:ascii="Arial" w:eastAsia="Calibri" w:hAnsi="Arial"/>
          <w:sz w:val="20"/>
          <w:szCs w:val="20"/>
        </w:rPr>
        <w:br/>
      </w:r>
      <w:r w:rsidRPr="00CC17E2">
        <w:rPr>
          <w:rFonts w:ascii="Arial" w:eastAsia="Calibri" w:hAnsi="Arial"/>
          <w:sz w:val="20"/>
          <w:szCs w:val="20"/>
        </w:rPr>
        <w:t xml:space="preserve">i czynników obowiązujących w momencie sporządzenia oferty. Kalkulacja ta będzie stanowiła bazowy materiał porównawczy w stosunku do kalkulacji wtórnej złożonej w przypadku </w:t>
      </w:r>
    </w:p>
    <w:p w14:paraId="2330FE15" w14:textId="77777777" w:rsidR="00DD635D" w:rsidRDefault="00DD635D" w:rsidP="00DD635D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1D3EEFDB" w14:textId="77777777" w:rsidR="00DD635D" w:rsidRDefault="00DD635D" w:rsidP="00DD635D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7363419A" w14:textId="77777777" w:rsidR="000632E3" w:rsidRDefault="000632E3" w:rsidP="00005510">
      <w:pPr>
        <w:jc w:val="both"/>
        <w:rPr>
          <w:rFonts w:ascii="Arial" w:eastAsia="Calibri" w:hAnsi="Arial"/>
          <w:sz w:val="20"/>
          <w:szCs w:val="20"/>
        </w:rPr>
      </w:pPr>
    </w:p>
    <w:p w14:paraId="110D9BC5" w14:textId="41D8A29D" w:rsidR="00611C1E" w:rsidRDefault="00B61F75" w:rsidP="00DD635D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wnioskowania o zmianę wysokości wynagrodzenia. Nie przekazanie przedmiotowej kalkulacji lub przekazanie kalkulacji nieprecyzyjnej, nierzetelnej będzie stanowić podstawę do odmowy uwzględnienia wniosku o zmianę uwzględnienia wynagrodzenia umownego w trybie określonym </w:t>
      </w:r>
    </w:p>
    <w:p w14:paraId="69AEDE01" w14:textId="27DDB004" w:rsidR="00CC17E2" w:rsidRDefault="00B61F75" w:rsidP="00611C1E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w niniejszym paragrafie z uwagi na brak możliwości weryfikacji wniosku względem uwarunkowań </w:t>
      </w:r>
    </w:p>
    <w:p w14:paraId="64CE1670" w14:textId="47B01BD4" w:rsidR="00DD635D" w:rsidRDefault="00B61F75" w:rsidP="00DD635D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ofertowych (tj. kontekstu ustalenia wpływu zmian na koszty realizacji zamówienia). Na skutek złożonego kompletnego wniosku spełniającego wymagania określone powyżej Strony  w terminie </w:t>
      </w:r>
    </w:p>
    <w:p w14:paraId="665732EE" w14:textId="0D7BE35D" w:rsidR="00B61F75" w:rsidRPr="00CC17E2" w:rsidRDefault="00B61F75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10 dni podejmą negocjacje dotyczące nowej wysokości wynagrodzenia. W przypadku uzgodnienia nowej wysokości wynagrodzenia Strony zawrą stosowny pisemny aneks do Umowy. </w:t>
      </w:r>
    </w:p>
    <w:p w14:paraId="2796320E" w14:textId="0B80193E" w:rsidR="00B61F75" w:rsidRPr="005F5B80" w:rsidRDefault="00B61F75" w:rsidP="007261D6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480B00D4" w14:textId="77777777" w:rsidR="00B61F75" w:rsidRDefault="00B61F75" w:rsidP="007261D6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11FCD2A1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7261D6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47DCC3AE" w:rsidR="00B61F75" w:rsidRDefault="00B61F75" w:rsidP="007261D6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 sprawach nie uregulowanych w niniejszej umowie zastosowanie mają przepisy ustawy - Prawo    zamówień publicznych oraz Kodeksu </w:t>
      </w:r>
      <w:r w:rsidR="00BC5D1A">
        <w:rPr>
          <w:rFonts w:ascii="Arial" w:hAnsi="Arial"/>
          <w:sz w:val="20"/>
          <w:szCs w:val="20"/>
          <w:lang w:eastAsia="hi-IN"/>
        </w:rPr>
        <w:t>c</w:t>
      </w:r>
      <w:r>
        <w:rPr>
          <w:rFonts w:ascii="Arial" w:hAnsi="Arial"/>
          <w:sz w:val="20"/>
          <w:szCs w:val="20"/>
          <w:lang w:eastAsia="hi-IN"/>
        </w:rPr>
        <w:t>ywilnego.</w:t>
      </w:r>
    </w:p>
    <w:p w14:paraId="06A68844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7261D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10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10"/>
    </w:p>
    <w:p w14:paraId="55D31ABB" w14:textId="13BF8C88" w:rsidR="00B61F75" w:rsidRDefault="00B61F75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4FCC96CD" w14:textId="635F9126" w:rsidR="000E1FCC" w:rsidRDefault="000E1FCC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3 – Protokół odbioru</w:t>
      </w:r>
    </w:p>
    <w:p w14:paraId="1EB551A0" w14:textId="4A287499" w:rsidR="00B61F75" w:rsidRDefault="00B61F75" w:rsidP="00DD635D">
      <w:pPr>
        <w:tabs>
          <w:tab w:val="left" w:pos="0"/>
        </w:tabs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</w:t>
      </w:r>
      <w:r w:rsidR="000E1FCC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</w:t>
      </w:r>
      <w:r w:rsidR="00DD635D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SWZ </w:t>
      </w:r>
      <w:r w:rsidR="00360630"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 xml:space="preserve">(zdeponowany w oryginale </w:t>
      </w:r>
      <w:r w:rsidR="00DD635D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w siedzibie i pod adresem Zamawiającego)</w:t>
      </w:r>
    </w:p>
    <w:p w14:paraId="28EF2159" w14:textId="1E167F35" w:rsidR="00B61F75" w:rsidRPr="007B041E" w:rsidRDefault="00B61F75" w:rsidP="007B041E">
      <w:pPr>
        <w:pStyle w:val="Akapitzlist"/>
        <w:numPr>
          <w:ilvl w:val="0"/>
          <w:numId w:val="16"/>
        </w:numPr>
        <w:ind w:hanging="425"/>
        <w:jc w:val="both"/>
        <w:rPr>
          <w:rFonts w:ascii="Arial" w:eastAsia="Calibri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58414ECE" w14:textId="77777777" w:rsidR="00F61DDC" w:rsidRDefault="00F61DDC" w:rsidP="007261D6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 w:rsidP="007261D6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7261D6">
      <w:pPr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C1F70" w14:textId="77777777" w:rsidR="0092596A" w:rsidRDefault="00034BA3">
      <w:r>
        <w:separator/>
      </w:r>
    </w:p>
  </w:endnote>
  <w:endnote w:type="continuationSeparator" w:id="0">
    <w:p w14:paraId="6FFF518F" w14:textId="77777777" w:rsidR="0092596A" w:rsidRDefault="000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59053" w14:textId="77777777" w:rsidR="0092596A" w:rsidRDefault="00034BA3">
      <w:r>
        <w:separator/>
      </w:r>
    </w:p>
  </w:footnote>
  <w:footnote w:type="continuationSeparator" w:id="0">
    <w:p w14:paraId="5616A89B" w14:textId="77777777" w:rsidR="0092596A" w:rsidRDefault="0003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BE79" w14:textId="77777777" w:rsidR="00F61DDC" w:rsidRDefault="0006136D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3D97914"/>
    <w:multiLevelType w:val="hybridMultilevel"/>
    <w:tmpl w:val="69927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682739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8" w15:restartNumberingAfterBreak="0">
    <w:nsid w:val="7FD1599C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5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7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4"/>
  </w:num>
  <w:num w:numId="9" w16cid:durableId="1621297604">
    <w:abstractNumId w:val="3"/>
  </w:num>
  <w:num w:numId="10" w16cid:durableId="702751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8"/>
  </w:num>
  <w:num w:numId="13" w16cid:durableId="367612027">
    <w:abstractNumId w:val="11"/>
  </w:num>
  <w:num w:numId="14" w16cid:durableId="2089423011">
    <w:abstractNumId w:val="16"/>
  </w:num>
  <w:num w:numId="15" w16cid:durableId="180626304">
    <w:abstractNumId w:val="6"/>
  </w:num>
  <w:num w:numId="16" w16cid:durableId="287590837">
    <w:abstractNumId w:val="1"/>
  </w:num>
  <w:num w:numId="17" w16cid:durableId="240139624">
    <w:abstractNumId w:val="15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8" w16cid:durableId="674696551">
    <w:abstractNumId w:val="10"/>
  </w:num>
  <w:num w:numId="19" w16cid:durableId="201106167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150899">
    <w:abstractNumId w:val="18"/>
  </w:num>
  <w:num w:numId="21" w16cid:durableId="2107336397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2" w16cid:durableId="10596664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202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05510"/>
    <w:rsid w:val="0000656C"/>
    <w:rsid w:val="000101E6"/>
    <w:rsid w:val="0003448B"/>
    <w:rsid w:val="00034BA3"/>
    <w:rsid w:val="00037A08"/>
    <w:rsid w:val="00047E9B"/>
    <w:rsid w:val="000512DE"/>
    <w:rsid w:val="00051866"/>
    <w:rsid w:val="000566F5"/>
    <w:rsid w:val="0006136D"/>
    <w:rsid w:val="000632E3"/>
    <w:rsid w:val="000679C6"/>
    <w:rsid w:val="00067B95"/>
    <w:rsid w:val="0007103A"/>
    <w:rsid w:val="00074643"/>
    <w:rsid w:val="000800B0"/>
    <w:rsid w:val="00084142"/>
    <w:rsid w:val="000B62B9"/>
    <w:rsid w:val="000C2DC8"/>
    <w:rsid w:val="000D7209"/>
    <w:rsid w:val="000E1FCC"/>
    <w:rsid w:val="000F0B02"/>
    <w:rsid w:val="0011457E"/>
    <w:rsid w:val="001337A7"/>
    <w:rsid w:val="00151324"/>
    <w:rsid w:val="001555A2"/>
    <w:rsid w:val="0015656D"/>
    <w:rsid w:val="001579E7"/>
    <w:rsid w:val="00171EBF"/>
    <w:rsid w:val="00174703"/>
    <w:rsid w:val="00175537"/>
    <w:rsid w:val="0017761F"/>
    <w:rsid w:val="0019698A"/>
    <w:rsid w:val="001B14D8"/>
    <w:rsid w:val="001C35B3"/>
    <w:rsid w:val="001C70D7"/>
    <w:rsid w:val="001D655F"/>
    <w:rsid w:val="001D731B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4ECF"/>
    <w:rsid w:val="00285596"/>
    <w:rsid w:val="00287912"/>
    <w:rsid w:val="00295A6B"/>
    <w:rsid w:val="002A33F1"/>
    <w:rsid w:val="002A5940"/>
    <w:rsid w:val="002C5B74"/>
    <w:rsid w:val="002D0019"/>
    <w:rsid w:val="002D7791"/>
    <w:rsid w:val="002E769B"/>
    <w:rsid w:val="002F3D73"/>
    <w:rsid w:val="00307119"/>
    <w:rsid w:val="00325F9A"/>
    <w:rsid w:val="00326028"/>
    <w:rsid w:val="00337E70"/>
    <w:rsid w:val="00357314"/>
    <w:rsid w:val="00360630"/>
    <w:rsid w:val="0037704C"/>
    <w:rsid w:val="003970F9"/>
    <w:rsid w:val="003A6ED3"/>
    <w:rsid w:val="003A7542"/>
    <w:rsid w:val="003C563D"/>
    <w:rsid w:val="003D0426"/>
    <w:rsid w:val="003D3693"/>
    <w:rsid w:val="003E0931"/>
    <w:rsid w:val="003E65AD"/>
    <w:rsid w:val="003E72B4"/>
    <w:rsid w:val="003E7ADC"/>
    <w:rsid w:val="00400896"/>
    <w:rsid w:val="00420CDA"/>
    <w:rsid w:val="00427D12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B67B4"/>
    <w:rsid w:val="004D0CC8"/>
    <w:rsid w:val="004D7139"/>
    <w:rsid w:val="004F3326"/>
    <w:rsid w:val="00506575"/>
    <w:rsid w:val="00510BB7"/>
    <w:rsid w:val="0051130F"/>
    <w:rsid w:val="00527929"/>
    <w:rsid w:val="0053460A"/>
    <w:rsid w:val="00551B6E"/>
    <w:rsid w:val="00562385"/>
    <w:rsid w:val="005764D2"/>
    <w:rsid w:val="00595CB0"/>
    <w:rsid w:val="005A429F"/>
    <w:rsid w:val="005B7ED4"/>
    <w:rsid w:val="005C039E"/>
    <w:rsid w:val="005C1ABE"/>
    <w:rsid w:val="005C6876"/>
    <w:rsid w:val="005E14FF"/>
    <w:rsid w:val="005E3EA1"/>
    <w:rsid w:val="005F263A"/>
    <w:rsid w:val="005F5B80"/>
    <w:rsid w:val="00605837"/>
    <w:rsid w:val="00611C1E"/>
    <w:rsid w:val="0061216E"/>
    <w:rsid w:val="00613890"/>
    <w:rsid w:val="0064367B"/>
    <w:rsid w:val="00645193"/>
    <w:rsid w:val="00646D9C"/>
    <w:rsid w:val="00665896"/>
    <w:rsid w:val="00670ED3"/>
    <w:rsid w:val="0067639A"/>
    <w:rsid w:val="006817E8"/>
    <w:rsid w:val="00693F4C"/>
    <w:rsid w:val="006947F9"/>
    <w:rsid w:val="006A5968"/>
    <w:rsid w:val="006A7BB1"/>
    <w:rsid w:val="006B5EF8"/>
    <w:rsid w:val="006C44CA"/>
    <w:rsid w:val="006D3EE5"/>
    <w:rsid w:val="006E4EF3"/>
    <w:rsid w:val="006E6161"/>
    <w:rsid w:val="006E6B91"/>
    <w:rsid w:val="006F5EFB"/>
    <w:rsid w:val="00703F3C"/>
    <w:rsid w:val="007106D0"/>
    <w:rsid w:val="00713AAA"/>
    <w:rsid w:val="00714CC8"/>
    <w:rsid w:val="00722CC4"/>
    <w:rsid w:val="00722FAA"/>
    <w:rsid w:val="00723574"/>
    <w:rsid w:val="00724EEE"/>
    <w:rsid w:val="007261D6"/>
    <w:rsid w:val="00726EA5"/>
    <w:rsid w:val="007312A0"/>
    <w:rsid w:val="007320D9"/>
    <w:rsid w:val="00734A16"/>
    <w:rsid w:val="0074260B"/>
    <w:rsid w:val="007522B8"/>
    <w:rsid w:val="00757CCC"/>
    <w:rsid w:val="00757F64"/>
    <w:rsid w:val="0076021F"/>
    <w:rsid w:val="0077040F"/>
    <w:rsid w:val="00780382"/>
    <w:rsid w:val="00796896"/>
    <w:rsid w:val="007A2645"/>
    <w:rsid w:val="007B041E"/>
    <w:rsid w:val="007B5EC6"/>
    <w:rsid w:val="007C5D44"/>
    <w:rsid w:val="007D6F0E"/>
    <w:rsid w:val="007F676A"/>
    <w:rsid w:val="008140EB"/>
    <w:rsid w:val="00824071"/>
    <w:rsid w:val="00835AF6"/>
    <w:rsid w:val="00836BB2"/>
    <w:rsid w:val="0084406F"/>
    <w:rsid w:val="00853C38"/>
    <w:rsid w:val="00861E6A"/>
    <w:rsid w:val="00874B0E"/>
    <w:rsid w:val="008763EF"/>
    <w:rsid w:val="008778CE"/>
    <w:rsid w:val="00884BC6"/>
    <w:rsid w:val="00886919"/>
    <w:rsid w:val="00887B54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D34DB"/>
    <w:rsid w:val="009E5BE4"/>
    <w:rsid w:val="009F0F5B"/>
    <w:rsid w:val="00A20B31"/>
    <w:rsid w:val="00A43B01"/>
    <w:rsid w:val="00A50C30"/>
    <w:rsid w:val="00A55DFC"/>
    <w:rsid w:val="00A7209A"/>
    <w:rsid w:val="00A93EA1"/>
    <w:rsid w:val="00AA58C4"/>
    <w:rsid w:val="00AA75B0"/>
    <w:rsid w:val="00AD2354"/>
    <w:rsid w:val="00AF76C3"/>
    <w:rsid w:val="00B20B81"/>
    <w:rsid w:val="00B24802"/>
    <w:rsid w:val="00B3012E"/>
    <w:rsid w:val="00B3351B"/>
    <w:rsid w:val="00B50A31"/>
    <w:rsid w:val="00B604A4"/>
    <w:rsid w:val="00B61F75"/>
    <w:rsid w:val="00B65F71"/>
    <w:rsid w:val="00B73C6F"/>
    <w:rsid w:val="00B81BCD"/>
    <w:rsid w:val="00B8704C"/>
    <w:rsid w:val="00B9746C"/>
    <w:rsid w:val="00B97641"/>
    <w:rsid w:val="00BA1B99"/>
    <w:rsid w:val="00BA25EF"/>
    <w:rsid w:val="00BA30DD"/>
    <w:rsid w:val="00BB557E"/>
    <w:rsid w:val="00BC5D1A"/>
    <w:rsid w:val="00BD145A"/>
    <w:rsid w:val="00C050C1"/>
    <w:rsid w:val="00C0661E"/>
    <w:rsid w:val="00C22DF3"/>
    <w:rsid w:val="00C26785"/>
    <w:rsid w:val="00C26EE9"/>
    <w:rsid w:val="00C362C3"/>
    <w:rsid w:val="00C42607"/>
    <w:rsid w:val="00C43984"/>
    <w:rsid w:val="00C51057"/>
    <w:rsid w:val="00C55469"/>
    <w:rsid w:val="00C56360"/>
    <w:rsid w:val="00C60FF5"/>
    <w:rsid w:val="00C636AE"/>
    <w:rsid w:val="00C70CD0"/>
    <w:rsid w:val="00C74A41"/>
    <w:rsid w:val="00C90784"/>
    <w:rsid w:val="00CA6D75"/>
    <w:rsid w:val="00CB2079"/>
    <w:rsid w:val="00CC17E2"/>
    <w:rsid w:val="00CE069B"/>
    <w:rsid w:val="00CE3DD8"/>
    <w:rsid w:val="00CE7C3D"/>
    <w:rsid w:val="00D04854"/>
    <w:rsid w:val="00D1207F"/>
    <w:rsid w:val="00D15666"/>
    <w:rsid w:val="00D30C76"/>
    <w:rsid w:val="00D34FE0"/>
    <w:rsid w:val="00D52F7D"/>
    <w:rsid w:val="00D7564D"/>
    <w:rsid w:val="00D75D57"/>
    <w:rsid w:val="00D75F3A"/>
    <w:rsid w:val="00D77CDA"/>
    <w:rsid w:val="00D82366"/>
    <w:rsid w:val="00D827E1"/>
    <w:rsid w:val="00D95D0A"/>
    <w:rsid w:val="00D967C2"/>
    <w:rsid w:val="00DA54CA"/>
    <w:rsid w:val="00DA6906"/>
    <w:rsid w:val="00DB3916"/>
    <w:rsid w:val="00DD04DA"/>
    <w:rsid w:val="00DD5984"/>
    <w:rsid w:val="00DD635D"/>
    <w:rsid w:val="00DD6ACC"/>
    <w:rsid w:val="00DD7F76"/>
    <w:rsid w:val="00DE7BC0"/>
    <w:rsid w:val="00DF5BFD"/>
    <w:rsid w:val="00E12DBD"/>
    <w:rsid w:val="00E14CDE"/>
    <w:rsid w:val="00E167D4"/>
    <w:rsid w:val="00E208EA"/>
    <w:rsid w:val="00E21146"/>
    <w:rsid w:val="00E23739"/>
    <w:rsid w:val="00E637C9"/>
    <w:rsid w:val="00E85B81"/>
    <w:rsid w:val="00E90069"/>
    <w:rsid w:val="00E95CE1"/>
    <w:rsid w:val="00E97967"/>
    <w:rsid w:val="00EA1694"/>
    <w:rsid w:val="00EA1EFD"/>
    <w:rsid w:val="00EA4A04"/>
    <w:rsid w:val="00EC636B"/>
    <w:rsid w:val="00ED61FF"/>
    <w:rsid w:val="00EE3F59"/>
    <w:rsid w:val="00F02AC9"/>
    <w:rsid w:val="00F0748D"/>
    <w:rsid w:val="00F12993"/>
    <w:rsid w:val="00F12D27"/>
    <w:rsid w:val="00F1773D"/>
    <w:rsid w:val="00F30A2D"/>
    <w:rsid w:val="00F345B9"/>
    <w:rsid w:val="00F3730B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C620E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17E8F3D2-1C22-4941-9DC9-A84B04D35D2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2760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47</cp:revision>
  <cp:lastPrinted>2024-06-27T07:35:00Z</cp:lastPrinted>
  <dcterms:created xsi:type="dcterms:W3CDTF">2020-09-18T12:37:00Z</dcterms:created>
  <dcterms:modified xsi:type="dcterms:W3CDTF">2024-09-09T06:01:00Z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