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589AD850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686B15" w:rsidRPr="0026051D">
        <w:rPr>
          <w:rFonts w:cstheme="minorHAnsi"/>
          <w:b/>
          <w:i/>
          <w:iCs/>
          <w:sz w:val="24"/>
          <w:szCs w:val="24"/>
        </w:rPr>
        <w:t>Przebudowa drogi gminnej w miejscowości Starkowo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0A30" w14:textId="77777777" w:rsidR="00764EF7" w:rsidRDefault="00764EF7" w:rsidP="00791E81">
      <w:pPr>
        <w:spacing w:after="0" w:line="240" w:lineRule="auto"/>
      </w:pPr>
      <w:r>
        <w:separator/>
      </w:r>
    </w:p>
  </w:endnote>
  <w:endnote w:type="continuationSeparator" w:id="0">
    <w:p w14:paraId="3CCBB502" w14:textId="77777777" w:rsidR="00764EF7" w:rsidRDefault="00764EF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70C" w14:textId="77777777" w:rsidR="00764EF7" w:rsidRDefault="00764EF7" w:rsidP="00791E81">
      <w:pPr>
        <w:spacing w:after="0" w:line="240" w:lineRule="auto"/>
      </w:pPr>
      <w:r>
        <w:separator/>
      </w:r>
    </w:p>
  </w:footnote>
  <w:footnote w:type="continuationSeparator" w:id="0">
    <w:p w14:paraId="2400F5C5" w14:textId="77777777" w:rsidR="00764EF7" w:rsidRDefault="00764EF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F76F8"/>
    <w:rsid w:val="00325255"/>
    <w:rsid w:val="00352639"/>
    <w:rsid w:val="00432A58"/>
    <w:rsid w:val="004570FC"/>
    <w:rsid w:val="004737A7"/>
    <w:rsid w:val="004E029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A75E68"/>
    <w:rsid w:val="00B961B5"/>
    <w:rsid w:val="00C83BBC"/>
    <w:rsid w:val="00D14EE4"/>
    <w:rsid w:val="00E226EF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dcterms:created xsi:type="dcterms:W3CDTF">2021-01-07T10:35:00Z</dcterms:created>
  <dcterms:modified xsi:type="dcterms:W3CDTF">2021-05-13T10:59:00Z</dcterms:modified>
</cp:coreProperties>
</file>