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6E" w:rsidRDefault="00E75F6E" w:rsidP="00E75F6E">
      <w:pPr>
        <w:jc w:val="center"/>
        <w:rPr>
          <w:b/>
        </w:rPr>
      </w:pPr>
      <w:r>
        <w:rPr>
          <w:b/>
        </w:rPr>
        <w:t>Formularz cenowy dla części 11</w:t>
      </w:r>
    </w:p>
    <w:p w:rsidR="00AB3265" w:rsidRPr="00AB3265" w:rsidRDefault="00AB3265" w:rsidP="00AB3265">
      <w:r w:rsidRPr="00AB3265">
        <w:rPr>
          <w:b/>
        </w:rPr>
        <w:t>WARZYWA I OWOCE</w:t>
      </w:r>
    </w:p>
    <w:p w:rsidR="00AB3265" w:rsidRDefault="00AB3265" w:rsidP="00AB3265">
      <w:pPr>
        <w:tabs>
          <w:tab w:val="left" w:pos="2487"/>
        </w:tabs>
        <w:rPr>
          <w:b/>
        </w:rPr>
      </w:pPr>
      <w:r w:rsidRPr="00AB3265">
        <w:rPr>
          <w:b/>
        </w:rPr>
        <w:t>Kod CPV 15300000-1</w:t>
      </w:r>
      <w:r>
        <w:rPr>
          <w:b/>
        </w:rPr>
        <w:tab/>
      </w:r>
    </w:p>
    <w:tbl>
      <w:tblPr>
        <w:tblW w:w="5000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5"/>
        <w:gridCol w:w="42"/>
        <w:gridCol w:w="1986"/>
        <w:gridCol w:w="851"/>
        <w:gridCol w:w="708"/>
        <w:gridCol w:w="1135"/>
        <w:gridCol w:w="851"/>
        <w:gridCol w:w="1417"/>
        <w:gridCol w:w="1777"/>
      </w:tblGrid>
      <w:tr w:rsidR="00F75F7B" w:rsidRPr="00AB3265" w:rsidTr="00E75F6E">
        <w:trPr>
          <w:trHeight w:hRule="exact" w:val="1414"/>
        </w:trPr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3265" w:rsidRPr="00AB3265" w:rsidRDefault="00AB3265" w:rsidP="00703121">
            <w:pPr>
              <w:tabs>
                <w:tab w:val="left" w:pos="2487"/>
              </w:tabs>
              <w:jc w:val="center"/>
              <w:rPr>
                <w:b/>
              </w:rPr>
            </w:pPr>
            <w:r w:rsidRPr="00AB3265">
              <w:rPr>
                <w:b/>
                <w:bCs/>
              </w:rPr>
              <w:t>Lp.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3265" w:rsidRPr="00AB3265" w:rsidRDefault="00D069F6" w:rsidP="00396C30">
            <w:pPr>
              <w:tabs>
                <w:tab w:val="left" w:pos="248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  <w:p w:rsidR="00AB3265" w:rsidRPr="00AB3265" w:rsidRDefault="00AB3265" w:rsidP="00396C3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3265" w:rsidRPr="00AB3265" w:rsidRDefault="00D069F6" w:rsidP="0070312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3265" w:rsidRPr="00AB3265" w:rsidRDefault="00AB3265" w:rsidP="00703121">
            <w:pPr>
              <w:tabs>
                <w:tab w:val="left" w:pos="2487"/>
              </w:tabs>
              <w:jc w:val="center"/>
              <w:rPr>
                <w:b/>
              </w:rPr>
            </w:pPr>
            <w:r w:rsidRPr="00AB3265">
              <w:rPr>
                <w:b/>
                <w:bCs/>
              </w:rPr>
              <w:t>Ilość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3121" w:rsidRPr="00F75F7B" w:rsidRDefault="00AB3265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75F7B">
              <w:rPr>
                <w:b/>
                <w:bCs/>
                <w:sz w:val="16"/>
                <w:szCs w:val="16"/>
              </w:rPr>
              <w:t>Średnia cena bru</w:t>
            </w:r>
            <w:r w:rsidR="00D069F6" w:rsidRPr="00F75F7B">
              <w:rPr>
                <w:b/>
                <w:bCs/>
                <w:sz w:val="16"/>
                <w:szCs w:val="16"/>
              </w:rPr>
              <w:t>tto wg notowania WGR</w:t>
            </w:r>
            <w:r w:rsidR="0093463A">
              <w:rPr>
                <w:b/>
                <w:bCs/>
                <w:sz w:val="16"/>
                <w:szCs w:val="16"/>
              </w:rPr>
              <w:t>07.07</w:t>
            </w:r>
            <w:r w:rsidR="00AF71CC">
              <w:rPr>
                <w:b/>
                <w:bCs/>
                <w:sz w:val="16"/>
                <w:szCs w:val="16"/>
              </w:rPr>
              <w:t>.20</w:t>
            </w:r>
            <w:r w:rsidR="0093463A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3265" w:rsidRPr="00F75F7B" w:rsidRDefault="00AB3265" w:rsidP="00396C30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75F7B">
              <w:rPr>
                <w:b/>
                <w:bCs/>
                <w:sz w:val="16"/>
                <w:szCs w:val="16"/>
              </w:rPr>
              <w:t>Zaoferowany upust w %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3265" w:rsidRPr="00396C30" w:rsidRDefault="00AB3265" w:rsidP="00F75F7B">
            <w:pPr>
              <w:tabs>
                <w:tab w:val="left" w:pos="248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96C30">
              <w:rPr>
                <w:b/>
                <w:bCs/>
                <w:sz w:val="18"/>
                <w:szCs w:val="18"/>
              </w:rPr>
              <w:t>Cena jednostkowa</w:t>
            </w:r>
            <w:r w:rsidR="00396C30" w:rsidRPr="00396C30">
              <w:rPr>
                <w:b/>
                <w:bCs/>
                <w:sz w:val="18"/>
                <w:szCs w:val="18"/>
              </w:rPr>
              <w:t xml:space="preserve"> brutto w złotyc</w:t>
            </w:r>
            <w:r w:rsidR="00F75F7B">
              <w:rPr>
                <w:b/>
                <w:bCs/>
                <w:sz w:val="18"/>
                <w:szCs w:val="18"/>
              </w:rPr>
              <w:t xml:space="preserve">h   przy uwzględnieniu upustu </w:t>
            </w:r>
            <w:r w:rsidR="00396C30" w:rsidRPr="00396C30">
              <w:rPr>
                <w:b/>
                <w:bCs/>
                <w:sz w:val="18"/>
                <w:szCs w:val="18"/>
              </w:rPr>
              <w:t>z kol. 6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B3265" w:rsidRPr="00396C30" w:rsidRDefault="00AB3265" w:rsidP="00396C30">
            <w:pPr>
              <w:tabs>
                <w:tab w:val="left" w:pos="2487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96C30">
              <w:rPr>
                <w:b/>
                <w:bCs/>
                <w:sz w:val="20"/>
                <w:szCs w:val="20"/>
              </w:rPr>
              <w:t>Wartość brutto [zł]</w:t>
            </w:r>
            <w:r w:rsidR="00396C30" w:rsidRPr="00396C30">
              <w:rPr>
                <w:b/>
                <w:bCs/>
                <w:sz w:val="20"/>
                <w:szCs w:val="20"/>
              </w:rPr>
              <w:t>po upuście ( kol. 4 x kol. 7)</w:t>
            </w:r>
          </w:p>
          <w:p w:rsidR="00396C30" w:rsidRPr="00396C30" w:rsidRDefault="00396C30" w:rsidP="00396C30">
            <w:pPr>
              <w:tabs>
                <w:tab w:val="left" w:pos="248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75F7B" w:rsidRPr="00AB3265" w:rsidTr="00E75F6E">
        <w:trPr>
          <w:trHeight w:hRule="exact" w:val="327"/>
        </w:trPr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-8-</w:t>
            </w: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Buraki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4,25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Cebula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2,60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Kapusta młoda-biała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Kapusta biała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600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Kapusta czerwona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250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2,60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Kapusta czerwona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80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Kapusta kiszona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b/>
                </w:rPr>
                <w:t>1 kg</w:t>
              </w:r>
            </w:smartTag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Marchew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1200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3,15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Ogórek szklarniowy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2,70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Ogórek kiszony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180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8,50</w:t>
            </w:r>
          </w:p>
          <w:p w:rsidR="003C3CE6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Koperek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Pęczek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450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Pietruszka korzeń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Pomidor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700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3,92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Por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230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2,25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Por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8,80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Sałata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600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Banany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800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4,94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Jabłka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1000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Brokuły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550538" w:rsidP="0058426B">
            <w:pPr>
              <w:tabs>
                <w:tab w:val="left" w:pos="2487"/>
              </w:tabs>
              <w:jc w:val="center"/>
            </w:pPr>
            <w:r>
              <w:t>80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Seler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420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2,80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Ziemniaki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6000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Kalafior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120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Fasola średni Jaś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60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6,46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Groch łuskany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45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2,66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Pieczarki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400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lastRenderedPageBreak/>
              <w:t>26.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Natka pietruszki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Pęczek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420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Rzodkiewka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Pęczek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550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Czosnek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Kapusta pekińska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250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Szczypiorek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Pęczek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450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Kalarepa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Papryka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170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Winogrono ciemne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13,57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Winogrono jasne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12,64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Fasolka szparagowa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40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Mandarynka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500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Pomarańcza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700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Sałata lodowa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Rabarbar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Cytryna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550538" w:rsidP="0058426B">
            <w:pPr>
              <w:tabs>
                <w:tab w:val="left" w:pos="2487"/>
              </w:tabs>
              <w:jc w:val="center"/>
            </w:pPr>
            <w:r>
              <w:t>80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Kiwi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 xml:space="preserve">Szt.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1300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1,38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Truskawka krajowa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80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Truskawka import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17,50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Czereśnia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550538" w:rsidP="0058426B">
            <w:pPr>
              <w:tabs>
                <w:tab w:val="left" w:pos="2487"/>
              </w:tabs>
              <w:jc w:val="center"/>
            </w:pPr>
            <w:r>
              <w:t>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Ogórek małosolny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Cebula czerwona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2,20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Seler naciowy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9C5C3F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Rzodkiew biała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6</w:t>
            </w:r>
            <w:r w:rsidR="00F75F7B">
              <w:t>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2,85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Gruszka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250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Nektaryna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Brzoskwinie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120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8,75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 xml:space="preserve">Bób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550538" w:rsidP="0058426B">
            <w:pPr>
              <w:tabs>
                <w:tab w:val="left" w:pos="2487"/>
              </w:tabs>
              <w:jc w:val="center"/>
            </w:pPr>
            <w:r>
              <w:t>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Kapusta włoska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Szt.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45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Śliwki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90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Morele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F75F7B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Default="008130B8" w:rsidP="0058426B">
            <w:pPr>
              <w:tabs>
                <w:tab w:val="left" w:pos="2487"/>
              </w:tabs>
              <w:jc w:val="center"/>
            </w:pPr>
            <w:r>
              <w:t>40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75F7B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5F7B" w:rsidRPr="00AB3265" w:rsidRDefault="00F75F7B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8130B8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Arbuz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jc w:val="center"/>
            </w:pPr>
            <w:r>
              <w:t>Kg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jc w:val="center"/>
            </w:pPr>
            <w:r>
              <w:t>100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130B8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8" w:rsidRPr="00AB3265" w:rsidRDefault="008130B8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Pr="00AB3265" w:rsidRDefault="008130B8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Pr="00AB3265" w:rsidRDefault="008130B8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8130B8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Rukola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jc w:val="center"/>
            </w:pPr>
            <w:r>
              <w:t>op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jc w:val="center"/>
            </w:pPr>
            <w:r>
              <w:t>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130B8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5,70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8" w:rsidRPr="00AB3265" w:rsidRDefault="008130B8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Pr="00AB3265" w:rsidRDefault="008130B8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Pr="00AB3265" w:rsidRDefault="008130B8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8130B8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Borówka 1kg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jc w:val="center"/>
            </w:pPr>
            <w:r>
              <w:t>szt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58426B">
            <w:pPr>
              <w:tabs>
                <w:tab w:val="left" w:pos="2487"/>
              </w:tabs>
              <w:jc w:val="center"/>
            </w:pPr>
            <w: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130B8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27,00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0B8" w:rsidRPr="00AB3265" w:rsidRDefault="008130B8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Pr="00AB3265" w:rsidRDefault="008130B8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30B8" w:rsidRDefault="008130B8" w:rsidP="00AB3265">
            <w:pPr>
              <w:tabs>
                <w:tab w:val="left" w:pos="2487"/>
              </w:tabs>
              <w:rPr>
                <w:b/>
              </w:rPr>
            </w:pPr>
          </w:p>
          <w:p w:rsidR="00550538" w:rsidRDefault="00550538" w:rsidP="00AB3265">
            <w:pPr>
              <w:tabs>
                <w:tab w:val="left" w:pos="2487"/>
              </w:tabs>
              <w:rPr>
                <w:b/>
              </w:rPr>
            </w:pPr>
          </w:p>
          <w:p w:rsidR="00550538" w:rsidRPr="00AB3265" w:rsidRDefault="00550538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550538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59</w:t>
            </w:r>
          </w:p>
          <w:p w:rsidR="00550538" w:rsidRDefault="00550538" w:rsidP="0058426B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Mix sałat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jc w:val="center"/>
            </w:pPr>
            <w:r>
              <w:t>szt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jc w:val="center"/>
            </w:pPr>
            <w:r>
              <w:t>50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50538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5,70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8" w:rsidRPr="00AB3265" w:rsidRDefault="00550538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Pr="00AB3265" w:rsidRDefault="00550538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550538" w:rsidRPr="00AB3265" w:rsidTr="00E75F6E">
        <w:trPr>
          <w:trHeight w:hRule="exact" w:val="425"/>
        </w:trPr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rPr>
                <w:b/>
              </w:rPr>
            </w:pPr>
            <w:r>
              <w:rPr>
                <w:b/>
              </w:rPr>
              <w:t>Szparagi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jc w:val="center"/>
            </w:pPr>
            <w:r>
              <w:t>op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58426B">
            <w:pPr>
              <w:tabs>
                <w:tab w:val="left" w:pos="2487"/>
              </w:tabs>
              <w:jc w:val="center"/>
            </w:pPr>
            <w:r>
              <w:t>40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50538" w:rsidRDefault="003C3CE6" w:rsidP="0058426B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8" w:rsidRPr="00AB3265" w:rsidRDefault="00550538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Pr="00AB3265" w:rsidRDefault="00550538" w:rsidP="006F611B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8" w:rsidRDefault="00550538" w:rsidP="00AB3265">
            <w:pPr>
              <w:tabs>
                <w:tab w:val="left" w:pos="2487"/>
              </w:tabs>
              <w:rPr>
                <w:b/>
              </w:rPr>
            </w:pPr>
          </w:p>
        </w:tc>
      </w:tr>
      <w:tr w:rsidR="00F75F7B" w:rsidRPr="00F75F7B" w:rsidTr="00E75F6E">
        <w:trPr>
          <w:trHeight w:hRule="exact" w:val="570"/>
        </w:trPr>
        <w:tc>
          <w:tcPr>
            <w:tcW w:w="21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C30" w:rsidRPr="00F75F7B" w:rsidRDefault="00396C30" w:rsidP="00AB3265">
            <w:pPr>
              <w:tabs>
                <w:tab w:val="left" w:pos="2487"/>
              </w:tabs>
            </w:pPr>
          </w:p>
        </w:tc>
        <w:tc>
          <w:tcPr>
            <w:tcW w:w="1108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C30" w:rsidRPr="00F75F7B" w:rsidRDefault="00396C30" w:rsidP="00AB3265">
            <w:pPr>
              <w:tabs>
                <w:tab w:val="left" w:pos="2487"/>
              </w:tabs>
            </w:pPr>
          </w:p>
        </w:tc>
        <w:tc>
          <w:tcPr>
            <w:tcW w:w="4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6C30" w:rsidRPr="00F75F7B" w:rsidRDefault="00396C30" w:rsidP="00AB3265">
            <w:pPr>
              <w:tabs>
                <w:tab w:val="left" w:pos="2487"/>
              </w:tabs>
            </w:pPr>
          </w:p>
        </w:tc>
        <w:tc>
          <w:tcPr>
            <w:tcW w:w="38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6C30" w:rsidRPr="00F75F7B" w:rsidRDefault="00396C30" w:rsidP="00AB3265">
            <w:pPr>
              <w:tabs>
                <w:tab w:val="left" w:pos="2487"/>
              </w:tabs>
            </w:pPr>
          </w:p>
        </w:tc>
        <w:tc>
          <w:tcPr>
            <w:tcW w:w="62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96C30" w:rsidRPr="00F75F7B" w:rsidRDefault="00396C30" w:rsidP="00AB3265">
            <w:pPr>
              <w:tabs>
                <w:tab w:val="left" w:pos="2487"/>
              </w:tabs>
            </w:pPr>
          </w:p>
        </w:tc>
        <w:tc>
          <w:tcPr>
            <w:tcW w:w="1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96C30" w:rsidRPr="00F75F7B" w:rsidRDefault="00396C30" w:rsidP="006F611B">
            <w:pPr>
              <w:tabs>
                <w:tab w:val="left" w:pos="2487"/>
              </w:tabs>
              <w:jc w:val="center"/>
            </w:pPr>
            <w:r w:rsidRPr="00F75F7B">
              <w:t>Razem wartość oferty brutto: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C30" w:rsidRPr="00F75F7B" w:rsidRDefault="00396C30" w:rsidP="00AB3265">
            <w:pPr>
              <w:tabs>
                <w:tab w:val="left" w:pos="2487"/>
              </w:tabs>
            </w:pPr>
          </w:p>
        </w:tc>
      </w:tr>
    </w:tbl>
    <w:p w:rsidR="00F75F7B" w:rsidRDefault="00F75F7B" w:rsidP="003E07AC">
      <w:pPr>
        <w:tabs>
          <w:tab w:val="left" w:pos="2487"/>
        </w:tabs>
        <w:spacing w:line="240" w:lineRule="auto"/>
        <w:rPr>
          <w:u w:val="single"/>
        </w:rPr>
      </w:pPr>
    </w:p>
    <w:p w:rsidR="00F75F7B" w:rsidRDefault="00F75F7B" w:rsidP="003E07AC">
      <w:pPr>
        <w:tabs>
          <w:tab w:val="left" w:pos="2487"/>
        </w:tabs>
        <w:spacing w:line="240" w:lineRule="auto"/>
        <w:rPr>
          <w:u w:val="single"/>
        </w:rPr>
      </w:pPr>
    </w:p>
    <w:p w:rsidR="00F75F7B" w:rsidRDefault="00F75F7B" w:rsidP="003E07AC">
      <w:pPr>
        <w:tabs>
          <w:tab w:val="left" w:pos="2487"/>
        </w:tabs>
        <w:spacing w:line="240" w:lineRule="auto"/>
        <w:rPr>
          <w:u w:val="single"/>
        </w:rPr>
      </w:pPr>
    </w:p>
    <w:p w:rsidR="00D069F6" w:rsidRPr="00F75F7B" w:rsidRDefault="00D069F6" w:rsidP="003E07AC">
      <w:pPr>
        <w:tabs>
          <w:tab w:val="left" w:pos="2487"/>
        </w:tabs>
        <w:spacing w:line="240" w:lineRule="auto"/>
        <w:rPr>
          <w:u w:val="single"/>
        </w:rPr>
      </w:pPr>
      <w:r w:rsidRPr="00F75F7B">
        <w:rPr>
          <w:u w:val="single"/>
        </w:rPr>
        <w:t>UWAGI:</w:t>
      </w:r>
    </w:p>
    <w:p w:rsidR="00D069F6" w:rsidRPr="00F75F7B" w:rsidRDefault="00D069F6" w:rsidP="003E07AC">
      <w:pPr>
        <w:tabs>
          <w:tab w:val="left" w:pos="2487"/>
        </w:tabs>
        <w:spacing w:line="240" w:lineRule="auto"/>
        <w:rPr>
          <w:u w:val="single"/>
        </w:rPr>
      </w:pPr>
      <w:r w:rsidRPr="00F75F7B">
        <w:rPr>
          <w:u w:val="single"/>
        </w:rPr>
        <w:t xml:space="preserve"> dotyczy wszystkich produktów-  bez dodatku cukrów i substancji słodzących </w:t>
      </w:r>
    </w:p>
    <w:p w:rsidR="00D069F6" w:rsidRPr="00F75F7B" w:rsidRDefault="00D069F6" w:rsidP="003E07AC">
      <w:pPr>
        <w:tabs>
          <w:tab w:val="left" w:pos="2487"/>
        </w:tabs>
        <w:spacing w:line="240" w:lineRule="auto"/>
        <w:rPr>
          <w:u w:val="single"/>
        </w:rPr>
      </w:pPr>
      <w:r w:rsidRPr="00F75F7B">
        <w:rPr>
          <w:u w:val="single"/>
        </w:rPr>
        <w:t xml:space="preserve">w przypadku pozycji  7 i 10-  o niskiej zawartości sodu/soli, tj. zawierające nie więcej niż 0,12 g sodu  </w:t>
      </w:r>
    </w:p>
    <w:p w:rsidR="00D069F6" w:rsidRPr="00F75F7B" w:rsidRDefault="00D069F6" w:rsidP="003E07AC">
      <w:pPr>
        <w:tabs>
          <w:tab w:val="left" w:pos="2487"/>
        </w:tabs>
        <w:spacing w:line="240" w:lineRule="auto"/>
        <w:rPr>
          <w:u w:val="single"/>
        </w:rPr>
      </w:pPr>
      <w:r w:rsidRPr="00F75F7B">
        <w:rPr>
          <w:u w:val="single"/>
        </w:rPr>
        <w:t>Wszystkie produkty muszą być świeże, klasy I</w:t>
      </w:r>
    </w:p>
    <w:p w:rsidR="00D069F6" w:rsidRPr="00F75F7B" w:rsidRDefault="00D069F6" w:rsidP="003E07AC">
      <w:pPr>
        <w:tabs>
          <w:tab w:val="left" w:pos="2487"/>
        </w:tabs>
        <w:spacing w:line="240" w:lineRule="auto"/>
        <w:rPr>
          <w:u w:val="single"/>
        </w:rPr>
      </w:pPr>
      <w:r w:rsidRPr="00F75F7B">
        <w:rPr>
          <w:u w:val="single"/>
        </w:rPr>
        <w:t>Należy zaproponować jednakowy upust na wszystkie produkty</w:t>
      </w:r>
    </w:p>
    <w:p w:rsidR="00F75F7B" w:rsidRPr="00F75F7B" w:rsidRDefault="00D069F6" w:rsidP="00F75AAA">
      <w:pPr>
        <w:tabs>
          <w:tab w:val="left" w:pos="2487"/>
        </w:tabs>
        <w:spacing w:line="240" w:lineRule="auto"/>
        <w:jc w:val="both"/>
      </w:pPr>
      <w:r w:rsidRPr="00F75F7B">
        <w:t>Oświadczam, że oferowany przedmiot zamówienia jest zgodny z wymogami ustawy z dnia 25 sierpnia 2006 r. o bezpieczeństwie</w:t>
      </w:r>
      <w:r w:rsidR="00F75F7B">
        <w:t xml:space="preserve"> żywności i żywienia ( tj.Dz.U.2018.154</w:t>
      </w:r>
      <w:r w:rsidRPr="00F75F7B">
        <w:t xml:space="preserve"> ), w szczególności spełnia wymagania określone w rozporządzeniu Ministra Zdrowia z dnia 26 sierpnia 2015 r. w sprawie grup środków spożywczych przeznaczonych do sprzedaży dzieciom i młodzieży w jednostkach systemu oświaty oraz wymagania, jakie muszą spełniać środki spożywcze stosowane w ramach żywienia zbiorowego dzieci i młodzieży w tych jednostkach ( Dz.U.2016 poz. 1154 z dnia 26 lipca 2016 roku ). </w:t>
      </w:r>
    </w:p>
    <w:sectPr w:rsidR="00F75F7B" w:rsidRPr="00F75F7B" w:rsidSect="00F75F7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00" w:rsidRDefault="00CF3100" w:rsidP="002C428D">
      <w:pPr>
        <w:spacing w:after="0" w:line="240" w:lineRule="auto"/>
      </w:pPr>
      <w:r>
        <w:separator/>
      </w:r>
    </w:p>
  </w:endnote>
  <w:endnote w:type="continuationSeparator" w:id="1">
    <w:p w:rsidR="00CF3100" w:rsidRDefault="00CF3100" w:rsidP="002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A" w:rsidRDefault="00E241B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:rsidR="00E241BA" w:rsidRDefault="00E241BA">
    <w:pPr>
      <w:spacing w:after="0"/>
      <w:ind w:left="1493"/>
      <w:jc w:val="center"/>
    </w:pPr>
    <w:r>
      <w:rPr>
        <w:sz w:val="19"/>
      </w:rPr>
      <w:t>(podpis Wykonawcy)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A" w:rsidRDefault="00E241BA">
    <w:pPr>
      <w:spacing w:after="0"/>
      <w:ind w:left="1490"/>
      <w:jc w:val="center"/>
    </w:pPr>
    <w:r>
      <w:rPr>
        <w:sz w:val="18"/>
      </w:rPr>
      <w:t>.......................................................</w:t>
    </w:r>
  </w:p>
  <w:p w:rsidR="00E241BA" w:rsidRDefault="00E241BA">
    <w:pPr>
      <w:spacing w:after="0"/>
      <w:ind w:left="1493"/>
      <w:jc w:val="center"/>
    </w:pPr>
    <w:r>
      <w:rPr>
        <w:sz w:val="18"/>
      </w:rPr>
      <w:t>(podpis Wykonawcy)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A" w:rsidRDefault="00E241B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:rsidR="00E241BA" w:rsidRDefault="00E241BA">
    <w:pPr>
      <w:spacing w:after="0"/>
      <w:ind w:left="1493"/>
      <w:jc w:val="center"/>
    </w:pPr>
    <w:r>
      <w:rPr>
        <w:sz w:val="19"/>
      </w:rPr>
      <w:t>(podpis Wykonawcy)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00" w:rsidRDefault="00CF3100" w:rsidP="002C428D">
      <w:pPr>
        <w:spacing w:after="0" w:line="240" w:lineRule="auto"/>
      </w:pPr>
      <w:r>
        <w:separator/>
      </w:r>
    </w:p>
  </w:footnote>
  <w:footnote w:type="continuationSeparator" w:id="1">
    <w:p w:rsidR="00CF3100" w:rsidRDefault="00CF3100" w:rsidP="002C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6E" w:rsidRDefault="00176804">
    <w:pPr>
      <w:pStyle w:val="Nagwek"/>
    </w:pPr>
    <w:r>
      <w:t>ZP/ZSP/343/1/2021</w:t>
    </w:r>
  </w:p>
  <w:p w:rsidR="00E75F6E" w:rsidRDefault="00E75F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8C4"/>
    <w:rsid w:val="00037A63"/>
    <w:rsid w:val="00067780"/>
    <w:rsid w:val="00076FDA"/>
    <w:rsid w:val="000B7EEF"/>
    <w:rsid w:val="000C5CF2"/>
    <w:rsid w:val="000D5580"/>
    <w:rsid w:val="000E26F2"/>
    <w:rsid w:val="00154496"/>
    <w:rsid w:val="00176804"/>
    <w:rsid w:val="001C6045"/>
    <w:rsid w:val="0020119C"/>
    <w:rsid w:val="00212442"/>
    <w:rsid w:val="00244961"/>
    <w:rsid w:val="002544B0"/>
    <w:rsid w:val="002718C4"/>
    <w:rsid w:val="00293B30"/>
    <w:rsid w:val="00296F06"/>
    <w:rsid w:val="002A6FFC"/>
    <w:rsid w:val="002A7E48"/>
    <w:rsid w:val="002C17FF"/>
    <w:rsid w:val="002C428D"/>
    <w:rsid w:val="003676B4"/>
    <w:rsid w:val="00396C30"/>
    <w:rsid w:val="003C3CE6"/>
    <w:rsid w:val="003E07AC"/>
    <w:rsid w:val="0046026A"/>
    <w:rsid w:val="004620D5"/>
    <w:rsid w:val="004946F1"/>
    <w:rsid w:val="004D0503"/>
    <w:rsid w:val="00520779"/>
    <w:rsid w:val="00550538"/>
    <w:rsid w:val="00686459"/>
    <w:rsid w:val="006D36F6"/>
    <w:rsid w:val="006E290D"/>
    <w:rsid w:val="006F611B"/>
    <w:rsid w:val="00703121"/>
    <w:rsid w:val="00733E96"/>
    <w:rsid w:val="00790F42"/>
    <w:rsid w:val="00790FF1"/>
    <w:rsid w:val="008130B8"/>
    <w:rsid w:val="008434C1"/>
    <w:rsid w:val="008F7F05"/>
    <w:rsid w:val="0093463A"/>
    <w:rsid w:val="009C5C3F"/>
    <w:rsid w:val="009F7883"/>
    <w:rsid w:val="00A22E7D"/>
    <w:rsid w:val="00A25B7B"/>
    <w:rsid w:val="00A33109"/>
    <w:rsid w:val="00A612D6"/>
    <w:rsid w:val="00AB3265"/>
    <w:rsid w:val="00AF71CC"/>
    <w:rsid w:val="00B11D75"/>
    <w:rsid w:val="00B37D0D"/>
    <w:rsid w:val="00B903C3"/>
    <w:rsid w:val="00BD02EF"/>
    <w:rsid w:val="00BF69E4"/>
    <w:rsid w:val="00C45F13"/>
    <w:rsid w:val="00CF3100"/>
    <w:rsid w:val="00CF47B1"/>
    <w:rsid w:val="00D069F6"/>
    <w:rsid w:val="00D470D5"/>
    <w:rsid w:val="00D80BF9"/>
    <w:rsid w:val="00DE6BE6"/>
    <w:rsid w:val="00E241BA"/>
    <w:rsid w:val="00E67F6B"/>
    <w:rsid w:val="00E75F6E"/>
    <w:rsid w:val="00ED6D31"/>
    <w:rsid w:val="00F4577F"/>
    <w:rsid w:val="00F45958"/>
    <w:rsid w:val="00F556D6"/>
    <w:rsid w:val="00F75AAA"/>
    <w:rsid w:val="00F75F7B"/>
    <w:rsid w:val="00F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6F2"/>
  </w:style>
  <w:style w:type="paragraph" w:styleId="Nagwek1">
    <w:name w:val="heading 1"/>
    <w:basedOn w:val="Normalny"/>
    <w:next w:val="Normalny"/>
    <w:link w:val="Nagwek1Znak"/>
    <w:uiPriority w:val="9"/>
    <w:qFormat/>
    <w:rsid w:val="00AB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5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4EBD-EEA8-4A60-88C9-512224FE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Księgowość ZSPCKU</cp:lastModifiedBy>
  <cp:revision>6</cp:revision>
  <cp:lastPrinted>2018-04-27T10:22:00Z</cp:lastPrinted>
  <dcterms:created xsi:type="dcterms:W3CDTF">2021-07-08T09:54:00Z</dcterms:created>
  <dcterms:modified xsi:type="dcterms:W3CDTF">2021-07-08T10:51:00Z</dcterms:modified>
</cp:coreProperties>
</file>