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BD" w:rsidRPr="0031766F" w:rsidRDefault="0031766F" w:rsidP="002314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1766F">
        <w:rPr>
          <w:b/>
          <w:sz w:val="28"/>
          <w:szCs w:val="28"/>
        </w:rPr>
        <w:t xml:space="preserve">Szafa- </w:t>
      </w:r>
      <w:r w:rsidR="00231460" w:rsidRPr="0031766F">
        <w:rPr>
          <w:b/>
          <w:sz w:val="28"/>
          <w:szCs w:val="28"/>
        </w:rPr>
        <w:t>Regał</w:t>
      </w:r>
    </w:p>
    <w:p w:rsidR="001350DB" w:rsidRDefault="001350DB" w:rsidP="00231460">
      <w:pPr>
        <w:jc w:val="center"/>
        <w:rPr>
          <w:sz w:val="28"/>
          <w:szCs w:val="28"/>
        </w:rPr>
      </w:pPr>
      <w:r>
        <w:rPr>
          <w:sz w:val="28"/>
          <w:szCs w:val="28"/>
        </w:rPr>
        <w:t>Fronty białe, obudowa jasna drewnopodobn</w:t>
      </w:r>
      <w:r w:rsidR="0031766F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</w:p>
    <w:p w:rsidR="00231460" w:rsidRDefault="00231460" w:rsidP="00231460">
      <w:pPr>
        <w:jc w:val="center"/>
        <w:rPr>
          <w:sz w:val="28"/>
          <w:szCs w:val="28"/>
        </w:rPr>
      </w:pPr>
    </w:p>
    <w:p w:rsidR="00231460" w:rsidRPr="00231460" w:rsidRDefault="00231460" w:rsidP="002314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428381" cy="7153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ał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780" cy="715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460" w:rsidRPr="0023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60"/>
    <w:rsid w:val="001350DB"/>
    <w:rsid w:val="00231460"/>
    <w:rsid w:val="0031766F"/>
    <w:rsid w:val="004316BD"/>
    <w:rsid w:val="00867F9B"/>
    <w:rsid w:val="00A0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E640-AD08-490E-BC6B-B40784B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Suchecka</dc:creator>
  <cp:keywords/>
  <dc:description/>
  <cp:lastModifiedBy>Małgorzata Florczyk</cp:lastModifiedBy>
  <cp:revision>2</cp:revision>
  <dcterms:created xsi:type="dcterms:W3CDTF">2024-06-19T08:34:00Z</dcterms:created>
  <dcterms:modified xsi:type="dcterms:W3CDTF">2024-06-19T08:34:00Z</dcterms:modified>
</cp:coreProperties>
</file>