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7E102D2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D33AA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0E649CA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4C039B">
        <w:rPr>
          <w:b/>
          <w:bCs/>
          <w:sz w:val="22"/>
          <w:szCs w:val="22"/>
          <w:lang w:val="pl" w:eastAsia="pl-PL"/>
        </w:rPr>
        <w:t xml:space="preserve"> </w:t>
      </w:r>
      <w:r w:rsidR="00735668">
        <w:rPr>
          <w:b/>
          <w:bCs/>
          <w:sz w:val="22"/>
          <w:szCs w:val="22"/>
          <w:lang w:val="pl" w:eastAsia="pl-PL"/>
        </w:rPr>
        <w:t>28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66586" w:rsidRPr="00D66586">
        <w:rPr>
          <w:b/>
          <w:bCs/>
          <w:sz w:val="22"/>
          <w:szCs w:val="22"/>
          <w:lang w:val="pl" w:eastAsia="pl-PL"/>
        </w:rPr>
        <w:t>/202</w:t>
      </w:r>
      <w:r w:rsidR="00A80D1C">
        <w:rPr>
          <w:b/>
          <w:bCs/>
          <w:sz w:val="22"/>
          <w:szCs w:val="22"/>
          <w:lang w:val="pl" w:eastAsia="pl-PL"/>
        </w:rPr>
        <w:t>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000F9AA0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proofErr w:type="spellEnd"/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>publicznego pn.</w:t>
      </w:r>
      <w:r w:rsidR="007D33AA" w:rsidRPr="007D33AA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35668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Sukcesywna dostawa produktów leczniczych</w:t>
      </w:r>
      <w:r w:rsidR="006D4A7F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</w:t>
      </w:r>
      <w:r w:rsidR="007D33AA" w:rsidRPr="007D33A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Pr="009D0360">
        <w:rPr>
          <w:sz w:val="20"/>
          <w:lang w:eastAsia="pl-PL"/>
        </w:rPr>
        <w:t xml:space="preserve"> 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 xml:space="preserve">Oświadczam, że w celu wykazania spełniania </w:t>
      </w:r>
      <w:bookmarkStart w:id="0" w:name="_GoBack"/>
      <w:bookmarkEnd w:id="0"/>
      <w:r w:rsidRPr="009D0360">
        <w:rPr>
          <w:sz w:val="20"/>
          <w:lang w:val="pl" w:eastAsia="pl-PL"/>
        </w:rPr>
        <w:t>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668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4</cp:revision>
  <cp:lastPrinted>2021-05-11T09:08:00Z</cp:lastPrinted>
  <dcterms:created xsi:type="dcterms:W3CDTF">2022-10-03T14:22:00Z</dcterms:created>
  <dcterms:modified xsi:type="dcterms:W3CDTF">2022-10-06T13:37:00Z</dcterms:modified>
</cp:coreProperties>
</file>