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662" w:rsidRPr="00755662" w:rsidRDefault="00755662" w:rsidP="00755662">
      <w:pPr>
        <w:spacing w:line="360" w:lineRule="auto"/>
        <w:rPr>
          <w:i/>
          <w:iCs/>
        </w:rPr>
      </w:pPr>
      <w:r w:rsidRPr="00755662">
        <w:rPr>
          <w:i/>
          <w:iCs/>
        </w:rPr>
        <w:t>Inwestor:</w:t>
      </w:r>
    </w:p>
    <w:p w:rsidR="00755662" w:rsidRDefault="0022568C" w:rsidP="002256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GMINA STRZYŻÓW</w:t>
      </w:r>
    </w:p>
    <w:p w:rsidR="0022568C" w:rsidRDefault="0022568C" w:rsidP="002256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Ul. </w:t>
      </w:r>
      <w:proofErr w:type="spellStart"/>
      <w:r>
        <w:rPr>
          <w:b/>
          <w:bCs/>
          <w:sz w:val="28"/>
          <w:szCs w:val="28"/>
        </w:rPr>
        <w:t>Przecławczyka</w:t>
      </w:r>
      <w:proofErr w:type="spellEnd"/>
      <w:r>
        <w:rPr>
          <w:b/>
          <w:bCs/>
          <w:sz w:val="28"/>
          <w:szCs w:val="28"/>
        </w:rPr>
        <w:t xml:space="preserve"> 5</w:t>
      </w:r>
    </w:p>
    <w:p w:rsidR="0022568C" w:rsidRPr="0022568C" w:rsidRDefault="0022568C" w:rsidP="002256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38-100 Strzyżów</w:t>
      </w:r>
    </w:p>
    <w:p w:rsidR="00755662" w:rsidRDefault="00755662" w:rsidP="00755662">
      <w:pPr>
        <w:jc w:val="center"/>
        <w:rPr>
          <w:b/>
          <w:iCs/>
          <w:sz w:val="20"/>
          <w:szCs w:val="20"/>
        </w:rPr>
      </w:pPr>
    </w:p>
    <w:p w:rsidR="001C6212" w:rsidRPr="00755662" w:rsidRDefault="001C6212" w:rsidP="001C6212">
      <w:pPr>
        <w:spacing w:line="360" w:lineRule="auto"/>
        <w:rPr>
          <w:i/>
          <w:iCs/>
        </w:rPr>
      </w:pPr>
      <w:r>
        <w:rPr>
          <w:i/>
          <w:iCs/>
        </w:rPr>
        <w:t>Biuro projektowe</w:t>
      </w:r>
      <w:r w:rsidRPr="00755662">
        <w:rPr>
          <w:i/>
          <w:iCs/>
        </w:rPr>
        <w:t>:</w:t>
      </w:r>
    </w:p>
    <w:p w:rsidR="001C6212" w:rsidRDefault="001C6212" w:rsidP="001C6212">
      <w:pPr>
        <w:keepNext/>
        <w:keepLines/>
        <w:spacing w:before="40"/>
        <w:jc w:val="center"/>
        <w:outlineLvl w:val="6"/>
        <w:rPr>
          <w:rFonts w:asciiTheme="majorHAnsi" w:eastAsiaTheme="majorEastAsia" w:hAnsiTheme="majorHAnsi" w:cstheme="majorBidi"/>
          <w:i/>
          <w:iCs/>
          <w:color w:val="243F60" w:themeColor="accent1" w:themeShade="7F"/>
          <w:szCs w:val="28"/>
        </w:rPr>
      </w:pPr>
      <w:r>
        <w:rPr>
          <w:rFonts w:asciiTheme="majorHAnsi" w:eastAsiaTheme="majorEastAsia" w:hAnsiTheme="majorHAnsi" w:cstheme="majorBidi"/>
          <w:i/>
          <w:iCs/>
          <w:color w:val="243F60" w:themeColor="accent1" w:themeShade="7F"/>
          <w:szCs w:val="28"/>
        </w:rPr>
        <w:t>USŁUGI  PROJEKTOWE</w:t>
      </w:r>
    </w:p>
    <w:p w:rsidR="001C6212" w:rsidRDefault="001C6212" w:rsidP="001C6212">
      <w:pPr>
        <w:keepNext/>
        <w:keepLines/>
        <w:spacing w:before="40"/>
        <w:jc w:val="center"/>
        <w:outlineLvl w:val="6"/>
        <w:rPr>
          <w:rFonts w:asciiTheme="majorHAnsi" w:eastAsiaTheme="majorEastAsia" w:hAnsiTheme="majorHAnsi" w:cstheme="majorBidi"/>
          <w:i/>
          <w:iCs/>
          <w:color w:val="243F60" w:themeColor="accent1" w:themeShade="7F"/>
          <w:szCs w:val="28"/>
        </w:rPr>
      </w:pPr>
      <w:r>
        <w:rPr>
          <w:rFonts w:asciiTheme="majorHAnsi" w:eastAsiaTheme="majorEastAsia" w:hAnsiTheme="majorHAnsi" w:cstheme="majorBidi"/>
          <w:i/>
          <w:iCs/>
          <w:color w:val="243F60" w:themeColor="accent1" w:themeShade="7F"/>
          <w:szCs w:val="28"/>
        </w:rPr>
        <w:t>TOMASZ  SWYNCZAK</w:t>
      </w:r>
    </w:p>
    <w:p w:rsidR="001C6212" w:rsidRDefault="00F64AE6" w:rsidP="001C6212">
      <w:pPr>
        <w:keepNext/>
        <w:keepLines/>
        <w:spacing w:before="40"/>
        <w:jc w:val="center"/>
        <w:outlineLvl w:val="6"/>
        <w:rPr>
          <w:rFonts w:asciiTheme="majorHAnsi" w:eastAsiaTheme="majorEastAsia" w:hAnsiTheme="majorHAnsi" w:cstheme="majorBidi"/>
          <w:i/>
          <w:iCs/>
          <w:color w:val="243F60" w:themeColor="accent1" w:themeShade="7F"/>
          <w:szCs w:val="28"/>
        </w:rPr>
      </w:pPr>
      <w:r>
        <w:rPr>
          <w:rFonts w:asciiTheme="majorHAnsi" w:eastAsiaTheme="majorEastAsia" w:hAnsiTheme="majorHAnsi" w:cstheme="majorBidi"/>
          <w:i/>
          <w:iCs/>
          <w:color w:val="243F60" w:themeColor="accent1" w:themeShade="7F"/>
          <w:szCs w:val="28"/>
        </w:rPr>
        <w:t>Ul. Słowackiego 24/5</w:t>
      </w:r>
    </w:p>
    <w:p w:rsidR="001C6212" w:rsidRPr="00755662" w:rsidRDefault="001C6212" w:rsidP="001C6212">
      <w:pPr>
        <w:keepNext/>
        <w:keepLines/>
        <w:spacing w:before="40"/>
        <w:jc w:val="center"/>
        <w:outlineLvl w:val="6"/>
        <w:rPr>
          <w:rFonts w:asciiTheme="majorHAnsi" w:eastAsiaTheme="majorEastAsia" w:hAnsiTheme="majorHAnsi" w:cstheme="majorBidi"/>
          <w:i/>
          <w:iCs/>
          <w:color w:val="243F60" w:themeColor="accent1" w:themeShade="7F"/>
          <w:szCs w:val="28"/>
        </w:rPr>
      </w:pPr>
      <w:r>
        <w:rPr>
          <w:rFonts w:asciiTheme="majorHAnsi" w:eastAsiaTheme="majorEastAsia" w:hAnsiTheme="majorHAnsi" w:cstheme="majorBidi"/>
          <w:i/>
          <w:iCs/>
          <w:color w:val="243F60" w:themeColor="accent1" w:themeShade="7F"/>
          <w:szCs w:val="28"/>
        </w:rPr>
        <w:t>35-060 Rzeszów</w:t>
      </w:r>
    </w:p>
    <w:p w:rsidR="001C6212" w:rsidRDefault="001C6212" w:rsidP="001C6212">
      <w:pPr>
        <w:rPr>
          <w:b/>
          <w:iCs/>
          <w:sz w:val="20"/>
          <w:szCs w:val="20"/>
        </w:rPr>
      </w:pPr>
    </w:p>
    <w:p w:rsidR="001C6212" w:rsidRPr="00755662" w:rsidRDefault="001C6212" w:rsidP="00755662">
      <w:pPr>
        <w:jc w:val="center"/>
        <w:rPr>
          <w:b/>
          <w:iCs/>
          <w:sz w:val="20"/>
          <w:szCs w:val="20"/>
        </w:rPr>
      </w:pPr>
    </w:p>
    <w:p w:rsidR="00755662" w:rsidRPr="00755662" w:rsidRDefault="00755662" w:rsidP="00755662">
      <w:pPr>
        <w:spacing w:line="360" w:lineRule="auto"/>
        <w:rPr>
          <w:i/>
          <w:iCs/>
        </w:rPr>
      </w:pPr>
      <w:r w:rsidRPr="00755662">
        <w:rPr>
          <w:i/>
          <w:iCs/>
        </w:rPr>
        <w:t>Nazwa inwestycji:</w:t>
      </w:r>
    </w:p>
    <w:p w:rsidR="0022568C" w:rsidRDefault="0022568C" w:rsidP="00755662">
      <w:pPr>
        <w:spacing w:line="360" w:lineRule="auto"/>
        <w:jc w:val="center"/>
        <w:rPr>
          <w:b/>
        </w:rPr>
      </w:pPr>
      <w:r>
        <w:rPr>
          <w:b/>
        </w:rPr>
        <w:t xml:space="preserve">„Budowa 55 miejsc postojowych na działce nr </w:t>
      </w:r>
      <w:proofErr w:type="spellStart"/>
      <w:r>
        <w:rPr>
          <w:b/>
        </w:rPr>
        <w:t>ewid</w:t>
      </w:r>
      <w:proofErr w:type="spellEnd"/>
      <w:r>
        <w:rPr>
          <w:b/>
        </w:rPr>
        <w:t>. 1232/15 w m. Strzyżów w ramach realizacji projektu pn. Budowa Podmiejskiej Kolei Aglomeracyjnej –PKA, Budowa i modernizacja linii kolejowych oraz infrastruktury przystankowej”</w:t>
      </w:r>
    </w:p>
    <w:p w:rsidR="00755662" w:rsidRPr="00755662" w:rsidRDefault="00755662" w:rsidP="00755662">
      <w:pPr>
        <w:spacing w:line="360" w:lineRule="auto"/>
        <w:rPr>
          <w:i/>
          <w:iCs/>
        </w:rPr>
      </w:pPr>
    </w:p>
    <w:p w:rsidR="00755662" w:rsidRPr="00755662" w:rsidRDefault="00755662" w:rsidP="00755662">
      <w:pPr>
        <w:spacing w:line="360" w:lineRule="auto"/>
        <w:rPr>
          <w:i/>
          <w:iCs/>
        </w:rPr>
      </w:pPr>
      <w:r w:rsidRPr="00755662">
        <w:rPr>
          <w:i/>
          <w:iCs/>
        </w:rPr>
        <w:t>Rodzaj projektu:</w:t>
      </w:r>
    </w:p>
    <w:p w:rsidR="00755662" w:rsidRPr="00755662" w:rsidRDefault="00EB366F" w:rsidP="00755662">
      <w:pPr>
        <w:keepNext/>
        <w:keepLines/>
        <w:spacing w:before="240" w:after="240" w:line="360" w:lineRule="auto"/>
        <w:jc w:val="center"/>
        <w:outlineLvl w:val="1"/>
        <w:rPr>
          <w:rFonts w:eastAsiaTheme="majorEastAsia" w:cstheme="majorBidi"/>
          <w:b/>
          <w:bCs/>
          <w:szCs w:val="26"/>
        </w:rPr>
      </w:pPr>
      <w:r>
        <w:rPr>
          <w:rFonts w:eastAsiaTheme="majorEastAsia" w:cstheme="majorBidi"/>
          <w:b/>
          <w:bCs/>
          <w:szCs w:val="26"/>
        </w:rPr>
        <w:t>PROJEKT WYKONAWCZY</w:t>
      </w:r>
    </w:p>
    <w:p w:rsidR="00755662" w:rsidRPr="00755662" w:rsidRDefault="00755662" w:rsidP="00755662">
      <w:r w:rsidRPr="00755662">
        <w:t>Branża:</w:t>
      </w:r>
    </w:p>
    <w:p w:rsidR="00755662" w:rsidRPr="00755662" w:rsidRDefault="00755662" w:rsidP="00755662">
      <w:pPr>
        <w:keepNext/>
        <w:keepLines/>
        <w:spacing w:before="240" w:after="240" w:line="360" w:lineRule="auto"/>
        <w:jc w:val="center"/>
        <w:outlineLvl w:val="1"/>
        <w:rPr>
          <w:rFonts w:eastAsiaTheme="majorEastAsia" w:cstheme="majorBidi"/>
          <w:b/>
          <w:bCs/>
          <w:szCs w:val="26"/>
        </w:rPr>
      </w:pPr>
      <w:r w:rsidRPr="00755662">
        <w:rPr>
          <w:rFonts w:eastAsiaTheme="majorEastAsia" w:cstheme="majorBidi"/>
          <w:b/>
          <w:bCs/>
          <w:szCs w:val="26"/>
        </w:rPr>
        <w:t>SANITARNA</w:t>
      </w:r>
    </w:p>
    <w:p w:rsidR="00755662" w:rsidRPr="00755662" w:rsidRDefault="00755662" w:rsidP="00755662">
      <w:r w:rsidRPr="00755662">
        <w:rPr>
          <w:rFonts w:ascii="Arial" w:hAnsi="Arial" w:cs="Arial"/>
          <w:b/>
          <w:bCs/>
          <w:sz w:val="32"/>
          <w:szCs w:val="32"/>
        </w:rPr>
        <w:t xml:space="preserve">                            </w:t>
      </w:r>
      <w:r>
        <w:rPr>
          <w:rFonts w:ascii="Arial" w:hAnsi="Arial" w:cs="Arial"/>
          <w:b/>
          <w:bCs/>
          <w:sz w:val="32"/>
          <w:szCs w:val="32"/>
        </w:rPr>
        <w:t>KANALIZACJA  DESZCZOWA</w:t>
      </w:r>
    </w:p>
    <w:p w:rsidR="00755662" w:rsidRPr="00755662" w:rsidRDefault="00755662" w:rsidP="00755662"/>
    <w:p w:rsidR="00755662" w:rsidRPr="00755662" w:rsidRDefault="00755662" w:rsidP="00755662"/>
    <w:tbl>
      <w:tblPr>
        <w:tblW w:w="1062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2880"/>
        <w:gridCol w:w="2160"/>
        <w:gridCol w:w="1620"/>
        <w:gridCol w:w="900"/>
        <w:gridCol w:w="1080"/>
      </w:tblGrid>
      <w:tr w:rsidR="00755662" w:rsidRPr="00755662" w:rsidTr="00674FB6">
        <w:trPr>
          <w:cantSplit/>
          <w:trHeight w:val="711"/>
        </w:trPr>
        <w:tc>
          <w:tcPr>
            <w:tcW w:w="1980" w:type="dxa"/>
            <w:vAlign w:val="center"/>
          </w:tcPr>
          <w:p w:rsidR="00755662" w:rsidRPr="00755662" w:rsidRDefault="00755662" w:rsidP="00755662">
            <w:pPr>
              <w:keepNext/>
              <w:spacing w:before="240" w:after="60"/>
              <w:outlineLvl w:val="3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755662">
              <w:rPr>
                <w:rFonts w:ascii="Calibri" w:hAnsi="Calibri"/>
                <w:b/>
                <w:bCs/>
                <w:sz w:val="28"/>
                <w:szCs w:val="28"/>
              </w:rPr>
              <w:t>PRACOWNIA</w:t>
            </w:r>
          </w:p>
        </w:tc>
        <w:tc>
          <w:tcPr>
            <w:tcW w:w="8640" w:type="dxa"/>
            <w:gridSpan w:val="5"/>
            <w:vAlign w:val="center"/>
          </w:tcPr>
          <w:p w:rsidR="00755662" w:rsidRPr="00755662" w:rsidRDefault="00755662" w:rsidP="00755662">
            <w:pPr>
              <w:jc w:val="center"/>
              <w:rPr>
                <w:b/>
                <w:bCs/>
              </w:rPr>
            </w:pPr>
            <w:r w:rsidRPr="00755662">
              <w:rPr>
                <w:b/>
                <w:bCs/>
              </w:rPr>
              <w:t>USŁUGI PROJEKTOWE</w:t>
            </w:r>
          </w:p>
          <w:p w:rsidR="00755662" w:rsidRPr="00755662" w:rsidRDefault="00755662" w:rsidP="00755662">
            <w:pPr>
              <w:jc w:val="center"/>
              <w:rPr>
                <w:b/>
                <w:bCs/>
              </w:rPr>
            </w:pPr>
            <w:r w:rsidRPr="00755662">
              <w:rPr>
                <w:b/>
                <w:bCs/>
              </w:rPr>
              <w:t>TOMASZ SWYNCZAK</w:t>
            </w:r>
          </w:p>
          <w:p w:rsidR="00755662" w:rsidRPr="00755662" w:rsidRDefault="00755662" w:rsidP="00755662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0" w:name="_GoBack"/>
            <w:bookmarkEnd w:id="0"/>
            <w:r w:rsidRPr="00755662">
              <w:rPr>
                <w:rFonts w:ascii="Times New Roman" w:hAnsi="Times New Roman"/>
                <w:b/>
                <w:bCs/>
              </w:rPr>
              <w:t>35 – 060 Rzeszów, ul. Słowackiego 24/5</w:t>
            </w:r>
          </w:p>
        </w:tc>
      </w:tr>
      <w:tr w:rsidR="00755662" w:rsidRPr="00755662" w:rsidTr="00674FB6">
        <w:trPr>
          <w:trHeight w:val="338"/>
        </w:trPr>
        <w:tc>
          <w:tcPr>
            <w:tcW w:w="1980" w:type="dxa"/>
            <w:vAlign w:val="center"/>
          </w:tcPr>
          <w:p w:rsidR="00755662" w:rsidRPr="00755662" w:rsidRDefault="00755662" w:rsidP="00755662">
            <w:pPr>
              <w:keepNext/>
              <w:keepLines/>
              <w:spacing w:before="200"/>
              <w:outlineLvl w:val="2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0"/>
              </w:rPr>
            </w:pPr>
            <w:r w:rsidRPr="00755662"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0"/>
              </w:rPr>
              <w:t>BRANŻA</w:t>
            </w:r>
          </w:p>
        </w:tc>
        <w:tc>
          <w:tcPr>
            <w:tcW w:w="8640" w:type="dxa"/>
            <w:gridSpan w:val="5"/>
            <w:vAlign w:val="center"/>
          </w:tcPr>
          <w:p w:rsidR="00755662" w:rsidRPr="00755662" w:rsidRDefault="00755662" w:rsidP="00755662">
            <w:pPr>
              <w:rPr>
                <w:b/>
                <w:bCs/>
                <w:sz w:val="20"/>
              </w:rPr>
            </w:pPr>
            <w:r w:rsidRPr="00755662">
              <w:rPr>
                <w:b/>
                <w:bCs/>
              </w:rPr>
              <w:t>SANITARNA</w:t>
            </w:r>
          </w:p>
        </w:tc>
      </w:tr>
      <w:tr w:rsidR="00755662" w:rsidRPr="00755662" w:rsidTr="00674FB6">
        <w:trPr>
          <w:trHeight w:val="338"/>
        </w:trPr>
        <w:tc>
          <w:tcPr>
            <w:tcW w:w="1980" w:type="dxa"/>
            <w:vAlign w:val="center"/>
          </w:tcPr>
          <w:p w:rsidR="00755662" w:rsidRPr="00755662" w:rsidRDefault="00755662" w:rsidP="00755662">
            <w:pPr>
              <w:keepNext/>
              <w:spacing w:before="240" w:after="60"/>
              <w:outlineLvl w:val="3"/>
              <w:rPr>
                <w:b/>
                <w:bCs/>
                <w:sz w:val="20"/>
                <w:szCs w:val="20"/>
              </w:rPr>
            </w:pPr>
            <w:r w:rsidRPr="00755662">
              <w:rPr>
                <w:b/>
                <w:bCs/>
                <w:sz w:val="20"/>
                <w:szCs w:val="20"/>
              </w:rPr>
              <w:t>PROJEKTANT</w:t>
            </w:r>
          </w:p>
        </w:tc>
        <w:tc>
          <w:tcPr>
            <w:tcW w:w="2880" w:type="dxa"/>
            <w:vAlign w:val="center"/>
          </w:tcPr>
          <w:p w:rsidR="00755662" w:rsidRPr="00755662" w:rsidRDefault="00755662" w:rsidP="0075566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755662">
              <w:rPr>
                <w:rFonts w:cs="Arial"/>
                <w:b/>
                <w:bCs/>
                <w:sz w:val="18"/>
                <w:szCs w:val="18"/>
              </w:rPr>
              <w:t>mgr inż. Jacek HAJDUK</w:t>
            </w:r>
          </w:p>
        </w:tc>
        <w:tc>
          <w:tcPr>
            <w:tcW w:w="2160" w:type="dxa"/>
            <w:vAlign w:val="center"/>
          </w:tcPr>
          <w:p w:rsidR="00755662" w:rsidRPr="00755662" w:rsidRDefault="00755662" w:rsidP="0075566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755662">
              <w:rPr>
                <w:rFonts w:cs="Arial"/>
                <w:b/>
                <w:bCs/>
                <w:sz w:val="18"/>
                <w:szCs w:val="18"/>
              </w:rPr>
              <w:t>PDK/0032/PWOS/09</w:t>
            </w:r>
          </w:p>
        </w:tc>
        <w:tc>
          <w:tcPr>
            <w:tcW w:w="1620" w:type="dxa"/>
            <w:vAlign w:val="center"/>
          </w:tcPr>
          <w:p w:rsidR="00755662" w:rsidRPr="00755662" w:rsidRDefault="00755662" w:rsidP="0075566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755662">
              <w:rPr>
                <w:b/>
                <w:bCs/>
                <w:sz w:val="20"/>
                <w:szCs w:val="20"/>
              </w:rPr>
              <w:t>SANITARNA</w:t>
            </w:r>
          </w:p>
        </w:tc>
        <w:tc>
          <w:tcPr>
            <w:tcW w:w="900" w:type="dxa"/>
            <w:vAlign w:val="center"/>
          </w:tcPr>
          <w:p w:rsidR="00755662" w:rsidRPr="00755662" w:rsidRDefault="00755662" w:rsidP="0075566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755662" w:rsidRPr="00755662" w:rsidRDefault="0046279D" w:rsidP="007556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05.2023</w:t>
            </w:r>
          </w:p>
        </w:tc>
      </w:tr>
      <w:tr w:rsidR="00755662" w:rsidRPr="00755662" w:rsidTr="00674FB6">
        <w:trPr>
          <w:trHeight w:val="338"/>
        </w:trPr>
        <w:tc>
          <w:tcPr>
            <w:tcW w:w="1980" w:type="dxa"/>
            <w:vAlign w:val="center"/>
          </w:tcPr>
          <w:p w:rsidR="00755662" w:rsidRPr="00755662" w:rsidRDefault="00755662" w:rsidP="0075566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755662">
              <w:rPr>
                <w:b/>
                <w:bCs/>
                <w:sz w:val="20"/>
                <w:szCs w:val="20"/>
              </w:rPr>
              <w:t>SPRAWDZAJĄCY</w:t>
            </w:r>
          </w:p>
        </w:tc>
        <w:tc>
          <w:tcPr>
            <w:tcW w:w="2880" w:type="dxa"/>
            <w:vAlign w:val="center"/>
          </w:tcPr>
          <w:p w:rsidR="00755662" w:rsidRPr="00755662" w:rsidRDefault="00755662" w:rsidP="0075566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755662">
              <w:rPr>
                <w:rFonts w:cs="Arial"/>
                <w:b/>
                <w:bCs/>
                <w:sz w:val="18"/>
                <w:szCs w:val="18"/>
              </w:rPr>
              <w:t>mgr inż. Aneta SAMBORSKA</w:t>
            </w:r>
          </w:p>
        </w:tc>
        <w:tc>
          <w:tcPr>
            <w:tcW w:w="2160" w:type="dxa"/>
            <w:vAlign w:val="center"/>
          </w:tcPr>
          <w:p w:rsidR="00755662" w:rsidRPr="00755662" w:rsidRDefault="00755662" w:rsidP="0075566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755662">
              <w:rPr>
                <w:rFonts w:cs="Arial"/>
                <w:b/>
                <w:bCs/>
                <w:sz w:val="18"/>
                <w:szCs w:val="18"/>
              </w:rPr>
              <w:t>PDK/0086/PWOS/05</w:t>
            </w:r>
          </w:p>
        </w:tc>
        <w:tc>
          <w:tcPr>
            <w:tcW w:w="1620" w:type="dxa"/>
            <w:vAlign w:val="center"/>
          </w:tcPr>
          <w:p w:rsidR="00755662" w:rsidRPr="00755662" w:rsidRDefault="00755662" w:rsidP="0075566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755662">
              <w:rPr>
                <w:b/>
                <w:bCs/>
                <w:sz w:val="20"/>
                <w:szCs w:val="20"/>
              </w:rPr>
              <w:t>SANITARNA</w:t>
            </w:r>
          </w:p>
        </w:tc>
        <w:tc>
          <w:tcPr>
            <w:tcW w:w="900" w:type="dxa"/>
            <w:vAlign w:val="center"/>
          </w:tcPr>
          <w:p w:rsidR="00755662" w:rsidRPr="00755662" w:rsidRDefault="00755662" w:rsidP="0075566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755662" w:rsidRPr="00755662" w:rsidRDefault="0046279D" w:rsidP="004627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05.2023</w:t>
            </w:r>
          </w:p>
        </w:tc>
      </w:tr>
    </w:tbl>
    <w:p w:rsidR="00755662" w:rsidRPr="00755662" w:rsidRDefault="00755662" w:rsidP="00755662">
      <w:pPr>
        <w:jc w:val="center"/>
        <w:rPr>
          <w:i/>
          <w:iCs/>
        </w:rPr>
      </w:pPr>
    </w:p>
    <w:p w:rsidR="00755662" w:rsidRPr="00755662" w:rsidRDefault="00755662" w:rsidP="00755662">
      <w:pPr>
        <w:jc w:val="center"/>
        <w:rPr>
          <w:i/>
          <w:iCs/>
        </w:rPr>
      </w:pPr>
    </w:p>
    <w:p w:rsidR="00755662" w:rsidRPr="00755662" w:rsidRDefault="00755662" w:rsidP="00755662">
      <w:pPr>
        <w:jc w:val="center"/>
        <w:rPr>
          <w:i/>
          <w:iCs/>
        </w:rPr>
      </w:pPr>
    </w:p>
    <w:p w:rsidR="00755662" w:rsidRPr="00755662" w:rsidRDefault="00CB2B5C" w:rsidP="00755662">
      <w:pPr>
        <w:jc w:val="center"/>
        <w:rPr>
          <w:i/>
          <w:iCs/>
        </w:rPr>
      </w:pPr>
      <w:r>
        <w:rPr>
          <w:i/>
          <w:iCs/>
        </w:rPr>
        <w:t>Rzeszów, maj</w:t>
      </w:r>
      <w:r w:rsidR="00892E3A">
        <w:rPr>
          <w:i/>
          <w:iCs/>
        </w:rPr>
        <w:t xml:space="preserve"> 2023</w:t>
      </w:r>
      <w:r w:rsidR="00755662" w:rsidRPr="00755662">
        <w:rPr>
          <w:i/>
          <w:iCs/>
        </w:rPr>
        <w:t xml:space="preserve"> r.</w:t>
      </w:r>
    </w:p>
    <w:p w:rsidR="00755662" w:rsidRPr="00755662" w:rsidRDefault="00755662" w:rsidP="00755662">
      <w:pPr>
        <w:overflowPunct w:val="0"/>
        <w:autoSpaceDE w:val="0"/>
        <w:textAlignment w:val="baseline"/>
        <w:rPr>
          <w:rFonts w:ascii="Times New Roman" w:hAnsi="Times New Roman"/>
          <w:sz w:val="20"/>
          <w:szCs w:val="20"/>
        </w:rPr>
      </w:pPr>
    </w:p>
    <w:p w:rsidR="00755662" w:rsidRPr="00755662" w:rsidRDefault="00755662" w:rsidP="00755662">
      <w:pPr>
        <w:overflowPunct w:val="0"/>
        <w:autoSpaceDE w:val="0"/>
        <w:textAlignment w:val="baseline"/>
        <w:rPr>
          <w:rFonts w:ascii="Times New Roman" w:hAnsi="Times New Roman"/>
          <w:sz w:val="20"/>
          <w:szCs w:val="20"/>
        </w:rPr>
      </w:pPr>
    </w:p>
    <w:p w:rsidR="00755662" w:rsidRPr="00755662" w:rsidRDefault="00755662" w:rsidP="00755662">
      <w:pPr>
        <w:overflowPunct w:val="0"/>
        <w:autoSpaceDE w:val="0"/>
        <w:textAlignment w:val="baseline"/>
        <w:rPr>
          <w:rFonts w:ascii="Times New Roman" w:hAnsi="Times New Roman"/>
          <w:sz w:val="20"/>
          <w:szCs w:val="20"/>
        </w:rPr>
      </w:pPr>
    </w:p>
    <w:p w:rsidR="00951422" w:rsidRDefault="00951422" w:rsidP="002867F0">
      <w:pPr>
        <w:overflowPunct w:val="0"/>
        <w:autoSpaceDE w:val="0"/>
        <w:textAlignment w:val="baseline"/>
        <w:rPr>
          <w:rFonts w:ascii="Times New Roman" w:hAnsi="Times New Roman"/>
          <w:sz w:val="20"/>
          <w:szCs w:val="20"/>
        </w:rPr>
      </w:pPr>
    </w:p>
    <w:p w:rsidR="00755662" w:rsidRDefault="00755662" w:rsidP="002867F0">
      <w:pPr>
        <w:overflowPunct w:val="0"/>
        <w:autoSpaceDE w:val="0"/>
        <w:textAlignment w:val="baseline"/>
        <w:rPr>
          <w:rFonts w:ascii="Times New Roman" w:hAnsi="Times New Roman"/>
          <w:sz w:val="20"/>
          <w:szCs w:val="20"/>
        </w:rPr>
      </w:pPr>
    </w:p>
    <w:p w:rsidR="00755662" w:rsidRDefault="00755662" w:rsidP="002867F0">
      <w:pPr>
        <w:overflowPunct w:val="0"/>
        <w:autoSpaceDE w:val="0"/>
        <w:textAlignment w:val="baseline"/>
        <w:rPr>
          <w:rFonts w:ascii="Times New Roman" w:hAnsi="Times New Roman"/>
          <w:sz w:val="20"/>
          <w:szCs w:val="20"/>
        </w:rPr>
      </w:pPr>
    </w:p>
    <w:p w:rsidR="00755662" w:rsidRDefault="00755662" w:rsidP="002867F0">
      <w:pPr>
        <w:overflowPunct w:val="0"/>
        <w:autoSpaceDE w:val="0"/>
        <w:textAlignment w:val="baseline"/>
        <w:rPr>
          <w:rFonts w:ascii="Times New Roman" w:hAnsi="Times New Roman"/>
          <w:sz w:val="20"/>
          <w:szCs w:val="20"/>
        </w:rPr>
      </w:pPr>
    </w:p>
    <w:p w:rsidR="00755662" w:rsidRDefault="00755662" w:rsidP="002867F0">
      <w:pPr>
        <w:overflowPunct w:val="0"/>
        <w:autoSpaceDE w:val="0"/>
        <w:textAlignment w:val="baseline"/>
        <w:rPr>
          <w:rFonts w:ascii="Times New Roman" w:hAnsi="Times New Roman"/>
          <w:sz w:val="20"/>
          <w:szCs w:val="20"/>
        </w:rPr>
      </w:pPr>
    </w:p>
    <w:p w:rsidR="004E19B9" w:rsidRPr="00787572" w:rsidRDefault="004E19B9" w:rsidP="004E19B9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4E19B9" w:rsidRPr="00787572" w:rsidRDefault="004E19B9" w:rsidP="004E19B9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4E19B9" w:rsidRPr="00787572" w:rsidRDefault="004E19B9" w:rsidP="004E19B9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787572" w:rsidRDefault="00E93316" w:rsidP="00EB366F">
      <w:pPr>
        <w:rPr>
          <w:sz w:val="20"/>
          <w:szCs w:val="20"/>
        </w:rPr>
      </w:pPr>
      <w:r w:rsidRPr="00787572">
        <w:rPr>
          <w:b/>
          <w:sz w:val="20"/>
          <w:szCs w:val="20"/>
        </w:rPr>
        <w:t xml:space="preserve">Spis </w:t>
      </w:r>
      <w:r w:rsidR="00B1781D" w:rsidRPr="00787572">
        <w:rPr>
          <w:b/>
          <w:sz w:val="20"/>
          <w:szCs w:val="20"/>
        </w:rPr>
        <w:t>zawartości</w:t>
      </w:r>
      <w:r w:rsidR="00B1781D" w:rsidRPr="00787572">
        <w:rPr>
          <w:b/>
          <w:sz w:val="20"/>
          <w:szCs w:val="20"/>
        </w:rPr>
        <w:tab/>
      </w:r>
      <w:r w:rsidR="00690B57" w:rsidRPr="00787572">
        <w:rPr>
          <w:b/>
          <w:sz w:val="20"/>
          <w:szCs w:val="20"/>
        </w:rPr>
        <w:tab/>
      </w:r>
      <w:r w:rsidR="00690B57" w:rsidRPr="00787572">
        <w:rPr>
          <w:b/>
          <w:sz w:val="20"/>
          <w:szCs w:val="20"/>
        </w:rPr>
        <w:tab/>
      </w:r>
      <w:r w:rsidR="00690B57" w:rsidRPr="00787572">
        <w:rPr>
          <w:b/>
          <w:sz w:val="20"/>
          <w:szCs w:val="20"/>
        </w:rPr>
        <w:tab/>
      </w:r>
      <w:r w:rsidR="00B1781D" w:rsidRPr="00787572">
        <w:rPr>
          <w:b/>
          <w:sz w:val="20"/>
          <w:szCs w:val="20"/>
        </w:rPr>
        <w:tab/>
      </w:r>
      <w:r w:rsidR="00B1781D" w:rsidRPr="00787572">
        <w:rPr>
          <w:b/>
          <w:sz w:val="20"/>
          <w:szCs w:val="20"/>
        </w:rPr>
        <w:tab/>
      </w:r>
      <w:r w:rsidR="00B1781D" w:rsidRPr="00787572">
        <w:rPr>
          <w:b/>
          <w:sz w:val="20"/>
          <w:szCs w:val="20"/>
        </w:rPr>
        <w:tab/>
      </w:r>
      <w:r w:rsidR="00B1781D" w:rsidRPr="00787572">
        <w:rPr>
          <w:b/>
          <w:sz w:val="20"/>
          <w:szCs w:val="20"/>
        </w:rPr>
        <w:tab/>
      </w:r>
      <w:r w:rsidR="00B1781D" w:rsidRPr="00787572">
        <w:rPr>
          <w:b/>
          <w:sz w:val="20"/>
          <w:szCs w:val="20"/>
        </w:rPr>
        <w:tab/>
      </w:r>
      <w:r w:rsidR="00B1781D" w:rsidRPr="00787572">
        <w:rPr>
          <w:b/>
          <w:sz w:val="20"/>
          <w:szCs w:val="20"/>
        </w:rPr>
        <w:tab/>
      </w:r>
      <w:r w:rsidR="00B1781D" w:rsidRPr="00787572">
        <w:rPr>
          <w:b/>
          <w:sz w:val="20"/>
          <w:szCs w:val="20"/>
        </w:rPr>
        <w:tab/>
      </w:r>
      <w:r w:rsidR="00B1781D" w:rsidRPr="00787572">
        <w:rPr>
          <w:b/>
          <w:sz w:val="20"/>
          <w:szCs w:val="20"/>
        </w:rPr>
        <w:tab/>
      </w:r>
    </w:p>
    <w:p w:rsidR="00787572" w:rsidRPr="00787572" w:rsidRDefault="00787572" w:rsidP="00787572">
      <w:pPr>
        <w:overflowPunct w:val="0"/>
        <w:autoSpaceDE w:val="0"/>
        <w:spacing w:line="200" w:lineRule="atLeast"/>
        <w:textAlignment w:val="baseline"/>
        <w:rPr>
          <w:bCs/>
          <w:sz w:val="20"/>
          <w:szCs w:val="20"/>
        </w:rPr>
      </w:pPr>
    </w:p>
    <w:p w:rsidR="009C4895" w:rsidRDefault="009C4895" w:rsidP="00D82EAD"/>
    <w:p w:rsidR="00787572" w:rsidRPr="00787572" w:rsidRDefault="00787572" w:rsidP="00D82EAD"/>
    <w:p w:rsidR="00FE0711" w:rsidRPr="00787572" w:rsidRDefault="0020556E" w:rsidP="002867F0">
      <w:pPr>
        <w:pStyle w:val="Stopka"/>
        <w:tabs>
          <w:tab w:val="clear" w:pos="4536"/>
          <w:tab w:val="clear" w:pos="9072"/>
        </w:tabs>
        <w:rPr>
          <w:rFonts w:ascii="Times New Roman" w:hAnsi="Times New Roman"/>
          <w:b/>
          <w:sz w:val="20"/>
          <w:szCs w:val="20"/>
          <w:u w:val="single"/>
        </w:rPr>
      </w:pPr>
      <w:r w:rsidRPr="00787572">
        <w:rPr>
          <w:rFonts w:ascii="Times New Roman" w:hAnsi="Times New Roman"/>
          <w:b/>
          <w:sz w:val="20"/>
          <w:szCs w:val="20"/>
          <w:u w:val="single"/>
        </w:rPr>
        <w:t>Załączniki</w:t>
      </w:r>
    </w:p>
    <w:p w:rsidR="00506335" w:rsidRPr="00787572" w:rsidRDefault="00787572" w:rsidP="008E7874">
      <w:pPr>
        <w:numPr>
          <w:ilvl w:val="0"/>
          <w:numId w:val="6"/>
        </w:numPr>
        <w:suppressAutoHyphens/>
        <w:overflowPunct w:val="0"/>
        <w:autoSpaceDE w:val="0"/>
        <w:textAlignment w:val="baseline"/>
        <w:rPr>
          <w:rFonts w:ascii="Times New Roman" w:hAnsi="Times New Roman"/>
          <w:sz w:val="20"/>
          <w:szCs w:val="20"/>
        </w:rPr>
      </w:pPr>
      <w:r w:rsidRPr="00787572">
        <w:rPr>
          <w:sz w:val="20"/>
          <w:szCs w:val="20"/>
        </w:rPr>
        <w:t>uzgodnienie narady koordynacyjnej</w:t>
      </w:r>
      <w:r w:rsidRPr="00787572">
        <w:rPr>
          <w:sz w:val="20"/>
          <w:szCs w:val="20"/>
        </w:rPr>
        <w:br/>
      </w:r>
    </w:p>
    <w:p w:rsidR="00787572" w:rsidRDefault="00787572" w:rsidP="00787572">
      <w:pPr>
        <w:suppressAutoHyphens/>
        <w:overflowPunct w:val="0"/>
        <w:autoSpaceDE w:val="0"/>
        <w:ind w:left="283"/>
        <w:textAlignment w:val="baseline"/>
        <w:rPr>
          <w:rFonts w:ascii="Times New Roman" w:hAnsi="Times New Roman"/>
          <w:sz w:val="20"/>
          <w:szCs w:val="20"/>
        </w:rPr>
      </w:pPr>
    </w:p>
    <w:p w:rsidR="00787572" w:rsidRDefault="00787572" w:rsidP="00787572">
      <w:pPr>
        <w:suppressAutoHyphens/>
        <w:overflowPunct w:val="0"/>
        <w:autoSpaceDE w:val="0"/>
        <w:ind w:left="283"/>
        <w:textAlignment w:val="baseline"/>
        <w:rPr>
          <w:rFonts w:ascii="Times New Roman" w:hAnsi="Times New Roman"/>
          <w:sz w:val="20"/>
          <w:szCs w:val="20"/>
        </w:rPr>
      </w:pPr>
    </w:p>
    <w:p w:rsidR="00787572" w:rsidRPr="00787572" w:rsidRDefault="00787572" w:rsidP="00787572">
      <w:pPr>
        <w:suppressAutoHyphens/>
        <w:overflowPunct w:val="0"/>
        <w:autoSpaceDE w:val="0"/>
        <w:ind w:left="283"/>
        <w:textAlignment w:val="baseline"/>
        <w:rPr>
          <w:rFonts w:ascii="Times New Roman" w:hAnsi="Times New Roman"/>
          <w:sz w:val="20"/>
          <w:szCs w:val="20"/>
        </w:rPr>
      </w:pPr>
    </w:p>
    <w:p w:rsidR="00506335" w:rsidRPr="00787572" w:rsidRDefault="00506335" w:rsidP="002867F0">
      <w:pPr>
        <w:pStyle w:val="Stopka"/>
        <w:tabs>
          <w:tab w:val="clear" w:pos="4536"/>
          <w:tab w:val="clear" w:pos="9072"/>
        </w:tabs>
        <w:rPr>
          <w:rFonts w:ascii="Times New Roman" w:hAnsi="Times New Roman"/>
          <w:sz w:val="20"/>
          <w:szCs w:val="20"/>
        </w:rPr>
      </w:pPr>
    </w:p>
    <w:p w:rsidR="00445EA2" w:rsidRPr="00787572" w:rsidRDefault="00FE0711" w:rsidP="002867F0">
      <w:pPr>
        <w:rPr>
          <w:rFonts w:ascii="Times New Roman" w:hAnsi="Times New Roman"/>
          <w:b/>
          <w:bCs/>
          <w:sz w:val="20"/>
          <w:szCs w:val="20"/>
          <w:u w:val="single"/>
        </w:rPr>
      </w:pPr>
      <w:r w:rsidRPr="00787572">
        <w:rPr>
          <w:rFonts w:ascii="Times New Roman" w:hAnsi="Times New Roman"/>
          <w:b/>
          <w:bCs/>
          <w:sz w:val="20"/>
          <w:szCs w:val="20"/>
          <w:u w:val="single"/>
        </w:rPr>
        <w:t>Rysunki:</w:t>
      </w:r>
    </w:p>
    <w:p w:rsidR="00BA086F" w:rsidRPr="00787572" w:rsidRDefault="00BA086F" w:rsidP="002867F0">
      <w:pPr>
        <w:rPr>
          <w:rFonts w:ascii="Times New Roman" w:hAnsi="Times New Roman"/>
          <w:sz w:val="20"/>
          <w:szCs w:val="20"/>
        </w:rPr>
      </w:pPr>
      <w:r w:rsidRPr="00787572">
        <w:rPr>
          <w:rFonts w:ascii="Times New Roman" w:hAnsi="Times New Roman"/>
          <w:sz w:val="20"/>
          <w:szCs w:val="20"/>
        </w:rPr>
        <w:t>1. Projekt zagospodarowania terenu</w:t>
      </w:r>
      <w:r w:rsidRPr="00787572">
        <w:rPr>
          <w:rFonts w:ascii="Times New Roman" w:hAnsi="Times New Roman"/>
          <w:sz w:val="20"/>
          <w:szCs w:val="20"/>
        </w:rPr>
        <w:tab/>
      </w:r>
      <w:r w:rsidRPr="00787572">
        <w:rPr>
          <w:rFonts w:ascii="Times New Roman" w:hAnsi="Times New Roman"/>
          <w:sz w:val="20"/>
          <w:szCs w:val="20"/>
        </w:rPr>
        <w:tab/>
      </w:r>
      <w:r w:rsidRPr="00787572">
        <w:rPr>
          <w:rFonts w:ascii="Times New Roman" w:hAnsi="Times New Roman"/>
          <w:sz w:val="20"/>
          <w:szCs w:val="20"/>
        </w:rPr>
        <w:tab/>
      </w:r>
      <w:r w:rsidRPr="00787572">
        <w:rPr>
          <w:rFonts w:ascii="Times New Roman" w:hAnsi="Times New Roman"/>
          <w:sz w:val="20"/>
          <w:szCs w:val="20"/>
        </w:rPr>
        <w:tab/>
        <w:t xml:space="preserve">    1:500</w:t>
      </w:r>
      <w:r w:rsidRPr="00787572">
        <w:rPr>
          <w:rFonts w:ascii="Times New Roman" w:hAnsi="Times New Roman"/>
          <w:sz w:val="20"/>
          <w:szCs w:val="20"/>
        </w:rPr>
        <w:tab/>
      </w:r>
      <w:r w:rsidRPr="00787572">
        <w:rPr>
          <w:rFonts w:ascii="Times New Roman" w:hAnsi="Times New Roman"/>
          <w:sz w:val="20"/>
          <w:szCs w:val="20"/>
        </w:rPr>
        <w:tab/>
      </w:r>
      <w:r w:rsidRPr="00787572">
        <w:rPr>
          <w:rFonts w:ascii="Times New Roman" w:hAnsi="Times New Roman"/>
          <w:sz w:val="20"/>
          <w:szCs w:val="20"/>
        </w:rPr>
        <w:tab/>
        <w:t xml:space="preserve">Nr rys. </w:t>
      </w:r>
      <w:r w:rsidRPr="00787572">
        <w:rPr>
          <w:rFonts w:ascii="Times New Roman" w:hAnsi="Times New Roman"/>
          <w:b/>
          <w:sz w:val="20"/>
          <w:szCs w:val="20"/>
        </w:rPr>
        <w:t>1</w:t>
      </w:r>
    </w:p>
    <w:p w:rsidR="002502E8" w:rsidRPr="00787572" w:rsidRDefault="00EB366F" w:rsidP="002502E8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</w:t>
      </w:r>
      <w:r w:rsidR="002502E8">
        <w:rPr>
          <w:rFonts w:ascii="Times New Roman" w:hAnsi="Times New Roman"/>
          <w:sz w:val="20"/>
          <w:szCs w:val="20"/>
        </w:rPr>
        <w:t xml:space="preserve"> Profil kanalizacji deszczowej</w:t>
      </w:r>
      <w:r w:rsidR="002502E8">
        <w:rPr>
          <w:rFonts w:ascii="Times New Roman" w:hAnsi="Times New Roman"/>
          <w:sz w:val="20"/>
          <w:szCs w:val="20"/>
        </w:rPr>
        <w:tab/>
      </w:r>
      <w:r w:rsidR="002502E8">
        <w:rPr>
          <w:rFonts w:ascii="Times New Roman" w:hAnsi="Times New Roman"/>
          <w:sz w:val="20"/>
          <w:szCs w:val="20"/>
        </w:rPr>
        <w:tab/>
      </w:r>
      <w:r w:rsidR="002502E8">
        <w:rPr>
          <w:rFonts w:ascii="Times New Roman" w:hAnsi="Times New Roman"/>
          <w:sz w:val="20"/>
          <w:szCs w:val="20"/>
        </w:rPr>
        <w:tab/>
        <w:t xml:space="preserve">   </w:t>
      </w:r>
      <w:r w:rsidR="002502E8">
        <w:rPr>
          <w:rFonts w:ascii="Times New Roman" w:hAnsi="Times New Roman"/>
          <w:sz w:val="20"/>
          <w:szCs w:val="20"/>
        </w:rPr>
        <w:tab/>
        <w:t>V/1:100, H/1:500</w:t>
      </w:r>
      <w:r w:rsidR="002502E8">
        <w:rPr>
          <w:rFonts w:ascii="Times New Roman" w:hAnsi="Times New Roman"/>
          <w:sz w:val="20"/>
          <w:szCs w:val="20"/>
        </w:rPr>
        <w:tab/>
      </w:r>
      <w:r w:rsidR="002502E8">
        <w:rPr>
          <w:rFonts w:ascii="Times New Roman" w:hAnsi="Times New Roman"/>
          <w:sz w:val="20"/>
          <w:szCs w:val="20"/>
        </w:rPr>
        <w:tab/>
      </w:r>
      <w:r w:rsidR="002502E8">
        <w:rPr>
          <w:rFonts w:ascii="Times New Roman" w:hAnsi="Times New Roman"/>
          <w:sz w:val="20"/>
          <w:szCs w:val="20"/>
        </w:rPr>
        <w:tab/>
      </w:r>
      <w:r w:rsidR="002502E8" w:rsidRPr="00787572">
        <w:rPr>
          <w:rFonts w:ascii="Times New Roman" w:hAnsi="Times New Roman"/>
          <w:sz w:val="20"/>
          <w:szCs w:val="20"/>
        </w:rPr>
        <w:t xml:space="preserve">Nr rys. </w:t>
      </w:r>
      <w:r w:rsidR="00892E3A">
        <w:rPr>
          <w:rFonts w:ascii="Times New Roman" w:hAnsi="Times New Roman"/>
          <w:b/>
          <w:sz w:val="20"/>
          <w:szCs w:val="20"/>
        </w:rPr>
        <w:t>2</w:t>
      </w:r>
    </w:p>
    <w:p w:rsidR="00787572" w:rsidRDefault="00787572" w:rsidP="002867F0">
      <w:pPr>
        <w:tabs>
          <w:tab w:val="left" w:pos="5954"/>
        </w:tabs>
        <w:ind w:right="567"/>
        <w:rPr>
          <w:rFonts w:ascii="Times New Roman" w:hAnsi="Times New Roman"/>
          <w:sz w:val="20"/>
          <w:szCs w:val="20"/>
        </w:rPr>
      </w:pPr>
    </w:p>
    <w:p w:rsidR="00787572" w:rsidRDefault="00787572" w:rsidP="002867F0">
      <w:pPr>
        <w:tabs>
          <w:tab w:val="left" w:pos="5954"/>
        </w:tabs>
        <w:ind w:right="567"/>
        <w:rPr>
          <w:rFonts w:ascii="Times New Roman" w:hAnsi="Times New Roman"/>
          <w:sz w:val="20"/>
          <w:szCs w:val="20"/>
        </w:rPr>
      </w:pPr>
    </w:p>
    <w:p w:rsidR="00787572" w:rsidRDefault="00787572" w:rsidP="002867F0">
      <w:pPr>
        <w:tabs>
          <w:tab w:val="left" w:pos="5954"/>
        </w:tabs>
        <w:ind w:right="567"/>
        <w:rPr>
          <w:rFonts w:ascii="Times New Roman" w:hAnsi="Times New Roman"/>
          <w:sz w:val="20"/>
          <w:szCs w:val="20"/>
        </w:rPr>
      </w:pPr>
    </w:p>
    <w:p w:rsidR="00755662" w:rsidRDefault="00755662" w:rsidP="002867F0">
      <w:pPr>
        <w:tabs>
          <w:tab w:val="left" w:pos="5954"/>
        </w:tabs>
        <w:ind w:right="567"/>
        <w:rPr>
          <w:rFonts w:ascii="Times New Roman" w:hAnsi="Times New Roman"/>
          <w:sz w:val="20"/>
          <w:szCs w:val="20"/>
        </w:rPr>
      </w:pPr>
    </w:p>
    <w:p w:rsidR="00755662" w:rsidRDefault="00755662" w:rsidP="002867F0">
      <w:pPr>
        <w:tabs>
          <w:tab w:val="left" w:pos="5954"/>
        </w:tabs>
        <w:ind w:right="567"/>
        <w:rPr>
          <w:rFonts w:ascii="Times New Roman" w:hAnsi="Times New Roman"/>
          <w:sz w:val="20"/>
          <w:szCs w:val="20"/>
        </w:rPr>
      </w:pPr>
    </w:p>
    <w:p w:rsidR="00755662" w:rsidRDefault="00755662" w:rsidP="002867F0">
      <w:pPr>
        <w:tabs>
          <w:tab w:val="left" w:pos="5954"/>
        </w:tabs>
        <w:ind w:right="567"/>
        <w:rPr>
          <w:rFonts w:ascii="Times New Roman" w:hAnsi="Times New Roman"/>
          <w:sz w:val="20"/>
          <w:szCs w:val="20"/>
        </w:rPr>
      </w:pPr>
    </w:p>
    <w:p w:rsidR="00755662" w:rsidRDefault="00755662" w:rsidP="002867F0">
      <w:pPr>
        <w:tabs>
          <w:tab w:val="left" w:pos="5954"/>
        </w:tabs>
        <w:ind w:right="567"/>
        <w:rPr>
          <w:rFonts w:ascii="Times New Roman" w:hAnsi="Times New Roman"/>
          <w:sz w:val="20"/>
          <w:szCs w:val="20"/>
        </w:rPr>
      </w:pPr>
    </w:p>
    <w:p w:rsidR="00755662" w:rsidRDefault="00755662" w:rsidP="002867F0">
      <w:pPr>
        <w:tabs>
          <w:tab w:val="left" w:pos="5954"/>
        </w:tabs>
        <w:ind w:right="567"/>
        <w:rPr>
          <w:rFonts w:ascii="Times New Roman" w:hAnsi="Times New Roman"/>
          <w:sz w:val="20"/>
          <w:szCs w:val="20"/>
        </w:rPr>
      </w:pPr>
    </w:p>
    <w:p w:rsidR="00755662" w:rsidRDefault="00755662" w:rsidP="002867F0">
      <w:pPr>
        <w:tabs>
          <w:tab w:val="left" w:pos="5954"/>
        </w:tabs>
        <w:ind w:right="567"/>
        <w:rPr>
          <w:rFonts w:ascii="Times New Roman" w:hAnsi="Times New Roman"/>
          <w:sz w:val="20"/>
          <w:szCs w:val="20"/>
        </w:rPr>
      </w:pPr>
    </w:p>
    <w:p w:rsidR="00755662" w:rsidRDefault="00755662" w:rsidP="002867F0">
      <w:pPr>
        <w:tabs>
          <w:tab w:val="left" w:pos="5954"/>
        </w:tabs>
        <w:ind w:right="567"/>
        <w:rPr>
          <w:rFonts w:ascii="Times New Roman" w:hAnsi="Times New Roman"/>
          <w:sz w:val="20"/>
          <w:szCs w:val="20"/>
        </w:rPr>
      </w:pPr>
    </w:p>
    <w:p w:rsidR="00755662" w:rsidRDefault="00755662" w:rsidP="002867F0">
      <w:pPr>
        <w:tabs>
          <w:tab w:val="left" w:pos="5954"/>
        </w:tabs>
        <w:ind w:right="567"/>
        <w:rPr>
          <w:rFonts w:ascii="Times New Roman" w:hAnsi="Times New Roman"/>
          <w:sz w:val="20"/>
          <w:szCs w:val="20"/>
        </w:rPr>
      </w:pPr>
    </w:p>
    <w:p w:rsidR="00755662" w:rsidRDefault="00755662" w:rsidP="002867F0">
      <w:pPr>
        <w:tabs>
          <w:tab w:val="left" w:pos="5954"/>
        </w:tabs>
        <w:ind w:right="567"/>
        <w:rPr>
          <w:rFonts w:ascii="Times New Roman" w:hAnsi="Times New Roman"/>
          <w:sz w:val="20"/>
          <w:szCs w:val="20"/>
        </w:rPr>
      </w:pPr>
    </w:p>
    <w:p w:rsidR="00755662" w:rsidRDefault="00755662" w:rsidP="002867F0">
      <w:pPr>
        <w:tabs>
          <w:tab w:val="left" w:pos="5954"/>
        </w:tabs>
        <w:ind w:right="567"/>
        <w:rPr>
          <w:rFonts w:ascii="Times New Roman" w:hAnsi="Times New Roman"/>
          <w:sz w:val="20"/>
          <w:szCs w:val="20"/>
        </w:rPr>
      </w:pPr>
    </w:p>
    <w:p w:rsidR="00755662" w:rsidRDefault="00755662" w:rsidP="002867F0">
      <w:pPr>
        <w:tabs>
          <w:tab w:val="left" w:pos="5954"/>
        </w:tabs>
        <w:ind w:right="567"/>
        <w:rPr>
          <w:rFonts w:ascii="Times New Roman" w:hAnsi="Times New Roman"/>
          <w:sz w:val="20"/>
          <w:szCs w:val="20"/>
        </w:rPr>
      </w:pPr>
    </w:p>
    <w:p w:rsidR="00755662" w:rsidRDefault="00755662" w:rsidP="002867F0">
      <w:pPr>
        <w:tabs>
          <w:tab w:val="left" w:pos="5954"/>
        </w:tabs>
        <w:ind w:right="567"/>
        <w:rPr>
          <w:rFonts w:ascii="Times New Roman" w:hAnsi="Times New Roman"/>
          <w:sz w:val="20"/>
          <w:szCs w:val="20"/>
        </w:rPr>
      </w:pPr>
    </w:p>
    <w:p w:rsidR="00755662" w:rsidRDefault="00755662" w:rsidP="002867F0">
      <w:pPr>
        <w:tabs>
          <w:tab w:val="left" w:pos="5954"/>
        </w:tabs>
        <w:ind w:right="567"/>
        <w:rPr>
          <w:rFonts w:ascii="Times New Roman" w:hAnsi="Times New Roman"/>
          <w:sz w:val="20"/>
          <w:szCs w:val="20"/>
        </w:rPr>
      </w:pPr>
    </w:p>
    <w:p w:rsidR="00787572" w:rsidRDefault="00787572" w:rsidP="002867F0">
      <w:pPr>
        <w:tabs>
          <w:tab w:val="left" w:pos="5954"/>
        </w:tabs>
        <w:ind w:right="567"/>
        <w:rPr>
          <w:rFonts w:ascii="Times New Roman" w:hAnsi="Times New Roman"/>
          <w:sz w:val="20"/>
          <w:szCs w:val="20"/>
        </w:rPr>
      </w:pPr>
    </w:p>
    <w:p w:rsidR="00787572" w:rsidRDefault="00787572" w:rsidP="002867F0">
      <w:pPr>
        <w:tabs>
          <w:tab w:val="left" w:pos="5954"/>
        </w:tabs>
        <w:ind w:right="567"/>
        <w:rPr>
          <w:rFonts w:ascii="Times New Roman" w:hAnsi="Times New Roman"/>
          <w:sz w:val="20"/>
          <w:szCs w:val="20"/>
        </w:rPr>
      </w:pPr>
    </w:p>
    <w:p w:rsidR="00787572" w:rsidRDefault="00787572" w:rsidP="002867F0">
      <w:pPr>
        <w:tabs>
          <w:tab w:val="left" w:pos="5954"/>
        </w:tabs>
        <w:ind w:right="567"/>
        <w:rPr>
          <w:rFonts w:ascii="Times New Roman" w:hAnsi="Times New Roman"/>
          <w:sz w:val="20"/>
          <w:szCs w:val="20"/>
        </w:rPr>
      </w:pPr>
    </w:p>
    <w:p w:rsidR="00755662" w:rsidRDefault="00755662" w:rsidP="002867F0">
      <w:pPr>
        <w:tabs>
          <w:tab w:val="left" w:pos="5954"/>
        </w:tabs>
        <w:ind w:right="567"/>
        <w:rPr>
          <w:rFonts w:ascii="Times New Roman" w:hAnsi="Times New Roman"/>
          <w:sz w:val="20"/>
          <w:szCs w:val="20"/>
        </w:rPr>
      </w:pPr>
    </w:p>
    <w:p w:rsidR="00787572" w:rsidRDefault="00787572" w:rsidP="002867F0">
      <w:pPr>
        <w:tabs>
          <w:tab w:val="left" w:pos="5954"/>
        </w:tabs>
        <w:ind w:right="567"/>
        <w:rPr>
          <w:rFonts w:ascii="Times New Roman" w:hAnsi="Times New Roman"/>
          <w:sz w:val="20"/>
          <w:szCs w:val="20"/>
        </w:rPr>
      </w:pPr>
    </w:p>
    <w:p w:rsidR="00787572" w:rsidRDefault="00787572" w:rsidP="002867F0">
      <w:pPr>
        <w:tabs>
          <w:tab w:val="left" w:pos="5954"/>
        </w:tabs>
        <w:ind w:right="567"/>
        <w:rPr>
          <w:rFonts w:ascii="Times New Roman" w:hAnsi="Times New Roman"/>
          <w:sz w:val="20"/>
          <w:szCs w:val="20"/>
        </w:rPr>
      </w:pPr>
    </w:p>
    <w:p w:rsidR="00787572" w:rsidRDefault="00787572" w:rsidP="002867F0">
      <w:pPr>
        <w:tabs>
          <w:tab w:val="left" w:pos="5954"/>
        </w:tabs>
        <w:ind w:right="567"/>
        <w:rPr>
          <w:rFonts w:ascii="Times New Roman" w:hAnsi="Times New Roman"/>
          <w:sz w:val="20"/>
          <w:szCs w:val="20"/>
        </w:rPr>
      </w:pPr>
    </w:p>
    <w:p w:rsidR="00246BCE" w:rsidRDefault="00246BCE" w:rsidP="002867F0">
      <w:pPr>
        <w:tabs>
          <w:tab w:val="left" w:pos="5954"/>
        </w:tabs>
        <w:ind w:right="567"/>
        <w:rPr>
          <w:rFonts w:ascii="Times New Roman" w:hAnsi="Times New Roman"/>
          <w:sz w:val="20"/>
          <w:szCs w:val="20"/>
        </w:rPr>
      </w:pPr>
    </w:p>
    <w:p w:rsidR="00892E3A" w:rsidRDefault="00892E3A" w:rsidP="002867F0">
      <w:pPr>
        <w:tabs>
          <w:tab w:val="left" w:pos="5954"/>
        </w:tabs>
        <w:ind w:right="567"/>
        <w:rPr>
          <w:rFonts w:ascii="Times New Roman" w:hAnsi="Times New Roman"/>
          <w:sz w:val="20"/>
          <w:szCs w:val="20"/>
        </w:rPr>
      </w:pPr>
    </w:p>
    <w:p w:rsidR="00892E3A" w:rsidRDefault="00892E3A" w:rsidP="002867F0">
      <w:pPr>
        <w:tabs>
          <w:tab w:val="left" w:pos="5954"/>
        </w:tabs>
        <w:ind w:right="567"/>
        <w:rPr>
          <w:rFonts w:ascii="Times New Roman" w:hAnsi="Times New Roman"/>
          <w:sz w:val="20"/>
          <w:szCs w:val="20"/>
        </w:rPr>
      </w:pPr>
    </w:p>
    <w:p w:rsidR="00892E3A" w:rsidRDefault="00892E3A" w:rsidP="002867F0">
      <w:pPr>
        <w:tabs>
          <w:tab w:val="left" w:pos="5954"/>
        </w:tabs>
        <w:ind w:right="567"/>
        <w:rPr>
          <w:rFonts w:ascii="Times New Roman" w:hAnsi="Times New Roman"/>
          <w:sz w:val="20"/>
          <w:szCs w:val="20"/>
        </w:rPr>
      </w:pPr>
    </w:p>
    <w:p w:rsidR="003462BF" w:rsidRDefault="003462BF" w:rsidP="002867F0">
      <w:pPr>
        <w:tabs>
          <w:tab w:val="left" w:pos="5954"/>
        </w:tabs>
        <w:ind w:right="567"/>
        <w:rPr>
          <w:rFonts w:ascii="Times New Roman" w:hAnsi="Times New Roman"/>
          <w:sz w:val="20"/>
          <w:szCs w:val="20"/>
        </w:rPr>
      </w:pPr>
    </w:p>
    <w:p w:rsidR="003462BF" w:rsidRDefault="003462BF" w:rsidP="002867F0">
      <w:pPr>
        <w:tabs>
          <w:tab w:val="left" w:pos="5954"/>
        </w:tabs>
        <w:ind w:right="567"/>
        <w:rPr>
          <w:rFonts w:ascii="Times New Roman" w:hAnsi="Times New Roman"/>
          <w:sz w:val="20"/>
          <w:szCs w:val="20"/>
        </w:rPr>
      </w:pPr>
    </w:p>
    <w:p w:rsidR="00892E3A" w:rsidRDefault="00892E3A" w:rsidP="002867F0">
      <w:pPr>
        <w:tabs>
          <w:tab w:val="left" w:pos="5954"/>
        </w:tabs>
        <w:ind w:right="567"/>
        <w:rPr>
          <w:rFonts w:ascii="Times New Roman" w:hAnsi="Times New Roman"/>
          <w:sz w:val="20"/>
          <w:szCs w:val="20"/>
        </w:rPr>
      </w:pPr>
    </w:p>
    <w:p w:rsidR="00892E3A" w:rsidRDefault="00892E3A" w:rsidP="002867F0">
      <w:pPr>
        <w:tabs>
          <w:tab w:val="left" w:pos="5954"/>
        </w:tabs>
        <w:ind w:right="567"/>
        <w:rPr>
          <w:rFonts w:ascii="Times New Roman" w:hAnsi="Times New Roman"/>
          <w:sz w:val="20"/>
          <w:szCs w:val="20"/>
        </w:rPr>
      </w:pPr>
    </w:p>
    <w:p w:rsidR="00892E3A" w:rsidRPr="00787572" w:rsidRDefault="00892E3A" w:rsidP="002867F0">
      <w:pPr>
        <w:tabs>
          <w:tab w:val="left" w:pos="5954"/>
        </w:tabs>
        <w:ind w:right="567"/>
        <w:rPr>
          <w:rFonts w:ascii="Times New Roman" w:hAnsi="Times New Roman"/>
          <w:sz w:val="20"/>
          <w:szCs w:val="20"/>
        </w:rPr>
      </w:pPr>
    </w:p>
    <w:p w:rsidR="002D3A0A" w:rsidRPr="00787572" w:rsidRDefault="002D3A0A" w:rsidP="002D3A0A"/>
    <w:p w:rsidR="002D3A0A" w:rsidRPr="00787572" w:rsidRDefault="002D3A0A" w:rsidP="002D3A0A"/>
    <w:p w:rsidR="002D3A0A" w:rsidRPr="00787572" w:rsidRDefault="002D3A0A" w:rsidP="002D3A0A"/>
    <w:p w:rsidR="002D3A0A" w:rsidRPr="00787572" w:rsidRDefault="002D3A0A" w:rsidP="002D3A0A"/>
    <w:p w:rsidR="002D3A0A" w:rsidRPr="00787572" w:rsidRDefault="002D3A0A" w:rsidP="002D3A0A"/>
    <w:p w:rsidR="002D3A0A" w:rsidRPr="00787572" w:rsidRDefault="002D3A0A" w:rsidP="002D3A0A"/>
    <w:p w:rsidR="002D3A0A" w:rsidRPr="00787572" w:rsidRDefault="002D3A0A" w:rsidP="002D3A0A"/>
    <w:p w:rsidR="002D3A0A" w:rsidRPr="00787572" w:rsidRDefault="002D3A0A" w:rsidP="002D3A0A"/>
    <w:p w:rsidR="002D3A0A" w:rsidRPr="00787572" w:rsidRDefault="002D3A0A" w:rsidP="002D3A0A"/>
    <w:p w:rsidR="002D3A0A" w:rsidRPr="00787572" w:rsidRDefault="002D3A0A" w:rsidP="002D3A0A"/>
    <w:p w:rsidR="002D3A0A" w:rsidRPr="00787572" w:rsidRDefault="002D3A0A" w:rsidP="002D3A0A"/>
    <w:p w:rsidR="002D3A0A" w:rsidRPr="00787572" w:rsidRDefault="002D3A0A" w:rsidP="002D3A0A"/>
    <w:p w:rsidR="002D3A0A" w:rsidRPr="00787572" w:rsidRDefault="002D3A0A" w:rsidP="002D3A0A"/>
    <w:p w:rsidR="00FE0711" w:rsidRPr="00787572" w:rsidRDefault="007D03C8" w:rsidP="007D03C8">
      <w:pPr>
        <w:pStyle w:val="Nagwek1"/>
        <w:keepLines w:val="0"/>
        <w:tabs>
          <w:tab w:val="num" w:pos="432"/>
        </w:tabs>
        <w:suppressAutoHyphens/>
        <w:overflowPunct w:val="0"/>
        <w:autoSpaceDE w:val="0"/>
        <w:spacing w:before="0" w:after="0"/>
        <w:ind w:hanging="432"/>
        <w:jc w:val="center"/>
        <w:textAlignment w:val="baseline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lastRenderedPageBreak/>
        <w:t xml:space="preserve">OPIS </w:t>
      </w:r>
    </w:p>
    <w:p w:rsidR="00EE298B" w:rsidRPr="00787572" w:rsidRDefault="00951422" w:rsidP="007D03C8">
      <w:pPr>
        <w:suppressAutoHyphens/>
        <w:jc w:val="center"/>
        <w:rPr>
          <w:b/>
          <w:bCs/>
          <w:sz w:val="24"/>
        </w:rPr>
      </w:pPr>
      <w:r w:rsidRPr="00787572">
        <w:rPr>
          <w:b/>
          <w:bCs/>
          <w:sz w:val="24"/>
        </w:rPr>
        <w:t xml:space="preserve">do </w:t>
      </w:r>
      <w:r w:rsidR="00EB366F">
        <w:rPr>
          <w:b/>
          <w:bCs/>
          <w:sz w:val="24"/>
        </w:rPr>
        <w:t>projektu wykonawczego</w:t>
      </w:r>
    </w:p>
    <w:p w:rsidR="007D03C8" w:rsidRPr="007D03C8" w:rsidRDefault="00EE298B" w:rsidP="007D03C8">
      <w:pPr>
        <w:suppressAutoHyphens/>
        <w:jc w:val="center"/>
        <w:rPr>
          <w:bCs/>
          <w:sz w:val="24"/>
        </w:rPr>
      </w:pPr>
      <w:r w:rsidRPr="00787572">
        <w:rPr>
          <w:bCs/>
          <w:sz w:val="24"/>
        </w:rPr>
        <w:t>przebudowa infr</w:t>
      </w:r>
      <w:r w:rsidR="00755662">
        <w:rPr>
          <w:bCs/>
          <w:sz w:val="24"/>
        </w:rPr>
        <w:t>astruktury -</w:t>
      </w:r>
      <w:r w:rsidRPr="00787572">
        <w:rPr>
          <w:bCs/>
          <w:sz w:val="24"/>
        </w:rPr>
        <w:t xml:space="preserve"> kanaliz</w:t>
      </w:r>
      <w:r w:rsidR="00755662">
        <w:rPr>
          <w:bCs/>
          <w:sz w:val="24"/>
        </w:rPr>
        <w:t xml:space="preserve">acji deszczowej </w:t>
      </w:r>
      <w:r w:rsidRPr="00787572">
        <w:rPr>
          <w:bCs/>
          <w:sz w:val="24"/>
        </w:rPr>
        <w:t xml:space="preserve">dla opracowania </w:t>
      </w:r>
      <w:r w:rsidR="007D03C8">
        <w:rPr>
          <w:bCs/>
          <w:sz w:val="24"/>
        </w:rPr>
        <w:br/>
      </w:r>
      <w:r w:rsidRPr="00787572">
        <w:rPr>
          <w:bCs/>
          <w:sz w:val="24"/>
        </w:rPr>
        <w:t>pn.</w:t>
      </w:r>
      <w:r w:rsidR="007D03C8">
        <w:rPr>
          <w:bCs/>
          <w:sz w:val="24"/>
        </w:rPr>
        <w:t xml:space="preserve"> </w:t>
      </w:r>
      <w:r w:rsidR="007D03C8">
        <w:rPr>
          <w:b/>
        </w:rPr>
        <w:t xml:space="preserve">„Budowa 55 miejsc postojowych na działce nr </w:t>
      </w:r>
      <w:proofErr w:type="spellStart"/>
      <w:r w:rsidR="007D03C8">
        <w:rPr>
          <w:b/>
        </w:rPr>
        <w:t>ewid</w:t>
      </w:r>
      <w:proofErr w:type="spellEnd"/>
      <w:r w:rsidR="007D03C8">
        <w:rPr>
          <w:b/>
        </w:rPr>
        <w:t>. 1232/15 w m. Strzyżów w ramach realizacji projektu pn. Budowa Podmiejskiej Kolei Aglomeracyjnej –PKA, Budowa i modernizacja linii kolejowych oraz infrastruktury przystankowej”</w:t>
      </w:r>
    </w:p>
    <w:p w:rsidR="00EE298B" w:rsidRDefault="00EE298B" w:rsidP="00EA51B9">
      <w:pPr>
        <w:suppressAutoHyphens/>
        <w:jc w:val="center"/>
        <w:rPr>
          <w:bCs/>
          <w:sz w:val="24"/>
        </w:rPr>
      </w:pPr>
    </w:p>
    <w:p w:rsidR="00CC3CC3" w:rsidRPr="00787572" w:rsidRDefault="00CC3CC3" w:rsidP="002867F0">
      <w:pPr>
        <w:jc w:val="center"/>
        <w:rPr>
          <w:sz w:val="28"/>
          <w:szCs w:val="28"/>
        </w:rPr>
      </w:pPr>
    </w:p>
    <w:p w:rsidR="00E141B3" w:rsidRPr="00787572" w:rsidRDefault="00E141B3" w:rsidP="002867F0">
      <w:pPr>
        <w:rPr>
          <w:b/>
          <w:sz w:val="20"/>
          <w:szCs w:val="20"/>
        </w:rPr>
      </w:pPr>
    </w:p>
    <w:p w:rsidR="00EE273C" w:rsidRPr="00787572" w:rsidRDefault="00EE273C" w:rsidP="002867F0">
      <w:pPr>
        <w:rPr>
          <w:b/>
          <w:bCs/>
          <w:sz w:val="28"/>
          <w:szCs w:val="28"/>
        </w:rPr>
      </w:pPr>
      <w:r w:rsidRPr="00787572">
        <w:rPr>
          <w:b/>
          <w:bCs/>
          <w:sz w:val="28"/>
          <w:szCs w:val="28"/>
        </w:rPr>
        <w:t>1.0.  Podstawa opracowania.</w:t>
      </w:r>
    </w:p>
    <w:p w:rsidR="00EE273C" w:rsidRPr="00787572" w:rsidRDefault="00EE273C" w:rsidP="002867F0">
      <w:pPr>
        <w:pStyle w:val="Tekstpodstawowy"/>
        <w:jc w:val="left"/>
        <w:rPr>
          <w:sz w:val="20"/>
        </w:rPr>
      </w:pPr>
      <w:r w:rsidRPr="00787572">
        <w:rPr>
          <w:sz w:val="20"/>
        </w:rPr>
        <w:t>Projekt opracowano w oparciu o:</w:t>
      </w:r>
    </w:p>
    <w:p w:rsidR="00EE273C" w:rsidRPr="00787572" w:rsidRDefault="00EE273C" w:rsidP="002867F0">
      <w:pPr>
        <w:numPr>
          <w:ilvl w:val="0"/>
          <w:numId w:val="6"/>
        </w:numPr>
        <w:suppressAutoHyphens/>
        <w:overflowPunct w:val="0"/>
        <w:autoSpaceDE w:val="0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 xml:space="preserve">zlecenie inwestora, </w:t>
      </w:r>
    </w:p>
    <w:p w:rsidR="00EE273C" w:rsidRPr="00787572" w:rsidRDefault="00EE273C" w:rsidP="002867F0">
      <w:pPr>
        <w:numPr>
          <w:ilvl w:val="0"/>
          <w:numId w:val="6"/>
        </w:numPr>
        <w:suppressAutoHyphens/>
        <w:overflowPunct w:val="0"/>
        <w:autoSpaceDE w:val="0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 xml:space="preserve">podkłady budowlane, plan </w:t>
      </w:r>
      <w:proofErr w:type="spellStart"/>
      <w:r w:rsidRPr="00787572">
        <w:rPr>
          <w:sz w:val="20"/>
          <w:szCs w:val="20"/>
        </w:rPr>
        <w:t>syt</w:t>
      </w:r>
      <w:proofErr w:type="spellEnd"/>
      <w:r w:rsidRPr="00787572">
        <w:rPr>
          <w:sz w:val="20"/>
          <w:szCs w:val="20"/>
        </w:rPr>
        <w:t>.-wys.</w:t>
      </w:r>
    </w:p>
    <w:p w:rsidR="002461CD" w:rsidRPr="00787572" w:rsidRDefault="002461CD" w:rsidP="00F57159">
      <w:pPr>
        <w:numPr>
          <w:ilvl w:val="0"/>
          <w:numId w:val="6"/>
        </w:numPr>
        <w:suppressAutoHyphens/>
        <w:overflowPunct w:val="0"/>
        <w:autoSpaceDE w:val="0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>uzgodnie</w:t>
      </w:r>
      <w:r w:rsidR="00CB2B5C">
        <w:rPr>
          <w:sz w:val="20"/>
          <w:szCs w:val="20"/>
        </w:rPr>
        <w:t>nie narady koordynacyjnej</w:t>
      </w:r>
    </w:p>
    <w:p w:rsidR="00C85B88" w:rsidRPr="00787572" w:rsidRDefault="00C85B88" w:rsidP="002867F0">
      <w:pPr>
        <w:numPr>
          <w:ilvl w:val="0"/>
          <w:numId w:val="6"/>
        </w:numPr>
        <w:suppressAutoHyphens/>
        <w:overflowPunct w:val="0"/>
        <w:autoSpaceDE w:val="0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>obowiązujące normy i przepisy</w:t>
      </w:r>
    </w:p>
    <w:p w:rsidR="00EE273C" w:rsidRPr="00787572" w:rsidRDefault="00EE273C" w:rsidP="002867F0">
      <w:pPr>
        <w:rPr>
          <w:sz w:val="20"/>
          <w:szCs w:val="20"/>
        </w:rPr>
      </w:pPr>
    </w:p>
    <w:p w:rsidR="00EE273C" w:rsidRPr="00787572" w:rsidRDefault="00EE273C" w:rsidP="002867F0">
      <w:pPr>
        <w:rPr>
          <w:sz w:val="20"/>
          <w:szCs w:val="20"/>
        </w:rPr>
      </w:pPr>
    </w:p>
    <w:p w:rsidR="00EE273C" w:rsidRPr="00787572" w:rsidRDefault="00EE273C" w:rsidP="002867F0">
      <w:pPr>
        <w:overflowPunct w:val="0"/>
        <w:autoSpaceDE w:val="0"/>
        <w:textAlignment w:val="baseline"/>
        <w:rPr>
          <w:b/>
          <w:bCs/>
          <w:sz w:val="28"/>
          <w:szCs w:val="28"/>
        </w:rPr>
      </w:pPr>
      <w:r w:rsidRPr="00787572">
        <w:rPr>
          <w:b/>
          <w:bCs/>
          <w:sz w:val="28"/>
          <w:szCs w:val="28"/>
        </w:rPr>
        <w:t>2.0. Zakres opracowania.</w:t>
      </w:r>
    </w:p>
    <w:p w:rsidR="00EE273C" w:rsidRPr="00787572" w:rsidRDefault="00EE273C" w:rsidP="002867F0">
      <w:pPr>
        <w:rPr>
          <w:sz w:val="20"/>
          <w:szCs w:val="20"/>
        </w:rPr>
      </w:pPr>
      <w:r w:rsidRPr="00787572">
        <w:rPr>
          <w:sz w:val="20"/>
          <w:szCs w:val="20"/>
        </w:rPr>
        <w:t xml:space="preserve">   W  zakresie opracowania ujęto następujące elementy infrastruktury zewnętrznej:</w:t>
      </w:r>
    </w:p>
    <w:p w:rsidR="000456C6" w:rsidRPr="00787572" w:rsidRDefault="000456C6" w:rsidP="002867F0">
      <w:pPr>
        <w:rPr>
          <w:sz w:val="20"/>
          <w:szCs w:val="20"/>
        </w:rPr>
      </w:pPr>
    </w:p>
    <w:p w:rsidR="00337757" w:rsidRPr="00787572" w:rsidRDefault="00CB2B5C" w:rsidP="002867F0">
      <w:pPr>
        <w:numPr>
          <w:ilvl w:val="0"/>
          <w:numId w:val="11"/>
        </w:numPr>
        <w:suppressAutoHyphens/>
        <w:rPr>
          <w:sz w:val="20"/>
          <w:szCs w:val="20"/>
        </w:rPr>
      </w:pPr>
      <w:r>
        <w:rPr>
          <w:sz w:val="20"/>
          <w:szCs w:val="20"/>
        </w:rPr>
        <w:t>Kanalizacja deszczowa</w:t>
      </w:r>
    </w:p>
    <w:p w:rsidR="00AC61B9" w:rsidRPr="00787572" w:rsidRDefault="00AC61B9" w:rsidP="002867F0">
      <w:pPr>
        <w:rPr>
          <w:sz w:val="20"/>
          <w:szCs w:val="20"/>
        </w:rPr>
      </w:pPr>
    </w:p>
    <w:p w:rsidR="00597D4D" w:rsidRPr="00787572" w:rsidRDefault="00597D4D" w:rsidP="002867F0">
      <w:pPr>
        <w:overflowPunct w:val="0"/>
        <w:autoSpaceDE w:val="0"/>
        <w:spacing w:line="200" w:lineRule="atLeast"/>
        <w:textAlignment w:val="baseline"/>
        <w:rPr>
          <w:b/>
          <w:sz w:val="20"/>
          <w:szCs w:val="20"/>
        </w:rPr>
      </w:pPr>
    </w:p>
    <w:p w:rsidR="00AC61B9" w:rsidRPr="00787572" w:rsidRDefault="00755662" w:rsidP="002867F0">
      <w:pPr>
        <w:overflowPunct w:val="0"/>
        <w:autoSpaceDE w:val="0"/>
        <w:spacing w:line="200" w:lineRule="atLeast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AC0F99" w:rsidRPr="00787572">
        <w:rPr>
          <w:b/>
          <w:bCs/>
          <w:sz w:val="28"/>
          <w:szCs w:val="28"/>
        </w:rPr>
        <w:t>.0</w:t>
      </w:r>
      <w:r w:rsidR="006A32ED" w:rsidRPr="00787572">
        <w:rPr>
          <w:b/>
          <w:bCs/>
          <w:sz w:val="28"/>
          <w:szCs w:val="28"/>
        </w:rPr>
        <w:t>.</w:t>
      </w:r>
      <w:r w:rsidR="00CB2B5C">
        <w:rPr>
          <w:b/>
          <w:sz w:val="28"/>
          <w:szCs w:val="28"/>
        </w:rPr>
        <w:t xml:space="preserve"> Kanalizacja deszczowa</w:t>
      </w:r>
    </w:p>
    <w:p w:rsidR="004477D2" w:rsidRPr="00787572" w:rsidRDefault="004477D2" w:rsidP="002867F0">
      <w:pPr>
        <w:overflowPunct w:val="0"/>
        <w:autoSpaceDE w:val="0"/>
        <w:textAlignment w:val="baseline"/>
        <w:rPr>
          <w:sz w:val="20"/>
          <w:szCs w:val="20"/>
        </w:rPr>
      </w:pPr>
    </w:p>
    <w:p w:rsidR="00AC61B9" w:rsidRPr="00787572" w:rsidRDefault="00AC0F99" w:rsidP="002867F0">
      <w:pPr>
        <w:overflowPunct w:val="0"/>
        <w:autoSpaceDE w:val="0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 xml:space="preserve">W celu odwodnienie </w:t>
      </w:r>
      <w:r w:rsidR="00CB2B5C">
        <w:rPr>
          <w:sz w:val="20"/>
          <w:szCs w:val="20"/>
        </w:rPr>
        <w:t>projektowanych miejsc parkingowych proje</w:t>
      </w:r>
      <w:r w:rsidR="00F00155">
        <w:rPr>
          <w:sz w:val="20"/>
          <w:szCs w:val="20"/>
        </w:rPr>
        <w:t>ktuje się k</w:t>
      </w:r>
      <w:r w:rsidR="007D03C8">
        <w:rPr>
          <w:sz w:val="20"/>
          <w:szCs w:val="20"/>
        </w:rPr>
        <w:t>analizację deszczową z rur fi200-315</w:t>
      </w:r>
      <w:r w:rsidR="00F00155">
        <w:rPr>
          <w:sz w:val="20"/>
          <w:szCs w:val="20"/>
        </w:rPr>
        <w:t>mm PVC SDR34 SN8, studzienki bet. Dn100</w:t>
      </w:r>
      <w:r w:rsidR="007D03C8">
        <w:rPr>
          <w:sz w:val="20"/>
          <w:szCs w:val="20"/>
        </w:rPr>
        <w:t xml:space="preserve">0mm właz typ ciężki </w:t>
      </w:r>
    </w:p>
    <w:p w:rsidR="00AC61B9" w:rsidRPr="00787572" w:rsidRDefault="00AC61B9" w:rsidP="002867F0">
      <w:pPr>
        <w:overflowPunct w:val="0"/>
        <w:autoSpaceDE w:val="0"/>
        <w:spacing w:line="200" w:lineRule="atLeast"/>
        <w:textAlignment w:val="baseline"/>
        <w:rPr>
          <w:sz w:val="20"/>
          <w:szCs w:val="20"/>
        </w:rPr>
      </w:pPr>
    </w:p>
    <w:p w:rsidR="00AC61B9" w:rsidRPr="00787572" w:rsidRDefault="00AC61B9" w:rsidP="002867F0">
      <w:pPr>
        <w:numPr>
          <w:ilvl w:val="0"/>
          <w:numId w:val="12"/>
        </w:numPr>
        <w:suppressAutoHyphens/>
        <w:overflowPunct w:val="0"/>
        <w:autoSpaceDE w:val="0"/>
        <w:spacing w:line="200" w:lineRule="atLeast"/>
        <w:textAlignment w:val="baseline"/>
        <w:rPr>
          <w:b/>
          <w:sz w:val="20"/>
          <w:szCs w:val="20"/>
        </w:rPr>
      </w:pPr>
      <w:r w:rsidRPr="00787572">
        <w:rPr>
          <w:b/>
          <w:sz w:val="20"/>
          <w:szCs w:val="20"/>
        </w:rPr>
        <w:t>Parametry rur</w:t>
      </w:r>
    </w:p>
    <w:p w:rsidR="00AC61B9" w:rsidRPr="00787572" w:rsidRDefault="00B34544" w:rsidP="002867F0">
      <w:pPr>
        <w:numPr>
          <w:ilvl w:val="0"/>
          <w:numId w:val="7"/>
        </w:numPr>
        <w:tabs>
          <w:tab w:val="clear" w:pos="720"/>
          <w:tab w:val="num" w:pos="0"/>
          <w:tab w:val="left" w:pos="709"/>
          <w:tab w:val="left" w:pos="3402"/>
        </w:tabs>
        <w:suppressAutoHyphens/>
        <w:overflowPunct w:val="0"/>
        <w:autoSpaceDE w:val="0"/>
        <w:spacing w:before="280" w:line="200" w:lineRule="atLeast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>Śr</w:t>
      </w:r>
      <w:r w:rsidR="002913A5" w:rsidRPr="00787572">
        <w:rPr>
          <w:sz w:val="20"/>
          <w:szCs w:val="20"/>
        </w:rPr>
        <w:t xml:space="preserve">ednice </w:t>
      </w:r>
      <w:r w:rsidR="002913A5" w:rsidRPr="00787572">
        <w:rPr>
          <w:sz w:val="20"/>
          <w:szCs w:val="20"/>
        </w:rPr>
        <w:tab/>
        <w:t xml:space="preserve">- </w:t>
      </w:r>
      <w:r w:rsidR="00A56719" w:rsidRPr="00787572">
        <w:rPr>
          <w:sz w:val="20"/>
          <w:szCs w:val="20"/>
        </w:rPr>
        <w:t>Ø200</w:t>
      </w:r>
      <w:r w:rsidR="00CB2B5C">
        <w:rPr>
          <w:sz w:val="20"/>
          <w:szCs w:val="20"/>
        </w:rPr>
        <w:t>, Ø315</w:t>
      </w:r>
      <w:r w:rsidR="00AD505A" w:rsidRPr="00787572">
        <w:rPr>
          <w:sz w:val="20"/>
          <w:szCs w:val="20"/>
        </w:rPr>
        <w:t>mm</w:t>
      </w:r>
    </w:p>
    <w:p w:rsidR="00AC61B9" w:rsidRPr="00787572" w:rsidRDefault="00AC61B9" w:rsidP="002867F0">
      <w:pPr>
        <w:numPr>
          <w:ilvl w:val="0"/>
          <w:numId w:val="7"/>
        </w:numPr>
        <w:tabs>
          <w:tab w:val="clear" w:pos="720"/>
          <w:tab w:val="num" w:pos="0"/>
          <w:tab w:val="left" w:pos="709"/>
          <w:tab w:val="left" w:pos="3402"/>
        </w:tabs>
        <w:suppressAutoHyphens/>
        <w:overflowPunct w:val="0"/>
        <w:autoSpaceDE w:val="0"/>
        <w:spacing w:line="200" w:lineRule="atLeast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>Sztywność obwodowa SN</w:t>
      </w:r>
      <w:r w:rsidRPr="00787572">
        <w:rPr>
          <w:sz w:val="20"/>
          <w:szCs w:val="20"/>
        </w:rPr>
        <w:tab/>
        <w:t xml:space="preserve">- &gt;= 8 </w:t>
      </w:r>
      <w:proofErr w:type="spellStart"/>
      <w:r w:rsidRPr="00787572">
        <w:rPr>
          <w:sz w:val="20"/>
          <w:szCs w:val="20"/>
        </w:rPr>
        <w:t>kN</w:t>
      </w:r>
      <w:proofErr w:type="spellEnd"/>
      <w:r w:rsidRPr="00787572">
        <w:rPr>
          <w:sz w:val="20"/>
          <w:szCs w:val="20"/>
        </w:rPr>
        <w:t>/m</w:t>
      </w:r>
      <w:r w:rsidRPr="00787572">
        <w:rPr>
          <w:sz w:val="20"/>
          <w:szCs w:val="20"/>
          <w:vertAlign w:val="superscript"/>
        </w:rPr>
        <w:t>2</w:t>
      </w:r>
      <w:r w:rsidRPr="00787572">
        <w:rPr>
          <w:sz w:val="20"/>
          <w:szCs w:val="20"/>
        </w:rPr>
        <w:t xml:space="preserve"> (wg ISO 9969)</w:t>
      </w:r>
    </w:p>
    <w:p w:rsidR="00AC61B9" w:rsidRPr="00787572" w:rsidRDefault="00AC61B9" w:rsidP="002867F0">
      <w:pPr>
        <w:numPr>
          <w:ilvl w:val="0"/>
          <w:numId w:val="7"/>
        </w:numPr>
        <w:tabs>
          <w:tab w:val="clear" w:pos="720"/>
          <w:tab w:val="num" w:pos="0"/>
          <w:tab w:val="left" w:pos="709"/>
          <w:tab w:val="left" w:pos="3402"/>
        </w:tabs>
        <w:suppressAutoHyphens/>
        <w:overflowPunct w:val="0"/>
        <w:autoSpaceDE w:val="0"/>
        <w:spacing w:line="200" w:lineRule="atLeast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>SDR</w:t>
      </w:r>
      <w:r w:rsidRPr="00787572">
        <w:rPr>
          <w:sz w:val="20"/>
          <w:szCs w:val="20"/>
        </w:rPr>
        <w:tab/>
        <w:t>- 34 lite</w:t>
      </w:r>
    </w:p>
    <w:p w:rsidR="00AC61B9" w:rsidRPr="00787572" w:rsidRDefault="00AC61B9" w:rsidP="002867F0">
      <w:pPr>
        <w:numPr>
          <w:ilvl w:val="0"/>
          <w:numId w:val="7"/>
        </w:numPr>
        <w:tabs>
          <w:tab w:val="clear" w:pos="720"/>
          <w:tab w:val="num" w:pos="0"/>
          <w:tab w:val="left" w:pos="709"/>
          <w:tab w:val="left" w:pos="3402"/>
        </w:tabs>
        <w:suppressAutoHyphens/>
        <w:overflowPunct w:val="0"/>
        <w:autoSpaceDE w:val="0"/>
        <w:spacing w:line="200" w:lineRule="atLeast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>Długości</w:t>
      </w:r>
      <w:r w:rsidRPr="00787572">
        <w:rPr>
          <w:sz w:val="20"/>
          <w:szCs w:val="20"/>
        </w:rPr>
        <w:tab/>
        <w:t>- 0,5/1,5/3,0/5,0 m</w:t>
      </w:r>
    </w:p>
    <w:p w:rsidR="00AC61B9" w:rsidRPr="00787572" w:rsidRDefault="00AC61B9" w:rsidP="002867F0">
      <w:pPr>
        <w:numPr>
          <w:ilvl w:val="0"/>
          <w:numId w:val="7"/>
        </w:numPr>
        <w:tabs>
          <w:tab w:val="clear" w:pos="720"/>
          <w:tab w:val="num" w:pos="0"/>
          <w:tab w:val="left" w:pos="709"/>
          <w:tab w:val="left" w:pos="3402"/>
        </w:tabs>
        <w:suppressAutoHyphens/>
        <w:overflowPunct w:val="0"/>
        <w:autoSpaceDE w:val="0"/>
        <w:spacing w:line="200" w:lineRule="atLeast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>Łączenie rur</w:t>
      </w:r>
      <w:r w:rsidRPr="00787572">
        <w:rPr>
          <w:sz w:val="20"/>
          <w:szCs w:val="20"/>
        </w:rPr>
        <w:tab/>
        <w:t xml:space="preserve">- połączenia kielichowe albo </w:t>
      </w:r>
      <w:proofErr w:type="spellStart"/>
      <w:r w:rsidRPr="00787572">
        <w:rPr>
          <w:sz w:val="20"/>
          <w:szCs w:val="20"/>
        </w:rPr>
        <w:t>nasówki</w:t>
      </w:r>
      <w:proofErr w:type="spellEnd"/>
      <w:r w:rsidRPr="00787572">
        <w:rPr>
          <w:sz w:val="20"/>
          <w:szCs w:val="20"/>
        </w:rPr>
        <w:t xml:space="preserve"> (parametry jak rury)</w:t>
      </w:r>
    </w:p>
    <w:p w:rsidR="00AC61B9" w:rsidRPr="00787572" w:rsidRDefault="00AC61B9" w:rsidP="002867F0">
      <w:pPr>
        <w:numPr>
          <w:ilvl w:val="0"/>
          <w:numId w:val="7"/>
        </w:numPr>
        <w:tabs>
          <w:tab w:val="clear" w:pos="720"/>
          <w:tab w:val="num" w:pos="0"/>
          <w:tab w:val="left" w:pos="709"/>
          <w:tab w:val="left" w:pos="3402"/>
        </w:tabs>
        <w:suppressAutoHyphens/>
        <w:overflowPunct w:val="0"/>
        <w:autoSpaceDE w:val="0"/>
        <w:spacing w:line="200" w:lineRule="atLeast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>Materiał</w:t>
      </w:r>
      <w:r w:rsidRPr="00787572">
        <w:rPr>
          <w:sz w:val="20"/>
          <w:szCs w:val="20"/>
        </w:rPr>
        <w:tab/>
        <w:t>- PVC-U (bez zmiękczaczy)</w:t>
      </w:r>
    </w:p>
    <w:p w:rsidR="00AC61B9" w:rsidRPr="00787572" w:rsidRDefault="00AC61B9" w:rsidP="002867F0">
      <w:pPr>
        <w:numPr>
          <w:ilvl w:val="0"/>
          <w:numId w:val="7"/>
        </w:numPr>
        <w:tabs>
          <w:tab w:val="clear" w:pos="720"/>
          <w:tab w:val="num" w:pos="0"/>
          <w:tab w:val="left" w:pos="709"/>
          <w:tab w:val="left" w:pos="3402"/>
        </w:tabs>
        <w:suppressAutoHyphens/>
        <w:overflowPunct w:val="0"/>
        <w:autoSpaceDE w:val="0"/>
        <w:spacing w:line="200" w:lineRule="atLeast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>Warunki zabudowy</w:t>
      </w:r>
      <w:r w:rsidRPr="00787572">
        <w:rPr>
          <w:sz w:val="20"/>
          <w:szCs w:val="20"/>
        </w:rPr>
        <w:tab/>
        <w:t>- 0,5 – 6,0 m (SLW60)</w:t>
      </w:r>
    </w:p>
    <w:p w:rsidR="00AC61B9" w:rsidRPr="00787572" w:rsidRDefault="00AC61B9" w:rsidP="002867F0">
      <w:pPr>
        <w:numPr>
          <w:ilvl w:val="0"/>
          <w:numId w:val="7"/>
        </w:numPr>
        <w:tabs>
          <w:tab w:val="clear" w:pos="720"/>
          <w:tab w:val="num" w:pos="0"/>
          <w:tab w:val="left" w:pos="709"/>
          <w:tab w:val="left" w:pos="3402"/>
        </w:tabs>
        <w:suppressAutoHyphens/>
        <w:overflowPunct w:val="0"/>
        <w:autoSpaceDE w:val="0"/>
        <w:spacing w:line="200" w:lineRule="atLeast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>Ciśnienie kontrolne</w:t>
      </w:r>
      <w:r w:rsidRPr="00787572">
        <w:rPr>
          <w:sz w:val="20"/>
          <w:szCs w:val="20"/>
        </w:rPr>
        <w:tab/>
        <w:t>- 2,5 bar</w:t>
      </w:r>
    </w:p>
    <w:p w:rsidR="00AC61B9" w:rsidRPr="00787572" w:rsidRDefault="00AC61B9" w:rsidP="002867F0">
      <w:pPr>
        <w:numPr>
          <w:ilvl w:val="0"/>
          <w:numId w:val="7"/>
        </w:numPr>
        <w:tabs>
          <w:tab w:val="clear" w:pos="720"/>
          <w:tab w:val="num" w:pos="0"/>
          <w:tab w:val="left" w:pos="709"/>
          <w:tab w:val="left" w:pos="3402"/>
        </w:tabs>
        <w:suppressAutoHyphens/>
        <w:overflowPunct w:val="0"/>
        <w:autoSpaceDE w:val="0"/>
        <w:spacing w:line="200" w:lineRule="atLeast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>Odporność</w:t>
      </w:r>
      <w:r w:rsidRPr="00787572">
        <w:rPr>
          <w:sz w:val="20"/>
          <w:szCs w:val="20"/>
        </w:rPr>
        <w:tab/>
        <w:t xml:space="preserve">- 2 – 12 </w:t>
      </w:r>
      <w:proofErr w:type="spellStart"/>
      <w:r w:rsidRPr="00787572">
        <w:rPr>
          <w:sz w:val="20"/>
          <w:szCs w:val="20"/>
        </w:rPr>
        <w:t>pH</w:t>
      </w:r>
      <w:proofErr w:type="spellEnd"/>
    </w:p>
    <w:p w:rsidR="00685E98" w:rsidRPr="00787572" w:rsidRDefault="00685E98" w:rsidP="002867F0">
      <w:pPr>
        <w:widowControl w:val="0"/>
        <w:overflowPunct w:val="0"/>
        <w:autoSpaceDE w:val="0"/>
        <w:spacing w:line="200" w:lineRule="atLeast"/>
        <w:textAlignment w:val="baseline"/>
        <w:rPr>
          <w:sz w:val="20"/>
          <w:szCs w:val="20"/>
        </w:rPr>
      </w:pPr>
    </w:p>
    <w:p w:rsidR="008A4B95" w:rsidRPr="00787572" w:rsidRDefault="008A4B95" w:rsidP="008A4B95">
      <w:pPr>
        <w:overflowPunct w:val="0"/>
        <w:autoSpaceDE w:val="0"/>
        <w:spacing w:line="200" w:lineRule="atLeast"/>
        <w:rPr>
          <w:sz w:val="20"/>
          <w:szCs w:val="20"/>
        </w:rPr>
      </w:pPr>
      <w:r w:rsidRPr="00787572">
        <w:rPr>
          <w:sz w:val="20"/>
          <w:szCs w:val="20"/>
        </w:rPr>
        <w:t>Uzbrojenie kanalizacji stanowić będą:</w:t>
      </w:r>
    </w:p>
    <w:p w:rsidR="008A4B95" w:rsidRPr="00787572" w:rsidRDefault="008A4B95" w:rsidP="008A4B95">
      <w:pPr>
        <w:spacing w:line="200" w:lineRule="atLeast"/>
        <w:jc w:val="both"/>
        <w:rPr>
          <w:sz w:val="20"/>
          <w:szCs w:val="20"/>
        </w:rPr>
      </w:pPr>
      <w:r w:rsidRPr="00787572">
        <w:rPr>
          <w:sz w:val="20"/>
          <w:szCs w:val="20"/>
        </w:rPr>
        <w:t>-</w:t>
      </w:r>
      <w:r w:rsidRPr="00787572">
        <w:rPr>
          <w:b/>
          <w:sz w:val="20"/>
          <w:szCs w:val="20"/>
          <w:u w:val="single"/>
        </w:rPr>
        <w:t>studzienka z kr. betonowych</w:t>
      </w:r>
      <w:r w:rsidRPr="00787572">
        <w:rPr>
          <w:sz w:val="20"/>
          <w:szCs w:val="20"/>
        </w:rPr>
        <w:t>: studzienka żelbetowe wykonane zgodnie z normą PN-EN 1917:2002:</w:t>
      </w:r>
    </w:p>
    <w:p w:rsidR="008A4B95" w:rsidRPr="00787572" w:rsidRDefault="00CB2B5C" w:rsidP="008A4B95">
      <w:pPr>
        <w:widowControl w:val="0"/>
        <w:numPr>
          <w:ilvl w:val="0"/>
          <w:numId w:val="5"/>
        </w:numPr>
        <w:tabs>
          <w:tab w:val="clear" w:pos="720"/>
          <w:tab w:val="num" w:pos="0"/>
        </w:tabs>
        <w:suppressAutoHyphens/>
        <w:overflowPunct w:val="0"/>
        <w:autoSpaceDE w:val="0"/>
        <w:spacing w:line="200" w:lineRule="atLeast"/>
        <w:ind w:left="0" w:firstLine="0"/>
        <w:textAlignment w:val="baseline"/>
        <w:rPr>
          <w:sz w:val="20"/>
          <w:szCs w:val="20"/>
        </w:rPr>
      </w:pPr>
      <w:r>
        <w:rPr>
          <w:sz w:val="20"/>
          <w:szCs w:val="20"/>
        </w:rPr>
        <w:t>kręgi żelbetowe Ø 10</w:t>
      </w:r>
      <w:r w:rsidR="008A4B95" w:rsidRPr="00787572">
        <w:rPr>
          <w:sz w:val="20"/>
          <w:szCs w:val="20"/>
        </w:rPr>
        <w:t>00 mm z betonu min. C35/45</w:t>
      </w:r>
    </w:p>
    <w:p w:rsidR="008A4B95" w:rsidRPr="00787572" w:rsidRDefault="008A4B95" w:rsidP="008A4B95">
      <w:pPr>
        <w:widowControl w:val="0"/>
        <w:numPr>
          <w:ilvl w:val="0"/>
          <w:numId w:val="5"/>
        </w:numPr>
        <w:tabs>
          <w:tab w:val="clear" w:pos="720"/>
          <w:tab w:val="num" w:pos="0"/>
        </w:tabs>
        <w:suppressAutoHyphens/>
        <w:overflowPunct w:val="0"/>
        <w:autoSpaceDE w:val="0"/>
        <w:spacing w:line="200" w:lineRule="atLeast"/>
        <w:ind w:left="0" w:firstLine="0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 xml:space="preserve">płyty </w:t>
      </w:r>
      <w:proofErr w:type="spellStart"/>
      <w:r w:rsidRPr="00787572">
        <w:rPr>
          <w:sz w:val="20"/>
          <w:szCs w:val="20"/>
        </w:rPr>
        <w:t>nastudzienne</w:t>
      </w:r>
      <w:proofErr w:type="spellEnd"/>
      <w:r w:rsidRPr="00787572">
        <w:rPr>
          <w:sz w:val="20"/>
          <w:szCs w:val="20"/>
        </w:rPr>
        <w:t xml:space="preserve"> żelbetowe albo zwężki Ø1000/625mm</w:t>
      </w:r>
    </w:p>
    <w:p w:rsidR="008A4B95" w:rsidRPr="00787572" w:rsidRDefault="008A4B95" w:rsidP="008A4B95">
      <w:pPr>
        <w:widowControl w:val="0"/>
        <w:numPr>
          <w:ilvl w:val="0"/>
          <w:numId w:val="5"/>
        </w:numPr>
        <w:tabs>
          <w:tab w:val="clear" w:pos="720"/>
          <w:tab w:val="num" w:pos="0"/>
        </w:tabs>
        <w:suppressAutoHyphens/>
        <w:overflowPunct w:val="0"/>
        <w:autoSpaceDE w:val="0"/>
        <w:spacing w:line="200" w:lineRule="atLeast"/>
        <w:ind w:left="0" w:firstLine="0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 xml:space="preserve">pierścienie odciążające żelbetowe – studzienki wykonane zgodnie z powyższą normą  </w:t>
      </w:r>
      <w:r w:rsidRPr="00787572">
        <w:rPr>
          <w:sz w:val="20"/>
          <w:szCs w:val="20"/>
        </w:rPr>
        <w:br/>
        <w:t xml:space="preserve">              i z betonu C45/55 nie wymagają pierścieni odciążających</w:t>
      </w:r>
    </w:p>
    <w:p w:rsidR="008A4B95" w:rsidRPr="00787572" w:rsidRDefault="008A4B95" w:rsidP="008A4B95">
      <w:pPr>
        <w:widowControl w:val="0"/>
        <w:numPr>
          <w:ilvl w:val="0"/>
          <w:numId w:val="5"/>
        </w:numPr>
        <w:tabs>
          <w:tab w:val="clear" w:pos="720"/>
          <w:tab w:val="num" w:pos="0"/>
        </w:tabs>
        <w:suppressAutoHyphens/>
        <w:overflowPunct w:val="0"/>
        <w:autoSpaceDE w:val="0"/>
        <w:spacing w:line="200" w:lineRule="atLeast"/>
        <w:ind w:left="0" w:firstLine="0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>przejścia szczelne</w:t>
      </w:r>
    </w:p>
    <w:p w:rsidR="008A4B95" w:rsidRPr="00787572" w:rsidRDefault="008A4B95" w:rsidP="008A4B95">
      <w:pPr>
        <w:widowControl w:val="0"/>
        <w:numPr>
          <w:ilvl w:val="0"/>
          <w:numId w:val="5"/>
        </w:numPr>
        <w:tabs>
          <w:tab w:val="clear" w:pos="720"/>
          <w:tab w:val="num" w:pos="0"/>
        </w:tabs>
        <w:suppressAutoHyphens/>
        <w:overflowPunct w:val="0"/>
        <w:autoSpaceDE w:val="0"/>
        <w:spacing w:line="200" w:lineRule="atLeast"/>
        <w:ind w:left="0" w:firstLine="0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>włazy żeliwne Ø 600 typu ciężkiego - uchylne, zatrzaskowe, nieklawiszujące</w:t>
      </w:r>
    </w:p>
    <w:p w:rsidR="008A4B95" w:rsidRPr="00787572" w:rsidRDefault="008A4B95" w:rsidP="008A4B95">
      <w:pPr>
        <w:spacing w:line="200" w:lineRule="atLeast"/>
        <w:jc w:val="both"/>
        <w:rPr>
          <w:sz w:val="20"/>
          <w:szCs w:val="20"/>
        </w:rPr>
      </w:pPr>
    </w:p>
    <w:p w:rsidR="00CB2B5C" w:rsidRPr="00787572" w:rsidRDefault="00CB2B5C" w:rsidP="008A4B95">
      <w:pPr>
        <w:spacing w:line="200" w:lineRule="atLeast"/>
        <w:jc w:val="both"/>
        <w:rPr>
          <w:sz w:val="20"/>
          <w:szCs w:val="20"/>
        </w:rPr>
      </w:pPr>
    </w:p>
    <w:p w:rsidR="008A4B95" w:rsidRPr="00787572" w:rsidRDefault="008A4B95" w:rsidP="008A4B95">
      <w:pPr>
        <w:overflowPunct w:val="0"/>
        <w:autoSpaceDE w:val="0"/>
        <w:spacing w:line="200" w:lineRule="atLeast"/>
        <w:rPr>
          <w:sz w:val="20"/>
          <w:szCs w:val="20"/>
        </w:rPr>
      </w:pPr>
      <w:r w:rsidRPr="00787572">
        <w:rPr>
          <w:sz w:val="20"/>
          <w:szCs w:val="20"/>
        </w:rPr>
        <w:t>-</w:t>
      </w:r>
      <w:r w:rsidRPr="00787572">
        <w:rPr>
          <w:b/>
          <w:sz w:val="20"/>
          <w:szCs w:val="20"/>
          <w:u w:val="single"/>
        </w:rPr>
        <w:t>wpust deszczowy betonowy</w:t>
      </w:r>
      <w:r w:rsidRPr="00787572">
        <w:rPr>
          <w:sz w:val="20"/>
          <w:szCs w:val="20"/>
        </w:rPr>
        <w:t xml:space="preserve"> Dn500mm , osadnik </w:t>
      </w:r>
      <w:proofErr w:type="spellStart"/>
      <w:r w:rsidRPr="00787572">
        <w:rPr>
          <w:sz w:val="20"/>
          <w:szCs w:val="20"/>
        </w:rPr>
        <w:t>głebokosc</w:t>
      </w:r>
      <w:proofErr w:type="spellEnd"/>
      <w:r w:rsidRPr="00787572">
        <w:rPr>
          <w:sz w:val="20"/>
          <w:szCs w:val="20"/>
        </w:rPr>
        <w:t xml:space="preserve"> 0,6m, ruszt – ruch drogowy ciężki</w:t>
      </w:r>
    </w:p>
    <w:p w:rsidR="004477D2" w:rsidRDefault="004477D2" w:rsidP="002867F0">
      <w:pPr>
        <w:widowControl w:val="0"/>
        <w:overflowPunct w:val="0"/>
        <w:autoSpaceDE w:val="0"/>
        <w:spacing w:line="200" w:lineRule="atLeast"/>
        <w:textAlignment w:val="baseline"/>
        <w:rPr>
          <w:sz w:val="20"/>
          <w:szCs w:val="20"/>
        </w:rPr>
      </w:pPr>
    </w:p>
    <w:p w:rsidR="00CB2B5C" w:rsidRPr="00787572" w:rsidRDefault="00CB2B5C" w:rsidP="002867F0">
      <w:pPr>
        <w:widowControl w:val="0"/>
        <w:overflowPunct w:val="0"/>
        <w:autoSpaceDE w:val="0"/>
        <w:spacing w:line="200" w:lineRule="atLeast"/>
        <w:textAlignment w:val="baseline"/>
        <w:rPr>
          <w:sz w:val="20"/>
          <w:szCs w:val="20"/>
        </w:rPr>
      </w:pPr>
    </w:p>
    <w:p w:rsidR="008A4B95" w:rsidRDefault="008A4B95" w:rsidP="002867F0">
      <w:pPr>
        <w:widowControl w:val="0"/>
        <w:overflowPunct w:val="0"/>
        <w:autoSpaceDE w:val="0"/>
        <w:spacing w:line="200" w:lineRule="atLeast"/>
        <w:textAlignment w:val="baseline"/>
        <w:rPr>
          <w:sz w:val="20"/>
          <w:szCs w:val="20"/>
        </w:rPr>
      </w:pPr>
    </w:p>
    <w:p w:rsidR="00CB2B5C" w:rsidRDefault="00CB2B5C" w:rsidP="002867F0">
      <w:pPr>
        <w:widowControl w:val="0"/>
        <w:overflowPunct w:val="0"/>
        <w:autoSpaceDE w:val="0"/>
        <w:spacing w:line="200" w:lineRule="atLeast"/>
        <w:textAlignment w:val="baseline"/>
        <w:rPr>
          <w:sz w:val="20"/>
          <w:szCs w:val="20"/>
        </w:rPr>
      </w:pPr>
    </w:p>
    <w:p w:rsidR="00CB2B5C" w:rsidRPr="00787572" w:rsidRDefault="00CB2B5C" w:rsidP="002867F0">
      <w:pPr>
        <w:widowControl w:val="0"/>
        <w:overflowPunct w:val="0"/>
        <w:autoSpaceDE w:val="0"/>
        <w:spacing w:line="200" w:lineRule="atLeast"/>
        <w:textAlignment w:val="baseline"/>
        <w:rPr>
          <w:sz w:val="20"/>
          <w:szCs w:val="20"/>
        </w:rPr>
      </w:pPr>
    </w:p>
    <w:p w:rsidR="00184CC6" w:rsidRPr="00787572" w:rsidRDefault="00184CC6" w:rsidP="002867F0">
      <w:pPr>
        <w:widowControl w:val="0"/>
        <w:overflowPunct w:val="0"/>
        <w:autoSpaceDE w:val="0"/>
        <w:spacing w:line="200" w:lineRule="atLeast"/>
        <w:textAlignment w:val="baseline"/>
        <w:rPr>
          <w:sz w:val="20"/>
          <w:szCs w:val="20"/>
        </w:rPr>
      </w:pPr>
    </w:p>
    <w:p w:rsidR="00AC61B9" w:rsidRPr="00787572" w:rsidRDefault="00AC61B9" w:rsidP="002867F0">
      <w:pPr>
        <w:overflowPunct w:val="0"/>
        <w:autoSpaceDE w:val="0"/>
        <w:spacing w:line="200" w:lineRule="atLeast"/>
        <w:textAlignment w:val="baseline"/>
        <w:rPr>
          <w:b/>
          <w:bCs/>
          <w:sz w:val="28"/>
          <w:szCs w:val="28"/>
        </w:rPr>
      </w:pPr>
      <w:r w:rsidRPr="00787572">
        <w:rPr>
          <w:b/>
          <w:bCs/>
          <w:sz w:val="28"/>
          <w:szCs w:val="28"/>
        </w:rPr>
        <w:lastRenderedPageBreak/>
        <w:t>WARUNKI TECHNICZNE WYKONAWSTWA (</w:t>
      </w:r>
      <w:r w:rsidR="00184CC6" w:rsidRPr="00787572">
        <w:rPr>
          <w:b/>
          <w:bCs/>
          <w:sz w:val="28"/>
          <w:szCs w:val="28"/>
        </w:rPr>
        <w:t>przyłącza kanalizacji</w:t>
      </w:r>
      <w:r w:rsidR="00685E98" w:rsidRPr="00787572">
        <w:rPr>
          <w:b/>
          <w:bCs/>
          <w:sz w:val="28"/>
          <w:szCs w:val="28"/>
        </w:rPr>
        <w:t xml:space="preserve"> deszczowej</w:t>
      </w:r>
      <w:r w:rsidRPr="00787572">
        <w:rPr>
          <w:b/>
          <w:bCs/>
          <w:sz w:val="28"/>
          <w:szCs w:val="28"/>
        </w:rPr>
        <w:t>)</w:t>
      </w:r>
    </w:p>
    <w:p w:rsidR="00AC61B9" w:rsidRPr="00787572" w:rsidRDefault="00AC61B9" w:rsidP="002867F0">
      <w:pPr>
        <w:widowControl w:val="0"/>
        <w:overflowPunct w:val="0"/>
        <w:autoSpaceDE w:val="0"/>
        <w:spacing w:line="200" w:lineRule="atLeast"/>
        <w:ind w:right="-290"/>
        <w:textAlignment w:val="baseline"/>
        <w:rPr>
          <w:b/>
          <w:sz w:val="20"/>
          <w:szCs w:val="20"/>
        </w:rPr>
      </w:pPr>
      <w:r w:rsidRPr="00787572">
        <w:rPr>
          <w:b/>
          <w:sz w:val="20"/>
          <w:szCs w:val="20"/>
        </w:rPr>
        <w:t>Roboty ziemne i montażowe</w:t>
      </w:r>
    </w:p>
    <w:p w:rsidR="00AC61B9" w:rsidRPr="00787572" w:rsidRDefault="00AC61B9" w:rsidP="002867F0">
      <w:pPr>
        <w:widowControl w:val="0"/>
        <w:overflowPunct w:val="0"/>
        <w:autoSpaceDE w:val="0"/>
        <w:spacing w:line="200" w:lineRule="atLeast"/>
        <w:ind w:right="-290"/>
        <w:textAlignment w:val="baseline"/>
        <w:rPr>
          <w:b/>
          <w:i/>
          <w:sz w:val="20"/>
          <w:szCs w:val="20"/>
        </w:rPr>
      </w:pPr>
      <w:r w:rsidRPr="00787572">
        <w:rPr>
          <w:b/>
          <w:i/>
          <w:sz w:val="20"/>
          <w:szCs w:val="20"/>
        </w:rPr>
        <w:t>Ka</w:t>
      </w:r>
      <w:r w:rsidR="00184CC6" w:rsidRPr="00787572">
        <w:rPr>
          <w:b/>
          <w:i/>
          <w:sz w:val="20"/>
          <w:szCs w:val="20"/>
        </w:rPr>
        <w:t xml:space="preserve">nalizacja </w:t>
      </w:r>
      <w:r w:rsidR="00685E98" w:rsidRPr="00787572">
        <w:rPr>
          <w:b/>
          <w:i/>
          <w:sz w:val="20"/>
          <w:szCs w:val="20"/>
        </w:rPr>
        <w:t xml:space="preserve"> deszczowa</w:t>
      </w:r>
    </w:p>
    <w:p w:rsidR="00AC61B9" w:rsidRPr="00787572" w:rsidRDefault="00AC61B9" w:rsidP="002867F0">
      <w:pPr>
        <w:widowControl w:val="0"/>
        <w:overflowPunct w:val="0"/>
        <w:autoSpaceDE w:val="0"/>
        <w:spacing w:line="200" w:lineRule="atLeast"/>
        <w:ind w:right="-290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>Roboty ziemne powinny być prowadzone zgodnie z przepi</w:t>
      </w:r>
      <w:r w:rsidR="002913A5" w:rsidRPr="00787572">
        <w:rPr>
          <w:sz w:val="20"/>
          <w:szCs w:val="20"/>
        </w:rPr>
        <w:t xml:space="preserve">sami zawartymi w BN-83/8836-02 </w:t>
      </w:r>
      <w:r w:rsidRPr="00787572">
        <w:rPr>
          <w:sz w:val="20"/>
          <w:szCs w:val="20"/>
        </w:rPr>
        <w:t>i PN-86/B-02480.</w:t>
      </w:r>
    </w:p>
    <w:p w:rsidR="00AC61B9" w:rsidRPr="00787572" w:rsidRDefault="00AC61B9" w:rsidP="002867F0">
      <w:pPr>
        <w:widowControl w:val="0"/>
        <w:overflowPunct w:val="0"/>
        <w:autoSpaceDE w:val="0"/>
        <w:spacing w:line="200" w:lineRule="atLeast"/>
        <w:ind w:right="-290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>Wykopy średnio-głębokie jako pionowe z pełnym ich zabezpi</w:t>
      </w:r>
      <w:r w:rsidR="002913A5" w:rsidRPr="00787572">
        <w:rPr>
          <w:sz w:val="20"/>
          <w:szCs w:val="20"/>
        </w:rPr>
        <w:t xml:space="preserve">eczeniem ( oszalowanie wykopów </w:t>
      </w:r>
      <w:r w:rsidRPr="00787572">
        <w:rPr>
          <w:sz w:val="20"/>
          <w:szCs w:val="20"/>
        </w:rPr>
        <w:t>z ic</w:t>
      </w:r>
      <w:r w:rsidR="002913A5" w:rsidRPr="00787572">
        <w:rPr>
          <w:sz w:val="20"/>
          <w:szCs w:val="20"/>
        </w:rPr>
        <w:t xml:space="preserve">h zabezpieczeniem zewnętrznym </w:t>
      </w:r>
    </w:p>
    <w:p w:rsidR="00AC61B9" w:rsidRPr="00787572" w:rsidRDefault="00AC61B9" w:rsidP="002867F0">
      <w:pPr>
        <w:widowControl w:val="0"/>
        <w:overflowPunct w:val="0"/>
        <w:autoSpaceDE w:val="0"/>
        <w:spacing w:line="200" w:lineRule="atLeast"/>
        <w:ind w:right="-290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>Warunki posadowienia rur kanalizacyjnych z PVC-U i zasypka wykopów zgodnie z warunkami technicznymi określonymi przez producenta rur oraz „Wa</w:t>
      </w:r>
      <w:r w:rsidR="002913A5" w:rsidRPr="00787572">
        <w:rPr>
          <w:sz w:val="20"/>
          <w:szCs w:val="20"/>
        </w:rPr>
        <w:t xml:space="preserve">runkami technicznymi wykonania </w:t>
      </w:r>
      <w:r w:rsidRPr="00787572">
        <w:rPr>
          <w:sz w:val="20"/>
          <w:szCs w:val="20"/>
        </w:rPr>
        <w:t>i odbioru rurociągów z tworzyw sztucznych”.</w:t>
      </w:r>
    </w:p>
    <w:p w:rsidR="00AC61B9" w:rsidRPr="00787572" w:rsidRDefault="00AC61B9" w:rsidP="002867F0">
      <w:pPr>
        <w:widowControl w:val="0"/>
        <w:overflowPunct w:val="0"/>
        <w:autoSpaceDE w:val="0"/>
        <w:spacing w:line="200" w:lineRule="atLeast"/>
        <w:ind w:right="-290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>Uwzględniając istniejące warunki gruntowo-wodne przyjęto ułożenie rur:</w:t>
      </w:r>
    </w:p>
    <w:p w:rsidR="00AC61B9" w:rsidRPr="00787572" w:rsidRDefault="00D955D4" w:rsidP="002867F0">
      <w:pPr>
        <w:widowControl w:val="0"/>
        <w:overflowPunct w:val="0"/>
        <w:autoSpaceDE w:val="0"/>
        <w:spacing w:line="200" w:lineRule="atLeast"/>
        <w:ind w:right="-290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>-PVC-U o średnicy 160-250</w:t>
      </w:r>
      <w:r w:rsidR="00AC61B9" w:rsidRPr="00787572">
        <w:rPr>
          <w:sz w:val="20"/>
          <w:szCs w:val="20"/>
        </w:rPr>
        <w:t>mm na zagęszczonej podbudowie - zagęs</w:t>
      </w:r>
      <w:r w:rsidRPr="00787572">
        <w:rPr>
          <w:sz w:val="20"/>
          <w:szCs w:val="20"/>
        </w:rPr>
        <w:t>zczonej warstwie pospółki gr. 15</w:t>
      </w:r>
      <w:r w:rsidR="00AC61B9" w:rsidRPr="00787572">
        <w:rPr>
          <w:sz w:val="20"/>
          <w:szCs w:val="20"/>
        </w:rPr>
        <w:t>cm.</w:t>
      </w:r>
    </w:p>
    <w:p w:rsidR="00AC61B9" w:rsidRPr="00787572" w:rsidRDefault="00AC61B9" w:rsidP="002867F0">
      <w:pPr>
        <w:widowControl w:val="0"/>
        <w:overflowPunct w:val="0"/>
        <w:autoSpaceDE w:val="0"/>
        <w:spacing w:line="200" w:lineRule="atLeast"/>
        <w:ind w:right="-290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>-studzienki:  żwir gr. 10 cm, pospółka gr. 15 cm</w:t>
      </w:r>
    </w:p>
    <w:p w:rsidR="00AC61B9" w:rsidRPr="00787572" w:rsidRDefault="00AC61B9" w:rsidP="002867F0">
      <w:pPr>
        <w:widowControl w:val="0"/>
        <w:overflowPunct w:val="0"/>
        <w:autoSpaceDE w:val="0"/>
        <w:spacing w:line="200" w:lineRule="atLeast"/>
        <w:ind w:right="-290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>Stopień zagęszczenia : pod drogami DPR = 95 %, a poza drogami DPR = 90 %.</w:t>
      </w:r>
    </w:p>
    <w:p w:rsidR="00AC61B9" w:rsidRPr="00787572" w:rsidRDefault="00AC61B9" w:rsidP="002867F0">
      <w:pPr>
        <w:widowControl w:val="0"/>
        <w:overflowPunct w:val="0"/>
        <w:autoSpaceDE w:val="0"/>
        <w:spacing w:line="200" w:lineRule="atLeast"/>
        <w:ind w:right="-290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>Wykonywanie podłoża i zasypki należy przeprowadzać w wykopie odwodnionym. Odwodnienie wykopów przy pomocy studni odwadniających.</w:t>
      </w:r>
    </w:p>
    <w:p w:rsidR="00AC61B9" w:rsidRPr="00787572" w:rsidRDefault="00AC61B9" w:rsidP="002867F0">
      <w:pPr>
        <w:widowControl w:val="0"/>
        <w:overflowPunct w:val="0"/>
        <w:autoSpaceDE w:val="0"/>
        <w:spacing w:line="200" w:lineRule="atLeast"/>
        <w:ind w:right="-290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>Rura ułożona w wykopie musi być starannie podbita na całej długości przewodu. Przed rozpoczęciem zasypki trzeba zabezpieczyć rurę przed wypieraniem przez grunt przy zagęszczaniu, jak również przed wyparciem rury przy zalaniu wodą opadową.</w:t>
      </w:r>
    </w:p>
    <w:p w:rsidR="00AC61B9" w:rsidRPr="00787572" w:rsidRDefault="00AC61B9" w:rsidP="002867F0">
      <w:pPr>
        <w:widowControl w:val="0"/>
        <w:overflowPunct w:val="0"/>
        <w:autoSpaceDE w:val="0"/>
        <w:spacing w:line="200" w:lineRule="atLeast"/>
        <w:ind w:right="-290"/>
        <w:textAlignment w:val="baseline"/>
        <w:rPr>
          <w:sz w:val="20"/>
          <w:szCs w:val="20"/>
        </w:rPr>
      </w:pPr>
      <w:proofErr w:type="spellStart"/>
      <w:r w:rsidRPr="00787572">
        <w:rPr>
          <w:sz w:val="20"/>
          <w:szCs w:val="20"/>
        </w:rPr>
        <w:t>Obsypkę</w:t>
      </w:r>
      <w:proofErr w:type="spellEnd"/>
      <w:r w:rsidRPr="00787572">
        <w:rPr>
          <w:sz w:val="20"/>
          <w:szCs w:val="20"/>
        </w:rPr>
        <w:t xml:space="preserve"> kanałów należy wykonać z piasku do wysokości 30 cm powyżej rury, zagęszczając ją</w:t>
      </w:r>
    </w:p>
    <w:p w:rsidR="00AC61B9" w:rsidRPr="00787572" w:rsidRDefault="00AC61B9" w:rsidP="002867F0">
      <w:pPr>
        <w:widowControl w:val="0"/>
        <w:overflowPunct w:val="0"/>
        <w:autoSpaceDE w:val="0"/>
        <w:spacing w:line="200" w:lineRule="atLeast"/>
        <w:ind w:right="-290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>symetrycznie warstwami o grubości 15÷20 cm. Zabieg ten należy przeprowadzać starannie lekkim sprzętem, aby nie doszło do przemieszczenia rury.</w:t>
      </w:r>
    </w:p>
    <w:p w:rsidR="00AC61B9" w:rsidRPr="00787572" w:rsidRDefault="00AC61B9" w:rsidP="002867F0">
      <w:pPr>
        <w:widowControl w:val="0"/>
        <w:overflowPunct w:val="0"/>
        <w:autoSpaceDE w:val="0"/>
        <w:spacing w:line="200" w:lineRule="atLeast"/>
        <w:ind w:right="-290"/>
        <w:textAlignment w:val="baseline"/>
        <w:rPr>
          <w:sz w:val="20"/>
          <w:szCs w:val="20"/>
        </w:rPr>
      </w:pPr>
    </w:p>
    <w:p w:rsidR="00AC61B9" w:rsidRPr="00787572" w:rsidRDefault="00AC61B9" w:rsidP="002867F0">
      <w:pPr>
        <w:widowControl w:val="0"/>
        <w:overflowPunct w:val="0"/>
        <w:autoSpaceDE w:val="0"/>
        <w:spacing w:line="200" w:lineRule="atLeast"/>
        <w:ind w:right="-290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>Zwieńczenia studzienek i wpustów kanalizacyjnych w nawierzchniach użytkowanych przez pojazdy i pieszych montować wg PN-93/H-74214.</w:t>
      </w:r>
    </w:p>
    <w:p w:rsidR="00AC61B9" w:rsidRPr="00787572" w:rsidRDefault="00AC61B9" w:rsidP="002867F0">
      <w:pPr>
        <w:widowControl w:val="0"/>
        <w:overflowPunct w:val="0"/>
        <w:autoSpaceDE w:val="0"/>
        <w:spacing w:line="200" w:lineRule="atLeast"/>
        <w:ind w:right="-290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>W przypadku studzienek z kręgów żelbetowych ich zewnętrzne powierzchnie zabezpieczyć warstwą gruntującą EUROLAN 3K i przeciwwodną SUPERFLEX 10 albo równoważne.</w:t>
      </w:r>
    </w:p>
    <w:p w:rsidR="00D955D4" w:rsidRPr="00787572" w:rsidRDefault="00D955D4" w:rsidP="002867F0">
      <w:pPr>
        <w:widowControl w:val="0"/>
        <w:overflowPunct w:val="0"/>
        <w:autoSpaceDE w:val="0"/>
        <w:spacing w:line="200" w:lineRule="atLeast"/>
        <w:ind w:right="-290"/>
        <w:textAlignment w:val="baseline"/>
        <w:rPr>
          <w:b/>
          <w:sz w:val="20"/>
          <w:szCs w:val="20"/>
        </w:rPr>
      </w:pPr>
    </w:p>
    <w:p w:rsidR="008A4B95" w:rsidRPr="00787572" w:rsidRDefault="008A4B95" w:rsidP="002867F0">
      <w:pPr>
        <w:widowControl w:val="0"/>
        <w:overflowPunct w:val="0"/>
        <w:autoSpaceDE w:val="0"/>
        <w:spacing w:line="200" w:lineRule="atLeast"/>
        <w:ind w:right="-290"/>
        <w:textAlignment w:val="baseline"/>
        <w:rPr>
          <w:b/>
          <w:sz w:val="28"/>
          <w:szCs w:val="28"/>
        </w:rPr>
      </w:pPr>
    </w:p>
    <w:p w:rsidR="00AC61B9" w:rsidRPr="00787572" w:rsidRDefault="00AC61B9" w:rsidP="002867F0">
      <w:pPr>
        <w:widowControl w:val="0"/>
        <w:overflowPunct w:val="0"/>
        <w:autoSpaceDE w:val="0"/>
        <w:spacing w:line="200" w:lineRule="atLeast"/>
        <w:ind w:right="-290"/>
        <w:textAlignment w:val="baseline"/>
        <w:rPr>
          <w:b/>
          <w:sz w:val="28"/>
          <w:szCs w:val="28"/>
        </w:rPr>
      </w:pPr>
      <w:r w:rsidRPr="00787572">
        <w:rPr>
          <w:b/>
          <w:sz w:val="28"/>
          <w:szCs w:val="28"/>
        </w:rPr>
        <w:t xml:space="preserve"> Próby</w:t>
      </w:r>
    </w:p>
    <w:p w:rsidR="00AC61B9" w:rsidRPr="00787572" w:rsidRDefault="00184CC6" w:rsidP="002867F0">
      <w:pPr>
        <w:widowControl w:val="0"/>
        <w:overflowPunct w:val="0"/>
        <w:autoSpaceDE w:val="0"/>
        <w:spacing w:line="200" w:lineRule="atLeast"/>
        <w:textAlignment w:val="baseline"/>
        <w:rPr>
          <w:b/>
          <w:i/>
          <w:sz w:val="20"/>
          <w:szCs w:val="20"/>
        </w:rPr>
      </w:pPr>
      <w:r w:rsidRPr="00787572">
        <w:rPr>
          <w:b/>
          <w:i/>
          <w:sz w:val="20"/>
          <w:szCs w:val="20"/>
        </w:rPr>
        <w:t xml:space="preserve">Kanalizacja </w:t>
      </w:r>
      <w:r w:rsidR="00685E98" w:rsidRPr="00787572">
        <w:rPr>
          <w:b/>
          <w:i/>
          <w:sz w:val="20"/>
          <w:szCs w:val="20"/>
        </w:rPr>
        <w:t xml:space="preserve"> deszczowa</w:t>
      </w:r>
    </w:p>
    <w:p w:rsidR="00AC61B9" w:rsidRPr="00787572" w:rsidRDefault="00AC61B9" w:rsidP="002867F0">
      <w:pPr>
        <w:widowControl w:val="0"/>
        <w:overflowPunct w:val="0"/>
        <w:autoSpaceDE w:val="0"/>
        <w:spacing w:line="200" w:lineRule="atLeast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>Dla rur z tworzyw sztucznych występują dwa rodzaje prób:</w:t>
      </w:r>
    </w:p>
    <w:p w:rsidR="00AC61B9" w:rsidRPr="00787572" w:rsidRDefault="00AC61B9" w:rsidP="002867F0">
      <w:pPr>
        <w:widowControl w:val="0"/>
        <w:numPr>
          <w:ilvl w:val="0"/>
          <w:numId w:val="3"/>
        </w:numPr>
        <w:tabs>
          <w:tab w:val="clear" w:pos="1770"/>
          <w:tab w:val="num" w:pos="0"/>
          <w:tab w:val="num" w:pos="720"/>
        </w:tabs>
        <w:suppressAutoHyphens/>
        <w:overflowPunct w:val="0"/>
        <w:autoSpaceDE w:val="0"/>
        <w:spacing w:line="200" w:lineRule="atLeast"/>
        <w:ind w:left="720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 xml:space="preserve">na </w:t>
      </w:r>
      <w:proofErr w:type="spellStart"/>
      <w:r w:rsidRPr="00787572">
        <w:rPr>
          <w:sz w:val="20"/>
          <w:szCs w:val="20"/>
        </w:rPr>
        <w:t>eksfiltrację</w:t>
      </w:r>
      <w:proofErr w:type="spellEnd"/>
      <w:r w:rsidRPr="00787572">
        <w:rPr>
          <w:sz w:val="20"/>
          <w:szCs w:val="20"/>
        </w:rPr>
        <w:t xml:space="preserve"> wody z przewodu</w:t>
      </w:r>
    </w:p>
    <w:p w:rsidR="00AC61B9" w:rsidRPr="00787572" w:rsidRDefault="00AC61B9" w:rsidP="002867F0">
      <w:pPr>
        <w:widowControl w:val="0"/>
        <w:numPr>
          <w:ilvl w:val="0"/>
          <w:numId w:val="3"/>
        </w:numPr>
        <w:tabs>
          <w:tab w:val="clear" w:pos="1770"/>
          <w:tab w:val="num" w:pos="0"/>
          <w:tab w:val="num" w:pos="720"/>
        </w:tabs>
        <w:suppressAutoHyphens/>
        <w:overflowPunct w:val="0"/>
        <w:autoSpaceDE w:val="0"/>
        <w:spacing w:line="200" w:lineRule="atLeast"/>
        <w:ind w:left="720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>na infiltrację wody do przewodu (przy wejściach do studzienek żelbetowych stosować przejścia szczelne)</w:t>
      </w:r>
    </w:p>
    <w:p w:rsidR="00AC61B9" w:rsidRPr="00787572" w:rsidRDefault="00AC61B9" w:rsidP="002867F0">
      <w:pPr>
        <w:widowControl w:val="0"/>
        <w:overflowPunct w:val="0"/>
        <w:autoSpaceDE w:val="0"/>
        <w:spacing w:line="200" w:lineRule="atLeast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 xml:space="preserve">W przypadku </w:t>
      </w:r>
      <w:proofErr w:type="spellStart"/>
      <w:r w:rsidRPr="00787572">
        <w:rPr>
          <w:sz w:val="20"/>
          <w:szCs w:val="20"/>
        </w:rPr>
        <w:t>eksfiltracji</w:t>
      </w:r>
      <w:proofErr w:type="spellEnd"/>
      <w:r w:rsidRPr="00787572">
        <w:rPr>
          <w:sz w:val="20"/>
          <w:szCs w:val="20"/>
        </w:rPr>
        <w:t xml:space="preserve"> kanał uważa się za szczelny, kiedy dopełniona ilość wody w kanale </w:t>
      </w:r>
      <w:r w:rsidRPr="00787572">
        <w:rPr>
          <w:sz w:val="20"/>
          <w:szCs w:val="20"/>
        </w:rPr>
        <w:br/>
        <w:t>w czasie trwania próby (15 min.) nie wynosi więcej niż 0,02 dm³/m² powierzchni rury.</w:t>
      </w:r>
    </w:p>
    <w:p w:rsidR="00AC61B9" w:rsidRPr="00787572" w:rsidRDefault="00AC61B9" w:rsidP="002867F0">
      <w:pPr>
        <w:widowControl w:val="0"/>
        <w:overflowPunct w:val="0"/>
        <w:autoSpaceDE w:val="0"/>
        <w:spacing w:line="200" w:lineRule="atLeast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>Natomiast przeprowadzona próba szczelności przewodu na ciśnienie 3m H</w:t>
      </w:r>
      <w:r w:rsidRPr="00787572">
        <w:rPr>
          <w:sz w:val="20"/>
          <w:szCs w:val="20"/>
          <w:vertAlign w:val="subscript"/>
        </w:rPr>
        <w:t>2</w:t>
      </w:r>
      <w:r w:rsidRPr="00787572">
        <w:rPr>
          <w:sz w:val="20"/>
          <w:szCs w:val="20"/>
        </w:rPr>
        <w:t>O zabezpiecza przewód przed infiltracją wód gruntowych do w/w wartości.</w:t>
      </w:r>
    </w:p>
    <w:p w:rsidR="00AC61B9" w:rsidRPr="00787572" w:rsidRDefault="00AC61B9" w:rsidP="002867F0">
      <w:pPr>
        <w:widowControl w:val="0"/>
        <w:overflowPunct w:val="0"/>
        <w:autoSpaceDE w:val="0"/>
        <w:spacing w:line="200" w:lineRule="atLeast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>Dodatkowo zalecane jest przeprowadzenie pomiaru poprzecznej deformacji przewodu.</w:t>
      </w:r>
    </w:p>
    <w:p w:rsidR="00F51623" w:rsidRPr="00787572" w:rsidRDefault="00F51623" w:rsidP="002867F0">
      <w:pPr>
        <w:widowControl w:val="0"/>
        <w:overflowPunct w:val="0"/>
        <w:autoSpaceDE w:val="0"/>
        <w:spacing w:line="200" w:lineRule="atLeast"/>
        <w:textAlignment w:val="baseline"/>
        <w:rPr>
          <w:sz w:val="20"/>
          <w:szCs w:val="20"/>
        </w:rPr>
      </w:pPr>
    </w:p>
    <w:p w:rsidR="00AC61B9" w:rsidRPr="00787572" w:rsidRDefault="00AC61B9" w:rsidP="002867F0">
      <w:pPr>
        <w:widowControl w:val="0"/>
        <w:overflowPunct w:val="0"/>
        <w:autoSpaceDE w:val="0"/>
        <w:spacing w:line="200" w:lineRule="atLeast"/>
        <w:textAlignment w:val="baseline"/>
        <w:rPr>
          <w:b/>
          <w:sz w:val="28"/>
          <w:szCs w:val="28"/>
        </w:rPr>
      </w:pPr>
      <w:r w:rsidRPr="00787572">
        <w:rPr>
          <w:b/>
          <w:sz w:val="28"/>
          <w:szCs w:val="28"/>
        </w:rPr>
        <w:t>Odbiory</w:t>
      </w:r>
    </w:p>
    <w:p w:rsidR="00165742" w:rsidRPr="00787572" w:rsidRDefault="00AC61B9" w:rsidP="002867F0">
      <w:pPr>
        <w:widowControl w:val="0"/>
        <w:overflowPunct w:val="0"/>
        <w:autoSpaceDE w:val="0"/>
        <w:spacing w:line="200" w:lineRule="atLeast"/>
        <w:textAlignment w:val="baseline"/>
        <w:rPr>
          <w:sz w:val="20"/>
          <w:szCs w:val="20"/>
        </w:rPr>
      </w:pPr>
      <w:r w:rsidRPr="00787572">
        <w:rPr>
          <w:sz w:val="20"/>
          <w:szCs w:val="20"/>
        </w:rPr>
        <w:t xml:space="preserve">Odbiór robót </w:t>
      </w:r>
      <w:r w:rsidRPr="00787572">
        <w:rPr>
          <w:b/>
          <w:i/>
          <w:sz w:val="20"/>
          <w:szCs w:val="20"/>
        </w:rPr>
        <w:t xml:space="preserve">przewodów kanalizacyjnych </w:t>
      </w:r>
      <w:r w:rsidRPr="00787572">
        <w:rPr>
          <w:sz w:val="20"/>
          <w:szCs w:val="20"/>
        </w:rPr>
        <w:t>należy przeprowadzać w oparciu o: PN-81/B-10725; BN-62/8836-01; PN-92/B-10735; PN-86/B-02480; BN-83/8836-02; Dz.U. nr 97/2001 oraz warunki podane w instrukcji producentów rur. Przed zasypaniem przewodów należy dokonać wcześniejszego odbioru technicznego przez gestora mediów oraz wykonać powykonawczą inwentaryzację geodezyjną</w:t>
      </w:r>
      <w:r w:rsidR="002913A5" w:rsidRPr="00787572">
        <w:rPr>
          <w:sz w:val="20"/>
          <w:szCs w:val="20"/>
        </w:rPr>
        <w:t>.</w:t>
      </w:r>
    </w:p>
    <w:p w:rsidR="00F51623" w:rsidRPr="00787572" w:rsidRDefault="00F51623" w:rsidP="002867F0">
      <w:pPr>
        <w:rPr>
          <w:b/>
          <w:bCs/>
          <w:sz w:val="20"/>
          <w:szCs w:val="20"/>
        </w:rPr>
      </w:pPr>
    </w:p>
    <w:p w:rsidR="00482E00" w:rsidRPr="00787572" w:rsidRDefault="00482E00" w:rsidP="004578D6">
      <w:pPr>
        <w:tabs>
          <w:tab w:val="left" w:pos="4395"/>
        </w:tabs>
        <w:rPr>
          <w:sz w:val="20"/>
          <w:szCs w:val="20"/>
        </w:rPr>
      </w:pPr>
    </w:p>
    <w:p w:rsidR="00184CC6" w:rsidRPr="00787572" w:rsidRDefault="00184CC6" w:rsidP="004578D6">
      <w:pPr>
        <w:tabs>
          <w:tab w:val="left" w:pos="4395"/>
        </w:tabs>
        <w:rPr>
          <w:sz w:val="20"/>
          <w:szCs w:val="20"/>
        </w:rPr>
      </w:pPr>
    </w:p>
    <w:p w:rsidR="00942433" w:rsidRPr="00787572" w:rsidRDefault="00942433" w:rsidP="00942433">
      <w:pPr>
        <w:ind w:left="5664" w:firstLine="708"/>
        <w:rPr>
          <w:b/>
          <w:i/>
          <w:sz w:val="20"/>
          <w:szCs w:val="20"/>
        </w:rPr>
      </w:pPr>
    </w:p>
    <w:p w:rsidR="00942433" w:rsidRPr="00787572" w:rsidRDefault="00942433" w:rsidP="00942433">
      <w:pPr>
        <w:ind w:left="5664" w:firstLine="708"/>
        <w:rPr>
          <w:b/>
          <w:i/>
          <w:sz w:val="20"/>
          <w:szCs w:val="20"/>
        </w:rPr>
      </w:pPr>
      <w:r w:rsidRPr="00787572">
        <w:rPr>
          <w:b/>
          <w:i/>
          <w:sz w:val="20"/>
          <w:szCs w:val="20"/>
        </w:rPr>
        <w:t>Opracował:</w:t>
      </w:r>
    </w:p>
    <w:p w:rsidR="00942433" w:rsidRPr="00787572" w:rsidRDefault="00942433" w:rsidP="00942433">
      <w:pPr>
        <w:autoSpaceDE w:val="0"/>
        <w:autoSpaceDN w:val="0"/>
        <w:adjustRightInd w:val="0"/>
        <w:rPr>
          <w:sz w:val="20"/>
          <w:szCs w:val="20"/>
        </w:rPr>
      </w:pPr>
      <w:r w:rsidRPr="00787572">
        <w:rPr>
          <w:sz w:val="20"/>
          <w:szCs w:val="20"/>
        </w:rPr>
        <w:t xml:space="preserve">    </w:t>
      </w:r>
      <w:r w:rsidR="003D423D">
        <w:rPr>
          <w:sz w:val="20"/>
          <w:szCs w:val="20"/>
        </w:rPr>
        <w:tab/>
      </w:r>
      <w:r w:rsidR="003D423D">
        <w:rPr>
          <w:sz w:val="20"/>
          <w:szCs w:val="20"/>
        </w:rPr>
        <w:tab/>
      </w:r>
      <w:r w:rsidR="003D423D">
        <w:rPr>
          <w:sz w:val="20"/>
          <w:szCs w:val="20"/>
        </w:rPr>
        <w:tab/>
      </w:r>
      <w:r w:rsidR="003D423D">
        <w:rPr>
          <w:sz w:val="20"/>
          <w:szCs w:val="20"/>
        </w:rPr>
        <w:tab/>
      </w:r>
      <w:r w:rsidR="003D423D">
        <w:rPr>
          <w:sz w:val="20"/>
          <w:szCs w:val="20"/>
        </w:rPr>
        <w:tab/>
      </w:r>
      <w:r w:rsidR="003D423D">
        <w:rPr>
          <w:sz w:val="20"/>
          <w:szCs w:val="20"/>
        </w:rPr>
        <w:tab/>
      </w:r>
      <w:r w:rsidR="003D423D">
        <w:rPr>
          <w:sz w:val="20"/>
          <w:szCs w:val="20"/>
        </w:rPr>
        <w:tab/>
      </w:r>
      <w:r w:rsidR="003D423D">
        <w:rPr>
          <w:sz w:val="20"/>
          <w:szCs w:val="20"/>
        </w:rPr>
        <w:tab/>
      </w:r>
      <w:r w:rsidR="003D423D">
        <w:rPr>
          <w:sz w:val="20"/>
          <w:szCs w:val="20"/>
        </w:rPr>
        <w:tab/>
      </w:r>
      <w:r w:rsidRPr="00787572">
        <w:rPr>
          <w:sz w:val="20"/>
          <w:szCs w:val="20"/>
        </w:rPr>
        <w:t>mgr inż. Jacek Hajduk</w:t>
      </w:r>
    </w:p>
    <w:p w:rsidR="00942433" w:rsidRPr="00787572" w:rsidRDefault="00942433" w:rsidP="00942433">
      <w:pPr>
        <w:autoSpaceDE w:val="0"/>
        <w:autoSpaceDN w:val="0"/>
        <w:adjustRightInd w:val="0"/>
        <w:rPr>
          <w:sz w:val="20"/>
          <w:szCs w:val="20"/>
        </w:rPr>
      </w:pPr>
      <w:r w:rsidRPr="00787572">
        <w:rPr>
          <w:sz w:val="20"/>
          <w:szCs w:val="20"/>
        </w:rPr>
        <w:t xml:space="preserve"> </w:t>
      </w:r>
      <w:r w:rsidR="003D423D">
        <w:rPr>
          <w:sz w:val="20"/>
          <w:szCs w:val="20"/>
        </w:rPr>
        <w:tab/>
      </w:r>
      <w:r w:rsidR="003D423D">
        <w:rPr>
          <w:sz w:val="20"/>
          <w:szCs w:val="20"/>
        </w:rPr>
        <w:tab/>
      </w:r>
      <w:r w:rsidR="003D423D">
        <w:rPr>
          <w:sz w:val="20"/>
          <w:szCs w:val="20"/>
        </w:rPr>
        <w:tab/>
      </w:r>
      <w:r w:rsidR="003D423D">
        <w:rPr>
          <w:sz w:val="20"/>
          <w:szCs w:val="20"/>
        </w:rPr>
        <w:tab/>
      </w:r>
      <w:r w:rsidR="003D423D">
        <w:rPr>
          <w:sz w:val="20"/>
          <w:szCs w:val="20"/>
        </w:rPr>
        <w:tab/>
      </w:r>
      <w:r w:rsidR="003D423D">
        <w:rPr>
          <w:sz w:val="20"/>
          <w:szCs w:val="20"/>
        </w:rPr>
        <w:tab/>
      </w:r>
      <w:r w:rsidR="003D423D">
        <w:rPr>
          <w:sz w:val="20"/>
          <w:szCs w:val="20"/>
        </w:rPr>
        <w:tab/>
      </w:r>
      <w:r w:rsidR="003D423D">
        <w:rPr>
          <w:sz w:val="20"/>
          <w:szCs w:val="20"/>
        </w:rPr>
        <w:tab/>
      </w:r>
      <w:r w:rsidR="003D423D">
        <w:rPr>
          <w:sz w:val="20"/>
          <w:szCs w:val="20"/>
        </w:rPr>
        <w:tab/>
      </w:r>
      <w:r w:rsidRPr="00787572">
        <w:rPr>
          <w:sz w:val="20"/>
          <w:szCs w:val="20"/>
        </w:rPr>
        <w:t xml:space="preserve">  Nr </w:t>
      </w:r>
      <w:proofErr w:type="spellStart"/>
      <w:r w:rsidRPr="00787572">
        <w:rPr>
          <w:sz w:val="20"/>
          <w:szCs w:val="20"/>
        </w:rPr>
        <w:t>upr</w:t>
      </w:r>
      <w:proofErr w:type="spellEnd"/>
      <w:r w:rsidRPr="00787572">
        <w:rPr>
          <w:sz w:val="20"/>
          <w:szCs w:val="20"/>
        </w:rPr>
        <w:t xml:space="preserve"> PDK/0032/PWOS/09</w:t>
      </w:r>
    </w:p>
    <w:p w:rsidR="00787572" w:rsidRPr="00787572" w:rsidRDefault="00787572">
      <w:pPr>
        <w:autoSpaceDE w:val="0"/>
        <w:autoSpaceDN w:val="0"/>
        <w:adjustRightInd w:val="0"/>
        <w:rPr>
          <w:sz w:val="20"/>
          <w:szCs w:val="20"/>
        </w:rPr>
      </w:pPr>
    </w:p>
    <w:sectPr w:rsidR="00787572" w:rsidRPr="00787572" w:rsidSect="00E44466">
      <w:footerReference w:type="default" r:id="rId8"/>
      <w:pgSz w:w="11906" w:h="16838" w:code="9"/>
      <w:pgMar w:top="1021" w:right="849" w:bottom="1418" w:left="1701" w:header="357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874" w:rsidRDefault="008E7874" w:rsidP="004C55C5">
      <w:r>
        <w:separator/>
      </w:r>
    </w:p>
  </w:endnote>
  <w:endnote w:type="continuationSeparator" w:id="0">
    <w:p w:rsidR="008E7874" w:rsidRDefault="008E7874" w:rsidP="004C5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2465847"/>
      <w:docPartObj>
        <w:docPartGallery w:val="Page Numbers (Bottom of Page)"/>
        <w:docPartUnique/>
      </w:docPartObj>
    </w:sdtPr>
    <w:sdtEndPr/>
    <w:sdtContent>
      <w:p w:rsidR="008E7874" w:rsidRDefault="00755662">
        <w:pPr>
          <w:pStyle w:val="Stopka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6279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E7874" w:rsidRDefault="008E78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874" w:rsidRDefault="008E7874" w:rsidP="004C55C5">
      <w:r>
        <w:separator/>
      </w:r>
    </w:p>
  </w:footnote>
  <w:footnote w:type="continuationSeparator" w:id="0">
    <w:p w:rsidR="008E7874" w:rsidRDefault="008E7874" w:rsidP="004C5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9ADC50D8"/>
    <w:lvl w:ilvl="0">
      <w:start w:val="1"/>
      <w:numFmt w:val="decimal"/>
      <w:pStyle w:val="Listanumerowan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0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8" w15:restartNumberingAfterBreak="0">
    <w:nsid w:val="00000014"/>
    <w:multiLevelType w:val="multilevel"/>
    <w:tmpl w:val="9BEAE850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9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0" w15:restartNumberingAfterBreak="0">
    <w:nsid w:val="075D26BB"/>
    <w:multiLevelType w:val="hybridMultilevel"/>
    <w:tmpl w:val="0EECF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8C34F1F"/>
    <w:multiLevelType w:val="multilevel"/>
    <w:tmpl w:val="47421DCA"/>
    <w:lvl w:ilvl="0">
      <w:start w:val="1"/>
      <w:numFmt w:val="decimal"/>
      <w:pStyle w:val="Q1"/>
      <w:lvlText w:val="%1."/>
      <w:lvlJc w:val="left"/>
      <w:pPr>
        <w:ind w:left="2137" w:hanging="360"/>
      </w:pPr>
      <w:rPr>
        <w:rFonts w:hint="default"/>
      </w:rPr>
    </w:lvl>
    <w:lvl w:ilvl="1">
      <w:start w:val="1"/>
      <w:numFmt w:val="decimal"/>
      <w:pStyle w:val="Q11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pStyle w:val="Q111"/>
      <w:isLgl/>
      <w:lvlText w:val="%1.%2.%3."/>
      <w:lvlJc w:val="left"/>
      <w:pPr>
        <w:ind w:left="2497" w:hanging="720"/>
      </w:pPr>
      <w:rPr>
        <w:rFonts w:ascii="Verdana" w:hAnsi="Verdana" w:hint="default"/>
        <w:b/>
        <w:sz w:val="18"/>
      </w:rPr>
    </w:lvl>
    <w:lvl w:ilvl="3">
      <w:start w:val="1"/>
      <w:numFmt w:val="decimal"/>
      <w:pStyle w:val="Q1111"/>
      <w:isLgl/>
      <w:lvlText w:val="%1.%2.%3.%4."/>
      <w:lvlJc w:val="left"/>
      <w:pPr>
        <w:ind w:left="28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7" w:hanging="1800"/>
      </w:pPr>
      <w:rPr>
        <w:rFonts w:hint="default"/>
      </w:rPr>
    </w:lvl>
  </w:abstractNum>
  <w:abstractNum w:abstractNumId="22" w15:restartNumberingAfterBreak="0">
    <w:nsid w:val="15FD2EC8"/>
    <w:multiLevelType w:val="hybridMultilevel"/>
    <w:tmpl w:val="6570F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CC2FC9"/>
    <w:multiLevelType w:val="hybridMultilevel"/>
    <w:tmpl w:val="C11CEDF6"/>
    <w:lvl w:ilvl="0" w:tplc="0000000B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2060D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2A9C5FEA"/>
    <w:multiLevelType w:val="hybridMultilevel"/>
    <w:tmpl w:val="BF5EF54C"/>
    <w:lvl w:ilvl="0" w:tplc="5ECE86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5F2BF2"/>
    <w:multiLevelType w:val="multilevel"/>
    <w:tmpl w:val="DC6A7830"/>
    <w:lvl w:ilvl="0">
      <w:start w:val="1"/>
      <w:numFmt w:val="decimal"/>
      <w:lvlText w:val="%1."/>
      <w:legacy w:legacy="1" w:legacySpace="0" w:legacyIndent="283"/>
      <w:lvlJc w:val="left"/>
      <w:pPr>
        <w:ind w:left="850" w:hanging="283"/>
      </w:pPr>
      <w:rPr>
        <w:b w:val="0"/>
        <w:color w:val="auto"/>
      </w:rPr>
    </w:lvl>
    <w:lvl w:ilvl="1">
      <w:start w:val="1"/>
      <w:numFmt w:val="bullet"/>
      <w:lvlText w:val=""/>
      <w:lvlJc w:val="left"/>
      <w:pPr>
        <w:tabs>
          <w:tab w:val="num" w:pos="1281"/>
        </w:tabs>
        <w:ind w:left="1281" w:hanging="855"/>
      </w:pPr>
      <w:rPr>
        <w:rFonts w:ascii="Symbol" w:hAnsi="Symbol" w:hint="default"/>
      </w:rPr>
    </w:lvl>
    <w:lvl w:ilvl="2">
      <w:start w:val="9"/>
      <w:numFmt w:val="decimal"/>
      <w:isLgl/>
      <w:lvlText w:val="%1.%2.%3."/>
      <w:lvlJc w:val="left"/>
      <w:pPr>
        <w:tabs>
          <w:tab w:val="num" w:pos="1281"/>
        </w:tabs>
        <w:ind w:left="1281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26"/>
        </w:tabs>
        <w:ind w:left="2226" w:hanging="1800"/>
      </w:pPr>
      <w:rPr>
        <w:rFonts w:hint="default"/>
      </w:rPr>
    </w:lvl>
  </w:abstractNum>
  <w:abstractNum w:abstractNumId="27" w15:restartNumberingAfterBreak="0">
    <w:nsid w:val="3AAF02F1"/>
    <w:multiLevelType w:val="hybridMultilevel"/>
    <w:tmpl w:val="F452A30E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Ottawa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Ottawa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Ottawa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2404415"/>
    <w:multiLevelType w:val="hybridMultilevel"/>
    <w:tmpl w:val="EFE6C92C"/>
    <w:lvl w:ilvl="0" w:tplc="4508BC14">
      <w:start w:val="1"/>
      <w:numFmt w:val="bullet"/>
      <w:pStyle w:val="Qkropka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 w15:restartNumberingAfterBreak="0">
    <w:nsid w:val="47926F67"/>
    <w:multiLevelType w:val="hybridMultilevel"/>
    <w:tmpl w:val="03CA98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150929"/>
    <w:multiLevelType w:val="hybridMultilevel"/>
    <w:tmpl w:val="341440B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A8D26C4"/>
    <w:multiLevelType w:val="multilevel"/>
    <w:tmpl w:val="D12E92F2"/>
    <w:lvl w:ilvl="0">
      <w:start w:val="1"/>
      <w:numFmt w:val="bullet"/>
      <w:lvlText w:val=""/>
      <w:lvlJc w:val="left"/>
      <w:pPr>
        <w:ind w:left="851" w:hanging="283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"/>
      <w:lvlJc w:val="left"/>
      <w:pPr>
        <w:tabs>
          <w:tab w:val="num" w:pos="1281"/>
        </w:tabs>
        <w:ind w:left="1281" w:hanging="855"/>
      </w:pPr>
      <w:rPr>
        <w:rFonts w:ascii="Symbol" w:hAnsi="Symbol" w:hint="default"/>
      </w:rPr>
    </w:lvl>
    <w:lvl w:ilvl="2">
      <w:start w:val="9"/>
      <w:numFmt w:val="decimal"/>
      <w:isLgl/>
      <w:lvlText w:val="%1.%2.%3."/>
      <w:lvlJc w:val="left"/>
      <w:pPr>
        <w:tabs>
          <w:tab w:val="num" w:pos="1281"/>
        </w:tabs>
        <w:ind w:left="1281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26"/>
        </w:tabs>
        <w:ind w:left="2226" w:hanging="1800"/>
      </w:pPr>
      <w:rPr>
        <w:rFonts w:hint="default"/>
      </w:rPr>
    </w:lvl>
  </w:abstractNum>
  <w:abstractNum w:abstractNumId="32" w15:restartNumberingAfterBreak="0">
    <w:nsid w:val="60A97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715532F"/>
    <w:multiLevelType w:val="hybridMultilevel"/>
    <w:tmpl w:val="F0C45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DE66A5"/>
    <w:multiLevelType w:val="hybridMultilevel"/>
    <w:tmpl w:val="0A6651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23152"/>
    <w:multiLevelType w:val="multilevel"/>
    <w:tmpl w:val="E730B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40D653F"/>
    <w:multiLevelType w:val="hybridMultilevel"/>
    <w:tmpl w:val="D2C46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10556E"/>
    <w:multiLevelType w:val="hybridMultilevel"/>
    <w:tmpl w:val="465A7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996290"/>
    <w:multiLevelType w:val="multilevel"/>
    <w:tmpl w:val="BF14DCBE"/>
    <w:lvl w:ilvl="0">
      <w:start w:val="1"/>
      <w:numFmt w:val="decimal"/>
      <w:pStyle w:val="inv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inv2"/>
      <w:lvlText w:val="%1.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pStyle w:val="inv3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8"/>
  </w:num>
  <w:num w:numId="2">
    <w:abstractNumId w:val="21"/>
  </w:num>
  <w:num w:numId="3">
    <w:abstractNumId w:val="3"/>
  </w:num>
  <w:num w:numId="4">
    <w:abstractNumId w:val="4"/>
  </w:num>
  <w:num w:numId="5">
    <w:abstractNumId w:val="9"/>
  </w:num>
  <w:num w:numId="6">
    <w:abstractNumId w:val="14"/>
  </w:num>
  <w:num w:numId="7">
    <w:abstractNumId w:val="11"/>
  </w:num>
  <w:num w:numId="8">
    <w:abstractNumId w:val="13"/>
  </w:num>
  <w:num w:numId="9">
    <w:abstractNumId w:val="38"/>
  </w:num>
  <w:num w:numId="10">
    <w:abstractNumId w:val="0"/>
  </w:num>
  <w:num w:numId="11">
    <w:abstractNumId w:val="37"/>
  </w:num>
  <w:num w:numId="12">
    <w:abstractNumId w:val="23"/>
  </w:num>
  <w:num w:numId="13">
    <w:abstractNumId w:val="26"/>
  </w:num>
  <w:num w:numId="14">
    <w:abstractNumId w:val="27"/>
  </w:num>
  <w:num w:numId="15">
    <w:abstractNumId w:val="35"/>
  </w:num>
  <w:num w:numId="16">
    <w:abstractNumId w:val="36"/>
  </w:num>
  <w:num w:numId="17">
    <w:abstractNumId w:val="5"/>
  </w:num>
  <w:num w:numId="18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9">
    <w:abstractNumId w:val="24"/>
  </w:num>
  <w:num w:numId="20">
    <w:abstractNumId w:val="32"/>
  </w:num>
  <w:num w:numId="21">
    <w:abstractNumId w:val="30"/>
  </w:num>
  <w:num w:numId="22">
    <w:abstractNumId w:val="31"/>
  </w:num>
  <w:num w:numId="23">
    <w:abstractNumId w:val="33"/>
  </w:num>
  <w:num w:numId="24">
    <w:abstractNumId w:val="18"/>
  </w:num>
  <w:num w:numId="25">
    <w:abstractNumId w:val="22"/>
  </w:num>
  <w:num w:numId="26">
    <w:abstractNumId w:val="34"/>
  </w:num>
  <w:num w:numId="27">
    <w:abstractNumId w:val="25"/>
  </w:num>
  <w:num w:numId="28">
    <w:abstractNumId w:val="5"/>
  </w:num>
  <w:num w:numId="29">
    <w:abstractNumId w:val="5"/>
  </w:num>
  <w:num w:numId="30">
    <w:abstractNumId w:val="20"/>
  </w:num>
  <w:num w:numId="31">
    <w:abstractNumId w:val="5"/>
  </w:num>
  <w:num w:numId="32">
    <w:abstractNumId w:val="2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583"/>
    <w:rsid w:val="00000173"/>
    <w:rsid w:val="00011FDC"/>
    <w:rsid w:val="00013A6F"/>
    <w:rsid w:val="000203F0"/>
    <w:rsid w:val="00023D7F"/>
    <w:rsid w:val="00025307"/>
    <w:rsid w:val="0002688B"/>
    <w:rsid w:val="0003102B"/>
    <w:rsid w:val="0003199B"/>
    <w:rsid w:val="0003469B"/>
    <w:rsid w:val="00041139"/>
    <w:rsid w:val="00043247"/>
    <w:rsid w:val="0004509B"/>
    <w:rsid w:val="000456C6"/>
    <w:rsid w:val="00046B5F"/>
    <w:rsid w:val="00053AAD"/>
    <w:rsid w:val="000576EB"/>
    <w:rsid w:val="0006432B"/>
    <w:rsid w:val="00070DCB"/>
    <w:rsid w:val="000711CD"/>
    <w:rsid w:val="00080938"/>
    <w:rsid w:val="00084473"/>
    <w:rsid w:val="00085773"/>
    <w:rsid w:val="000864B3"/>
    <w:rsid w:val="000955F5"/>
    <w:rsid w:val="000A25EA"/>
    <w:rsid w:val="000A5C21"/>
    <w:rsid w:val="000B0839"/>
    <w:rsid w:val="000B2DFF"/>
    <w:rsid w:val="000B49A1"/>
    <w:rsid w:val="000C2760"/>
    <w:rsid w:val="000C7BA8"/>
    <w:rsid w:val="000C7C13"/>
    <w:rsid w:val="000D1545"/>
    <w:rsid w:val="000D3561"/>
    <w:rsid w:val="000D4ADD"/>
    <w:rsid w:val="000E1C1B"/>
    <w:rsid w:val="000E5AE4"/>
    <w:rsid w:val="000E6524"/>
    <w:rsid w:val="000F1CBC"/>
    <w:rsid w:val="000F216A"/>
    <w:rsid w:val="000F3767"/>
    <w:rsid w:val="000F3E0C"/>
    <w:rsid w:val="00102D4A"/>
    <w:rsid w:val="00110068"/>
    <w:rsid w:val="00112698"/>
    <w:rsid w:val="00112907"/>
    <w:rsid w:val="00114E3F"/>
    <w:rsid w:val="001176F8"/>
    <w:rsid w:val="00122EB6"/>
    <w:rsid w:val="00123C46"/>
    <w:rsid w:val="00131B8C"/>
    <w:rsid w:val="00131CA8"/>
    <w:rsid w:val="00131D41"/>
    <w:rsid w:val="00135500"/>
    <w:rsid w:val="00137ED9"/>
    <w:rsid w:val="00140081"/>
    <w:rsid w:val="00140111"/>
    <w:rsid w:val="00145318"/>
    <w:rsid w:val="001557E0"/>
    <w:rsid w:val="001561AB"/>
    <w:rsid w:val="001606C2"/>
    <w:rsid w:val="00165742"/>
    <w:rsid w:val="00171343"/>
    <w:rsid w:val="00171F9E"/>
    <w:rsid w:val="00172196"/>
    <w:rsid w:val="00173AC4"/>
    <w:rsid w:val="00177AA0"/>
    <w:rsid w:val="0018202A"/>
    <w:rsid w:val="00184CC6"/>
    <w:rsid w:val="00186D14"/>
    <w:rsid w:val="001878D0"/>
    <w:rsid w:val="00190F8A"/>
    <w:rsid w:val="00191EBE"/>
    <w:rsid w:val="0019306D"/>
    <w:rsid w:val="001936D4"/>
    <w:rsid w:val="00197311"/>
    <w:rsid w:val="00197F45"/>
    <w:rsid w:val="001A0ECC"/>
    <w:rsid w:val="001A4828"/>
    <w:rsid w:val="001A5245"/>
    <w:rsid w:val="001A7D6C"/>
    <w:rsid w:val="001B28A0"/>
    <w:rsid w:val="001B56A4"/>
    <w:rsid w:val="001B6C8C"/>
    <w:rsid w:val="001B7344"/>
    <w:rsid w:val="001C0E97"/>
    <w:rsid w:val="001C157A"/>
    <w:rsid w:val="001C6212"/>
    <w:rsid w:val="001C77A4"/>
    <w:rsid w:val="001C791D"/>
    <w:rsid w:val="001D13B8"/>
    <w:rsid w:val="001D28B6"/>
    <w:rsid w:val="001D2E60"/>
    <w:rsid w:val="001D6A28"/>
    <w:rsid w:val="001D74F0"/>
    <w:rsid w:val="001D7C15"/>
    <w:rsid w:val="001E34FB"/>
    <w:rsid w:val="001E5E80"/>
    <w:rsid w:val="001F0E28"/>
    <w:rsid w:val="001F2B03"/>
    <w:rsid w:val="001F6726"/>
    <w:rsid w:val="00201AEC"/>
    <w:rsid w:val="002020B5"/>
    <w:rsid w:val="0020270D"/>
    <w:rsid w:val="00203DEE"/>
    <w:rsid w:val="002048E6"/>
    <w:rsid w:val="0020556E"/>
    <w:rsid w:val="00205C29"/>
    <w:rsid w:val="002203BB"/>
    <w:rsid w:val="0022568C"/>
    <w:rsid w:val="00226D81"/>
    <w:rsid w:val="00243547"/>
    <w:rsid w:val="002437F7"/>
    <w:rsid w:val="00245A95"/>
    <w:rsid w:val="002461CD"/>
    <w:rsid w:val="00246BCE"/>
    <w:rsid w:val="002502E8"/>
    <w:rsid w:val="00253119"/>
    <w:rsid w:val="00253AE7"/>
    <w:rsid w:val="00257A88"/>
    <w:rsid w:val="00257FDB"/>
    <w:rsid w:val="00260338"/>
    <w:rsid w:val="00262795"/>
    <w:rsid w:val="00264532"/>
    <w:rsid w:val="00266D33"/>
    <w:rsid w:val="00283EAE"/>
    <w:rsid w:val="00285EA1"/>
    <w:rsid w:val="002867F0"/>
    <w:rsid w:val="002913A5"/>
    <w:rsid w:val="00295139"/>
    <w:rsid w:val="0029746F"/>
    <w:rsid w:val="002A0173"/>
    <w:rsid w:val="002A63F5"/>
    <w:rsid w:val="002A6D35"/>
    <w:rsid w:val="002B0CC6"/>
    <w:rsid w:val="002B1556"/>
    <w:rsid w:val="002B4AA4"/>
    <w:rsid w:val="002B6892"/>
    <w:rsid w:val="002C0CA0"/>
    <w:rsid w:val="002C1820"/>
    <w:rsid w:val="002C44BA"/>
    <w:rsid w:val="002C528B"/>
    <w:rsid w:val="002C78FB"/>
    <w:rsid w:val="002D3A0A"/>
    <w:rsid w:val="002D3A60"/>
    <w:rsid w:val="002D5AF1"/>
    <w:rsid w:val="002E3B21"/>
    <w:rsid w:val="002E6325"/>
    <w:rsid w:val="002F263D"/>
    <w:rsid w:val="002F4247"/>
    <w:rsid w:val="002F46C1"/>
    <w:rsid w:val="002F57B5"/>
    <w:rsid w:val="002F6FC8"/>
    <w:rsid w:val="00301C6C"/>
    <w:rsid w:val="003036ED"/>
    <w:rsid w:val="003064EE"/>
    <w:rsid w:val="0031277A"/>
    <w:rsid w:val="00314F7D"/>
    <w:rsid w:val="00317766"/>
    <w:rsid w:val="0031785D"/>
    <w:rsid w:val="00321F71"/>
    <w:rsid w:val="003221EB"/>
    <w:rsid w:val="00325841"/>
    <w:rsid w:val="00325B0A"/>
    <w:rsid w:val="0033434E"/>
    <w:rsid w:val="00334F04"/>
    <w:rsid w:val="00337757"/>
    <w:rsid w:val="003407E3"/>
    <w:rsid w:val="00341CCE"/>
    <w:rsid w:val="00343098"/>
    <w:rsid w:val="00343C69"/>
    <w:rsid w:val="0034506A"/>
    <w:rsid w:val="003462BF"/>
    <w:rsid w:val="00346B9C"/>
    <w:rsid w:val="003612F8"/>
    <w:rsid w:val="003614D6"/>
    <w:rsid w:val="00361A5A"/>
    <w:rsid w:val="003630B3"/>
    <w:rsid w:val="0037486F"/>
    <w:rsid w:val="0038328A"/>
    <w:rsid w:val="00396554"/>
    <w:rsid w:val="003A310A"/>
    <w:rsid w:val="003A436B"/>
    <w:rsid w:val="003A7029"/>
    <w:rsid w:val="003B000C"/>
    <w:rsid w:val="003B0039"/>
    <w:rsid w:val="003B5F63"/>
    <w:rsid w:val="003B7AB8"/>
    <w:rsid w:val="003B7EDE"/>
    <w:rsid w:val="003C1EE8"/>
    <w:rsid w:val="003C520A"/>
    <w:rsid w:val="003C7A24"/>
    <w:rsid w:val="003D093A"/>
    <w:rsid w:val="003D423D"/>
    <w:rsid w:val="003D5633"/>
    <w:rsid w:val="003D7535"/>
    <w:rsid w:val="003E6C14"/>
    <w:rsid w:val="003F0861"/>
    <w:rsid w:val="003F3CF0"/>
    <w:rsid w:val="003F7118"/>
    <w:rsid w:val="00403E7C"/>
    <w:rsid w:val="004041B5"/>
    <w:rsid w:val="0040543E"/>
    <w:rsid w:val="00414EFE"/>
    <w:rsid w:val="0042162B"/>
    <w:rsid w:val="00422F4F"/>
    <w:rsid w:val="00425984"/>
    <w:rsid w:val="00426715"/>
    <w:rsid w:val="00441185"/>
    <w:rsid w:val="004430CF"/>
    <w:rsid w:val="00443125"/>
    <w:rsid w:val="00443C14"/>
    <w:rsid w:val="00444D9E"/>
    <w:rsid w:val="00445EA2"/>
    <w:rsid w:val="004477D2"/>
    <w:rsid w:val="00450BF4"/>
    <w:rsid w:val="004531E0"/>
    <w:rsid w:val="004559CE"/>
    <w:rsid w:val="00455D80"/>
    <w:rsid w:val="004575DF"/>
    <w:rsid w:val="004578D6"/>
    <w:rsid w:val="004603F8"/>
    <w:rsid w:val="004606C3"/>
    <w:rsid w:val="0046279D"/>
    <w:rsid w:val="0046411B"/>
    <w:rsid w:val="004644B1"/>
    <w:rsid w:val="00464B63"/>
    <w:rsid w:val="00471AF6"/>
    <w:rsid w:val="00473CB8"/>
    <w:rsid w:val="00473FB6"/>
    <w:rsid w:val="0047403D"/>
    <w:rsid w:val="004763A3"/>
    <w:rsid w:val="00482E00"/>
    <w:rsid w:val="00487D88"/>
    <w:rsid w:val="00492181"/>
    <w:rsid w:val="00492CEF"/>
    <w:rsid w:val="00493466"/>
    <w:rsid w:val="00496A22"/>
    <w:rsid w:val="004A07A9"/>
    <w:rsid w:val="004A5BE5"/>
    <w:rsid w:val="004B1480"/>
    <w:rsid w:val="004B3AD0"/>
    <w:rsid w:val="004B765E"/>
    <w:rsid w:val="004B7D16"/>
    <w:rsid w:val="004C1D9B"/>
    <w:rsid w:val="004C3921"/>
    <w:rsid w:val="004C4D39"/>
    <w:rsid w:val="004C5162"/>
    <w:rsid w:val="004C55C5"/>
    <w:rsid w:val="004D0D02"/>
    <w:rsid w:val="004E0143"/>
    <w:rsid w:val="004E19B9"/>
    <w:rsid w:val="004E3952"/>
    <w:rsid w:val="004E3AB9"/>
    <w:rsid w:val="004E440E"/>
    <w:rsid w:val="004E591E"/>
    <w:rsid w:val="004F7520"/>
    <w:rsid w:val="00501B97"/>
    <w:rsid w:val="00506335"/>
    <w:rsid w:val="00507F30"/>
    <w:rsid w:val="00510346"/>
    <w:rsid w:val="00510657"/>
    <w:rsid w:val="005170D9"/>
    <w:rsid w:val="0052051B"/>
    <w:rsid w:val="00521F47"/>
    <w:rsid w:val="00522922"/>
    <w:rsid w:val="00522D79"/>
    <w:rsid w:val="005274DA"/>
    <w:rsid w:val="005311E3"/>
    <w:rsid w:val="00531F4F"/>
    <w:rsid w:val="00533596"/>
    <w:rsid w:val="00535B77"/>
    <w:rsid w:val="0054745D"/>
    <w:rsid w:val="00547521"/>
    <w:rsid w:val="00554333"/>
    <w:rsid w:val="00561694"/>
    <w:rsid w:val="0056359E"/>
    <w:rsid w:val="005644DD"/>
    <w:rsid w:val="005658B1"/>
    <w:rsid w:val="00572983"/>
    <w:rsid w:val="00580D7C"/>
    <w:rsid w:val="00581A71"/>
    <w:rsid w:val="00585D8F"/>
    <w:rsid w:val="00592B49"/>
    <w:rsid w:val="00592C6E"/>
    <w:rsid w:val="00596387"/>
    <w:rsid w:val="005971B5"/>
    <w:rsid w:val="00597D4D"/>
    <w:rsid w:val="005A13DF"/>
    <w:rsid w:val="005A1DFD"/>
    <w:rsid w:val="005A24D7"/>
    <w:rsid w:val="005B06B7"/>
    <w:rsid w:val="005B0A00"/>
    <w:rsid w:val="005B1A22"/>
    <w:rsid w:val="005B2F20"/>
    <w:rsid w:val="005B4A02"/>
    <w:rsid w:val="005B5D8C"/>
    <w:rsid w:val="005B6653"/>
    <w:rsid w:val="005C65E6"/>
    <w:rsid w:val="005D153F"/>
    <w:rsid w:val="005D61A3"/>
    <w:rsid w:val="005D6299"/>
    <w:rsid w:val="005E093F"/>
    <w:rsid w:val="005E0C8C"/>
    <w:rsid w:val="005E4547"/>
    <w:rsid w:val="005F156D"/>
    <w:rsid w:val="005F1F08"/>
    <w:rsid w:val="005F2643"/>
    <w:rsid w:val="005F710E"/>
    <w:rsid w:val="005F7BE8"/>
    <w:rsid w:val="0060671A"/>
    <w:rsid w:val="0061281B"/>
    <w:rsid w:val="00620040"/>
    <w:rsid w:val="0062210D"/>
    <w:rsid w:val="006228C7"/>
    <w:rsid w:val="00631D51"/>
    <w:rsid w:val="00635861"/>
    <w:rsid w:val="00636832"/>
    <w:rsid w:val="00643EB7"/>
    <w:rsid w:val="00644D37"/>
    <w:rsid w:val="0064522C"/>
    <w:rsid w:val="00657DA6"/>
    <w:rsid w:val="006633E3"/>
    <w:rsid w:val="00670E89"/>
    <w:rsid w:val="006742E0"/>
    <w:rsid w:val="00681796"/>
    <w:rsid w:val="006852CD"/>
    <w:rsid w:val="006852F5"/>
    <w:rsid w:val="00685457"/>
    <w:rsid w:val="00685E98"/>
    <w:rsid w:val="00690B57"/>
    <w:rsid w:val="006962F6"/>
    <w:rsid w:val="006A32ED"/>
    <w:rsid w:val="006B0C91"/>
    <w:rsid w:val="006B1B57"/>
    <w:rsid w:val="006C43AA"/>
    <w:rsid w:val="006C45B0"/>
    <w:rsid w:val="006D6A75"/>
    <w:rsid w:val="006D7C48"/>
    <w:rsid w:val="006E285B"/>
    <w:rsid w:val="006E30A7"/>
    <w:rsid w:val="006E5703"/>
    <w:rsid w:val="006F1AB5"/>
    <w:rsid w:val="006F23A3"/>
    <w:rsid w:val="006F5989"/>
    <w:rsid w:val="007006C0"/>
    <w:rsid w:val="00702DAC"/>
    <w:rsid w:val="00710CD6"/>
    <w:rsid w:val="0071614E"/>
    <w:rsid w:val="00717DEE"/>
    <w:rsid w:val="00722072"/>
    <w:rsid w:val="00723061"/>
    <w:rsid w:val="00723CB8"/>
    <w:rsid w:val="00723EC4"/>
    <w:rsid w:val="00724075"/>
    <w:rsid w:val="00727BD2"/>
    <w:rsid w:val="007316DD"/>
    <w:rsid w:val="007319BF"/>
    <w:rsid w:val="00737C3F"/>
    <w:rsid w:val="00740644"/>
    <w:rsid w:val="007422CC"/>
    <w:rsid w:val="0075202D"/>
    <w:rsid w:val="00755662"/>
    <w:rsid w:val="0075599E"/>
    <w:rsid w:val="007572C7"/>
    <w:rsid w:val="00757AB4"/>
    <w:rsid w:val="00763B1B"/>
    <w:rsid w:val="00765F6F"/>
    <w:rsid w:val="007671C8"/>
    <w:rsid w:val="00770F0F"/>
    <w:rsid w:val="00771ABE"/>
    <w:rsid w:val="00775F71"/>
    <w:rsid w:val="00776D9F"/>
    <w:rsid w:val="0077705F"/>
    <w:rsid w:val="00777471"/>
    <w:rsid w:val="00780E67"/>
    <w:rsid w:val="007811D9"/>
    <w:rsid w:val="00787572"/>
    <w:rsid w:val="00795A68"/>
    <w:rsid w:val="007A14BD"/>
    <w:rsid w:val="007A527B"/>
    <w:rsid w:val="007A5368"/>
    <w:rsid w:val="007A67BD"/>
    <w:rsid w:val="007A6C82"/>
    <w:rsid w:val="007B7BF2"/>
    <w:rsid w:val="007C0D0E"/>
    <w:rsid w:val="007C5D5A"/>
    <w:rsid w:val="007C6EE0"/>
    <w:rsid w:val="007D03C8"/>
    <w:rsid w:val="007D4E27"/>
    <w:rsid w:val="007E1353"/>
    <w:rsid w:val="007E3661"/>
    <w:rsid w:val="007E4B92"/>
    <w:rsid w:val="007E64D5"/>
    <w:rsid w:val="00807550"/>
    <w:rsid w:val="00812172"/>
    <w:rsid w:val="008128CE"/>
    <w:rsid w:val="0081423C"/>
    <w:rsid w:val="008278BF"/>
    <w:rsid w:val="00846AF6"/>
    <w:rsid w:val="008471FF"/>
    <w:rsid w:val="008475E1"/>
    <w:rsid w:val="00855EF2"/>
    <w:rsid w:val="00861E50"/>
    <w:rsid w:val="008664D7"/>
    <w:rsid w:val="00870595"/>
    <w:rsid w:val="00883AE7"/>
    <w:rsid w:val="00884309"/>
    <w:rsid w:val="00887AF8"/>
    <w:rsid w:val="00892E3A"/>
    <w:rsid w:val="00895683"/>
    <w:rsid w:val="008A4B95"/>
    <w:rsid w:val="008B13A1"/>
    <w:rsid w:val="008B172E"/>
    <w:rsid w:val="008B3721"/>
    <w:rsid w:val="008B6328"/>
    <w:rsid w:val="008C02A5"/>
    <w:rsid w:val="008C1851"/>
    <w:rsid w:val="008C7ADB"/>
    <w:rsid w:val="008D0053"/>
    <w:rsid w:val="008D1246"/>
    <w:rsid w:val="008D40B1"/>
    <w:rsid w:val="008E7874"/>
    <w:rsid w:val="008F726F"/>
    <w:rsid w:val="00902348"/>
    <w:rsid w:val="00905154"/>
    <w:rsid w:val="009115FA"/>
    <w:rsid w:val="00912613"/>
    <w:rsid w:val="00914EB5"/>
    <w:rsid w:val="009213C3"/>
    <w:rsid w:val="009237CD"/>
    <w:rsid w:val="0092581D"/>
    <w:rsid w:val="00927FE4"/>
    <w:rsid w:val="009308D2"/>
    <w:rsid w:val="00930981"/>
    <w:rsid w:val="009321F3"/>
    <w:rsid w:val="00940F77"/>
    <w:rsid w:val="00942433"/>
    <w:rsid w:val="00944AB4"/>
    <w:rsid w:val="009463DA"/>
    <w:rsid w:val="00946409"/>
    <w:rsid w:val="00951042"/>
    <w:rsid w:val="00951282"/>
    <w:rsid w:val="00951422"/>
    <w:rsid w:val="00953A67"/>
    <w:rsid w:val="0096523D"/>
    <w:rsid w:val="009700CC"/>
    <w:rsid w:val="00970417"/>
    <w:rsid w:val="0097085A"/>
    <w:rsid w:val="00972B05"/>
    <w:rsid w:val="0097365C"/>
    <w:rsid w:val="0097382E"/>
    <w:rsid w:val="00973A7A"/>
    <w:rsid w:val="009750E9"/>
    <w:rsid w:val="00975E5C"/>
    <w:rsid w:val="009766E4"/>
    <w:rsid w:val="00976D9E"/>
    <w:rsid w:val="00977C94"/>
    <w:rsid w:val="0098116B"/>
    <w:rsid w:val="00986329"/>
    <w:rsid w:val="0098709F"/>
    <w:rsid w:val="00987824"/>
    <w:rsid w:val="0099078F"/>
    <w:rsid w:val="00991063"/>
    <w:rsid w:val="0099449B"/>
    <w:rsid w:val="00995D62"/>
    <w:rsid w:val="0099642F"/>
    <w:rsid w:val="009A0480"/>
    <w:rsid w:val="009A5EA7"/>
    <w:rsid w:val="009B043A"/>
    <w:rsid w:val="009C4489"/>
    <w:rsid w:val="009C4895"/>
    <w:rsid w:val="009C60F4"/>
    <w:rsid w:val="009D259C"/>
    <w:rsid w:val="009D28C9"/>
    <w:rsid w:val="009D3F8A"/>
    <w:rsid w:val="009D615B"/>
    <w:rsid w:val="009E1799"/>
    <w:rsid w:val="009E7D89"/>
    <w:rsid w:val="009F656A"/>
    <w:rsid w:val="00A0167F"/>
    <w:rsid w:val="00A04A89"/>
    <w:rsid w:val="00A13223"/>
    <w:rsid w:val="00A132AA"/>
    <w:rsid w:val="00A16883"/>
    <w:rsid w:val="00A22674"/>
    <w:rsid w:val="00A24DF0"/>
    <w:rsid w:val="00A27072"/>
    <w:rsid w:val="00A27EB1"/>
    <w:rsid w:val="00A341BA"/>
    <w:rsid w:val="00A41719"/>
    <w:rsid w:val="00A424A1"/>
    <w:rsid w:val="00A506E9"/>
    <w:rsid w:val="00A509B3"/>
    <w:rsid w:val="00A51CCB"/>
    <w:rsid w:val="00A51DED"/>
    <w:rsid w:val="00A540BA"/>
    <w:rsid w:val="00A5568E"/>
    <w:rsid w:val="00A56719"/>
    <w:rsid w:val="00A703BD"/>
    <w:rsid w:val="00A71117"/>
    <w:rsid w:val="00A85A9C"/>
    <w:rsid w:val="00A91670"/>
    <w:rsid w:val="00A96677"/>
    <w:rsid w:val="00AA1D35"/>
    <w:rsid w:val="00AB404E"/>
    <w:rsid w:val="00AB7AEF"/>
    <w:rsid w:val="00AC0CE8"/>
    <w:rsid w:val="00AC0F99"/>
    <w:rsid w:val="00AC33CE"/>
    <w:rsid w:val="00AC61B9"/>
    <w:rsid w:val="00AC7110"/>
    <w:rsid w:val="00AC755F"/>
    <w:rsid w:val="00AC7704"/>
    <w:rsid w:val="00AD505A"/>
    <w:rsid w:val="00AD7461"/>
    <w:rsid w:val="00AD7DEC"/>
    <w:rsid w:val="00AE2A93"/>
    <w:rsid w:val="00AE6044"/>
    <w:rsid w:val="00AF341C"/>
    <w:rsid w:val="00AF6463"/>
    <w:rsid w:val="00AF64C4"/>
    <w:rsid w:val="00AF7C9A"/>
    <w:rsid w:val="00B013C9"/>
    <w:rsid w:val="00B01538"/>
    <w:rsid w:val="00B0321D"/>
    <w:rsid w:val="00B0372F"/>
    <w:rsid w:val="00B0373E"/>
    <w:rsid w:val="00B0709A"/>
    <w:rsid w:val="00B1781D"/>
    <w:rsid w:val="00B202E5"/>
    <w:rsid w:val="00B25F67"/>
    <w:rsid w:val="00B31E35"/>
    <w:rsid w:val="00B34544"/>
    <w:rsid w:val="00B3604E"/>
    <w:rsid w:val="00B41010"/>
    <w:rsid w:val="00B44050"/>
    <w:rsid w:val="00B53906"/>
    <w:rsid w:val="00B618ED"/>
    <w:rsid w:val="00B6333B"/>
    <w:rsid w:val="00B6744D"/>
    <w:rsid w:val="00B73AA7"/>
    <w:rsid w:val="00B73EC8"/>
    <w:rsid w:val="00B74338"/>
    <w:rsid w:val="00B7784E"/>
    <w:rsid w:val="00B80E00"/>
    <w:rsid w:val="00B82ECD"/>
    <w:rsid w:val="00B84B74"/>
    <w:rsid w:val="00BA052F"/>
    <w:rsid w:val="00BA086F"/>
    <w:rsid w:val="00BA508B"/>
    <w:rsid w:val="00BB544A"/>
    <w:rsid w:val="00BB70F4"/>
    <w:rsid w:val="00BB773E"/>
    <w:rsid w:val="00BC40B6"/>
    <w:rsid w:val="00BC4F33"/>
    <w:rsid w:val="00BD1BF6"/>
    <w:rsid w:val="00BD219F"/>
    <w:rsid w:val="00BD2DC6"/>
    <w:rsid w:val="00BD3D2F"/>
    <w:rsid w:val="00BE11C1"/>
    <w:rsid w:val="00BE1457"/>
    <w:rsid w:val="00BE2BC8"/>
    <w:rsid w:val="00BE4840"/>
    <w:rsid w:val="00BE5E4C"/>
    <w:rsid w:val="00BE7A9F"/>
    <w:rsid w:val="00BF1852"/>
    <w:rsid w:val="00BF39F9"/>
    <w:rsid w:val="00BF4D8A"/>
    <w:rsid w:val="00BF5251"/>
    <w:rsid w:val="00BF595E"/>
    <w:rsid w:val="00C03169"/>
    <w:rsid w:val="00C03296"/>
    <w:rsid w:val="00C064CA"/>
    <w:rsid w:val="00C07B40"/>
    <w:rsid w:val="00C11D45"/>
    <w:rsid w:val="00C14C50"/>
    <w:rsid w:val="00C15911"/>
    <w:rsid w:val="00C227C5"/>
    <w:rsid w:val="00C229E5"/>
    <w:rsid w:val="00C26F7D"/>
    <w:rsid w:val="00C302E3"/>
    <w:rsid w:val="00C30583"/>
    <w:rsid w:val="00C34E21"/>
    <w:rsid w:val="00C35A7E"/>
    <w:rsid w:val="00C36B96"/>
    <w:rsid w:val="00C37651"/>
    <w:rsid w:val="00C41054"/>
    <w:rsid w:val="00C415C0"/>
    <w:rsid w:val="00C47BA7"/>
    <w:rsid w:val="00C51E90"/>
    <w:rsid w:val="00C56300"/>
    <w:rsid w:val="00C62416"/>
    <w:rsid w:val="00C62FB0"/>
    <w:rsid w:val="00C637CA"/>
    <w:rsid w:val="00C657E7"/>
    <w:rsid w:val="00C720EE"/>
    <w:rsid w:val="00C7294C"/>
    <w:rsid w:val="00C769A1"/>
    <w:rsid w:val="00C85B88"/>
    <w:rsid w:val="00C94C30"/>
    <w:rsid w:val="00C96BD9"/>
    <w:rsid w:val="00C97FD8"/>
    <w:rsid w:val="00CB179C"/>
    <w:rsid w:val="00CB2B5C"/>
    <w:rsid w:val="00CB444E"/>
    <w:rsid w:val="00CB5713"/>
    <w:rsid w:val="00CB7EDF"/>
    <w:rsid w:val="00CC0DDD"/>
    <w:rsid w:val="00CC1EFC"/>
    <w:rsid w:val="00CC3CC3"/>
    <w:rsid w:val="00CC5215"/>
    <w:rsid w:val="00CD0511"/>
    <w:rsid w:val="00CD5D40"/>
    <w:rsid w:val="00CE40B7"/>
    <w:rsid w:val="00CE6585"/>
    <w:rsid w:val="00CF0972"/>
    <w:rsid w:val="00CF7D0E"/>
    <w:rsid w:val="00D022B1"/>
    <w:rsid w:val="00D0647A"/>
    <w:rsid w:val="00D12778"/>
    <w:rsid w:val="00D16621"/>
    <w:rsid w:val="00D17640"/>
    <w:rsid w:val="00D228F5"/>
    <w:rsid w:val="00D257E6"/>
    <w:rsid w:val="00D317D5"/>
    <w:rsid w:val="00D359B9"/>
    <w:rsid w:val="00D40D9F"/>
    <w:rsid w:val="00D43CD2"/>
    <w:rsid w:val="00D44C26"/>
    <w:rsid w:val="00D47C15"/>
    <w:rsid w:val="00D47FE8"/>
    <w:rsid w:val="00D55FAD"/>
    <w:rsid w:val="00D60901"/>
    <w:rsid w:val="00D611C0"/>
    <w:rsid w:val="00D63166"/>
    <w:rsid w:val="00D636D0"/>
    <w:rsid w:val="00D662BA"/>
    <w:rsid w:val="00D6682C"/>
    <w:rsid w:val="00D717C1"/>
    <w:rsid w:val="00D745AB"/>
    <w:rsid w:val="00D74C2C"/>
    <w:rsid w:val="00D7538E"/>
    <w:rsid w:val="00D82EAD"/>
    <w:rsid w:val="00D84283"/>
    <w:rsid w:val="00D871CD"/>
    <w:rsid w:val="00D93262"/>
    <w:rsid w:val="00D955D4"/>
    <w:rsid w:val="00D96A63"/>
    <w:rsid w:val="00DA175A"/>
    <w:rsid w:val="00DA2D35"/>
    <w:rsid w:val="00DA6A1A"/>
    <w:rsid w:val="00DA6C74"/>
    <w:rsid w:val="00DB08F6"/>
    <w:rsid w:val="00DB0D87"/>
    <w:rsid w:val="00DB290E"/>
    <w:rsid w:val="00DB4139"/>
    <w:rsid w:val="00DB5A00"/>
    <w:rsid w:val="00DB7042"/>
    <w:rsid w:val="00DC228C"/>
    <w:rsid w:val="00DC7173"/>
    <w:rsid w:val="00DC7940"/>
    <w:rsid w:val="00DD5480"/>
    <w:rsid w:val="00DE1A0C"/>
    <w:rsid w:val="00DE2266"/>
    <w:rsid w:val="00DE40A0"/>
    <w:rsid w:val="00DE4C41"/>
    <w:rsid w:val="00DE4E6E"/>
    <w:rsid w:val="00DF2BC8"/>
    <w:rsid w:val="00DF367C"/>
    <w:rsid w:val="00E006E9"/>
    <w:rsid w:val="00E06E67"/>
    <w:rsid w:val="00E129E3"/>
    <w:rsid w:val="00E141B3"/>
    <w:rsid w:val="00E20D9F"/>
    <w:rsid w:val="00E23880"/>
    <w:rsid w:val="00E242C6"/>
    <w:rsid w:val="00E32C4A"/>
    <w:rsid w:val="00E343CB"/>
    <w:rsid w:val="00E347FF"/>
    <w:rsid w:val="00E3633E"/>
    <w:rsid w:val="00E378CA"/>
    <w:rsid w:val="00E40576"/>
    <w:rsid w:val="00E44466"/>
    <w:rsid w:val="00E45CD2"/>
    <w:rsid w:val="00E47F4B"/>
    <w:rsid w:val="00E543A2"/>
    <w:rsid w:val="00E544A8"/>
    <w:rsid w:val="00E671EE"/>
    <w:rsid w:val="00E7069B"/>
    <w:rsid w:val="00E75256"/>
    <w:rsid w:val="00E90802"/>
    <w:rsid w:val="00E908FC"/>
    <w:rsid w:val="00E928EB"/>
    <w:rsid w:val="00E93316"/>
    <w:rsid w:val="00E936FE"/>
    <w:rsid w:val="00E97544"/>
    <w:rsid w:val="00EA2F2F"/>
    <w:rsid w:val="00EA51B9"/>
    <w:rsid w:val="00EB366F"/>
    <w:rsid w:val="00EB4025"/>
    <w:rsid w:val="00EB453D"/>
    <w:rsid w:val="00EB5026"/>
    <w:rsid w:val="00EB6D44"/>
    <w:rsid w:val="00EC0630"/>
    <w:rsid w:val="00EC3712"/>
    <w:rsid w:val="00EC722E"/>
    <w:rsid w:val="00ED65F1"/>
    <w:rsid w:val="00ED6948"/>
    <w:rsid w:val="00ED79C3"/>
    <w:rsid w:val="00EE273C"/>
    <w:rsid w:val="00EE298B"/>
    <w:rsid w:val="00EE2A62"/>
    <w:rsid w:val="00F00155"/>
    <w:rsid w:val="00F05E17"/>
    <w:rsid w:val="00F13D2C"/>
    <w:rsid w:val="00F169DD"/>
    <w:rsid w:val="00F2340C"/>
    <w:rsid w:val="00F24EBA"/>
    <w:rsid w:val="00F253E3"/>
    <w:rsid w:val="00F27796"/>
    <w:rsid w:val="00F2789B"/>
    <w:rsid w:val="00F307E6"/>
    <w:rsid w:val="00F35432"/>
    <w:rsid w:val="00F3648F"/>
    <w:rsid w:val="00F36E52"/>
    <w:rsid w:val="00F40379"/>
    <w:rsid w:val="00F40924"/>
    <w:rsid w:val="00F428BB"/>
    <w:rsid w:val="00F47807"/>
    <w:rsid w:val="00F50F26"/>
    <w:rsid w:val="00F514D4"/>
    <w:rsid w:val="00F51623"/>
    <w:rsid w:val="00F57159"/>
    <w:rsid w:val="00F6069D"/>
    <w:rsid w:val="00F61179"/>
    <w:rsid w:val="00F612BB"/>
    <w:rsid w:val="00F61BC0"/>
    <w:rsid w:val="00F64AE6"/>
    <w:rsid w:val="00F72BB9"/>
    <w:rsid w:val="00F73AA3"/>
    <w:rsid w:val="00F74906"/>
    <w:rsid w:val="00F92EAE"/>
    <w:rsid w:val="00F96F27"/>
    <w:rsid w:val="00F97B60"/>
    <w:rsid w:val="00FA0E19"/>
    <w:rsid w:val="00FA51D7"/>
    <w:rsid w:val="00FA701F"/>
    <w:rsid w:val="00FB3E3D"/>
    <w:rsid w:val="00FB4334"/>
    <w:rsid w:val="00FB617E"/>
    <w:rsid w:val="00FB7C8C"/>
    <w:rsid w:val="00FC64AD"/>
    <w:rsid w:val="00FD14E7"/>
    <w:rsid w:val="00FE0711"/>
    <w:rsid w:val="00FF38E0"/>
    <w:rsid w:val="00FF4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5:docId w15:val="{D6A7F281-4BA4-4F71-A78E-D6E80C2FA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4906"/>
    <w:pPr>
      <w:spacing w:line="240" w:lineRule="auto"/>
      <w:ind w:firstLine="0"/>
      <w:jc w:val="left"/>
    </w:pPr>
    <w:rPr>
      <w:rFonts w:ascii="Arial Narrow" w:eastAsia="Times New Roman" w:hAnsi="Arial Narrow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06C0"/>
    <w:pPr>
      <w:keepNext/>
      <w:keepLines/>
      <w:spacing w:before="240" w:after="240"/>
      <w:outlineLvl w:val="0"/>
    </w:pPr>
    <w:rPr>
      <w:rFonts w:eastAsiaTheme="majorEastAsia" w:cstheme="majorBidi"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B7C8C"/>
    <w:pPr>
      <w:keepNext/>
      <w:keepLines/>
      <w:spacing w:before="240" w:after="240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03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058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071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10CD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C30583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Nagwek">
    <w:name w:val="header"/>
    <w:basedOn w:val="Normalny"/>
    <w:link w:val="NagwekZnak"/>
    <w:rsid w:val="00C305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305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305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05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30583"/>
    <w:pPr>
      <w:spacing w:line="360" w:lineRule="auto"/>
      <w:ind w:firstLine="709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3058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30583"/>
    <w:pPr>
      <w:spacing w:after="120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3058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C30583"/>
    <w:pPr>
      <w:suppressAutoHyphens/>
      <w:spacing w:line="360" w:lineRule="auto"/>
    </w:pPr>
    <w:rPr>
      <w:sz w:val="26"/>
      <w:szCs w:val="20"/>
      <w:lang w:eastAsia="ar-SA"/>
    </w:rPr>
  </w:style>
  <w:style w:type="paragraph" w:customStyle="1" w:styleId="Standardowywcity">
    <w:name w:val="Standardowy wcięty"/>
    <w:basedOn w:val="Normalny"/>
    <w:rsid w:val="00C30583"/>
    <w:pPr>
      <w:suppressAutoHyphens/>
      <w:ind w:left="567" w:firstLine="1"/>
      <w:jc w:val="both"/>
    </w:pPr>
    <w:rPr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C30583"/>
    <w:pPr>
      <w:suppressAutoHyphens/>
      <w:spacing w:line="100" w:lineRule="atLeast"/>
      <w:jc w:val="both"/>
    </w:pPr>
    <w:rPr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006C0"/>
    <w:rPr>
      <w:rFonts w:ascii="Arial Narrow" w:eastAsiaTheme="majorEastAsia" w:hAnsi="Arial Narrow" w:cstheme="majorBidi"/>
      <w:bCs/>
      <w:sz w:val="24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B7C8C"/>
    <w:rPr>
      <w:rFonts w:ascii="Arial Narrow" w:eastAsiaTheme="majorEastAsia" w:hAnsi="Arial Narrow" w:cstheme="majorBidi"/>
      <w:b/>
      <w:bCs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03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871CD"/>
    <w:pPr>
      <w:tabs>
        <w:tab w:val="left" w:pos="440"/>
        <w:tab w:val="right" w:leader="dot" w:pos="9639"/>
      </w:tabs>
      <w:spacing w:after="100" w:line="276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19306D"/>
    <w:pPr>
      <w:spacing w:after="100"/>
      <w:ind w:left="240"/>
    </w:pPr>
  </w:style>
  <w:style w:type="paragraph" w:styleId="Akapitzlist">
    <w:name w:val="List Paragraph"/>
    <w:basedOn w:val="Normalny"/>
    <w:uiPriority w:val="34"/>
    <w:qFormat/>
    <w:rsid w:val="00283EAE"/>
    <w:pPr>
      <w:ind w:left="720"/>
      <w:contextualSpacing/>
    </w:pPr>
  </w:style>
  <w:style w:type="paragraph" w:customStyle="1" w:styleId="WW-Zawartotabeli">
    <w:name w:val="WW-Zawartość tabeli"/>
    <w:basedOn w:val="Normalny"/>
    <w:rsid w:val="00DD5480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customStyle="1" w:styleId="Zawartotabeli">
    <w:name w:val="Zawartość tabeli"/>
    <w:basedOn w:val="Normalny"/>
    <w:rsid w:val="00DD5480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54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548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7E4B92"/>
    <w:pPr>
      <w:autoSpaceDN w:val="0"/>
      <w:spacing w:after="200"/>
      <w:ind w:firstLine="0"/>
      <w:jc w:val="left"/>
      <w:textAlignment w:val="baseline"/>
    </w:pPr>
    <w:rPr>
      <w:rFonts w:ascii="Calibri" w:eastAsia="Calibri" w:hAnsi="Calibri" w:cs="Times New Roman"/>
    </w:rPr>
  </w:style>
  <w:style w:type="paragraph" w:customStyle="1" w:styleId="NormalnyPOGRUBIENIE">
    <w:name w:val="Normalny POGRUBIENIE"/>
    <w:basedOn w:val="Normalny"/>
    <w:next w:val="Normalny"/>
    <w:rsid w:val="007E4B92"/>
    <w:pPr>
      <w:suppressAutoHyphens/>
      <w:autoSpaceDN w:val="0"/>
      <w:textAlignment w:val="baseline"/>
    </w:pPr>
    <w:rPr>
      <w:rFonts w:ascii="Arial" w:eastAsia="Calibri" w:hAnsi="Arial"/>
      <w:b/>
      <w:sz w:val="20"/>
      <w:szCs w:val="22"/>
      <w:lang w:eastAsia="en-US"/>
    </w:rPr>
  </w:style>
  <w:style w:type="paragraph" w:customStyle="1" w:styleId="Normalny10">
    <w:name w:val="Normalny 10"/>
    <w:basedOn w:val="Normalny"/>
    <w:next w:val="Normalny"/>
    <w:rsid w:val="007E4B92"/>
    <w:pPr>
      <w:suppressAutoHyphens/>
      <w:autoSpaceDN w:val="0"/>
      <w:jc w:val="both"/>
      <w:textAlignment w:val="baseline"/>
    </w:pPr>
    <w:rPr>
      <w:rFonts w:ascii="Arial" w:eastAsia="Calibri" w:hAnsi="Arial"/>
      <w:sz w:val="20"/>
      <w:szCs w:val="22"/>
      <w:lang w:eastAsia="en-US"/>
    </w:rPr>
  </w:style>
  <w:style w:type="character" w:customStyle="1" w:styleId="NormalnyPOGRUBIENIEZnak">
    <w:name w:val="Normalny POGRUBIENIE Znak"/>
    <w:basedOn w:val="Domylnaczcionkaakapitu"/>
    <w:rsid w:val="007E4B92"/>
    <w:rPr>
      <w:rFonts w:ascii="Arial" w:hAnsi="Arial"/>
      <w:b/>
    </w:rPr>
  </w:style>
  <w:style w:type="paragraph" w:styleId="Bezodstpw">
    <w:name w:val="No Spacing"/>
    <w:uiPriority w:val="1"/>
    <w:qFormat/>
    <w:rsid w:val="00620040"/>
    <w:pPr>
      <w:spacing w:line="240" w:lineRule="auto"/>
      <w:ind w:firstLine="0"/>
      <w:jc w:val="left"/>
    </w:pPr>
    <w:rPr>
      <w:rFonts w:ascii="Calibri" w:eastAsia="Calibri" w:hAnsi="Calibri" w:cs="Times New Roma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1688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16883"/>
    <w:rPr>
      <w:rFonts w:ascii="Arial Narrow" w:eastAsia="Times New Roman" w:hAnsi="Arial Narrow" w:cs="Times New Roman"/>
      <w:sz w:val="16"/>
      <w:szCs w:val="16"/>
      <w:lang w:eastAsia="pl-PL"/>
    </w:rPr>
  </w:style>
  <w:style w:type="paragraph" w:customStyle="1" w:styleId="Qtekst">
    <w:name w:val="_Q_tekst"/>
    <w:basedOn w:val="Normalny"/>
    <w:link w:val="QtekstZnak"/>
    <w:qFormat/>
    <w:rsid w:val="003D7535"/>
    <w:pPr>
      <w:spacing w:after="200" w:line="276" w:lineRule="auto"/>
      <w:jc w:val="both"/>
    </w:pPr>
    <w:rPr>
      <w:rFonts w:ascii="Verdana" w:hAnsi="Verdana" w:cs="Arial"/>
      <w:sz w:val="18"/>
      <w:szCs w:val="18"/>
    </w:rPr>
  </w:style>
  <w:style w:type="character" w:customStyle="1" w:styleId="QtekstZnak">
    <w:name w:val="_Q_tekst Znak"/>
    <w:link w:val="Qtekst"/>
    <w:rsid w:val="003D7535"/>
    <w:rPr>
      <w:rFonts w:ascii="Verdana" w:eastAsia="Times New Roman" w:hAnsi="Verdana" w:cs="Arial"/>
      <w:sz w:val="18"/>
      <w:szCs w:val="18"/>
      <w:lang w:eastAsia="pl-PL"/>
    </w:rPr>
  </w:style>
  <w:style w:type="paragraph" w:customStyle="1" w:styleId="Qkropka">
    <w:name w:val="_Q_kropka"/>
    <w:basedOn w:val="Normalny"/>
    <w:link w:val="QkropkaZnak"/>
    <w:qFormat/>
    <w:rsid w:val="003D7535"/>
    <w:pPr>
      <w:numPr>
        <w:numId w:val="1"/>
      </w:numPr>
      <w:spacing w:after="200" w:line="276" w:lineRule="auto"/>
      <w:ind w:left="924" w:hanging="357"/>
      <w:jc w:val="both"/>
    </w:pPr>
    <w:rPr>
      <w:rFonts w:ascii="Verdana" w:hAnsi="Verdana" w:cs="Arial"/>
      <w:sz w:val="18"/>
      <w:szCs w:val="18"/>
    </w:rPr>
  </w:style>
  <w:style w:type="character" w:customStyle="1" w:styleId="QkropkaZnak">
    <w:name w:val="_Q_kropka Znak"/>
    <w:link w:val="Qkropka"/>
    <w:rsid w:val="003D7535"/>
    <w:rPr>
      <w:rFonts w:ascii="Verdana" w:eastAsia="Times New Roman" w:hAnsi="Verdana" w:cs="Arial"/>
      <w:sz w:val="18"/>
      <w:szCs w:val="18"/>
      <w:lang w:eastAsia="pl-PL"/>
    </w:rPr>
  </w:style>
  <w:style w:type="paragraph" w:customStyle="1" w:styleId="Q1">
    <w:name w:val="_Q_1_"/>
    <w:basedOn w:val="Nagwek1"/>
    <w:next w:val="Q11"/>
    <w:qFormat/>
    <w:rsid w:val="00BE11C1"/>
    <w:pPr>
      <w:keepLines w:val="0"/>
      <w:numPr>
        <w:numId w:val="2"/>
      </w:numPr>
      <w:spacing w:after="120" w:line="276" w:lineRule="auto"/>
      <w:contextualSpacing/>
      <w:jc w:val="both"/>
    </w:pPr>
    <w:rPr>
      <w:rFonts w:ascii="Times New Roman" w:eastAsia="Times New Roman" w:hAnsi="Times New Roman" w:cs="Arial"/>
      <w:b/>
      <w:caps/>
      <w:kern w:val="32"/>
      <w:szCs w:val="18"/>
    </w:rPr>
  </w:style>
  <w:style w:type="paragraph" w:customStyle="1" w:styleId="Q11">
    <w:name w:val="_Q_1.1_"/>
    <w:basedOn w:val="Nagwek2"/>
    <w:next w:val="Q111"/>
    <w:link w:val="Q11Znak"/>
    <w:qFormat/>
    <w:rsid w:val="00BE11C1"/>
    <w:pPr>
      <w:keepLines w:val="0"/>
      <w:numPr>
        <w:ilvl w:val="1"/>
        <w:numId w:val="2"/>
      </w:numPr>
      <w:tabs>
        <w:tab w:val="left" w:pos="851"/>
      </w:tabs>
      <w:spacing w:after="120" w:line="276" w:lineRule="auto"/>
      <w:contextualSpacing/>
      <w:jc w:val="both"/>
    </w:pPr>
    <w:rPr>
      <w:rFonts w:ascii="Times New Roman" w:eastAsia="Times New Roman" w:hAnsi="Times New Roman" w:cs="Times New Roman"/>
      <w:bCs w:val="0"/>
      <w:caps/>
      <w:sz w:val="24"/>
      <w:szCs w:val="18"/>
      <w:lang w:eastAsia="ar-SA"/>
    </w:rPr>
  </w:style>
  <w:style w:type="character" w:customStyle="1" w:styleId="Q11Znak">
    <w:name w:val="_Q_1.1_ Znak"/>
    <w:link w:val="Q11"/>
    <w:rsid w:val="00BE11C1"/>
    <w:rPr>
      <w:rFonts w:ascii="Times New Roman" w:eastAsia="Times New Roman" w:hAnsi="Times New Roman" w:cs="Times New Roman"/>
      <w:b/>
      <w:caps/>
      <w:sz w:val="24"/>
      <w:szCs w:val="18"/>
      <w:lang w:eastAsia="ar-SA"/>
    </w:rPr>
  </w:style>
  <w:style w:type="paragraph" w:customStyle="1" w:styleId="Q111">
    <w:name w:val="_Q_1.1.1_"/>
    <w:basedOn w:val="Nagwek3"/>
    <w:qFormat/>
    <w:rsid w:val="00BE11C1"/>
    <w:pPr>
      <w:keepLines w:val="0"/>
      <w:numPr>
        <w:ilvl w:val="2"/>
        <w:numId w:val="2"/>
      </w:numPr>
      <w:spacing w:before="240" w:after="60" w:line="276" w:lineRule="auto"/>
      <w:ind w:left="720"/>
    </w:pPr>
    <w:rPr>
      <w:rFonts w:ascii="Verdana" w:eastAsia="Times New Roman" w:hAnsi="Verdana" w:cs="Times New Roman"/>
      <w:color w:val="auto"/>
      <w:sz w:val="18"/>
      <w:szCs w:val="18"/>
    </w:rPr>
  </w:style>
  <w:style w:type="paragraph" w:customStyle="1" w:styleId="Q1111">
    <w:name w:val="_Q_1.1.1.1_"/>
    <w:basedOn w:val="Q111"/>
    <w:qFormat/>
    <w:rsid w:val="00BE11C1"/>
    <w:pPr>
      <w:keepNext w:val="0"/>
      <w:numPr>
        <w:ilvl w:val="3"/>
      </w:numPr>
      <w:spacing w:after="200"/>
      <w:ind w:left="1077" w:hanging="1077"/>
      <w:outlineLvl w:val="9"/>
    </w:pPr>
    <w:rPr>
      <w:bCs w:val="0"/>
      <w:szCs w:val="22"/>
    </w:rPr>
  </w:style>
  <w:style w:type="character" w:customStyle="1" w:styleId="WW8Num22z0">
    <w:name w:val="WW8Num22z0"/>
    <w:rsid w:val="00E928EB"/>
    <w:rPr>
      <w:rFonts w:ascii="Symbol" w:hAnsi="Symbol"/>
    </w:rPr>
  </w:style>
  <w:style w:type="paragraph" w:styleId="Tytu">
    <w:name w:val="Title"/>
    <w:basedOn w:val="Normalny"/>
    <w:next w:val="Podtytu"/>
    <w:link w:val="TytuZnak"/>
    <w:uiPriority w:val="10"/>
    <w:qFormat/>
    <w:rsid w:val="00FE0711"/>
    <w:pPr>
      <w:tabs>
        <w:tab w:val="left" w:pos="1418"/>
      </w:tabs>
      <w:suppressAutoHyphens/>
      <w:autoSpaceDE w:val="0"/>
      <w:ind w:left="567" w:right="567"/>
      <w:jc w:val="center"/>
    </w:pPr>
    <w:rPr>
      <w:rFonts w:ascii="Arial" w:hAnsi="Arial" w:cs="Arial"/>
      <w:b/>
      <w:bCs/>
      <w:sz w:val="32"/>
      <w:szCs w:val="52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rsid w:val="00FE0711"/>
    <w:rPr>
      <w:rFonts w:ascii="Arial" w:eastAsia="Times New Roman" w:hAnsi="Arial" w:cs="Arial"/>
      <w:b/>
      <w:bCs/>
      <w:sz w:val="32"/>
      <w:szCs w:val="52"/>
      <w:lang w:eastAsia="ar-SA"/>
    </w:rPr>
  </w:style>
  <w:style w:type="paragraph" w:customStyle="1" w:styleId="Tekstpodstawowy23">
    <w:name w:val="Tekst podstawowy 23"/>
    <w:basedOn w:val="Normalny"/>
    <w:rsid w:val="00FE0711"/>
    <w:pPr>
      <w:widowControl w:val="0"/>
      <w:suppressAutoHyphens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E0711"/>
    <w:pPr>
      <w:suppressAutoHyphens/>
      <w:overflowPunct w:val="0"/>
      <w:autoSpaceDE w:val="0"/>
      <w:ind w:firstLine="540"/>
      <w:textAlignment w:val="baseline"/>
    </w:pPr>
    <w:rPr>
      <w:rFonts w:ascii="Times New Roman" w:hAnsi="Times New Roman"/>
      <w:color w:val="FF0000"/>
      <w:sz w:val="24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FE0711"/>
    <w:pPr>
      <w:suppressAutoHyphens/>
      <w:overflowPunct w:val="0"/>
      <w:autoSpaceDE w:val="0"/>
      <w:ind w:left="567"/>
      <w:textAlignment w:val="baseline"/>
    </w:pPr>
    <w:rPr>
      <w:rFonts w:ascii="Times New Roman" w:hAnsi="Times New Roman"/>
      <w:i/>
      <w:iCs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071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E0711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071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l-PL"/>
    </w:rPr>
  </w:style>
  <w:style w:type="paragraph" w:customStyle="1" w:styleId="1">
    <w:name w:val="1"/>
    <w:basedOn w:val="Normalny"/>
    <w:next w:val="Nagwek"/>
    <w:rsid w:val="009A5EA7"/>
    <w:pPr>
      <w:tabs>
        <w:tab w:val="center" w:pos="4536"/>
        <w:tab w:val="right" w:pos="9072"/>
      </w:tabs>
      <w:spacing w:line="360" w:lineRule="auto"/>
      <w:jc w:val="both"/>
    </w:pPr>
    <w:rPr>
      <w:rFonts w:ascii="Times New Roman" w:hAnsi="Times New Roman"/>
      <w:sz w:val="24"/>
      <w:szCs w:val="20"/>
    </w:rPr>
  </w:style>
  <w:style w:type="character" w:styleId="Hipercze">
    <w:name w:val="Hyperlink"/>
    <w:uiPriority w:val="99"/>
    <w:rsid w:val="009A5EA7"/>
    <w:rPr>
      <w:color w:val="0000FF"/>
      <w:u w:val="single"/>
    </w:rPr>
  </w:style>
  <w:style w:type="paragraph" w:customStyle="1" w:styleId="inv0">
    <w:name w:val="inv_0"/>
    <w:basedOn w:val="Normalny"/>
    <w:rsid w:val="009A5EA7"/>
    <w:pPr>
      <w:ind w:firstLine="709"/>
      <w:jc w:val="both"/>
    </w:pPr>
    <w:rPr>
      <w:rFonts w:ascii="Times New Roman" w:hAnsi="Times New Roman"/>
      <w:sz w:val="24"/>
    </w:rPr>
  </w:style>
  <w:style w:type="paragraph" w:customStyle="1" w:styleId="inv1">
    <w:name w:val="inv_1"/>
    <w:next w:val="Normalny"/>
    <w:rsid w:val="009A5EA7"/>
    <w:pPr>
      <w:numPr>
        <w:numId w:val="9"/>
      </w:numPr>
      <w:tabs>
        <w:tab w:val="left" w:pos="0"/>
      </w:tabs>
      <w:spacing w:before="240" w:after="240" w:line="240" w:lineRule="auto"/>
      <w:jc w:val="left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inv2">
    <w:name w:val="inv_2"/>
    <w:next w:val="Normalny"/>
    <w:rsid w:val="009A5EA7"/>
    <w:pPr>
      <w:keepNext/>
      <w:numPr>
        <w:ilvl w:val="1"/>
        <w:numId w:val="9"/>
      </w:numPr>
      <w:tabs>
        <w:tab w:val="left" w:pos="0"/>
      </w:tabs>
      <w:spacing w:before="120" w:after="120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paragraph" w:customStyle="1" w:styleId="inv3">
    <w:name w:val="inv_3"/>
    <w:next w:val="Normalny"/>
    <w:rsid w:val="009A5EA7"/>
    <w:pPr>
      <w:keepNext/>
      <w:numPr>
        <w:ilvl w:val="2"/>
        <w:numId w:val="9"/>
      </w:numPr>
      <w:tabs>
        <w:tab w:val="left" w:pos="0"/>
      </w:tabs>
      <w:spacing w:before="120" w:after="120" w:line="240" w:lineRule="auto"/>
      <w:jc w:val="left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rosen">
    <w:name w:val="rosen"/>
    <w:basedOn w:val="Normalny"/>
    <w:rsid w:val="009A5EA7"/>
    <w:pPr>
      <w:spacing w:line="360" w:lineRule="auto"/>
      <w:ind w:firstLine="709"/>
      <w:jc w:val="both"/>
    </w:pPr>
    <w:rPr>
      <w:rFonts w:ascii="Times New Roman" w:hAnsi="Times New Roman"/>
      <w:szCs w:val="20"/>
    </w:rPr>
  </w:style>
  <w:style w:type="paragraph" w:styleId="Lista-kontynuacja2">
    <w:name w:val="List Continue 2"/>
    <w:basedOn w:val="Normalny"/>
    <w:rsid w:val="009A5EA7"/>
    <w:pPr>
      <w:spacing w:after="120"/>
      <w:ind w:left="566"/>
    </w:pPr>
    <w:rPr>
      <w:rFonts w:ascii="Times New Roman" w:hAnsi="Times New Roman"/>
      <w:sz w:val="20"/>
      <w:szCs w:val="20"/>
    </w:rPr>
  </w:style>
  <w:style w:type="paragraph" w:styleId="Tekstpodstawowyzwciciem">
    <w:name w:val="Body Text First Indent"/>
    <w:basedOn w:val="Tekstpodstawowy"/>
    <w:link w:val="TekstpodstawowyzwciciemZnak"/>
    <w:rsid w:val="009A5EA7"/>
    <w:pPr>
      <w:ind w:firstLine="210"/>
      <w:jc w:val="left"/>
    </w:pPr>
    <w:rPr>
      <w:rFonts w:ascii="Times New Roman" w:hAnsi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9A5E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numerowana3">
    <w:name w:val="List Number 3"/>
    <w:basedOn w:val="Normalny"/>
    <w:rsid w:val="009A5EA7"/>
    <w:pPr>
      <w:numPr>
        <w:numId w:val="10"/>
      </w:numPr>
      <w:tabs>
        <w:tab w:val="left" w:pos="284"/>
      </w:tabs>
      <w:spacing w:line="360" w:lineRule="auto"/>
      <w:ind w:left="283" w:hanging="283"/>
      <w:jc w:val="both"/>
    </w:pPr>
    <w:rPr>
      <w:rFonts w:ascii="Times New Roman" w:hAnsi="Times New Roman"/>
      <w:sz w:val="24"/>
    </w:rPr>
  </w:style>
  <w:style w:type="paragraph" w:customStyle="1" w:styleId="Tekstkomentarza1">
    <w:name w:val="Tekst komentarza1"/>
    <w:basedOn w:val="Normalny"/>
    <w:rsid w:val="009A5EA7"/>
    <w:pPr>
      <w:suppressAutoHyphens/>
    </w:pPr>
    <w:rPr>
      <w:rFonts w:ascii="Times New Roman" w:hAnsi="Times New Roman"/>
      <w:sz w:val="24"/>
      <w:szCs w:val="20"/>
      <w:lang w:eastAsia="ar-SA"/>
    </w:rPr>
  </w:style>
  <w:style w:type="paragraph" w:customStyle="1" w:styleId="Naglwekstrony">
    <w:name w:val="Naglówek strony"/>
    <w:basedOn w:val="Normalny"/>
    <w:rsid w:val="009A5EA7"/>
    <w:pPr>
      <w:tabs>
        <w:tab w:val="center" w:pos="4536"/>
        <w:tab w:val="right" w:pos="9072"/>
      </w:tabs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ormalny-wyrodkowany">
    <w:name w:val="Normalny - wyśrodkowany"/>
    <w:link w:val="Normalny-wyrodkowanyZnak"/>
    <w:qFormat/>
    <w:rsid w:val="009A5EA7"/>
    <w:pPr>
      <w:spacing w:line="240" w:lineRule="auto"/>
      <w:ind w:firstLine="0"/>
      <w:jc w:val="center"/>
    </w:pPr>
    <w:rPr>
      <w:rFonts w:ascii="ISOCPEUR" w:eastAsia="Times New Roman" w:hAnsi="ISOCPEUR" w:cs="Times New Roman"/>
      <w:sz w:val="20"/>
    </w:rPr>
  </w:style>
  <w:style w:type="character" w:customStyle="1" w:styleId="Normalny-wyrodkowanyZnak">
    <w:name w:val="Normalny - wyśrodkowany Znak"/>
    <w:link w:val="Normalny-wyrodkowany"/>
    <w:locked/>
    <w:rsid w:val="009A5EA7"/>
    <w:rPr>
      <w:rFonts w:ascii="ISOCPEUR" w:eastAsia="Times New Roman" w:hAnsi="ISOCPEUR" w:cs="Times New Roman"/>
      <w:sz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62FB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62FB0"/>
    <w:rPr>
      <w:rFonts w:ascii="Arial Narrow" w:eastAsia="Times New Roman" w:hAnsi="Arial Narrow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62FB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62FB0"/>
    <w:rPr>
      <w:rFonts w:ascii="Arial Narrow" w:eastAsia="Times New Roman" w:hAnsi="Arial Narrow" w:cs="Times New Roman"/>
      <w:szCs w:val="24"/>
      <w:lang w:eastAsia="pl-PL"/>
    </w:rPr>
  </w:style>
  <w:style w:type="paragraph" w:customStyle="1" w:styleId="Styl">
    <w:name w:val="Styl"/>
    <w:rsid w:val="00C62FB0"/>
    <w:pPr>
      <w:tabs>
        <w:tab w:val="center" w:pos="4536"/>
      </w:tabs>
      <w:suppressAutoHyphens/>
      <w:spacing w:line="240" w:lineRule="auto"/>
      <w:ind w:firstLine="0"/>
    </w:pPr>
    <w:rPr>
      <w:rFonts w:ascii="Times New Roman" w:eastAsia="Arial" w:hAnsi="Times New Roman" w:cs="Times New Roman"/>
      <w:sz w:val="24"/>
      <w:szCs w:val="20"/>
      <w:lang w:val="en-US" w:eastAsia="ar-SA"/>
    </w:rPr>
  </w:style>
  <w:style w:type="paragraph" w:customStyle="1" w:styleId="Normalny1">
    <w:name w:val="Normalny1"/>
    <w:basedOn w:val="Normalny"/>
    <w:link w:val="normalZnak"/>
    <w:rsid w:val="00B34544"/>
    <w:pPr>
      <w:widowControl w:val="0"/>
      <w:jc w:val="both"/>
    </w:pPr>
    <w:rPr>
      <w:rFonts w:ascii="Times New Roman" w:hAnsi="Times New Roman"/>
      <w:sz w:val="24"/>
      <w:szCs w:val="20"/>
    </w:rPr>
  </w:style>
  <w:style w:type="character" w:customStyle="1" w:styleId="normalZnak">
    <w:name w:val="normal Znak"/>
    <w:link w:val="Normalny1"/>
    <w:rsid w:val="00B34544"/>
    <w:rPr>
      <w:rFonts w:ascii="Times New Roman" w:eastAsia="Times New Roman" w:hAnsi="Times New Roman" w:cs="Times New Roman"/>
      <w:sz w:val="24"/>
      <w:szCs w:val="20"/>
    </w:rPr>
  </w:style>
  <w:style w:type="paragraph" w:customStyle="1" w:styleId="Wierszuwag">
    <w:name w:val="Wiersz uwag"/>
    <w:basedOn w:val="Normalny"/>
    <w:next w:val="Zwrotgrzecznociowy"/>
    <w:rsid w:val="005644DD"/>
    <w:pPr>
      <w:spacing w:before="220" w:line="240" w:lineRule="atLeast"/>
      <w:jc w:val="both"/>
    </w:pPr>
    <w:rPr>
      <w:rFonts w:ascii="Garamond" w:hAnsi="Garamond"/>
      <w:kern w:val="18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nhideWhenUsed/>
    <w:rsid w:val="005644DD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644DD"/>
    <w:rPr>
      <w:rFonts w:ascii="Arial Narrow" w:eastAsia="Times New Roman" w:hAnsi="Arial Narrow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482E00"/>
    <w:pPr>
      <w:suppressAutoHyphens/>
      <w:jc w:val="both"/>
    </w:pPr>
    <w:rPr>
      <w:rFonts w:ascii="Arial" w:hAnsi="Arial" w:cs="Arial"/>
      <w:color w:val="000000"/>
      <w:sz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10C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10CD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10CD6"/>
    <w:rPr>
      <w:rFonts w:ascii="Arial Narrow" w:eastAsia="Times New Roman" w:hAnsi="Arial Narrow" w:cs="Times New Roman"/>
      <w:szCs w:val="24"/>
      <w:lang w:eastAsia="pl-PL"/>
    </w:rPr>
  </w:style>
  <w:style w:type="paragraph" w:styleId="Lista">
    <w:name w:val="List"/>
    <w:basedOn w:val="Normalny"/>
    <w:uiPriority w:val="99"/>
    <w:unhideWhenUsed/>
    <w:rsid w:val="00710CD6"/>
    <w:pPr>
      <w:ind w:left="283" w:hanging="283"/>
      <w:contextualSpacing/>
    </w:pPr>
  </w:style>
  <w:style w:type="character" w:styleId="Numerstrony">
    <w:name w:val="page number"/>
    <w:basedOn w:val="Domylnaczcionkaakapitu"/>
    <w:rsid w:val="00710CD6"/>
  </w:style>
  <w:style w:type="paragraph" w:customStyle="1" w:styleId="Default">
    <w:name w:val="Default"/>
    <w:rsid w:val="00710CD6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1B28A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Standarduser">
    <w:name w:val="Standard (user)"/>
    <w:rsid w:val="003C1EE8"/>
    <w:pPr>
      <w:widowControl w:val="0"/>
      <w:suppressAutoHyphens/>
      <w:autoSpaceDN w:val="0"/>
      <w:spacing w:line="240" w:lineRule="auto"/>
      <w:textAlignment w:val="baseline"/>
    </w:pPr>
    <w:rPr>
      <w:rFonts w:ascii="Calibri" w:eastAsia="Calibri" w:hAnsi="Calibri" w:cs="Calibri"/>
      <w:kern w:val="3"/>
      <w:sz w:val="24"/>
      <w:szCs w:val="24"/>
      <w:lang w:eastAsia="zh-CN" w:bidi="en-US"/>
    </w:rPr>
  </w:style>
  <w:style w:type="paragraph" w:customStyle="1" w:styleId="Normalny-wyrwnanywprawo">
    <w:name w:val="Normalny - wyrównany w prawo"/>
    <w:link w:val="Normalny-wyrwnanywprawoZnak"/>
    <w:qFormat/>
    <w:rsid w:val="003C1EE8"/>
    <w:pPr>
      <w:suppressAutoHyphens/>
      <w:autoSpaceDN w:val="0"/>
      <w:spacing w:line="240" w:lineRule="auto"/>
      <w:ind w:firstLine="0"/>
      <w:jc w:val="right"/>
      <w:textAlignment w:val="baseline"/>
    </w:pPr>
    <w:rPr>
      <w:rFonts w:ascii="Arial" w:eastAsia="Calibri" w:hAnsi="Arial" w:cs="Arial"/>
      <w:kern w:val="3"/>
      <w:sz w:val="20"/>
      <w:lang w:eastAsia="zh-CN"/>
    </w:rPr>
  </w:style>
  <w:style w:type="paragraph" w:customStyle="1" w:styleId="Normalny-wyrwnanywlewo">
    <w:name w:val="Normalny - wyrównany w lewo"/>
    <w:link w:val="Normalny-wyrwnanywlewoZnak"/>
    <w:qFormat/>
    <w:rsid w:val="003C1EE8"/>
    <w:pPr>
      <w:suppressAutoHyphens/>
      <w:autoSpaceDN w:val="0"/>
      <w:ind w:firstLine="0"/>
      <w:jc w:val="left"/>
      <w:textAlignment w:val="baseline"/>
    </w:pPr>
    <w:rPr>
      <w:rFonts w:ascii="Arial Narrow" w:eastAsia="Calibri" w:hAnsi="Arial Narrow" w:cs="Arial Narrow"/>
      <w:b/>
      <w:kern w:val="3"/>
      <w:lang w:eastAsia="zh-CN"/>
    </w:rPr>
  </w:style>
  <w:style w:type="character" w:customStyle="1" w:styleId="Normalny-wyrwnanywprawoZnak">
    <w:name w:val="Normalny - wyrównany w prawo Znak"/>
    <w:link w:val="Normalny-wyrwnanywprawo"/>
    <w:rsid w:val="004E19B9"/>
    <w:rPr>
      <w:rFonts w:ascii="Arial" w:eastAsia="Calibri" w:hAnsi="Arial" w:cs="Arial"/>
      <w:kern w:val="3"/>
      <w:sz w:val="20"/>
      <w:lang w:eastAsia="zh-CN"/>
    </w:rPr>
  </w:style>
  <w:style w:type="character" w:customStyle="1" w:styleId="Normalny-wyrwnanywlewoZnak">
    <w:name w:val="Normalny - wyrównany w lewo Znak"/>
    <w:link w:val="Normalny-wyrwnanywlewo"/>
    <w:rsid w:val="004E19B9"/>
    <w:rPr>
      <w:rFonts w:ascii="Arial Narrow" w:eastAsia="Calibri" w:hAnsi="Arial Narrow" w:cs="Arial Narrow"/>
      <w:b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8BAE30E-2B44-45B5-8805-64AAE0188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803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 PROJEKT</dc:creator>
  <cp:lastModifiedBy>Jacek Hajduk</cp:lastModifiedBy>
  <cp:revision>4</cp:revision>
  <cp:lastPrinted>2023-07-28T15:46:00Z</cp:lastPrinted>
  <dcterms:created xsi:type="dcterms:W3CDTF">2023-07-28T14:44:00Z</dcterms:created>
  <dcterms:modified xsi:type="dcterms:W3CDTF">2023-07-28T15:46:00Z</dcterms:modified>
</cp:coreProperties>
</file>