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99" w:rsidRDefault="00467799" w:rsidP="00EA7325">
      <w:pPr>
        <w:jc w:val="center"/>
        <w:rPr>
          <w:rFonts w:ascii="Arial" w:eastAsia="Arial Unicode MS" w:hAnsi="Arial" w:cs="Arial"/>
          <w:b/>
          <w:color w:val="000000" w:themeColor="text1"/>
          <w:sz w:val="24"/>
          <w:szCs w:val="24"/>
        </w:rPr>
      </w:pPr>
      <w:r w:rsidRPr="00B825B6">
        <w:rPr>
          <w:noProof/>
          <w:lang w:eastAsia="pl-PL"/>
        </w:rPr>
        <w:drawing>
          <wp:anchor distT="0" distB="0" distL="114300" distR="114300" simplePos="0" relativeHeight="251659264" behindDoc="0" locked="0" layoutInCell="1" allowOverlap="1" wp14:anchorId="7BEBBB6F" wp14:editId="1D82834B">
            <wp:simplePos x="0" y="0"/>
            <wp:positionH relativeFrom="column">
              <wp:posOffset>-297549</wp:posOffset>
            </wp:positionH>
            <wp:positionV relativeFrom="paragraph">
              <wp:posOffset>-322536</wp:posOffset>
            </wp:positionV>
            <wp:extent cx="5867277" cy="678815"/>
            <wp:effectExtent l="0" t="0" r="635"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277"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799" w:rsidRDefault="00467799" w:rsidP="00EA7325">
      <w:pPr>
        <w:jc w:val="center"/>
        <w:rPr>
          <w:rFonts w:ascii="Arial" w:eastAsia="Arial Unicode MS" w:hAnsi="Arial" w:cs="Arial"/>
          <w:b/>
          <w:color w:val="000000" w:themeColor="text1"/>
          <w:sz w:val="24"/>
          <w:szCs w:val="24"/>
        </w:rPr>
      </w:pPr>
    </w:p>
    <w:p w:rsidR="00467799" w:rsidRDefault="00467799" w:rsidP="00EA7325">
      <w:pPr>
        <w:jc w:val="center"/>
        <w:rPr>
          <w:rFonts w:ascii="Arial" w:eastAsia="Arial Unicode MS" w:hAnsi="Arial" w:cs="Arial"/>
          <w:b/>
          <w:color w:val="000000" w:themeColor="text1"/>
          <w:sz w:val="24"/>
          <w:szCs w:val="24"/>
        </w:rPr>
      </w:pPr>
    </w:p>
    <w:p w:rsidR="00467799" w:rsidRDefault="00467799" w:rsidP="00EA7325">
      <w:pPr>
        <w:jc w:val="center"/>
        <w:rPr>
          <w:rFonts w:ascii="Arial" w:eastAsia="Arial Unicode MS" w:hAnsi="Arial" w:cs="Arial"/>
          <w:b/>
          <w:color w:val="000000" w:themeColor="text1"/>
          <w:sz w:val="24"/>
          <w:szCs w:val="24"/>
        </w:rPr>
      </w:pPr>
    </w:p>
    <w:p w:rsidR="00EA7325" w:rsidRPr="00EA7325" w:rsidRDefault="00EA7325" w:rsidP="00EA7325">
      <w:pPr>
        <w:jc w:val="center"/>
        <w:rPr>
          <w:rFonts w:ascii="Arial" w:eastAsia="Arial Unicode MS" w:hAnsi="Arial" w:cs="Arial"/>
          <w:b/>
          <w:color w:val="000000" w:themeColor="text1"/>
          <w:sz w:val="24"/>
          <w:szCs w:val="24"/>
        </w:rPr>
      </w:pPr>
      <w:r w:rsidRPr="00EA7325">
        <w:rPr>
          <w:rFonts w:ascii="Arial" w:eastAsia="Arial Unicode MS" w:hAnsi="Arial" w:cs="Arial"/>
          <w:b/>
          <w:color w:val="000000" w:themeColor="text1"/>
          <w:sz w:val="24"/>
          <w:szCs w:val="24"/>
        </w:rPr>
        <w:t>UMOWA O ROBOTY BUDOWLANE nr …</w:t>
      </w:r>
      <w:r w:rsidRPr="00EA7325">
        <w:rPr>
          <w:rFonts w:ascii="Arial" w:eastAsia="Arial Unicode MS" w:hAnsi="Arial" w:cs="Arial"/>
          <w:b/>
          <w:color w:val="000000" w:themeColor="text1"/>
          <w:sz w:val="24"/>
          <w:szCs w:val="24"/>
        </w:rPr>
        <w:br/>
      </w:r>
    </w:p>
    <w:p w:rsidR="00EA7325" w:rsidRDefault="00EA7325" w:rsidP="00EA7325">
      <w:pPr>
        <w:jc w:val="center"/>
        <w:rPr>
          <w:rFonts w:ascii="Arial" w:hAnsi="Arial" w:cs="Arial"/>
          <w:b/>
          <w:bCs/>
          <w:iCs/>
          <w:color w:val="000000" w:themeColor="text1"/>
          <w:sz w:val="24"/>
          <w:szCs w:val="24"/>
        </w:rPr>
      </w:pPr>
    </w:p>
    <w:p w:rsidR="00467799" w:rsidRPr="00EA7325" w:rsidRDefault="00467799" w:rsidP="00EA7325">
      <w:pPr>
        <w:jc w:val="center"/>
        <w:rPr>
          <w:rFonts w:ascii="Arial" w:hAnsi="Arial" w:cs="Arial"/>
          <w:b/>
          <w:bCs/>
          <w:iCs/>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zawarta w dniu ………….…….. 20</w:t>
      </w:r>
      <w:bookmarkStart w:id="0" w:name="_GoBack"/>
      <w:r w:rsidRPr="00EA7325">
        <w:rPr>
          <w:rFonts w:ascii="Arial" w:hAnsi="Arial" w:cs="Arial"/>
          <w:color w:val="000000" w:themeColor="text1"/>
          <w:sz w:val="24"/>
          <w:szCs w:val="24"/>
        </w:rPr>
        <w:t>21</w:t>
      </w:r>
      <w:bookmarkEnd w:id="0"/>
      <w:r w:rsidRPr="00EA7325">
        <w:rPr>
          <w:rFonts w:ascii="Arial" w:hAnsi="Arial" w:cs="Arial"/>
          <w:color w:val="000000" w:themeColor="text1"/>
          <w:sz w:val="24"/>
          <w:szCs w:val="24"/>
        </w:rPr>
        <w:t xml:space="preserve"> r. w Poznaniu, pomiędzy: </w:t>
      </w:r>
    </w:p>
    <w:p w:rsidR="00EA7325" w:rsidRPr="00EA7325" w:rsidRDefault="00EA7325" w:rsidP="00EA7325">
      <w:pPr>
        <w:rPr>
          <w:rFonts w:ascii="Arial" w:hAnsi="Arial" w:cs="Arial"/>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b/>
          <w:color w:val="000000" w:themeColor="text1"/>
          <w:sz w:val="24"/>
          <w:szCs w:val="24"/>
        </w:rPr>
        <w:t>Siecią Badawczą Łukasiewicz – Instytutem Metali Nieżelaznych Oddział w Poznaniu</w:t>
      </w:r>
      <w:r w:rsidRPr="00EA7325">
        <w:rPr>
          <w:rFonts w:ascii="Arial" w:hAnsi="Arial" w:cs="Arial"/>
          <w:color w:val="000000" w:themeColor="text1"/>
          <w:sz w:val="24"/>
          <w:szCs w:val="24"/>
        </w:rPr>
        <w:t xml:space="preserve"> zwanym dalej </w:t>
      </w:r>
      <w:r w:rsidRPr="00EA7325">
        <w:rPr>
          <w:rFonts w:ascii="Arial" w:hAnsi="Arial" w:cs="Arial"/>
          <w:b/>
          <w:color w:val="000000" w:themeColor="text1"/>
          <w:sz w:val="24"/>
          <w:szCs w:val="24"/>
        </w:rPr>
        <w:t>Zamawiającym</w:t>
      </w:r>
      <w:r w:rsidRPr="00EA7325">
        <w:rPr>
          <w:rFonts w:ascii="Arial" w:hAnsi="Arial" w:cs="Arial"/>
          <w:color w:val="000000" w:themeColor="text1"/>
          <w:sz w:val="24"/>
          <w:szCs w:val="24"/>
        </w:rPr>
        <w:t xml:space="preserve">, z siedzibą w Poznaniu: ul. Forteczna 12, 61-362 Poznań, NIP: 631-020-07-71, Regon: 000027542 reprezentowany, reprezentowanym przez: </w:t>
      </w:r>
    </w:p>
    <w:p w:rsidR="00467799" w:rsidRDefault="00467799" w:rsidP="00EA7325">
      <w:pPr>
        <w:rPr>
          <w:rFonts w:ascii="Arial" w:hAnsi="Arial" w:cs="Arial"/>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w:t>
      </w: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 xml:space="preserve">a </w:t>
      </w: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 xml:space="preserve">…………………………. </w:t>
      </w:r>
    </w:p>
    <w:p w:rsidR="00467799" w:rsidRDefault="00467799" w:rsidP="00EA7325">
      <w:pPr>
        <w:rPr>
          <w:rFonts w:ascii="Arial" w:hAnsi="Arial" w:cs="Arial"/>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 xml:space="preserve">zwanym dalej "Wykonawcą" reprezentowanym przez: </w:t>
      </w:r>
    </w:p>
    <w:p w:rsidR="00467799" w:rsidRDefault="00467799" w:rsidP="00EA7325">
      <w:pPr>
        <w:rPr>
          <w:rFonts w:ascii="Arial" w:hAnsi="Arial" w:cs="Arial"/>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 xml:space="preserve">…………………………….. </w:t>
      </w:r>
    </w:p>
    <w:p w:rsidR="00EA7325" w:rsidRPr="00EA7325" w:rsidRDefault="00EA7325" w:rsidP="00EA7325">
      <w:pPr>
        <w:ind w:left="-5"/>
        <w:rPr>
          <w:rFonts w:ascii="Arial" w:hAnsi="Arial" w:cs="Arial"/>
          <w:color w:val="000000" w:themeColor="text1"/>
          <w:sz w:val="24"/>
          <w:szCs w:val="24"/>
        </w:rPr>
      </w:pPr>
    </w:p>
    <w:p w:rsidR="00EA7325" w:rsidRPr="00EA7325" w:rsidRDefault="00EA7325" w:rsidP="00EA7325">
      <w:pPr>
        <w:pStyle w:val="justify"/>
        <w:spacing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związku z wyborem Wykonawcy na podstawie przeprowadzonego postępowania o udzielenie  zamówienia  publicznego </w:t>
      </w:r>
      <w:r w:rsidRPr="00EA7325">
        <w:rPr>
          <w:rFonts w:ascii="Arial" w:hAnsi="Arial" w:cs="Arial"/>
          <w:b/>
          <w:color w:val="000000" w:themeColor="text1"/>
          <w:sz w:val="24"/>
          <w:szCs w:val="24"/>
        </w:rPr>
        <w:t>na zadanie</w:t>
      </w:r>
      <w:r w:rsidRPr="00EA7325">
        <w:rPr>
          <w:rStyle w:val="TekstdymkaZnak"/>
          <w:rFonts w:ascii="Arial" w:hAnsi="Arial" w:cs="Arial"/>
          <w:color w:val="000000" w:themeColor="text1"/>
          <w:sz w:val="24"/>
          <w:szCs w:val="24"/>
        </w:rPr>
        <w:t xml:space="preserve"> </w:t>
      </w:r>
      <w:r w:rsidRPr="00EA7325">
        <w:rPr>
          <w:rFonts w:ascii="Arial" w:hAnsi="Arial" w:cs="Arial"/>
          <w:color w:val="000000" w:themeColor="text1"/>
          <w:sz w:val="24"/>
          <w:szCs w:val="24"/>
        </w:rPr>
        <w:t>Przebudowa</w:t>
      </w:r>
      <w:r w:rsidR="004C2FB0">
        <w:rPr>
          <w:rFonts w:ascii="Arial" w:hAnsi="Arial" w:cs="Arial"/>
          <w:color w:val="000000" w:themeColor="text1"/>
          <w:sz w:val="24"/>
          <w:szCs w:val="24"/>
        </w:rPr>
        <w:t xml:space="preserve"> i </w:t>
      </w:r>
      <w:r w:rsidR="004C2FB0" w:rsidRPr="004C2FB0">
        <w:rPr>
          <w:rFonts w:ascii="Arial" w:hAnsi="Arial" w:cs="Arial"/>
          <w:color w:val="000000" w:themeColor="text1"/>
          <w:sz w:val="24"/>
          <w:szCs w:val="24"/>
        </w:rPr>
        <w:t>remont pomieszczeń laboratoryjnych w celu uruchomienia nowych stanowisk badawczych w budynku „D” na terenie nieruchomości przy ul. Fortecznej 12 w Poznaniu</w:t>
      </w:r>
      <w:r w:rsidRPr="00EA7325">
        <w:rPr>
          <w:rFonts w:ascii="Arial" w:hAnsi="Arial" w:cs="Arial"/>
          <w:color w:val="000000" w:themeColor="text1"/>
          <w:sz w:val="24"/>
          <w:szCs w:val="24"/>
        </w:rPr>
        <w:t xml:space="preserve">, prowadzonego na podstawie </w:t>
      </w:r>
      <w:r w:rsidRPr="00EA7325">
        <w:rPr>
          <w:rFonts w:ascii="Arial" w:hAnsi="Arial" w:cs="Arial"/>
          <w:b/>
          <w:bCs/>
          <w:color w:val="000000" w:themeColor="text1"/>
          <w:sz w:val="24"/>
          <w:szCs w:val="24"/>
        </w:rPr>
        <w:t xml:space="preserve">art. 275 pkt. 1) ustawy z dnia 11 września 2019 roku Prawo zamówień publicznych ( Dz.U. z 2019 poz. 2019 ze zm. </w:t>
      </w:r>
      <w:r w:rsidRPr="00EA7325">
        <w:rPr>
          <w:rFonts w:ascii="Arial" w:hAnsi="Arial" w:cs="Arial"/>
          <w:color w:val="000000" w:themeColor="text1"/>
          <w:sz w:val="24"/>
          <w:szCs w:val="24"/>
        </w:rPr>
        <w:t>– zwanej dalej „</w:t>
      </w:r>
      <w:proofErr w:type="spellStart"/>
      <w:r w:rsidRPr="00EA7325">
        <w:rPr>
          <w:rFonts w:ascii="Arial" w:hAnsi="Arial" w:cs="Arial"/>
          <w:color w:val="000000" w:themeColor="text1"/>
          <w:sz w:val="24"/>
          <w:szCs w:val="24"/>
        </w:rPr>
        <w:t>Pzp</w:t>
      </w:r>
      <w:proofErr w:type="spellEnd"/>
      <w:r w:rsidRPr="00EA7325">
        <w:rPr>
          <w:rFonts w:ascii="Arial" w:hAnsi="Arial" w:cs="Arial"/>
          <w:color w:val="000000" w:themeColor="text1"/>
          <w:sz w:val="24"/>
          <w:szCs w:val="24"/>
        </w:rPr>
        <w:t xml:space="preserve">”), zostaje zawarta umowa o następującej treści: </w:t>
      </w:r>
    </w:p>
    <w:p w:rsidR="00EA7325" w:rsidRPr="00EA7325" w:rsidRDefault="00EA7325" w:rsidP="00EA7325">
      <w:pPr>
        <w:rPr>
          <w:rFonts w:ascii="Arial" w:hAnsi="Arial" w:cs="Arial"/>
          <w:color w:val="000000" w:themeColor="text1"/>
          <w:sz w:val="24"/>
          <w:szCs w:val="24"/>
        </w:rPr>
      </w:pPr>
    </w:p>
    <w:p w:rsidR="00EA7325" w:rsidRPr="00EA7325" w:rsidRDefault="00EA7325" w:rsidP="00EA7325">
      <w:pPr>
        <w:pStyle w:val="Tekstpodstawowywcity"/>
        <w:ind w:left="0"/>
        <w:jc w:val="center"/>
        <w:rPr>
          <w:rFonts w:ascii="Arial" w:hAnsi="Arial" w:cs="Arial"/>
          <w:b/>
          <w:color w:val="000000" w:themeColor="text1"/>
        </w:rPr>
      </w:pPr>
      <w:r w:rsidRPr="00EA7325">
        <w:rPr>
          <w:rFonts w:ascii="Arial" w:hAnsi="Arial" w:cs="Arial"/>
          <w:b/>
          <w:color w:val="000000" w:themeColor="text1"/>
        </w:rPr>
        <w:t>§ 1</w:t>
      </w:r>
    </w:p>
    <w:p w:rsidR="00EA7325" w:rsidRPr="00EA7325" w:rsidRDefault="00EA7325" w:rsidP="00EA7325">
      <w:pPr>
        <w:pStyle w:val="Tekstpodstawowywcity"/>
        <w:ind w:left="0"/>
        <w:jc w:val="center"/>
        <w:rPr>
          <w:rFonts w:ascii="Arial" w:hAnsi="Arial" w:cs="Arial"/>
          <w:b/>
          <w:color w:val="000000" w:themeColor="text1"/>
        </w:rPr>
      </w:pPr>
      <w:r w:rsidRPr="00EA7325">
        <w:rPr>
          <w:rFonts w:ascii="Arial" w:hAnsi="Arial" w:cs="Arial"/>
          <w:b/>
          <w:color w:val="000000" w:themeColor="text1"/>
        </w:rPr>
        <w:t>Przedmiot umowy</w:t>
      </w:r>
    </w:p>
    <w:p w:rsidR="004C2FB0" w:rsidRPr="004C2FB0" w:rsidRDefault="00EA7325" w:rsidP="004C2FB0">
      <w:pPr>
        <w:pStyle w:val="justify"/>
        <w:numPr>
          <w:ilvl w:val="0"/>
          <w:numId w:val="40"/>
        </w:numPr>
        <w:spacing w:line="240" w:lineRule="auto"/>
        <w:ind w:hanging="357"/>
        <w:rPr>
          <w:rFonts w:ascii="Arial" w:hAnsi="Arial" w:cs="Arial"/>
          <w:b/>
          <w:color w:val="000000" w:themeColor="text1"/>
          <w:sz w:val="24"/>
          <w:szCs w:val="24"/>
        </w:rPr>
      </w:pPr>
      <w:r w:rsidRPr="00EA7325">
        <w:rPr>
          <w:rFonts w:ascii="Arial" w:hAnsi="Arial" w:cs="Arial"/>
          <w:color w:val="000000" w:themeColor="text1"/>
          <w:sz w:val="24"/>
          <w:szCs w:val="24"/>
        </w:rPr>
        <w:t xml:space="preserve">Zamawiający powierza do wykonania, a Wykonawca zobowiązuje się do realizacji zadania pod nazwą: </w:t>
      </w:r>
      <w:r w:rsidRPr="00EA7325">
        <w:rPr>
          <w:rFonts w:ascii="Arial" w:hAnsi="Arial" w:cs="Arial"/>
          <w:b/>
          <w:color w:val="000000" w:themeColor="text1"/>
          <w:sz w:val="24"/>
          <w:szCs w:val="24"/>
        </w:rPr>
        <w:t xml:space="preserve">Przebudowa </w:t>
      </w:r>
      <w:r w:rsidR="004C2FB0">
        <w:rPr>
          <w:rFonts w:ascii="Arial" w:hAnsi="Arial" w:cs="Arial"/>
          <w:b/>
          <w:color w:val="000000" w:themeColor="text1"/>
          <w:sz w:val="24"/>
          <w:szCs w:val="24"/>
        </w:rPr>
        <w:t xml:space="preserve">i </w:t>
      </w:r>
      <w:r w:rsidR="004C2FB0" w:rsidRPr="004C2FB0">
        <w:rPr>
          <w:rFonts w:ascii="Arial" w:hAnsi="Arial" w:cs="Arial"/>
          <w:b/>
          <w:color w:val="000000" w:themeColor="text1"/>
          <w:sz w:val="24"/>
          <w:szCs w:val="24"/>
        </w:rPr>
        <w:t>remont pomieszczeń laboratoryjnych w celu uruchomienia nowych stanowisk badawczych w budynku „D” na terenie nieruchomości przy ul. Fortecznej 12 w Poznaniu</w:t>
      </w:r>
      <w:r w:rsidR="004C2FB0">
        <w:rPr>
          <w:rFonts w:ascii="Arial" w:hAnsi="Arial" w:cs="Arial"/>
          <w:b/>
          <w:color w:val="000000" w:themeColor="text1"/>
          <w:sz w:val="24"/>
          <w:szCs w:val="24"/>
        </w:rPr>
        <w:t>.</w:t>
      </w:r>
    </w:p>
    <w:p w:rsidR="004C2FB0" w:rsidRPr="00EA7325" w:rsidRDefault="004C2FB0" w:rsidP="004C2FB0">
      <w:pPr>
        <w:pStyle w:val="justify"/>
        <w:spacing w:line="240" w:lineRule="auto"/>
        <w:ind w:left="363"/>
        <w:rPr>
          <w:rFonts w:ascii="Arial" w:hAnsi="Arial" w:cs="Arial"/>
          <w:b/>
          <w:bCs/>
          <w:color w:val="000000" w:themeColor="text1"/>
          <w:sz w:val="24"/>
          <w:szCs w:val="24"/>
        </w:rPr>
      </w:pP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lastRenderedPageBreak/>
        <w:t xml:space="preserve">Zakres rzeczowy robót objętych Umową szczegółowo określony jest w następujących dokumentach stanowiących załączniki do umowy: </w:t>
      </w:r>
    </w:p>
    <w:p w:rsidR="00EA7325" w:rsidRPr="00EA7325" w:rsidRDefault="00EA7325" w:rsidP="00EA7325">
      <w:pPr>
        <w:pStyle w:val="Tekstpodstawowywcity"/>
        <w:numPr>
          <w:ilvl w:val="1"/>
          <w:numId w:val="34"/>
        </w:numPr>
        <w:tabs>
          <w:tab w:val="left" w:pos="993"/>
        </w:tabs>
        <w:spacing w:before="0"/>
        <w:jc w:val="both"/>
        <w:rPr>
          <w:rFonts w:ascii="Arial" w:hAnsi="Arial" w:cs="Arial"/>
          <w:color w:val="000000" w:themeColor="text1"/>
        </w:rPr>
      </w:pPr>
      <w:r w:rsidRPr="00EA7325">
        <w:rPr>
          <w:rFonts w:ascii="Arial" w:hAnsi="Arial" w:cs="Arial"/>
          <w:color w:val="000000" w:themeColor="text1"/>
        </w:rPr>
        <w:t>Specyfikacji technicznej wykonania i odbioru robót budowlanych,</w:t>
      </w:r>
    </w:p>
    <w:p w:rsidR="00EA7325" w:rsidRPr="00EA7325" w:rsidRDefault="00EA7325" w:rsidP="00EA7325">
      <w:pPr>
        <w:pStyle w:val="Tekstpodstawowywcity"/>
        <w:numPr>
          <w:ilvl w:val="1"/>
          <w:numId w:val="34"/>
        </w:numPr>
        <w:tabs>
          <w:tab w:val="left" w:pos="993"/>
        </w:tabs>
        <w:spacing w:before="0"/>
        <w:jc w:val="both"/>
        <w:rPr>
          <w:rFonts w:ascii="Arial" w:hAnsi="Arial" w:cs="Arial"/>
          <w:color w:val="000000" w:themeColor="text1"/>
        </w:rPr>
      </w:pPr>
      <w:r w:rsidRPr="00EA7325">
        <w:rPr>
          <w:rFonts w:ascii="Arial" w:hAnsi="Arial" w:cs="Arial"/>
          <w:color w:val="000000" w:themeColor="text1"/>
        </w:rPr>
        <w:t>Przedmiarach robót,</w:t>
      </w:r>
    </w:p>
    <w:p w:rsidR="00EA7325" w:rsidRPr="00EA7325" w:rsidRDefault="00EA7325" w:rsidP="00EA7325">
      <w:pPr>
        <w:pStyle w:val="Tekstpodstawowywcity"/>
        <w:numPr>
          <w:ilvl w:val="1"/>
          <w:numId w:val="34"/>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Dokumentacji projektowej. </w:t>
      </w:r>
    </w:p>
    <w:p w:rsidR="00EA7325" w:rsidRPr="00EA7325" w:rsidRDefault="00EA7325" w:rsidP="00EA7325">
      <w:pPr>
        <w:pStyle w:val="Tekstpodstawowywcity"/>
        <w:ind w:left="1359"/>
        <w:jc w:val="both"/>
        <w:rPr>
          <w:rFonts w:ascii="Arial" w:hAnsi="Arial" w:cs="Arial"/>
          <w:color w:val="000000" w:themeColor="text1"/>
        </w:rPr>
      </w:pP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Wykonawca zobowiązuje się zrealizować roboty zgodnie z niniejszą Umową oraz zgodnie z: </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Złożoną ofertą</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dokumentacją wskazaną w ust. 2,</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warunkami wynikającymi z przepisów ustawy z dnia 7 lipca 1994 r. Prawo budowlane i przepisów wykonawczych,</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wymaganiami wynikającymi z Polskich Norm i aprobat technicznych,</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instrukcjami Dokumentacji techniczno-ruchowej instalowanych urządzeń (jeżeli dotyczy),</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przepisami BHP i ppoż.,</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dokumentami, instrukcjami i normami wskazanymi w projekcie będącym opisem przedmiotu zamówienia.,</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SWZ.</w:t>
      </w: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Zamawiający dopuszcza wprowadzenie zamiany materiałów i urządzeń określonych w dokumentacji, o której mowa w ust 2, pod warunkiem, że zmiany te będą korzystne dla Zamawiającego. </w:t>
      </w: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Zmiany, o których mowa w ustępie niniejszego paragrafu muszą być każdorazowo zatwierdzone w formie pisemnej pod rygorem nieważności przez Zamawiającego i projektanta. </w:t>
      </w: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Wykonawca oświadcza, że zapoznał się z dokumentacją projektową i specyfikacją techniczną wykonania i odbioru robót budowlanych i na dzień podpisania umowy nie wnosi do niej żadnych zastrzeżeń.</w:t>
      </w: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Wykonawca oświadcza, że zapoznał się z sytuacją faktyczną, a w szczególności ze stanem technicznym i warunkami lokalnymi na terenie budowy, oraz zapewnia, że posiada niezbędną wiedzę fachową, kwalifikacje, doświadczenie, możliwości techniczne i kadrowe oraz uprawnienia konieczne do prawidłowego wykonania umowy. </w:t>
      </w:r>
    </w:p>
    <w:p w:rsidR="00EA7325" w:rsidRPr="00EA7325" w:rsidRDefault="00EA7325" w:rsidP="00EA7325">
      <w:pPr>
        <w:pStyle w:val="Tekstpodstawowywcity"/>
        <w:ind w:left="0"/>
        <w:jc w:val="center"/>
        <w:rPr>
          <w:rFonts w:ascii="Arial" w:hAnsi="Arial" w:cs="Arial"/>
          <w:b/>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2</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Termin realizacji</w:t>
      </w:r>
    </w:p>
    <w:p w:rsidR="00EA7325" w:rsidRPr="007A05B0" w:rsidRDefault="00EA7325" w:rsidP="00EA7325">
      <w:pPr>
        <w:pStyle w:val="Nagwek2"/>
        <w:keepNext w:val="0"/>
        <w:keepLines w:val="0"/>
        <w:numPr>
          <w:ilvl w:val="0"/>
          <w:numId w:val="16"/>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Zamawiający ma obowiązek udostępnić a Wykonawca objąć teren budowy niezwłocznie, </w:t>
      </w:r>
      <w:r w:rsidRPr="007A05B0">
        <w:rPr>
          <w:rFonts w:ascii="Arial" w:hAnsi="Arial" w:cs="Arial"/>
          <w:color w:val="000000" w:themeColor="text1"/>
          <w:sz w:val="24"/>
          <w:szCs w:val="24"/>
        </w:rPr>
        <w:t>jednak nie później aniżeli w ciągu 7 dni od dnia podpisania niniejszej Umowy.</w:t>
      </w:r>
    </w:p>
    <w:p w:rsidR="00981EDD" w:rsidRPr="007A05B0" w:rsidRDefault="00981EDD" w:rsidP="00981EDD">
      <w:pPr>
        <w:pStyle w:val="Nagwek2"/>
        <w:keepNext w:val="0"/>
        <w:keepLines w:val="0"/>
        <w:numPr>
          <w:ilvl w:val="0"/>
          <w:numId w:val="16"/>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 xml:space="preserve">Termin rozpoczęcia robót ustala się na dzień zawarcia niniejszej Umowy. Termin zakończenia robót na 90 dni liczonych od daty podpisania umowy. </w:t>
      </w:r>
    </w:p>
    <w:p w:rsidR="00EA7325" w:rsidRPr="00EA7325" w:rsidRDefault="00EA7325" w:rsidP="00EA7325">
      <w:pPr>
        <w:pStyle w:val="Nagwek2"/>
        <w:keepNext w:val="0"/>
        <w:keepLines w:val="0"/>
        <w:numPr>
          <w:ilvl w:val="0"/>
          <w:numId w:val="16"/>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W terminie 5 dni od dnia zawarcia Umowy, Wykonawca opracuje i przedstawi Zamawiającemu do akceptacji Harmonogram Rzeczowo Finansowy (Harmonogram</w:t>
      </w:r>
      <w:r w:rsidRPr="00EA7325">
        <w:rPr>
          <w:rFonts w:ascii="Arial" w:hAnsi="Arial" w:cs="Arial"/>
          <w:color w:val="000000" w:themeColor="text1"/>
          <w:sz w:val="24"/>
          <w:szCs w:val="24"/>
        </w:rPr>
        <w:t xml:space="preserve">), obejmujący elementy rozliczeniowe, zwierające kolejność wykonywanych robót i usług, które będą podstawą płatności. </w:t>
      </w:r>
    </w:p>
    <w:p w:rsidR="00EA7325" w:rsidRPr="00EA7325" w:rsidRDefault="00EA7325" w:rsidP="00EA7325">
      <w:pPr>
        <w:pStyle w:val="Nagwek2"/>
        <w:keepNext w:val="0"/>
        <w:keepLines w:val="0"/>
        <w:numPr>
          <w:ilvl w:val="0"/>
          <w:numId w:val="16"/>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Brak opracowania Harmonogramu stanowi przerwę w realizacji robót.</w:t>
      </w:r>
    </w:p>
    <w:p w:rsidR="00EA7325" w:rsidRPr="00EA7325" w:rsidRDefault="00EA7325" w:rsidP="00EA7325">
      <w:pPr>
        <w:pStyle w:val="Nagwek2"/>
        <w:keepNext w:val="0"/>
        <w:keepLines w:val="0"/>
        <w:numPr>
          <w:ilvl w:val="0"/>
          <w:numId w:val="16"/>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Aktualizacja harmonogramu Rzeczowo – Finansowego nie stanowi zmiany umowy. Postanowienia ust. 3 stosuje się odpowiednio. </w:t>
      </w:r>
    </w:p>
    <w:p w:rsidR="00EA7325" w:rsidRPr="00EA7325" w:rsidRDefault="00EA7325" w:rsidP="00EA7325">
      <w:pPr>
        <w:pStyle w:val="Tekstpodstawowywcity"/>
        <w:ind w:left="0"/>
        <w:jc w:val="both"/>
        <w:rPr>
          <w:rFonts w:ascii="Arial" w:hAnsi="Arial" w:cs="Arial"/>
          <w:b/>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3</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Obowiązki Zamawiającego</w:t>
      </w:r>
    </w:p>
    <w:p w:rsidR="00EA7325" w:rsidRPr="00EA7325" w:rsidRDefault="00EA7325" w:rsidP="00EA7325">
      <w:pPr>
        <w:pStyle w:val="Nagwek2"/>
        <w:keepNext w:val="0"/>
        <w:keepLines w:val="0"/>
        <w:numPr>
          <w:ilvl w:val="0"/>
          <w:numId w:val="1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zobowiązuje się współdziałać z Wykonawcą przy wykonywaniu Umowy w niezbędnym zakresie. Zamawiający zobowiązuje się w szczególności do dostarczenia Wykonawcy wszelkiej dokumentacji oraz informacji niezbędnych do prawidłowego wykonania Umowy.</w:t>
      </w:r>
    </w:p>
    <w:p w:rsidR="00EA7325" w:rsidRPr="00EA7325" w:rsidRDefault="00EA7325" w:rsidP="00EA7325">
      <w:pPr>
        <w:pStyle w:val="Nagwek2"/>
        <w:keepNext w:val="0"/>
        <w:keepLines w:val="0"/>
        <w:numPr>
          <w:ilvl w:val="0"/>
          <w:numId w:val="1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zobowiązuje się do pisemnego przekazania Wykonawcy terenu budowy w terminie określonym w § 2 ust. 1 Umowy.</w:t>
      </w:r>
    </w:p>
    <w:p w:rsidR="00EA7325" w:rsidRPr="00EA7325" w:rsidRDefault="00EA7325" w:rsidP="00EA7325">
      <w:pPr>
        <w:pStyle w:val="Nagwek2"/>
        <w:keepNext w:val="0"/>
        <w:keepLines w:val="0"/>
        <w:numPr>
          <w:ilvl w:val="0"/>
          <w:numId w:val="1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Z tytułu realizacji Umowy Zamawiający zapłaci Wykonawcy wynagrodzenie na zasadach </w:t>
      </w:r>
      <w:r w:rsidRPr="00EA7325">
        <w:rPr>
          <w:rFonts w:ascii="Arial" w:hAnsi="Arial" w:cs="Arial"/>
          <w:color w:val="000000" w:themeColor="text1"/>
          <w:sz w:val="24"/>
          <w:szCs w:val="24"/>
        </w:rPr>
        <w:br/>
        <w:t xml:space="preserve">i w terminach określonych w § 6 Umowy. </w:t>
      </w:r>
    </w:p>
    <w:p w:rsidR="00EA7325" w:rsidRPr="00EA7325" w:rsidRDefault="00EA7325" w:rsidP="00EA7325">
      <w:pPr>
        <w:pStyle w:val="Nagwek2"/>
        <w:keepNext w:val="0"/>
        <w:keepLines w:val="0"/>
        <w:numPr>
          <w:ilvl w:val="0"/>
          <w:numId w:val="1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dokona odbioru robót na zasadach i terminach określonych w § 8 Umowy.</w:t>
      </w:r>
    </w:p>
    <w:p w:rsidR="00EA7325" w:rsidRPr="00EA7325" w:rsidRDefault="00EA7325" w:rsidP="00EA7325">
      <w:pPr>
        <w:pStyle w:val="Nagwek2"/>
        <w:jc w:val="center"/>
        <w:rPr>
          <w:rFonts w:ascii="Arial" w:hAnsi="Arial" w:cs="Arial"/>
          <w:b/>
          <w:bCs/>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4</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Obowiązki Wykonawcy</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zobowiązuje się wykonać przedmiot Umowy, o którym w § 1 z materiałów i urządzeń własnych. Materiały użyte do realizacji przedmiotu Umowy muszą być dopuszczone do obrotu powszechnego lub jednostkowego stosowania w budownictwie zgodnie z art. 10 Prawa budowlanego. Przed zastosowaniem materiałów i urządzeń przeznaczonych do wbudowania należy zaakceptować je u Inspektora nadzoru na 7 dni przed wbudowaniem, składając odpowiednie zatwierdzenia materiałów wraz z dokumentami dopuszczającymi je do użycia w budownictwie.</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zobowiązuje się do wniesienia zabezpieczenia należytego wykonania Umowy zgodnie z brzmieniem § 5 Umowy.</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ponosi pełną odpowiedzialność za zapewnienie i przestrzeganie warunków bezpieczeństwa w czasie wykonywania prac.</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 dnia protokolarnego przekazania terenu budowy, Wykonawca ponosi pełną odpowiedzialność na zasadach ogólnych za szkody wynikłe na terenie budowy, aż do dnia przejęcia obiektu przez Zamawiającego.</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zobowiązuje się zabezpieczyć teren robót przez cały czas realizacji przedmiotu Umowy. Po zakończeniu robót Wykonawca zobowiązany jest uporządkować teren budowy i przekazać go Zamawiającemu w terminie ustalonym do odbioru robót.</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zobowiązuje się kompletować w trakcie realizacji robót wszelką dokumentację zgodnie z przepisami Prawa budowlanego oraz przygotować do odbioru końcowego komplet dokumentów. </w:t>
      </w:r>
      <w:r w:rsidRPr="00EA7325">
        <w:rPr>
          <w:rFonts w:ascii="Arial" w:hAnsi="Arial" w:cs="Arial"/>
          <w:color w:val="000000" w:themeColor="text1"/>
          <w:sz w:val="24"/>
          <w:szCs w:val="24"/>
        </w:rPr>
        <w:lastRenderedPageBreak/>
        <w:t>Kierownik budowy działać będzie w granicach umocowania określonego w ustawie Prawo budowlane.</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zobowiązuje się zapewnić wykonanie i nadzorowanie robót </w:t>
      </w:r>
      <w:r w:rsidRPr="007A05B0">
        <w:rPr>
          <w:rFonts w:ascii="Arial" w:hAnsi="Arial" w:cs="Arial"/>
          <w:color w:val="000000" w:themeColor="text1"/>
          <w:sz w:val="24"/>
          <w:szCs w:val="24"/>
        </w:rPr>
        <w:t>objętych umową przez osoby posiadające stosowne kwalifikacje zawodowe i uprawnienia budowlane.</w:t>
      </w:r>
    </w:p>
    <w:p w:rsidR="00EA7325" w:rsidRPr="007A05B0" w:rsidRDefault="00EA7325" w:rsidP="00EA7325">
      <w:pPr>
        <w:pStyle w:val="Nagwek2"/>
        <w:keepNext w:val="0"/>
        <w:keepLines w:val="0"/>
        <w:numPr>
          <w:ilvl w:val="0"/>
          <w:numId w:val="15"/>
        </w:numPr>
        <w:spacing w:before="0" w:line="240" w:lineRule="auto"/>
        <w:rPr>
          <w:rFonts w:ascii="Arial" w:hAnsi="Arial" w:cs="Arial"/>
          <w:bCs/>
          <w:color w:val="000000" w:themeColor="text1"/>
          <w:sz w:val="24"/>
          <w:szCs w:val="24"/>
          <w:u w:val="single"/>
        </w:rPr>
      </w:pPr>
      <w:r w:rsidRPr="007A05B0">
        <w:rPr>
          <w:rFonts w:ascii="Arial" w:hAnsi="Arial" w:cs="Arial"/>
          <w:color w:val="000000" w:themeColor="text1"/>
          <w:sz w:val="24"/>
          <w:szCs w:val="24"/>
          <w:u w:val="single"/>
        </w:rPr>
        <w:t>Wykonawca zobowiązany jest uzyskać w imieniu Zamawiającego pozwolenie na użytkowanie w/w obiektu.</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Wykonawca ponosi odpowiedzialność wobec Zmawiającego i osób trzecich za szkody powstałe w trakcie realizacji Umowy.</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bookmarkStart w:id="1" w:name="_Hlk515283204"/>
      <w:r w:rsidRPr="007A05B0">
        <w:rPr>
          <w:rFonts w:ascii="Arial" w:hAnsi="Arial" w:cs="Arial"/>
          <w:color w:val="000000" w:themeColor="text1"/>
          <w:sz w:val="24"/>
          <w:szCs w:val="24"/>
        </w:rPr>
        <w:t>Zamawiający wym</w:t>
      </w:r>
      <w:r w:rsidRPr="00EA7325">
        <w:rPr>
          <w:rFonts w:ascii="Arial" w:hAnsi="Arial" w:cs="Arial"/>
          <w:color w:val="000000" w:themeColor="text1"/>
          <w:sz w:val="24"/>
          <w:szCs w:val="24"/>
        </w:rPr>
        <w:t>aga zatrudnienia na podstawie umowy o pracę przez wykonawcę lub podwykonawcę osób wykonujących następujące czynności: roboty ziemne, prace instalacyjne.</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Na każde wezwanie Zamawiającego Wykonawca oraz podwykonawcy mają obowiązek przedstawienia dowodów zatrudnienia określonych pracowników na podstawie umowy o pracę, przedkładając Zamawiającemu kopię umowy o prace lub dowód zgłoszenia do ZUS. </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Naruszenie obowiązku, o którym mowa w ust. 10 i 11 stanowi przerwę w realizacji robót i może stanowić podstawę do odstąpienia od Umowy. </w:t>
      </w:r>
    </w:p>
    <w:bookmarkEnd w:id="1"/>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zobowiązany jest do zgłaszania Zamawiającemu z wyprzedzeniem nie później niż 3 dni przed odbioru robót zanikających i ulegających zakryciu. Niezgłoszenie tych robót daje podstawę Zamawiającemu do żądania odkrycia robót i przywrócenia stanu poprzedniego na koszt i ryzyko Wykonawcy.</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jest zobowiązany do zapewnienia Zamawiającemu oraz wszystkim osobom przez niego upoważnionym, jak również pracownikom organów Nadzoru Budowlanego dostępu na teren budowy, a także do wszystkich miejsc, gdzie są lub gdzie przewiduje się wykonanie robót </w:t>
      </w:r>
      <w:r w:rsidRPr="007A05B0">
        <w:rPr>
          <w:rFonts w:ascii="Arial" w:hAnsi="Arial" w:cs="Arial"/>
          <w:color w:val="000000" w:themeColor="text1"/>
          <w:sz w:val="24"/>
          <w:szCs w:val="24"/>
        </w:rPr>
        <w:t>związanych z realizacją przedmiotu Umowy.</w:t>
      </w:r>
    </w:p>
    <w:p w:rsidR="00EA7325" w:rsidRPr="007A05B0" w:rsidRDefault="00EA7325" w:rsidP="007A05B0">
      <w:pPr>
        <w:pStyle w:val="Nagwek2"/>
        <w:keepNext w:val="0"/>
        <w:keepLines w:val="0"/>
        <w:numPr>
          <w:ilvl w:val="0"/>
          <w:numId w:val="15"/>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Wykonawca zapewni ubezpieczenie OC prowad</w:t>
      </w:r>
      <w:r w:rsidR="007A05B0" w:rsidRPr="007A05B0">
        <w:rPr>
          <w:rFonts w:ascii="Arial" w:hAnsi="Arial" w:cs="Arial"/>
          <w:color w:val="000000" w:themeColor="text1"/>
          <w:sz w:val="24"/>
          <w:szCs w:val="24"/>
        </w:rPr>
        <w:t xml:space="preserve">zonej działalności gospodarczej na wartość co najmniej 1 000 000 PLN </w:t>
      </w:r>
      <w:r w:rsidRPr="007A05B0">
        <w:rPr>
          <w:rFonts w:ascii="Arial" w:hAnsi="Arial" w:cs="Arial"/>
          <w:color w:val="000000" w:themeColor="text1"/>
          <w:sz w:val="24"/>
          <w:szCs w:val="24"/>
        </w:rPr>
        <w:t xml:space="preserve">przez cały okres realizacji przedmiotu niniejszej umowy. </w:t>
      </w:r>
      <w:r w:rsidR="004555F7" w:rsidRPr="007A05B0">
        <w:rPr>
          <w:rFonts w:ascii="Arial" w:hAnsi="Arial" w:cs="Arial"/>
          <w:color w:val="000000" w:themeColor="text1"/>
          <w:sz w:val="24"/>
          <w:szCs w:val="24"/>
        </w:rPr>
        <w:t xml:space="preserve">Kopia polisy ubezpieczeniowej stanowi załącznik do Umowy. </w:t>
      </w:r>
      <w:r w:rsidRPr="007A05B0">
        <w:rPr>
          <w:rFonts w:ascii="Arial" w:hAnsi="Arial" w:cs="Arial"/>
          <w:color w:val="000000" w:themeColor="text1"/>
          <w:sz w:val="24"/>
          <w:szCs w:val="24"/>
        </w:rPr>
        <w:t xml:space="preserve">Brak ubezpieczenia w trakcie realizacji Umowy stanowi przerwę w realizacji robót i może stanowić podstawę do odstąpienia od Umowy. Każdorazowo Wykonawca jest zobowiązany przedstawić Zamawiającemu kopię polisy ubezpieczeniowej z dowodem zapłaty składki. </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bookmarkStart w:id="2" w:name="_Hlk514075763"/>
      <w:bookmarkStart w:id="3" w:name="_Hlk515284479"/>
      <w:r w:rsidRPr="007A05B0">
        <w:rPr>
          <w:rFonts w:ascii="Arial" w:hAnsi="Arial" w:cs="Arial"/>
          <w:color w:val="000000" w:themeColor="text1"/>
          <w:sz w:val="24"/>
          <w:szCs w:val="24"/>
        </w:rPr>
        <w:t>Przyjęte typy materiałów i urządzeń (wskazane w dokumentacji technicznej) zostały użyte wyłącznie</w:t>
      </w:r>
      <w:r w:rsidRPr="00EA7325">
        <w:rPr>
          <w:rFonts w:ascii="Arial" w:hAnsi="Arial" w:cs="Arial"/>
          <w:color w:val="000000" w:themeColor="text1"/>
          <w:sz w:val="24"/>
          <w:szCs w:val="24"/>
        </w:rPr>
        <w:t xml:space="preserv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W miejscu gdzie Zamawiający dokonuje opisu przedmiotu zamówienia przez odniesienie do norm, europejskich ocen technicznych, aprobat, specyfikacji technicznych i systemów referencji technicznych, o których mowa w art. 101 ust. 1 pkt 2 i ust. 3 Ustawy, Zamawiający </w:t>
      </w:r>
      <w:r w:rsidRPr="00EA7325">
        <w:rPr>
          <w:rFonts w:ascii="Arial" w:hAnsi="Arial" w:cs="Arial"/>
          <w:color w:val="000000" w:themeColor="text1"/>
          <w:sz w:val="24"/>
          <w:szCs w:val="24"/>
        </w:rPr>
        <w:lastRenderedPageBreak/>
        <w:t xml:space="preserve">dopuszcza rozwiązania równoważne opisywanym. Wykonawca, który powołuje się na rozwiązania równoważne opisywanym przez zamawiającego, jest obowiązany wykazać, że oferowane przez niego dostawy, </w:t>
      </w:r>
      <w:r w:rsidRPr="007A05B0">
        <w:rPr>
          <w:rFonts w:ascii="Arial" w:hAnsi="Arial" w:cs="Arial"/>
          <w:color w:val="000000" w:themeColor="text1"/>
          <w:sz w:val="24"/>
          <w:szCs w:val="24"/>
        </w:rPr>
        <w:t xml:space="preserve">usługi lub roboty budowlane spełniają wymagania określone przez Zamawiającego. Wniosek Wykonawcy podlega akceptacji przez Zamawiającego. </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Zamawiający ustala cotygodniowe obowiązkowe spotkania pomiędzy Zamawiającym lub jego przedstawicielem a Wykonawcą. Notatki ze spotkań jest zobowiązany prowadzić Wykonawca i przekazywać najpóźniej na 3 dzień po naradzie do akceptacji Zamawiającemu i Inspektorowi Nadzoru.</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bookmarkStart w:id="4" w:name="_Hlk518467350"/>
      <w:r w:rsidRPr="007A05B0">
        <w:rPr>
          <w:rFonts w:ascii="Arial" w:hAnsi="Arial" w:cs="Arial"/>
          <w:color w:val="000000" w:themeColor="text1"/>
          <w:sz w:val="24"/>
          <w:szCs w:val="24"/>
        </w:rPr>
        <w:t>Zamawiający żąda, aby przed przystąpieniem do wykonania zamówienia Wykonawca, o ile są już znane, podał nazwy albo imiona i nazwiska oraz dane kontaktowe podwykonawców i osób do kontaktu z nimi, zaang</w:t>
      </w:r>
      <w:r w:rsidRPr="00EA7325">
        <w:rPr>
          <w:rFonts w:ascii="Arial" w:hAnsi="Arial" w:cs="Arial"/>
          <w:color w:val="000000" w:themeColor="text1"/>
          <w:sz w:val="24"/>
          <w:szCs w:val="24"/>
        </w:rPr>
        <w:t>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przypadku gdy w trakcie realizacji Umowy konieczne będzie powierzenie Wykonawcy przez Zamawiającego przetwarzania danych osobowych, Strony zobowiązują się zawrzeć umowę o powierzeniu przetwarzania danych osobowych, zgodnie z wymogami artykułu 28 RODO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Uchylanie się Wykonawcy od zawarcia tej umowy, uznaje się za przerwę w realizacji robót. </w:t>
      </w:r>
    </w:p>
    <w:bookmarkEnd w:id="2"/>
    <w:bookmarkEnd w:id="3"/>
    <w:bookmarkEnd w:id="4"/>
    <w:p w:rsidR="00EA7325" w:rsidRPr="00EA7325" w:rsidRDefault="00EA7325" w:rsidP="00EA7325">
      <w:pPr>
        <w:spacing w:line="276" w:lineRule="auto"/>
        <w:jc w:val="center"/>
        <w:rPr>
          <w:rFonts w:ascii="Arial" w:hAnsi="Arial" w:cs="Arial"/>
          <w:b/>
          <w:color w:val="000000" w:themeColor="text1"/>
          <w:sz w:val="24"/>
          <w:szCs w:val="24"/>
        </w:rPr>
      </w:pPr>
    </w:p>
    <w:p w:rsidR="00EA7325" w:rsidRPr="00EA7325" w:rsidRDefault="00EA7325" w:rsidP="00EA7325">
      <w:pPr>
        <w:spacing w:line="276" w:lineRule="auto"/>
        <w:jc w:val="center"/>
        <w:rPr>
          <w:rFonts w:ascii="Arial" w:hAnsi="Arial" w:cs="Arial"/>
          <w:b/>
          <w:color w:val="000000" w:themeColor="text1"/>
          <w:sz w:val="24"/>
          <w:szCs w:val="24"/>
        </w:rPr>
      </w:pPr>
      <w:r w:rsidRPr="00EA7325">
        <w:rPr>
          <w:rFonts w:ascii="Arial" w:hAnsi="Arial" w:cs="Arial"/>
          <w:b/>
          <w:color w:val="000000" w:themeColor="text1"/>
          <w:sz w:val="24"/>
          <w:szCs w:val="24"/>
        </w:rPr>
        <w:t>§ 5</w:t>
      </w:r>
    </w:p>
    <w:p w:rsidR="00EA7325" w:rsidRPr="00EA7325" w:rsidRDefault="00EA7325" w:rsidP="00EA7325">
      <w:pPr>
        <w:spacing w:line="276" w:lineRule="auto"/>
        <w:jc w:val="center"/>
        <w:rPr>
          <w:rFonts w:ascii="Arial" w:hAnsi="Arial" w:cs="Arial"/>
          <w:b/>
          <w:color w:val="000000" w:themeColor="text1"/>
          <w:sz w:val="24"/>
          <w:szCs w:val="24"/>
        </w:rPr>
      </w:pPr>
      <w:r w:rsidRPr="00EA7325">
        <w:rPr>
          <w:rFonts w:ascii="Arial" w:hAnsi="Arial" w:cs="Arial"/>
          <w:b/>
          <w:color w:val="000000" w:themeColor="text1"/>
          <w:sz w:val="24"/>
          <w:szCs w:val="24"/>
        </w:rPr>
        <w:t>Zabezpieczenie należytego wykonania umowy</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Wykonawca zobowiązany jest wnieść zabezpieczenie należytego wykonania Umowy w wysokości 5% ceny ofertowej brutto.</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Zabezpieczenie wnosi się w jednej lub kilku następujących formach:</w:t>
      </w:r>
    </w:p>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lastRenderedPageBreak/>
        <w:t xml:space="preserve">pieniądzu – przelewem na rachunek bankowy Zamawiającego: </w:t>
      </w:r>
      <w:bookmarkStart w:id="5" w:name="_Hlk65483192"/>
      <w:r w:rsidRPr="007A05B0">
        <w:rPr>
          <w:rFonts w:ascii="Arial" w:eastAsia="Calibri" w:hAnsi="Arial"/>
          <w:color w:val="000000" w:themeColor="text1"/>
          <w:lang w:eastAsia="en-US"/>
        </w:rPr>
        <w:t>……………………………………….;</w:t>
      </w:r>
    </w:p>
    <w:bookmarkEnd w:id="5"/>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t>poręczeniach bankowych lub poręczeniach spółdzielczej kasy oszczędnościowo-kredytowej, z tym że zobowiązanie kasy jest zawsze zobowiązaniem pieniężnym;</w:t>
      </w:r>
    </w:p>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t>gwarancjach bankowych;</w:t>
      </w:r>
    </w:p>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t>gwarancjach ubezpieczeniowych;</w:t>
      </w:r>
    </w:p>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t>poręczeniach udzielanych przez podmioty, o których mowa w art. 6b ust. 5 pkt. 2 ustawy z dnia 9 listopada 2000 r. o utworzeniu Polskiej Agencji Rozwoju Przedsiębiorczości.</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Zabezpieczenie wnoszone w pieniądzu wykonawca wpłaca przelewem na rachunek bankowy wskazany przez Zamawiającego.</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W trakcie realizacji Umowy wykonawca może dokonać zmiany formy zabezpieczenia na jedną lub kilka form, o których mowa w ust. 2. Zmiana formy zabezpieczenia jest dokonywana z zachowaniem ciągłości zabezpieczenia i bez zmniejszenia jego wysokości.</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 15 dniu po upływie okresu rękojmi za wady.</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W przypadku  gdy  dojdzie do zmiany terminu  realizacji Umowy (wydłużenie terminu) Wykonawca jest zobowiązany udzielić zabezpieczenia na warunkach określonych w niniejszym paragrafie na przedłużony okres realizacji Umowy. Brak udzielenia stosownego zabezpieczenia stanowi przerwę w realizacji umowy z winy Wykonawcy.</w:t>
      </w:r>
    </w:p>
    <w:p w:rsidR="00EA7325" w:rsidRPr="00EA7325" w:rsidRDefault="00EA7325" w:rsidP="00EA7325">
      <w:pPr>
        <w:pStyle w:val="Nagwek2"/>
        <w:rPr>
          <w:rFonts w:ascii="Arial" w:eastAsia="Calibri"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6</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Wynagrodzenie</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wykonanie przedmiotu Umowy określonego w § 1 Strony ustalają wynagrodzenie ryczałtowe:</w:t>
      </w:r>
    </w:p>
    <w:p w:rsidR="00EA7325" w:rsidRPr="00EA7325" w:rsidRDefault="00EA7325" w:rsidP="00EA7325">
      <w:pPr>
        <w:pStyle w:val="Tekstpodstawowywcity"/>
        <w:numPr>
          <w:ilvl w:val="0"/>
          <w:numId w:val="19"/>
        </w:numPr>
        <w:tabs>
          <w:tab w:val="left" w:pos="709"/>
        </w:tabs>
        <w:spacing w:before="0"/>
        <w:jc w:val="both"/>
        <w:rPr>
          <w:rFonts w:ascii="Arial" w:hAnsi="Arial" w:cs="Arial"/>
          <w:color w:val="000000" w:themeColor="text1"/>
        </w:rPr>
      </w:pPr>
      <w:r w:rsidRPr="00EA7325">
        <w:rPr>
          <w:rFonts w:ascii="Arial" w:hAnsi="Arial" w:cs="Arial"/>
          <w:color w:val="000000" w:themeColor="text1"/>
        </w:rPr>
        <w:t>Wynagrodzenie netto ………………………,…… zł (słownie: …);</w:t>
      </w:r>
    </w:p>
    <w:p w:rsidR="00EA7325" w:rsidRPr="00EA7325" w:rsidRDefault="00EA7325" w:rsidP="00EA7325">
      <w:pPr>
        <w:pStyle w:val="Tekstpodstawowywcity"/>
        <w:numPr>
          <w:ilvl w:val="0"/>
          <w:numId w:val="19"/>
        </w:numPr>
        <w:spacing w:before="0"/>
        <w:jc w:val="both"/>
        <w:rPr>
          <w:rFonts w:ascii="Arial" w:hAnsi="Arial" w:cs="Arial"/>
          <w:color w:val="000000" w:themeColor="text1"/>
        </w:rPr>
      </w:pPr>
      <w:r w:rsidRPr="00EA7325">
        <w:rPr>
          <w:rFonts w:ascii="Arial" w:hAnsi="Arial" w:cs="Arial"/>
          <w:color w:val="000000" w:themeColor="text1"/>
        </w:rPr>
        <w:t xml:space="preserve">Wynagrodzenie brutto ………………….…,…… zł (słownie: …). </w:t>
      </w:r>
    </w:p>
    <w:p w:rsidR="00EA7325" w:rsidRPr="007A05B0"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wynagrodzeniu określonym w ust. 1, mieszczą się </w:t>
      </w:r>
      <w:r w:rsidRPr="00EA7325">
        <w:rPr>
          <w:rFonts w:ascii="Arial" w:hAnsi="Arial" w:cs="Arial"/>
          <w:b/>
          <w:color w:val="000000" w:themeColor="text1"/>
          <w:sz w:val="24"/>
          <w:szCs w:val="24"/>
        </w:rPr>
        <w:t>wszelkie</w:t>
      </w:r>
      <w:r w:rsidRPr="00EA7325">
        <w:rPr>
          <w:rFonts w:ascii="Arial" w:hAnsi="Arial" w:cs="Arial"/>
          <w:color w:val="000000" w:themeColor="text1"/>
          <w:sz w:val="24"/>
          <w:szCs w:val="24"/>
        </w:rPr>
        <w:t xml:space="preserve"> koszty wykonania przedmiotu Umowy, w tym między innymi koszty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 Wykonawca nie będzie mógł powołać się na pominięcie lub błąd w zakresie </w:t>
      </w:r>
      <w:r w:rsidRPr="007A05B0">
        <w:rPr>
          <w:rFonts w:ascii="Arial" w:hAnsi="Arial" w:cs="Arial"/>
          <w:color w:val="000000" w:themeColor="text1"/>
          <w:sz w:val="24"/>
          <w:szCs w:val="24"/>
        </w:rPr>
        <w:t>konieczności użycia materiałów lub wykonania określonych robót w celu uzyskania zmiany wysokości wynagrodzenia.</w:t>
      </w:r>
    </w:p>
    <w:p w:rsidR="00EA7325" w:rsidRPr="007A05B0"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 xml:space="preserve">Rozliczenie nastąpi na podstawie faktur VAT za faktycznie wykonane prace, po zakończeniu każdego kalendarzowego </w:t>
      </w:r>
      <w:r w:rsidRPr="007A05B0">
        <w:rPr>
          <w:rFonts w:ascii="Arial" w:hAnsi="Arial" w:cs="Arial"/>
          <w:color w:val="000000" w:themeColor="text1"/>
          <w:sz w:val="24"/>
          <w:szCs w:val="24"/>
        </w:rPr>
        <w:lastRenderedPageBreak/>
        <w:t>miesiąca realizacji prac oraz po stwierdzeniu ich faktycznego wykonania przez Inspektora Nadzoru oraz Zamawiającego i ich protokolarnym odbiorze bez uwag. Zamawiający zastrzega możliwość wystawienia jednej faktury częściowej w miesiącu. Wartość brutto wszystkich faktur częściowych wystawionych przez Wykonawcę, Podwykonawcę, dalszego Podwykonawcę nie może przekroczyć 80 % wartości wynagrodzenia umownego, określonego w §6 ust. 1.</w:t>
      </w:r>
    </w:p>
    <w:p w:rsidR="00EA7325" w:rsidRPr="007A05B0" w:rsidRDefault="004555F7" w:rsidP="00EA7325">
      <w:pPr>
        <w:pStyle w:val="Nagwek2"/>
        <w:keepNext w:val="0"/>
        <w:keepLines w:val="0"/>
        <w:numPr>
          <w:ilvl w:val="0"/>
          <w:numId w:val="18"/>
        </w:numPr>
        <w:spacing w:before="0" w:line="240" w:lineRule="auto"/>
        <w:rPr>
          <w:rFonts w:ascii="Arial" w:hAnsi="Arial" w:cs="Arial"/>
          <w:color w:val="auto"/>
          <w:sz w:val="22"/>
          <w:szCs w:val="24"/>
        </w:rPr>
      </w:pPr>
      <w:r w:rsidRPr="007A05B0">
        <w:rPr>
          <w:rFonts w:ascii="Arial" w:hAnsi="Arial" w:cs="Arial"/>
          <w:color w:val="auto"/>
          <w:sz w:val="24"/>
        </w:rPr>
        <w:t>Rozliczenie ostateczne nastąpi fakturą końcową na podstawie protokołu odbioru końcowego, po przekazaniu Zamawiającemu przez Wykonawcę pozwolenia na użytkowanie obiektu o którym mowa w par. 4 ust. 8 umowy.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Do protokołów określonych w ust. 3 należy dołączyć certyfikat zgodności lub deklarację zgodności z Polską Normą lub Aprobatą Techniczną na zastosowane materiały oraz wyroby oraz pomiary geodezyjne, jeśli</w:t>
      </w:r>
      <w:r w:rsidRPr="00EA7325">
        <w:rPr>
          <w:rFonts w:ascii="Arial" w:hAnsi="Arial" w:cs="Arial"/>
          <w:color w:val="000000" w:themeColor="text1"/>
          <w:sz w:val="24"/>
          <w:szCs w:val="24"/>
        </w:rPr>
        <w:t xml:space="preserve"> dane prace tego wymagają.  </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Należności Wykonawcy z tytułu realizacji Umowy płatne będą przelewem na rachunek bankowy Wykonawcy wskazany na fakturze VAT w ciągu 30 dni od dostarczenia Zamawiającemu prawidłowo wystawionej faktury VAT. </w:t>
      </w:r>
      <w:bookmarkStart w:id="6" w:name="_Hlk515282935"/>
      <w:r w:rsidRPr="00EA7325">
        <w:rPr>
          <w:rFonts w:ascii="Arial" w:hAnsi="Arial" w:cs="Arial"/>
          <w:color w:val="000000" w:themeColor="text1"/>
          <w:sz w:val="24"/>
          <w:szCs w:val="24"/>
        </w:rPr>
        <w:t>W wypadku korzystania przez Wykonawcę z usług Podwykonawców wraz z fakturą należy przedłożyć:</w:t>
      </w:r>
    </w:p>
    <w:p w:rsidR="00EA7325" w:rsidRPr="00EA7325" w:rsidRDefault="00EA7325" w:rsidP="00EA7325">
      <w:pPr>
        <w:pStyle w:val="Nagwek2"/>
        <w:keepNext w:val="0"/>
        <w:keepLines w:val="0"/>
        <w:numPr>
          <w:ilvl w:val="1"/>
          <w:numId w:val="40"/>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listę podwykonawców wraz z informacjami na temat wysokości należnego im wynagrodzenia w danym  okresie rozliczeniowym oraz terminie płatności; </w:t>
      </w:r>
    </w:p>
    <w:p w:rsidR="00EA7325" w:rsidRPr="00EA7325" w:rsidRDefault="00EA7325" w:rsidP="00EA7325">
      <w:pPr>
        <w:pStyle w:val="Nagwek2"/>
        <w:keepNext w:val="0"/>
        <w:keepLines w:val="0"/>
        <w:numPr>
          <w:ilvl w:val="1"/>
          <w:numId w:val="40"/>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oświadczenia podwykonawców o otrzymaniu od Wykonawcy należnego wynagrodzenia w danym okresie rozliczeniowym lub potwierdzenia uregulowania należności za wykonane przez podwykonawców roboty wraz z fakturami. W przypadku jeżeli termin zapłaty faktury na rzecz podwykonawcy nie upłynął jeszcze na dzień wystawienia faktury Wykonawcy, Wykonawca stosowne oświadczenia lub dokumenty przedstawi do czasu upływu terminu płatności jego faktury. </w:t>
      </w:r>
    </w:p>
    <w:bookmarkEnd w:id="6"/>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datę zapłaty Strony uznają datę złożenia przez Zamawiającego polecenia przelewu bankowego.</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braku zapłaty odpowiednio przez Wykonawcę, podwykonawcę lub dalszego podwykonawcę zamówienia na roboty budowlane lub usługi lub dostawy.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Bezpośrednia zapłata obejmuje wyłącznie należne wynagrodzenie, bez odsetek należnych podwykonawcy lub dalszemu podwykonawcy.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Przed dokonaniem bezpośredniej zapłaty Zamawiający jest obowiązany umożliwić Wykonawcy zgłoszenie pisemnych uwag dotyczących zasadności bezpośredniej zapłaty wynagrodzenia. Zamawiający informuje o terminie zgłaszania uwag, nie krótszym niż 7 dni od dnia doręczenia tej informacji. W trakcie prowadzenia procedury wyjaśnień termin płatności faktury Wykonawcy ulega zawieszenia w zakresie obejmującym wyjaśnienia. </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 przypadku zgłoszenia uwag, w terminie wskazanym przez Zamawiającego, Zamawiający może:</w:t>
      </w:r>
    </w:p>
    <w:p w:rsidR="00EA7325" w:rsidRPr="00EA7325" w:rsidRDefault="00EA7325" w:rsidP="00EA7325">
      <w:pPr>
        <w:pStyle w:val="Akapitzlist"/>
        <w:widowControl w:val="0"/>
        <w:numPr>
          <w:ilvl w:val="0"/>
          <w:numId w:val="31"/>
        </w:numPr>
        <w:autoSpaceDE w:val="0"/>
        <w:autoSpaceDN w:val="0"/>
        <w:adjustRightInd w:val="0"/>
        <w:ind w:right="70"/>
        <w:jc w:val="both"/>
        <w:rPr>
          <w:rFonts w:ascii="Arial" w:hAnsi="Arial"/>
          <w:color w:val="000000" w:themeColor="text1"/>
        </w:rPr>
      </w:pPr>
      <w:r w:rsidRPr="00EA7325">
        <w:rPr>
          <w:rFonts w:ascii="Arial" w:hAnsi="Arial"/>
          <w:color w:val="000000" w:themeColor="text1"/>
        </w:rPr>
        <w:t>nie dokonać bezpośredniej zapłaty wynagrodzenia podwykonawcy lub dalszemu podwykonawcy, jeżeli Wykonawca wykaże niezasadność takiej zapłaty albo</w:t>
      </w:r>
    </w:p>
    <w:p w:rsidR="00EA7325" w:rsidRPr="00EA7325" w:rsidRDefault="00EA7325" w:rsidP="00EA7325">
      <w:pPr>
        <w:pStyle w:val="Akapitzlist"/>
        <w:widowControl w:val="0"/>
        <w:numPr>
          <w:ilvl w:val="1"/>
          <w:numId w:val="30"/>
        </w:numPr>
        <w:autoSpaceDE w:val="0"/>
        <w:autoSpaceDN w:val="0"/>
        <w:adjustRightInd w:val="0"/>
        <w:ind w:right="70"/>
        <w:jc w:val="both"/>
        <w:rPr>
          <w:rFonts w:ascii="Arial" w:hAnsi="Arial"/>
          <w:color w:val="000000" w:themeColor="text1"/>
        </w:rPr>
      </w:pPr>
      <w:r w:rsidRPr="00EA7325">
        <w:rPr>
          <w:rFonts w:ascii="Arial" w:hAnsi="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A7325" w:rsidRPr="00EA7325" w:rsidRDefault="00EA7325" w:rsidP="00EA7325">
      <w:pPr>
        <w:pStyle w:val="Akapitzlist"/>
        <w:widowControl w:val="0"/>
        <w:numPr>
          <w:ilvl w:val="1"/>
          <w:numId w:val="30"/>
        </w:numPr>
        <w:autoSpaceDE w:val="0"/>
        <w:autoSpaceDN w:val="0"/>
        <w:adjustRightInd w:val="0"/>
        <w:ind w:right="70"/>
        <w:jc w:val="both"/>
        <w:rPr>
          <w:rFonts w:ascii="Arial" w:hAnsi="Arial"/>
          <w:color w:val="000000" w:themeColor="text1"/>
        </w:rPr>
      </w:pPr>
      <w:r w:rsidRPr="00EA7325">
        <w:rPr>
          <w:rFonts w:ascii="Arial" w:hAnsi="Arial"/>
          <w:color w:val="000000" w:themeColor="text1"/>
        </w:rPr>
        <w:t>dokonać bezpośredniej zapłaty wynagrodzenia podwykonawcy lub dalszemu podwykonawcy, jeżeli podwykonawca lub dalszy podwykonawca wykaże zasadność takiej zapłaty.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 przypadku dokonania bezpośredniej zapłaty podwykonawcy lub dalszemu podwykonawcy, Zamawiający potrąca kwotę wypłaconego wynagrodzenia z wynagrodzenia należnego Wykonawcy.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 przypadku trzykrotnego dokonania bezpośredniej zapłaty podwykonawcy lub dalszemu podwykonawcy, o których mowa w ust. 8, lub konieczność dokonania bezpośrednich zapłat na sumę większą niż 5% wartości umowy w sprawie zamówienia publicznego może stanowić podstawę do odstąpienia od Umowy przez Zamawiającego.</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 przypadku wystąpienia robót zamiennych lub zaniechanych, ich wykonanie nastąpi w ramach ustalonego wynagrodzenia i oszacowane w oparciu o kalkulację robót zamiennych, opracowaną w oparciu o katalogi KNR i opracowania uzupełniające oraz wysokości wskaźników robocizny, kosztów ogólnych, kosztów zakupu, zysku, materiału i sprzętu wskazane w opracowaniach „</w:t>
      </w:r>
      <w:proofErr w:type="spellStart"/>
      <w:r w:rsidRPr="00EA7325">
        <w:rPr>
          <w:rFonts w:ascii="Arial" w:hAnsi="Arial" w:cs="Arial"/>
          <w:color w:val="000000" w:themeColor="text1"/>
          <w:sz w:val="24"/>
          <w:szCs w:val="24"/>
        </w:rPr>
        <w:t>Sekocenbud</w:t>
      </w:r>
      <w:proofErr w:type="spellEnd"/>
      <w:r w:rsidRPr="00EA7325">
        <w:rPr>
          <w:rFonts w:ascii="Arial" w:hAnsi="Arial" w:cs="Arial"/>
          <w:color w:val="000000" w:themeColor="text1"/>
          <w:sz w:val="24"/>
          <w:szCs w:val="24"/>
        </w:rPr>
        <w:t>”, albo innej bazie cenowej, z której korzysta Wykonawca, a kwoty nie mogą być wyższe niż „średnie ceny krajowe”, dla kwartału i roku w jakim te roboty były wykonane.</w:t>
      </w:r>
    </w:p>
    <w:p w:rsidR="00EA7325" w:rsidRPr="00EA7325" w:rsidRDefault="00EA7325" w:rsidP="00EA7325">
      <w:pPr>
        <w:pStyle w:val="Nagwek2"/>
        <w:rPr>
          <w:rFonts w:ascii="Arial"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7</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Podwykonawcy</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left="777" w:right="74" w:hanging="357"/>
        <w:jc w:val="both"/>
        <w:rPr>
          <w:rFonts w:ascii="Arial" w:hAnsi="Arial"/>
          <w:color w:val="000000" w:themeColor="text1"/>
        </w:rPr>
      </w:pPr>
      <w:r w:rsidRPr="00B22414">
        <w:rPr>
          <w:rFonts w:ascii="Arial" w:hAnsi="Arial"/>
          <w:color w:val="000000" w:themeColor="text1"/>
        </w:rPr>
        <w:t xml:space="preserve">Do zawarcia przez Wykonawcę umowy z podwykonawcą, </w:t>
      </w:r>
      <w:r w:rsidR="004555F7" w:rsidRPr="00B22414">
        <w:rPr>
          <w:rFonts w:ascii="Arial" w:hAnsi="Arial"/>
          <w:color w:val="000000" w:themeColor="text1"/>
        </w:rPr>
        <w:t xml:space="preserve">której przedmiotem są roboty </w:t>
      </w:r>
      <w:r w:rsidRPr="00B22414">
        <w:rPr>
          <w:rFonts w:ascii="Arial" w:hAnsi="Arial"/>
          <w:color w:val="000000" w:themeColor="text1"/>
        </w:rPr>
        <w:t xml:space="preserve">budowlane wymagana jest </w:t>
      </w:r>
      <w:r w:rsidR="004555F7" w:rsidRPr="00B22414">
        <w:rPr>
          <w:rFonts w:ascii="Arial" w:hAnsi="Arial"/>
          <w:color w:val="000000" w:themeColor="text1"/>
        </w:rPr>
        <w:t xml:space="preserve">pisemna </w:t>
      </w:r>
      <w:r w:rsidRPr="00B22414">
        <w:rPr>
          <w:rFonts w:ascii="Arial" w:hAnsi="Arial"/>
          <w:color w:val="000000" w:themeColor="text1"/>
        </w:rPr>
        <w:t>zgoda Zamawiającego. Wykonawca, podwykonawca lub dalszy podwykonawca zamówienia na roboty budowlane zamierzający zawrzeć</w:t>
      </w:r>
      <w:r w:rsidRPr="00EA7325">
        <w:rPr>
          <w:rFonts w:ascii="Arial" w:hAnsi="Arial"/>
          <w:color w:val="000000" w:themeColor="text1"/>
        </w:rPr>
        <w:t xml:space="preserve"> umowę o podwykonawstwo, której przedmiotem są roboty budowlane, jest obowiązany, w trakcie realizacji niniejszego </w:t>
      </w:r>
      <w:r w:rsidRPr="00EA7325">
        <w:rPr>
          <w:rFonts w:ascii="Arial" w:hAnsi="Arial"/>
          <w:color w:val="000000" w:themeColor="text1"/>
        </w:rPr>
        <w:lastRenderedPageBreak/>
        <w:t xml:space="preserve">zamówienia, do przedłożenia Zamawiającemu projektu tej umowy zawierającego jej szczegółowy przedmiot, przy czym podwykonawca lub dalszy podwykonawca jest obowiązany dołączyć zgodę Wykonawcy na zawarcie umowy o podwykonawstwo o treści zgodnej z projektem umowy. </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Zgłoszenie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Wykonawca zawiadomi Zamawiającego o wszelkich zmianach danych, o których mowa w ust. 2, w trakcie realizacji zamówienia, a także przekaże informacje na temat nowych podwykonawców, którym w późniejszym okresie zamierza powierzyć realizację robót budowlanych lub usług.</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 xml:space="preserve">Jeżeli zmiana albo rezygnacja z podwykonawcy dotyczy podmiotu, na którego zasoby wykonawca powoływał się, na zasadach określonych w art. 118 ust. 1 </w:t>
      </w:r>
      <w:proofErr w:type="spellStart"/>
      <w:r w:rsidRPr="00EA7325">
        <w:rPr>
          <w:rFonts w:ascii="Arial" w:hAnsi="Arial"/>
          <w:color w:val="000000" w:themeColor="text1"/>
        </w:rPr>
        <w:t>Pzp</w:t>
      </w:r>
      <w:proofErr w:type="spellEnd"/>
      <w:r w:rsidRPr="00EA7325">
        <w:rPr>
          <w:rFonts w:ascii="Arial" w:hAnsi="Arial"/>
          <w:color w:val="000000" w:themeColor="text1"/>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Zamawiający, w terminie 14 dni zgłasza Wykonawcy i podwykonawcy pisemne zastrzeżenia do projektu umowy o podwykonawstwo, której przedmiotem są roboty budowlane:</w:t>
      </w:r>
    </w:p>
    <w:p w:rsidR="00EA7325" w:rsidRPr="00EA7325" w:rsidRDefault="00EA7325" w:rsidP="00EA7325">
      <w:pPr>
        <w:pStyle w:val="Akapitzlist"/>
        <w:widowControl w:val="0"/>
        <w:numPr>
          <w:ilvl w:val="1"/>
          <w:numId w:val="37"/>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niespełniającej wymagań określonych w specyfikacji warunków zamówienia;</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gdy przewiduje termin zapłaty wynagrodzenia dłuższy niż określony w ust. 5;</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nie określa Stron, pomiędzy którymi jest zawierana;</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w umowie podwykonawczej Strony nie wskazały wartości wynagrodzenia /maksymalnej    wartości umowy z tytułu wykonywania robót;</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w części, w jakiej wynagrodzenie za wykonanie robót, które Wykonawca powierza podwykonawcy, przekracza wartość wynagrodzenia należnego Wykonawcy od Zamawiającego;</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lastRenderedPageBreak/>
        <w:t>postanowienia umowy podwykonawczej uzależniają zapłatę wynagrodzenia należnego podwykonawcy przez Wykonawcę od otrzymania przez Wykonawcę, zapłaty od Zamawiającego za wykonany zakres robót;</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postanowienia umowy podwykonawczej uniemożliwiają rozliczenie stron według zasad określonych w niniejszej Umowie;</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umowa podwykonawcza przewiduje termin realizacji dłuższy niż niniejsza Umowa;</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okres odpowiedzialności za wady jest krótszy od ok</w:t>
      </w:r>
      <w:r w:rsidR="00F729B8">
        <w:rPr>
          <w:rFonts w:ascii="Arial" w:hAnsi="Arial" w:cs="Arial"/>
          <w:color w:val="000000" w:themeColor="text1"/>
          <w:sz w:val="24"/>
          <w:szCs w:val="24"/>
        </w:rPr>
        <w:t xml:space="preserve">resu odpowiedzialności za wady </w:t>
      </w:r>
      <w:r w:rsidRPr="00EA7325">
        <w:rPr>
          <w:rFonts w:ascii="Arial" w:hAnsi="Arial" w:cs="Arial"/>
          <w:color w:val="000000" w:themeColor="text1"/>
          <w:sz w:val="24"/>
          <w:szCs w:val="24"/>
        </w:rPr>
        <w:t>Wykonawcy wobec Zamawiającego,</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umowa podwykonawcza nie zawiera uregulowań dotyczących zawierania umów na roboty  budowlane, dostawy lub usługi z dalszymi Podwykonawcami, w szczególności zapisów  warunkujących podpisania tych umów od ich akceptacji i zgody Wykonawcy.</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Niezgłoszenie pisemnych zastrzeżeń do przedłożonego projektu umowy o podwykonawstwo, której przedmiotem są roboty budowlane, w terminie określonym w ust. 7, uważa się za akceptację projektu umowy przez Zamawiającego.</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Wykonawca, podwykonawca lub dalszy podwykonawca zamówienia przedkłada Zamawiającemu poświadczoną za zgodność z oryginałem kopię zawartej umowy o podwykonawstwo, której przedmiotem są roboty budowlane, w terminie 7 dni od dnia jej zawarcia.</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spacing w:line="276" w:lineRule="auto"/>
        <w:ind w:right="74"/>
        <w:jc w:val="both"/>
        <w:rPr>
          <w:rFonts w:ascii="Arial" w:hAnsi="Arial"/>
          <w:color w:val="000000" w:themeColor="text1"/>
        </w:rPr>
      </w:pPr>
      <w:r w:rsidRPr="00EA7325">
        <w:rPr>
          <w:rFonts w:ascii="Arial" w:hAnsi="Arial"/>
          <w:color w:val="000000" w:themeColor="text1"/>
        </w:rPr>
        <w:t xml:space="preserve">Zamawiający, w terminie 14 dni, zgłasza Wykonawcy i podwykonawcy pisemny sprzeciw do umowy o podwykonawstwo, której przedmiotem są roboty budowlane, w przypadkach, o których mowa w ust. 7. </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Niezgłoszenie pisemnego sprzeciwu do przedłożonej umowy o podwykonawstwo w terminie określonym w ust. 10, uważa się za akceptację umowy przez Zamawiającego.</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Zgłoszenie sprzeciwu lub zastrzeżeń przez Zamawiającego w terminie określonym w ust. 10 będzie równoznaczne z odmową udzielenia zgody na zawarcie umowy o podwykonawstwo.</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w:t>
      </w:r>
      <w:r w:rsidRPr="00EA7325">
        <w:rPr>
          <w:rFonts w:ascii="Arial" w:hAnsi="Arial"/>
          <w:color w:val="000000" w:themeColor="text1"/>
        </w:rPr>
        <w:lastRenderedPageBreak/>
        <w:t xml:space="preserve">zamówienia, jako niepodlegający niniejszemu obowiązkowi. Powyższe wyłączenie nie dotyczy umów o podwykonawstwo o wartości większej niż 50 000 zł. </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W przypadku umowy o podwykonawstwo, której przedmiotem są dostawy lub usługi, w której termin zapłaty wynagrodzenia jest dłuższy niż 21 dni, Zamawiający informuje o tym Wykonawcę i wzywa go do doprowadzenia do zmiany tej umowy pod rygorem wystąpienia o zapłatę kary umownej.</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Powyższe uregulowania stosuje się odpowiednio do zmian umowy o podwykonawstwo.</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eastAsia="Arial" w:hAnsi="Arial"/>
          <w:color w:val="000000" w:themeColor="text1"/>
        </w:rPr>
        <w:t>Zamawiający nie ponosi odpowiedzialności za zapłatę wynagrodzenia za roboty budowlane wykonane przez Podwykonawcę w przypadku:</w:t>
      </w:r>
    </w:p>
    <w:p w:rsidR="00EA7325" w:rsidRPr="00EA7325" w:rsidRDefault="00EA7325" w:rsidP="00EA7325">
      <w:pPr>
        <w:pStyle w:val="Standard"/>
        <w:numPr>
          <w:ilvl w:val="0"/>
          <w:numId w:val="36"/>
        </w:numPr>
        <w:jc w:val="both"/>
        <w:rPr>
          <w:rFonts w:ascii="Arial" w:hAnsi="Arial" w:cs="Arial"/>
          <w:color w:val="000000" w:themeColor="text1"/>
        </w:rPr>
      </w:pPr>
      <w:r w:rsidRPr="00EA7325">
        <w:rPr>
          <w:rFonts w:ascii="Arial" w:eastAsia="Arial" w:hAnsi="Arial" w:cs="Arial"/>
          <w:color w:val="000000" w:themeColor="text1"/>
        </w:rPr>
        <w:t>zawarcia umowy z Podwykonawcą lub zmiany Podwykonawcy, bez zgody Zamawiającego,</w:t>
      </w:r>
    </w:p>
    <w:p w:rsidR="00EA7325" w:rsidRPr="00EA7325" w:rsidRDefault="00EA7325" w:rsidP="00EA7325">
      <w:pPr>
        <w:pStyle w:val="Standard"/>
        <w:numPr>
          <w:ilvl w:val="0"/>
          <w:numId w:val="36"/>
        </w:numPr>
        <w:jc w:val="both"/>
        <w:rPr>
          <w:rFonts w:ascii="Arial" w:hAnsi="Arial" w:cs="Arial"/>
          <w:color w:val="000000" w:themeColor="text1"/>
        </w:rPr>
      </w:pPr>
      <w:r w:rsidRPr="00EA7325">
        <w:rPr>
          <w:rFonts w:ascii="Arial" w:eastAsia="Arial" w:hAnsi="Arial" w:cs="Arial"/>
          <w:color w:val="000000" w:themeColor="text1"/>
        </w:rPr>
        <w:t>zmiany warunków umowy z Podwykonawcą bez zgody Zamawiającego,</w:t>
      </w:r>
    </w:p>
    <w:p w:rsidR="00EA7325" w:rsidRPr="00EA7325" w:rsidRDefault="00EA7325" w:rsidP="00EA7325">
      <w:pPr>
        <w:pStyle w:val="Standard"/>
        <w:numPr>
          <w:ilvl w:val="0"/>
          <w:numId w:val="36"/>
        </w:numPr>
        <w:jc w:val="both"/>
        <w:rPr>
          <w:rStyle w:val="Domylnaczcionkaakapitu2"/>
          <w:rFonts w:ascii="Arial" w:hAnsi="Arial" w:cs="Arial"/>
          <w:color w:val="000000" w:themeColor="text1"/>
        </w:rPr>
      </w:pPr>
      <w:r w:rsidRPr="00EA7325">
        <w:rPr>
          <w:rStyle w:val="Domylnaczcionkaakapitu2"/>
          <w:rFonts w:ascii="Arial" w:eastAsia="Arial" w:hAnsi="Arial" w:cs="Arial"/>
          <w:color w:val="000000" w:themeColor="text1"/>
        </w:rPr>
        <w:t>nieuwzględnienia sprzeciwu lub zastrzeżeń do umowy z Podwykonawcą zgłoszonych przez Zamawiającego lub innego naruszenia art. 647(1)</w:t>
      </w:r>
      <w:r w:rsidRPr="00EA7325">
        <w:rPr>
          <w:rStyle w:val="Domylnaczcionkaakapitu2"/>
          <w:rFonts w:ascii="Arial" w:eastAsia="Arial" w:hAnsi="Arial" w:cs="Arial"/>
          <w:color w:val="000000" w:themeColor="text1"/>
          <w:position w:val="16"/>
        </w:rPr>
        <w:t xml:space="preserve"> </w:t>
      </w:r>
      <w:r w:rsidRPr="00EA7325">
        <w:rPr>
          <w:rStyle w:val="Domylnaczcionkaakapitu2"/>
          <w:rFonts w:ascii="Arial" w:eastAsia="Arial" w:hAnsi="Arial" w:cs="Arial"/>
          <w:color w:val="000000" w:themeColor="text1"/>
        </w:rPr>
        <w:t>Kodeksu cywilnego.</w:t>
      </w:r>
    </w:p>
    <w:p w:rsidR="00EA7325" w:rsidRPr="00EA7325" w:rsidRDefault="00EA7325" w:rsidP="00EA7325">
      <w:pPr>
        <w:pStyle w:val="Standard"/>
        <w:jc w:val="both"/>
        <w:rPr>
          <w:rFonts w:ascii="Arial" w:hAnsi="Arial" w:cs="Arial"/>
          <w:color w:val="000000" w:themeColor="text1"/>
        </w:rPr>
      </w:pPr>
      <w:r w:rsidRPr="00EA7325">
        <w:rPr>
          <w:rStyle w:val="Domylnaczcionkaakapitu2"/>
          <w:rFonts w:ascii="Arial" w:hAnsi="Arial" w:cs="Arial"/>
          <w:color w:val="000000" w:themeColor="text1"/>
        </w:rPr>
        <w:t xml:space="preserve">        17.   </w:t>
      </w:r>
      <w:r w:rsidRPr="00EA7325">
        <w:rPr>
          <w:rFonts w:ascii="Arial" w:hAnsi="Arial" w:cs="Arial"/>
          <w:color w:val="000000" w:themeColor="text1"/>
        </w:rPr>
        <w:t>Zgłoszenie, zastrzeżenia i sprzeciw muszą mieć formę pisemną pod rygorem nieważności.</w:t>
      </w:r>
    </w:p>
    <w:p w:rsidR="00EA7325" w:rsidRPr="00EA7325" w:rsidRDefault="00EA7325" w:rsidP="00EA7325">
      <w:pPr>
        <w:pStyle w:val="Akapitzlist"/>
        <w:tabs>
          <w:tab w:val="left" w:pos="851"/>
        </w:tabs>
        <w:autoSpaceDE w:val="0"/>
        <w:autoSpaceDN w:val="0"/>
        <w:adjustRightInd w:val="0"/>
        <w:rPr>
          <w:rFonts w:ascii="Arial" w:hAnsi="Arial"/>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8</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Odbiór robót</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pacing w:val="1"/>
          <w:sz w:val="24"/>
          <w:szCs w:val="24"/>
        </w:rPr>
        <w:t>St</w:t>
      </w:r>
      <w:r w:rsidRPr="00EA7325">
        <w:rPr>
          <w:rFonts w:ascii="Arial" w:hAnsi="Arial" w:cs="Arial"/>
          <w:color w:val="000000" w:themeColor="text1"/>
          <w:sz w:val="24"/>
          <w:szCs w:val="24"/>
        </w:rPr>
        <w:t>ro</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y</w:t>
      </w:r>
      <w:r w:rsidRPr="00EA7325">
        <w:rPr>
          <w:rFonts w:ascii="Arial" w:hAnsi="Arial" w:cs="Arial"/>
          <w:color w:val="000000" w:themeColor="text1"/>
          <w:spacing w:val="46"/>
          <w:sz w:val="24"/>
          <w:szCs w:val="24"/>
        </w:rPr>
        <w:t xml:space="preserve"> </w:t>
      </w:r>
      <w:r w:rsidRPr="00EA7325">
        <w:rPr>
          <w:rFonts w:ascii="Arial" w:hAnsi="Arial" w:cs="Arial"/>
          <w:color w:val="000000" w:themeColor="text1"/>
          <w:sz w:val="24"/>
          <w:szCs w:val="24"/>
        </w:rPr>
        <w:t>us</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a</w:t>
      </w:r>
      <w:r w:rsidRPr="00EA7325">
        <w:rPr>
          <w:rFonts w:ascii="Arial" w:hAnsi="Arial" w:cs="Arial"/>
          <w:color w:val="000000" w:themeColor="text1"/>
          <w:spacing w:val="1"/>
          <w:sz w:val="24"/>
          <w:szCs w:val="24"/>
        </w:rPr>
        <w:t>l</w:t>
      </w:r>
      <w:r w:rsidRPr="00EA7325">
        <w:rPr>
          <w:rFonts w:ascii="Arial" w:hAnsi="Arial" w:cs="Arial"/>
          <w:color w:val="000000" w:themeColor="text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 xml:space="preserve">ą  </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as</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ępu</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w:t>
      </w:r>
      <w:r w:rsidRPr="00EA7325">
        <w:rPr>
          <w:rFonts w:ascii="Arial" w:hAnsi="Arial" w:cs="Arial"/>
          <w:color w:val="000000" w:themeColor="text1"/>
          <w:sz w:val="24"/>
          <w:szCs w:val="24"/>
        </w:rPr>
        <w:t>ce</w:t>
      </w:r>
      <w:r w:rsidRPr="00EA7325">
        <w:rPr>
          <w:rFonts w:ascii="Arial" w:hAnsi="Arial" w:cs="Arial"/>
          <w:color w:val="000000" w:themeColor="text1"/>
          <w:spacing w:val="48"/>
          <w:sz w:val="24"/>
          <w:szCs w:val="24"/>
        </w:rPr>
        <w:t xml:space="preserve"> </w:t>
      </w:r>
      <w:r w:rsidRPr="00EA7325">
        <w:rPr>
          <w:rFonts w:ascii="Arial" w:hAnsi="Arial" w:cs="Arial"/>
          <w:color w:val="000000" w:themeColor="text1"/>
          <w:spacing w:val="2"/>
          <w:sz w:val="24"/>
          <w:szCs w:val="24"/>
        </w:rPr>
        <w:t>r</w:t>
      </w:r>
      <w:r w:rsidRPr="00EA7325">
        <w:rPr>
          <w:rFonts w:ascii="Arial" w:hAnsi="Arial" w:cs="Arial"/>
          <w:color w:val="000000" w:themeColor="text1"/>
          <w:sz w:val="24"/>
          <w:szCs w:val="24"/>
        </w:rPr>
        <w:t>od</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e 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oru</w:t>
      </w:r>
      <w:r w:rsidRPr="00EA7325">
        <w:rPr>
          <w:rFonts w:ascii="Arial" w:hAnsi="Arial" w:cs="Arial"/>
          <w:color w:val="000000" w:themeColor="text1"/>
          <w:spacing w:val="48"/>
          <w:sz w:val="24"/>
          <w:szCs w:val="24"/>
        </w:rPr>
        <w:t xml:space="preserve"> </w:t>
      </w:r>
      <w:r w:rsidRPr="00EA7325">
        <w:rPr>
          <w:rFonts w:ascii="Arial" w:hAnsi="Arial" w:cs="Arial"/>
          <w:color w:val="000000" w:themeColor="text1"/>
          <w:sz w:val="24"/>
          <w:szCs w:val="24"/>
        </w:rPr>
        <w:t xml:space="preserve">robót </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budow</w:t>
      </w:r>
      <w:r w:rsidRPr="00EA7325">
        <w:rPr>
          <w:rFonts w:ascii="Arial" w:hAnsi="Arial" w:cs="Arial"/>
          <w:color w:val="000000" w:themeColor="text1"/>
          <w:spacing w:val="1"/>
          <w:sz w:val="24"/>
          <w:szCs w:val="24"/>
        </w:rPr>
        <w:t>l</w:t>
      </w:r>
      <w:r w:rsidRPr="00EA7325">
        <w:rPr>
          <w:rFonts w:ascii="Arial" w:hAnsi="Arial" w:cs="Arial"/>
          <w:color w:val="000000" w:themeColor="text1"/>
          <w:sz w:val="24"/>
          <w:szCs w:val="24"/>
        </w:rPr>
        <w:t>a</w:t>
      </w:r>
      <w:r w:rsidRPr="00EA7325">
        <w:rPr>
          <w:rFonts w:ascii="Arial" w:hAnsi="Arial" w:cs="Arial"/>
          <w:color w:val="000000" w:themeColor="text1"/>
          <w:spacing w:val="2"/>
          <w:sz w:val="24"/>
          <w:szCs w:val="24"/>
        </w:rPr>
        <w:t>n</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h będąc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h pr</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ed</w:t>
      </w:r>
      <w:r w:rsidRPr="00EA7325">
        <w:rPr>
          <w:rFonts w:ascii="Arial" w:hAnsi="Arial" w:cs="Arial"/>
          <w:color w:val="000000" w:themeColor="text1"/>
          <w:spacing w:val="1"/>
          <w:sz w:val="24"/>
          <w:szCs w:val="24"/>
        </w:rPr>
        <w:t>mi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em</w:t>
      </w:r>
      <w:r w:rsidRPr="00EA7325">
        <w:rPr>
          <w:rFonts w:ascii="Arial" w:hAnsi="Arial" w:cs="Arial"/>
          <w:color w:val="000000" w:themeColor="text1"/>
          <w:spacing w:val="-3"/>
          <w:sz w:val="24"/>
          <w:szCs w:val="24"/>
        </w:rPr>
        <w:t xml:space="preserve"> </w:t>
      </w:r>
      <w:r w:rsidRPr="00EA7325">
        <w:rPr>
          <w:rFonts w:ascii="Arial" w:hAnsi="Arial" w:cs="Arial"/>
          <w:color w:val="000000" w:themeColor="text1"/>
          <w:sz w:val="24"/>
          <w:szCs w:val="24"/>
        </w:rPr>
        <w:t>U</w:t>
      </w:r>
      <w:r w:rsidRPr="00EA7325">
        <w:rPr>
          <w:rFonts w:ascii="Arial" w:hAnsi="Arial" w:cs="Arial"/>
          <w:color w:val="000000" w:themeColor="text1"/>
          <w:spacing w:val="1"/>
          <w:sz w:val="24"/>
          <w:szCs w:val="24"/>
        </w:rPr>
        <w:t>m</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w</w:t>
      </w:r>
      <w:r w:rsidRPr="00EA7325">
        <w:rPr>
          <w:rFonts w:ascii="Arial" w:hAnsi="Arial" w:cs="Arial"/>
          <w:color w:val="000000" w:themeColor="text1"/>
          <w:spacing w:val="-7"/>
          <w:sz w:val="24"/>
          <w:szCs w:val="24"/>
        </w:rPr>
        <w:t>y</w:t>
      </w:r>
      <w:r w:rsidRPr="00EA7325">
        <w:rPr>
          <w:rFonts w:ascii="Arial" w:hAnsi="Arial" w:cs="Arial"/>
          <w:color w:val="000000" w:themeColor="text1"/>
          <w:sz w:val="24"/>
          <w:szCs w:val="24"/>
        </w:rPr>
        <w:t>:</w:t>
      </w:r>
    </w:p>
    <w:p w:rsidR="00EA7325" w:rsidRPr="00EA7325" w:rsidRDefault="00EA7325" w:rsidP="00EA7325">
      <w:pPr>
        <w:pStyle w:val="Nagwek2"/>
        <w:keepNext w:val="0"/>
        <w:keepLines w:val="0"/>
        <w:numPr>
          <w:ilvl w:val="0"/>
          <w:numId w:val="21"/>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6"/>
          <w:sz w:val="24"/>
          <w:szCs w:val="24"/>
        </w:rPr>
        <w:t xml:space="preserve"> </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obót</w:t>
      </w:r>
      <w:r w:rsidRPr="00EA7325">
        <w:rPr>
          <w:rFonts w:ascii="Arial" w:hAnsi="Arial" w:cs="Arial"/>
          <w:color w:val="000000" w:themeColor="text1"/>
          <w:spacing w:val="-1"/>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k</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z w:val="24"/>
          <w:szCs w:val="24"/>
        </w:rPr>
        <w:t>i u</w:t>
      </w:r>
      <w:r w:rsidRPr="00EA7325">
        <w:rPr>
          <w:rFonts w:ascii="Arial" w:hAnsi="Arial" w:cs="Arial"/>
          <w:color w:val="000000" w:themeColor="text1"/>
          <w:spacing w:val="1"/>
          <w:sz w:val="24"/>
          <w:szCs w:val="24"/>
        </w:rPr>
        <w:t>l</w:t>
      </w:r>
      <w:r w:rsidRPr="00EA7325">
        <w:rPr>
          <w:rFonts w:ascii="Arial" w:hAnsi="Arial" w:cs="Arial"/>
          <w:color w:val="000000" w:themeColor="text1"/>
          <w:spacing w:val="-1"/>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pacing w:val="-1"/>
          <w:sz w:val="24"/>
          <w:szCs w:val="24"/>
        </w:rPr>
        <w:t>a</w:t>
      </w:r>
      <w:r w:rsidRPr="00EA7325">
        <w:rPr>
          <w:rFonts w:ascii="Arial" w:hAnsi="Arial" w:cs="Arial"/>
          <w:color w:val="000000" w:themeColor="text1"/>
          <w:spacing w:val="3"/>
          <w:sz w:val="24"/>
          <w:szCs w:val="24"/>
        </w:rPr>
        <w:t>j</w:t>
      </w:r>
      <w:r w:rsidRPr="00EA7325">
        <w:rPr>
          <w:rFonts w:ascii="Arial" w:hAnsi="Arial" w:cs="Arial"/>
          <w:color w:val="000000" w:themeColor="text1"/>
          <w:spacing w:val="-1"/>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kr</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u,</w:t>
      </w:r>
    </w:p>
    <w:p w:rsidR="00EA7325" w:rsidRPr="00EA7325" w:rsidRDefault="00EA7325" w:rsidP="00EA7325">
      <w:pPr>
        <w:pStyle w:val="Nagwek2"/>
        <w:keepNext w:val="0"/>
        <w:keepLines w:val="0"/>
        <w:numPr>
          <w:ilvl w:val="0"/>
          <w:numId w:val="21"/>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odbiór częściowy </w:t>
      </w:r>
    </w:p>
    <w:p w:rsidR="00EA7325" w:rsidRPr="00EA7325" w:rsidRDefault="00EA7325" w:rsidP="00EA7325">
      <w:pPr>
        <w:pStyle w:val="Nagwek2"/>
        <w:keepNext w:val="0"/>
        <w:keepLines w:val="0"/>
        <w:numPr>
          <w:ilvl w:val="0"/>
          <w:numId w:val="21"/>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6"/>
          <w:sz w:val="24"/>
          <w:szCs w:val="24"/>
        </w:rPr>
        <w:t xml:space="preserve"> </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ow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 xml:space="preserve">, </w:t>
      </w:r>
    </w:p>
    <w:p w:rsidR="00EA7325" w:rsidRPr="00EA7325" w:rsidRDefault="00EA7325" w:rsidP="00EA7325">
      <w:pPr>
        <w:pStyle w:val="Nagwek2"/>
        <w:keepNext w:val="0"/>
        <w:keepLines w:val="0"/>
        <w:numPr>
          <w:ilvl w:val="0"/>
          <w:numId w:val="21"/>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odbiór po okresie rękojmi i gwarancji za wady.</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u wszelkich</w:t>
      </w:r>
      <w:r w:rsidRPr="00EA7325">
        <w:rPr>
          <w:rFonts w:ascii="Arial" w:hAnsi="Arial" w:cs="Arial"/>
          <w:color w:val="000000" w:themeColor="text1"/>
          <w:spacing w:val="8"/>
          <w:sz w:val="24"/>
          <w:szCs w:val="24"/>
        </w:rPr>
        <w:t xml:space="preserve"> </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 xml:space="preserve">obót </w:t>
      </w:r>
      <w:r w:rsidRPr="00EA7325">
        <w:rPr>
          <w:rFonts w:ascii="Arial" w:hAnsi="Arial" w:cs="Arial"/>
          <w:color w:val="000000" w:themeColor="text1"/>
          <w:spacing w:val="12"/>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k</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 xml:space="preserve">h </w:t>
      </w:r>
      <w:r w:rsidRPr="00EA7325">
        <w:rPr>
          <w:rFonts w:ascii="Arial" w:hAnsi="Arial" w:cs="Arial"/>
          <w:color w:val="000000" w:themeColor="text1"/>
          <w:spacing w:val="8"/>
          <w:sz w:val="24"/>
          <w:szCs w:val="24"/>
        </w:rPr>
        <w:t xml:space="preserve"> </w:t>
      </w:r>
      <w:r w:rsidRPr="00EA7325">
        <w:rPr>
          <w:rFonts w:ascii="Arial" w:hAnsi="Arial" w:cs="Arial"/>
          <w:color w:val="000000" w:themeColor="text1"/>
          <w:sz w:val="24"/>
          <w:szCs w:val="24"/>
        </w:rPr>
        <w:t xml:space="preserve">i </w:t>
      </w:r>
      <w:r w:rsidRPr="00EA7325">
        <w:rPr>
          <w:rFonts w:ascii="Arial" w:hAnsi="Arial" w:cs="Arial"/>
          <w:color w:val="000000" w:themeColor="text1"/>
          <w:spacing w:val="13"/>
          <w:sz w:val="24"/>
          <w:szCs w:val="24"/>
        </w:rPr>
        <w:t xml:space="preserve"> </w:t>
      </w:r>
      <w:r w:rsidRPr="00EA7325">
        <w:rPr>
          <w:rFonts w:ascii="Arial" w:hAnsi="Arial" w:cs="Arial"/>
          <w:color w:val="000000" w:themeColor="text1"/>
          <w:sz w:val="24"/>
          <w:szCs w:val="24"/>
        </w:rPr>
        <w:t>u</w:t>
      </w:r>
      <w:r w:rsidRPr="00EA7325">
        <w:rPr>
          <w:rFonts w:ascii="Arial" w:hAnsi="Arial" w:cs="Arial"/>
          <w:color w:val="000000" w:themeColor="text1"/>
          <w:spacing w:val="1"/>
          <w:sz w:val="24"/>
          <w:szCs w:val="24"/>
        </w:rPr>
        <w:t>l</w:t>
      </w:r>
      <w:r w:rsidRPr="00EA7325">
        <w:rPr>
          <w:rFonts w:ascii="Arial" w:hAnsi="Arial" w:cs="Arial"/>
          <w:color w:val="000000" w:themeColor="text1"/>
          <w:spacing w:val="2"/>
          <w:sz w:val="24"/>
          <w:szCs w:val="24"/>
        </w:rPr>
        <w:t>e</w:t>
      </w:r>
      <w:r w:rsidRPr="00EA7325">
        <w:rPr>
          <w:rFonts w:ascii="Arial" w:hAnsi="Arial" w:cs="Arial"/>
          <w:color w:val="000000" w:themeColor="text1"/>
          <w:sz w:val="24"/>
          <w:szCs w:val="24"/>
        </w:rPr>
        <w:t>g</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 xml:space="preserve">h </w:t>
      </w:r>
      <w:r w:rsidRPr="00EA7325">
        <w:rPr>
          <w:rFonts w:ascii="Arial" w:hAnsi="Arial" w:cs="Arial"/>
          <w:color w:val="000000" w:themeColor="text1"/>
          <w:spacing w:val="8"/>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kr</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u,</w:t>
      </w:r>
      <w:r w:rsidRPr="00EA7325">
        <w:rPr>
          <w:rFonts w:ascii="Arial" w:hAnsi="Arial" w:cs="Arial"/>
          <w:color w:val="000000" w:themeColor="text1"/>
          <w:spacing w:val="12"/>
          <w:sz w:val="24"/>
          <w:szCs w:val="24"/>
        </w:rPr>
        <w:t xml:space="preserve"> </w:t>
      </w:r>
      <w:r w:rsidRPr="00EA7325">
        <w:rPr>
          <w:rFonts w:ascii="Arial" w:hAnsi="Arial" w:cs="Arial"/>
          <w:color w:val="000000" w:themeColor="text1"/>
          <w:sz w:val="24"/>
          <w:szCs w:val="24"/>
        </w:rPr>
        <w:t>dokonu</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 xml:space="preserve">e </w:t>
      </w:r>
      <w:r w:rsidRPr="00EA7325">
        <w:rPr>
          <w:rFonts w:ascii="Arial" w:hAnsi="Arial" w:cs="Arial"/>
          <w:color w:val="000000" w:themeColor="text1"/>
          <w:spacing w:val="5"/>
          <w:sz w:val="24"/>
          <w:szCs w:val="24"/>
        </w:rPr>
        <w:t xml:space="preserve"> </w:t>
      </w:r>
      <w:r w:rsidRPr="00EA7325">
        <w:rPr>
          <w:rFonts w:ascii="Arial" w:hAnsi="Arial" w:cs="Arial"/>
          <w:color w:val="000000" w:themeColor="text1"/>
          <w:sz w:val="24"/>
          <w:szCs w:val="24"/>
        </w:rPr>
        <w:t>upo</w:t>
      </w:r>
      <w:r w:rsidRPr="00EA7325">
        <w:rPr>
          <w:rFonts w:ascii="Arial" w:hAnsi="Arial" w:cs="Arial"/>
          <w:color w:val="000000" w:themeColor="text1"/>
          <w:spacing w:val="2"/>
          <w:sz w:val="24"/>
          <w:szCs w:val="24"/>
        </w:rPr>
        <w:t>w</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ż</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 xml:space="preserve">y </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 xml:space="preserve">z </w:t>
      </w:r>
      <w:r w:rsidRPr="00EA7325">
        <w:rPr>
          <w:rFonts w:ascii="Arial" w:hAnsi="Arial" w:cs="Arial"/>
          <w:color w:val="000000" w:themeColor="text1"/>
          <w:spacing w:val="-3"/>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3"/>
          <w:sz w:val="24"/>
          <w:szCs w:val="24"/>
        </w:rPr>
        <w:t>m</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w:t>
      </w:r>
      <w:r w:rsidRPr="00EA7325">
        <w:rPr>
          <w:rFonts w:ascii="Arial" w:hAnsi="Arial" w:cs="Arial"/>
          <w:color w:val="000000" w:themeColor="text1"/>
          <w:spacing w:val="-1"/>
          <w:sz w:val="24"/>
          <w:szCs w:val="24"/>
        </w:rPr>
        <w:t>c</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 xml:space="preserve">o </w:t>
      </w:r>
      <w:r w:rsidRPr="00EA7325">
        <w:rPr>
          <w:rFonts w:ascii="Arial" w:hAnsi="Arial" w:cs="Arial"/>
          <w:color w:val="000000" w:themeColor="text1"/>
          <w:spacing w:val="29"/>
          <w:sz w:val="24"/>
          <w:szCs w:val="24"/>
        </w:rPr>
        <w:t xml:space="preserve"> </w:t>
      </w:r>
      <w:r w:rsidRPr="00EA7325">
        <w:rPr>
          <w:rFonts w:ascii="Arial" w:hAnsi="Arial" w:cs="Arial"/>
          <w:color w:val="000000" w:themeColor="text1"/>
          <w:spacing w:val="-3"/>
          <w:sz w:val="24"/>
          <w:szCs w:val="24"/>
        </w:rPr>
        <w:t>I</w:t>
      </w:r>
      <w:r w:rsidRPr="00EA7325">
        <w:rPr>
          <w:rFonts w:ascii="Arial" w:hAnsi="Arial" w:cs="Arial"/>
          <w:color w:val="000000" w:themeColor="text1"/>
          <w:sz w:val="24"/>
          <w:szCs w:val="24"/>
        </w:rPr>
        <w:t>nsp</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k</w:t>
      </w:r>
      <w:r w:rsidRPr="00EA7325">
        <w:rPr>
          <w:rFonts w:ascii="Arial" w:hAnsi="Arial" w:cs="Arial"/>
          <w:color w:val="000000" w:themeColor="text1"/>
          <w:spacing w:val="3"/>
          <w:sz w:val="24"/>
          <w:szCs w:val="24"/>
        </w:rPr>
        <w:t>t</w:t>
      </w:r>
      <w:r w:rsidRPr="00EA7325">
        <w:rPr>
          <w:rFonts w:ascii="Arial" w:hAnsi="Arial" w:cs="Arial"/>
          <w:color w:val="000000" w:themeColor="text1"/>
          <w:sz w:val="24"/>
          <w:szCs w:val="24"/>
        </w:rPr>
        <w:t xml:space="preserve">or </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 xml:space="preserve">u </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nw</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sk</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 xml:space="preserve">o </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 xml:space="preserve">a </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z w:val="24"/>
          <w:szCs w:val="24"/>
        </w:rPr>
        <w:t>wn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os</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 xml:space="preserve">k </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w:t>
      </w:r>
      <w:r w:rsidRPr="00EA7325">
        <w:rPr>
          <w:rFonts w:ascii="Arial" w:hAnsi="Arial" w:cs="Arial"/>
          <w:color w:val="000000" w:themeColor="text1"/>
          <w:spacing w:val="2"/>
          <w:sz w:val="24"/>
          <w:szCs w:val="24"/>
        </w:rPr>
        <w:t>o</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 xml:space="preserve">wcy </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z w:val="24"/>
          <w:szCs w:val="24"/>
        </w:rPr>
        <w:t xml:space="preserve">– </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 xml:space="preserve"> </w:t>
      </w:r>
      <w:r w:rsidRPr="00EA7325">
        <w:rPr>
          <w:rFonts w:ascii="Arial" w:hAnsi="Arial" w:cs="Arial"/>
          <w:color w:val="000000" w:themeColor="text1"/>
          <w:sz w:val="24"/>
          <w:szCs w:val="24"/>
        </w:rPr>
        <w:t>pos</w:t>
      </w:r>
      <w:r w:rsidRPr="00EA7325">
        <w:rPr>
          <w:rFonts w:ascii="Arial" w:hAnsi="Arial" w:cs="Arial"/>
          <w:color w:val="000000" w:themeColor="text1"/>
          <w:spacing w:val="1"/>
          <w:sz w:val="24"/>
          <w:szCs w:val="24"/>
        </w:rPr>
        <w:t>t</w:t>
      </w:r>
      <w:r w:rsidRPr="00EA7325">
        <w:rPr>
          <w:rFonts w:ascii="Arial" w:hAnsi="Arial" w:cs="Arial"/>
          <w:color w:val="000000" w:themeColor="text1"/>
          <w:spacing w:val="-1"/>
          <w:sz w:val="24"/>
          <w:szCs w:val="24"/>
        </w:rPr>
        <w:t>ac</w:t>
      </w:r>
      <w:r w:rsidRPr="00EA7325">
        <w:rPr>
          <w:rFonts w:ascii="Arial" w:hAnsi="Arial" w:cs="Arial"/>
          <w:color w:val="000000" w:themeColor="text1"/>
          <w:sz w:val="24"/>
          <w:szCs w:val="24"/>
        </w:rPr>
        <w:t>i wp</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su</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z w:val="24"/>
          <w:szCs w:val="24"/>
        </w:rPr>
        <w:t>do</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nn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ka</w:t>
      </w:r>
      <w:r w:rsidRPr="00EA7325">
        <w:rPr>
          <w:rFonts w:ascii="Arial" w:hAnsi="Arial" w:cs="Arial"/>
          <w:color w:val="000000" w:themeColor="text1"/>
          <w:spacing w:val="-1"/>
          <w:sz w:val="24"/>
          <w:szCs w:val="24"/>
        </w:rPr>
        <w:t xml:space="preserve"> </w:t>
      </w:r>
      <w:r w:rsidRPr="00EA7325">
        <w:rPr>
          <w:rFonts w:ascii="Arial" w:hAnsi="Arial" w:cs="Arial"/>
          <w:color w:val="000000" w:themeColor="text1"/>
          <w:sz w:val="24"/>
          <w:szCs w:val="24"/>
        </w:rPr>
        <w:t>budow</w:t>
      </w:r>
      <w:r w:rsidRPr="00EA7325">
        <w:rPr>
          <w:rFonts w:ascii="Arial" w:hAnsi="Arial" w:cs="Arial"/>
          <w:color w:val="000000" w:themeColor="text1"/>
          <w:spacing w:val="-5"/>
          <w:sz w:val="24"/>
          <w:szCs w:val="24"/>
        </w:rPr>
        <w:t xml:space="preserve">y (lub w przypadku braku obowiązku prowadzenia dziennika budowy – zbioru protokołów potwierdzających realizuję poszczególnych </w:t>
      </w:r>
      <w:r w:rsidRPr="00EA7325">
        <w:rPr>
          <w:rFonts w:ascii="Arial" w:hAnsi="Arial" w:cs="Arial"/>
          <w:color w:val="000000" w:themeColor="text1"/>
          <w:sz w:val="24"/>
          <w:szCs w:val="24"/>
        </w:rPr>
        <w:t>elementów rozliczeniowych zwierające kolejność wykonywanych robót i usług wyszczególnionych w harmonogramie rzeczowo-finansowym</w:t>
      </w:r>
      <w:r w:rsidRPr="00EA7325">
        <w:rPr>
          <w:rFonts w:ascii="Arial" w:hAnsi="Arial" w:cs="Arial"/>
          <w:color w:val="000000" w:themeColor="text1"/>
          <w:spacing w:val="-5"/>
          <w:sz w:val="24"/>
          <w:szCs w:val="24"/>
        </w:rPr>
        <w:t>)</w:t>
      </w:r>
      <w:r w:rsidRPr="00EA7325">
        <w:rPr>
          <w:rFonts w:ascii="Arial" w:hAnsi="Arial" w:cs="Arial"/>
          <w:color w:val="000000" w:themeColor="text1"/>
          <w:sz w:val="24"/>
          <w:szCs w:val="24"/>
        </w:rPr>
        <w:t xml:space="preserve">. Odbiór będzie przeprowadzony niezwłocznie, nie później jednak niż w ciągu 3 dni od daty zgłoszenia i wpisem do dziennika budowy </w:t>
      </w:r>
      <w:r w:rsidRPr="00EA7325">
        <w:rPr>
          <w:rFonts w:ascii="Arial" w:hAnsi="Arial" w:cs="Arial"/>
          <w:color w:val="000000" w:themeColor="text1"/>
          <w:spacing w:val="-5"/>
          <w:sz w:val="24"/>
          <w:szCs w:val="24"/>
        </w:rPr>
        <w:t xml:space="preserve">(lub w przypadku braku obowiązku prowadzenia dziennika budowy – zbioru protokołów potwierdzających realizuję poszczególnych </w:t>
      </w:r>
      <w:r w:rsidRPr="00EA7325">
        <w:rPr>
          <w:rFonts w:ascii="Arial" w:hAnsi="Arial" w:cs="Arial"/>
          <w:color w:val="000000" w:themeColor="text1"/>
          <w:sz w:val="24"/>
          <w:szCs w:val="24"/>
        </w:rPr>
        <w:t>elementów rozliczeniowych zwierające kolejność wykonywanych robót i usług wyszczególnionych w harmonogramie rzeczowo-finansowym</w:t>
      </w:r>
      <w:r w:rsidRPr="00EA7325">
        <w:rPr>
          <w:rFonts w:ascii="Arial" w:hAnsi="Arial" w:cs="Arial"/>
          <w:color w:val="000000" w:themeColor="text1"/>
          <w:spacing w:val="-5"/>
          <w:sz w:val="24"/>
          <w:szCs w:val="24"/>
        </w:rPr>
        <w:t>)</w:t>
      </w:r>
      <w:r w:rsidRPr="00EA7325">
        <w:rPr>
          <w:rFonts w:ascii="Arial" w:hAnsi="Arial" w:cs="Arial"/>
          <w:color w:val="000000" w:themeColor="text1"/>
          <w:sz w:val="24"/>
          <w:szCs w:val="24"/>
        </w:rPr>
        <w:t xml:space="preserve"> i powiadomienia o tym fakcie Inspektora nadzoru inwestorskiego.</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Odbioru częściowego dokonuje się po zakończeniu realizacji poszczególnych elementów prac, zgodnie z Harmonogramem, na podstawie zgłoszenia Wykonawcy, w terminie 7 dni od dnia zgłoszenia. </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u</w:t>
      </w:r>
      <w:r w:rsidRPr="00EA7325">
        <w:rPr>
          <w:rFonts w:ascii="Arial" w:hAnsi="Arial" w:cs="Arial"/>
          <w:color w:val="000000" w:themeColor="text1"/>
          <w:spacing w:val="39"/>
          <w:sz w:val="24"/>
          <w:szCs w:val="24"/>
        </w:rPr>
        <w:t xml:space="preserve"> </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ow</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w:t>
      </w:r>
      <w:r w:rsidRPr="00EA7325">
        <w:rPr>
          <w:rFonts w:ascii="Arial" w:hAnsi="Arial" w:cs="Arial"/>
          <w:color w:val="000000" w:themeColor="text1"/>
          <w:spacing w:val="38"/>
          <w:sz w:val="24"/>
          <w:szCs w:val="24"/>
        </w:rPr>
        <w:t xml:space="preserve"> </w:t>
      </w:r>
      <w:r w:rsidRPr="00EA7325">
        <w:rPr>
          <w:rFonts w:ascii="Arial" w:hAnsi="Arial" w:cs="Arial"/>
          <w:color w:val="000000" w:themeColor="text1"/>
          <w:sz w:val="24"/>
          <w:szCs w:val="24"/>
        </w:rPr>
        <w:t>dokonu</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e</w:t>
      </w:r>
      <w:r w:rsidRPr="00EA7325">
        <w:rPr>
          <w:rFonts w:ascii="Arial" w:hAnsi="Arial" w:cs="Arial"/>
          <w:color w:val="000000" w:themeColor="text1"/>
          <w:spacing w:val="36"/>
          <w:sz w:val="24"/>
          <w:szCs w:val="24"/>
        </w:rPr>
        <w:t xml:space="preserve"> </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ę</w:t>
      </w:r>
      <w:r w:rsidRPr="00EA7325">
        <w:rPr>
          <w:rFonts w:ascii="Arial" w:hAnsi="Arial" w:cs="Arial"/>
          <w:color w:val="000000" w:themeColor="text1"/>
          <w:spacing w:val="41"/>
          <w:sz w:val="24"/>
          <w:szCs w:val="24"/>
        </w:rPr>
        <w:t xml:space="preserve"> </w:t>
      </w:r>
      <w:r w:rsidRPr="00EA7325">
        <w:rPr>
          <w:rFonts w:ascii="Arial" w:hAnsi="Arial" w:cs="Arial"/>
          <w:color w:val="000000" w:themeColor="text1"/>
          <w:sz w:val="24"/>
          <w:szCs w:val="24"/>
        </w:rPr>
        <w:t>po</w:t>
      </w:r>
      <w:r w:rsidRPr="00EA7325">
        <w:rPr>
          <w:rFonts w:ascii="Arial" w:hAnsi="Arial" w:cs="Arial"/>
          <w:color w:val="000000" w:themeColor="text1"/>
          <w:spacing w:val="41"/>
          <w:sz w:val="24"/>
          <w:szCs w:val="24"/>
        </w:rPr>
        <w:t xml:space="preserve"> </w:t>
      </w:r>
      <w:r w:rsidRPr="00EA7325">
        <w:rPr>
          <w:rFonts w:ascii="Arial" w:hAnsi="Arial" w:cs="Arial"/>
          <w:color w:val="000000" w:themeColor="text1"/>
          <w:spacing w:val="-1"/>
          <w:sz w:val="24"/>
          <w:szCs w:val="24"/>
        </w:rPr>
        <w:t>ca</w:t>
      </w:r>
      <w:r w:rsidRPr="00EA7325">
        <w:rPr>
          <w:rFonts w:ascii="Arial" w:hAnsi="Arial" w:cs="Arial"/>
          <w:color w:val="000000" w:themeColor="text1"/>
          <w:spacing w:val="1"/>
          <w:sz w:val="24"/>
          <w:szCs w:val="24"/>
        </w:rPr>
        <w:t>ł</w:t>
      </w:r>
      <w:r w:rsidRPr="00EA7325">
        <w:rPr>
          <w:rFonts w:ascii="Arial" w:hAnsi="Arial" w:cs="Arial"/>
          <w:color w:val="000000" w:themeColor="text1"/>
          <w:sz w:val="24"/>
          <w:szCs w:val="24"/>
        </w:rPr>
        <w:t>kow</w:t>
      </w:r>
      <w:r w:rsidRPr="00EA7325">
        <w:rPr>
          <w:rFonts w:ascii="Arial" w:hAnsi="Arial" w:cs="Arial"/>
          <w:color w:val="000000" w:themeColor="text1"/>
          <w:spacing w:val="1"/>
          <w:sz w:val="24"/>
          <w:szCs w:val="24"/>
        </w:rPr>
        <w:t>i</w:t>
      </w:r>
      <w:r w:rsidRPr="00EA7325">
        <w:rPr>
          <w:rFonts w:ascii="Arial" w:hAnsi="Arial" w:cs="Arial"/>
          <w:color w:val="000000" w:themeColor="text1"/>
          <w:spacing w:val="3"/>
          <w:sz w:val="24"/>
          <w:szCs w:val="24"/>
        </w:rPr>
        <w:t>t</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m</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u</w:t>
      </w:r>
      <w:r w:rsidRPr="00EA7325">
        <w:rPr>
          <w:rFonts w:ascii="Arial" w:hAnsi="Arial" w:cs="Arial"/>
          <w:color w:val="000000" w:themeColor="text1"/>
          <w:spacing w:val="22"/>
          <w:sz w:val="24"/>
          <w:szCs w:val="24"/>
        </w:rPr>
        <w:t xml:space="preserve"> </w:t>
      </w:r>
      <w:r w:rsidRPr="00EA7325">
        <w:rPr>
          <w:rFonts w:ascii="Arial" w:hAnsi="Arial" w:cs="Arial"/>
          <w:color w:val="000000" w:themeColor="text1"/>
          <w:sz w:val="24"/>
          <w:szCs w:val="24"/>
        </w:rPr>
        <w:t>wsz</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k</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obót</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z w:val="24"/>
          <w:szCs w:val="24"/>
        </w:rPr>
        <w:t>budow</w:t>
      </w:r>
      <w:r w:rsidRPr="00EA7325">
        <w:rPr>
          <w:rFonts w:ascii="Arial" w:hAnsi="Arial" w:cs="Arial"/>
          <w:color w:val="000000" w:themeColor="text1"/>
          <w:spacing w:val="1"/>
          <w:sz w:val="24"/>
          <w:szCs w:val="24"/>
        </w:rPr>
        <w:t>l</w:t>
      </w:r>
      <w:r w:rsidRPr="00EA7325">
        <w:rPr>
          <w:rFonts w:ascii="Arial" w:hAnsi="Arial" w:cs="Arial"/>
          <w:color w:val="000000" w:themeColor="text1"/>
          <w:spacing w:val="-1"/>
          <w:sz w:val="24"/>
          <w:szCs w:val="24"/>
        </w:rPr>
        <w:t>a</w:t>
      </w:r>
      <w:r w:rsidRPr="00EA7325">
        <w:rPr>
          <w:rFonts w:ascii="Arial" w:hAnsi="Arial" w:cs="Arial"/>
          <w:color w:val="000000" w:themeColor="text1"/>
          <w:spacing w:val="5"/>
          <w:sz w:val="24"/>
          <w:szCs w:val="24"/>
        </w:rPr>
        <w:t>n</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7"/>
          <w:sz w:val="24"/>
          <w:szCs w:val="24"/>
        </w:rPr>
        <w:t xml:space="preserve"> </w:t>
      </w:r>
      <w:r w:rsidRPr="00EA7325">
        <w:rPr>
          <w:rFonts w:ascii="Arial" w:hAnsi="Arial" w:cs="Arial"/>
          <w:color w:val="000000" w:themeColor="text1"/>
          <w:sz w:val="24"/>
          <w:szCs w:val="24"/>
        </w:rPr>
        <w:t>sk</w:t>
      </w:r>
      <w:r w:rsidRPr="00EA7325">
        <w:rPr>
          <w:rFonts w:ascii="Arial" w:hAnsi="Arial" w:cs="Arial"/>
          <w:color w:val="000000" w:themeColor="text1"/>
          <w:spacing w:val="1"/>
          <w:sz w:val="24"/>
          <w:szCs w:val="24"/>
        </w:rPr>
        <w:t>ł</w:t>
      </w:r>
      <w:r w:rsidRPr="00EA7325">
        <w:rPr>
          <w:rFonts w:ascii="Arial" w:hAnsi="Arial" w:cs="Arial"/>
          <w:color w:val="000000" w:themeColor="text1"/>
          <w:spacing w:val="2"/>
          <w:sz w:val="24"/>
          <w:szCs w:val="24"/>
        </w:rPr>
        <w:t>a</w:t>
      </w:r>
      <w:r w:rsidRPr="00EA7325">
        <w:rPr>
          <w:rFonts w:ascii="Arial" w:hAnsi="Arial" w:cs="Arial"/>
          <w:color w:val="000000" w:themeColor="text1"/>
          <w:sz w:val="24"/>
          <w:szCs w:val="24"/>
        </w:rPr>
        <w:t>d</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ę</w:t>
      </w:r>
      <w:r w:rsidRPr="00EA7325">
        <w:rPr>
          <w:rFonts w:ascii="Arial" w:hAnsi="Arial" w:cs="Arial"/>
          <w:color w:val="000000" w:themeColor="text1"/>
          <w:spacing w:val="20"/>
          <w:sz w:val="24"/>
          <w:szCs w:val="24"/>
        </w:rPr>
        <w:t xml:space="preserve"> </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a</w:t>
      </w:r>
      <w:r w:rsidRPr="00EA7325">
        <w:rPr>
          <w:rFonts w:ascii="Arial" w:hAnsi="Arial" w:cs="Arial"/>
          <w:color w:val="000000" w:themeColor="text1"/>
          <w:spacing w:val="20"/>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d</w:t>
      </w:r>
      <w:r w:rsidRPr="00EA7325">
        <w:rPr>
          <w:rFonts w:ascii="Arial" w:hAnsi="Arial" w:cs="Arial"/>
          <w:color w:val="000000" w:themeColor="text1"/>
          <w:spacing w:val="1"/>
          <w:sz w:val="24"/>
          <w:szCs w:val="24"/>
        </w:rPr>
        <w:t>m</w:t>
      </w:r>
      <w:r w:rsidRPr="00EA7325">
        <w:rPr>
          <w:rFonts w:ascii="Arial" w:hAnsi="Arial" w:cs="Arial"/>
          <w:color w:val="000000" w:themeColor="text1"/>
          <w:spacing w:val="3"/>
          <w:sz w:val="24"/>
          <w:szCs w:val="24"/>
        </w:rPr>
        <w:t>i</w:t>
      </w:r>
      <w:r w:rsidRPr="00EA7325">
        <w:rPr>
          <w:rFonts w:ascii="Arial" w:hAnsi="Arial" w:cs="Arial"/>
          <w:color w:val="000000" w:themeColor="text1"/>
          <w:sz w:val="24"/>
          <w:szCs w:val="24"/>
        </w:rPr>
        <w:t>ot</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z w:val="24"/>
          <w:szCs w:val="24"/>
        </w:rPr>
        <w:t>Umowy. 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owy</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z w:val="24"/>
          <w:szCs w:val="24"/>
        </w:rPr>
        <w:t>b</w:t>
      </w:r>
      <w:r w:rsidRPr="00EA7325">
        <w:rPr>
          <w:rFonts w:ascii="Arial" w:hAnsi="Arial" w:cs="Arial"/>
          <w:color w:val="000000" w:themeColor="text1"/>
          <w:spacing w:val="-1"/>
          <w:sz w:val="24"/>
          <w:szCs w:val="24"/>
        </w:rPr>
        <w:t>ę</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30"/>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ow</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y</w:t>
      </w:r>
      <w:r w:rsidRPr="00EA7325">
        <w:rPr>
          <w:rFonts w:ascii="Arial" w:hAnsi="Arial" w:cs="Arial"/>
          <w:color w:val="000000" w:themeColor="text1"/>
          <w:spacing w:val="22"/>
          <w:sz w:val="24"/>
          <w:szCs w:val="24"/>
        </w:rPr>
        <w:t xml:space="preserve"> </w:t>
      </w:r>
      <w:r w:rsidRPr="00EA7325">
        <w:rPr>
          <w:rFonts w:ascii="Arial" w:hAnsi="Arial" w:cs="Arial"/>
          <w:color w:val="000000" w:themeColor="text1"/>
          <w:sz w:val="24"/>
          <w:szCs w:val="24"/>
        </w:rPr>
        <w:t>ko</w:t>
      </w:r>
      <w:r w:rsidRPr="00EA7325">
        <w:rPr>
          <w:rFonts w:ascii="Arial" w:hAnsi="Arial" w:cs="Arial"/>
          <w:color w:val="000000" w:themeColor="text1"/>
          <w:spacing w:val="1"/>
          <w:sz w:val="24"/>
          <w:szCs w:val="24"/>
        </w:rPr>
        <w:t>mi</w:t>
      </w:r>
      <w:r w:rsidRPr="00EA7325">
        <w:rPr>
          <w:rFonts w:ascii="Arial" w:hAnsi="Arial" w:cs="Arial"/>
          <w:color w:val="000000" w:themeColor="text1"/>
          <w:spacing w:val="3"/>
          <w:sz w:val="24"/>
          <w:szCs w:val="24"/>
        </w:rPr>
        <w:t>s</w:t>
      </w:r>
      <w:r w:rsidRPr="00EA7325">
        <w:rPr>
          <w:rFonts w:ascii="Arial" w:hAnsi="Arial" w:cs="Arial"/>
          <w:color w:val="000000" w:themeColor="text1"/>
          <w:spacing w:val="-5"/>
          <w:sz w:val="24"/>
          <w:szCs w:val="24"/>
        </w:rPr>
        <w:t>y</w:t>
      </w:r>
      <w:r w:rsidRPr="00EA7325">
        <w:rPr>
          <w:rFonts w:ascii="Arial" w:hAnsi="Arial" w:cs="Arial"/>
          <w:color w:val="000000" w:themeColor="text1"/>
          <w:spacing w:val="3"/>
          <w:sz w:val="24"/>
          <w:szCs w:val="24"/>
        </w:rPr>
        <w:t>j</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26"/>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6"/>
          <w:sz w:val="24"/>
          <w:szCs w:val="24"/>
        </w:rPr>
        <w:t>z</w:t>
      </w:r>
      <w:r w:rsidRPr="00EA7325">
        <w:rPr>
          <w:rFonts w:ascii="Arial" w:hAnsi="Arial" w:cs="Arial"/>
          <w:color w:val="000000" w:themeColor="text1"/>
          <w:sz w:val="24"/>
          <w:szCs w:val="24"/>
        </w:rPr>
        <w:t>y</w:t>
      </w:r>
      <w:r w:rsidRPr="00EA7325">
        <w:rPr>
          <w:rFonts w:ascii="Arial" w:hAnsi="Arial" w:cs="Arial"/>
          <w:color w:val="000000" w:themeColor="text1"/>
          <w:spacing w:val="24"/>
          <w:sz w:val="24"/>
          <w:szCs w:val="24"/>
        </w:rPr>
        <w:t xml:space="preserve"> </w:t>
      </w:r>
      <w:r w:rsidRPr="00EA7325">
        <w:rPr>
          <w:rFonts w:ascii="Arial" w:hAnsi="Arial" w:cs="Arial"/>
          <w:color w:val="000000" w:themeColor="text1"/>
          <w:sz w:val="24"/>
          <w:szCs w:val="24"/>
        </w:rPr>
        <w:t>ud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l</w:t>
      </w:r>
      <w:r w:rsidRPr="00EA7325">
        <w:rPr>
          <w:rFonts w:ascii="Arial" w:hAnsi="Arial" w:cs="Arial"/>
          <w:color w:val="000000" w:themeColor="text1"/>
          <w:sz w:val="24"/>
          <w:szCs w:val="24"/>
        </w:rPr>
        <w:t>e</w:t>
      </w:r>
      <w:r w:rsidRPr="00EA7325">
        <w:rPr>
          <w:rFonts w:ascii="Arial" w:hAnsi="Arial" w:cs="Arial"/>
          <w:color w:val="000000" w:themeColor="text1"/>
          <w:spacing w:val="30"/>
          <w:sz w:val="24"/>
          <w:szCs w:val="24"/>
        </w:rPr>
        <w:t xml:space="preserve"> </w:t>
      </w:r>
      <w:r w:rsidRPr="00EA7325">
        <w:rPr>
          <w:rFonts w:ascii="Arial" w:hAnsi="Arial" w:cs="Arial"/>
          <w:color w:val="000000" w:themeColor="text1"/>
          <w:spacing w:val="-3"/>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m</w:t>
      </w:r>
      <w:r w:rsidRPr="00EA7325">
        <w:rPr>
          <w:rFonts w:ascii="Arial" w:hAnsi="Arial" w:cs="Arial"/>
          <w:color w:val="000000" w:themeColor="text1"/>
          <w:spacing w:val="2"/>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ąc</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 Inspektora Nadzoru</w:t>
      </w:r>
      <w:r w:rsidRPr="00EA7325">
        <w:rPr>
          <w:rFonts w:ascii="Arial" w:hAnsi="Arial" w:cs="Arial"/>
          <w:color w:val="000000" w:themeColor="text1"/>
          <w:spacing w:val="29"/>
          <w:sz w:val="24"/>
          <w:szCs w:val="24"/>
        </w:rPr>
        <w:t xml:space="preserve"> </w:t>
      </w:r>
      <w:r w:rsidRPr="00EA7325">
        <w:rPr>
          <w:rFonts w:ascii="Arial" w:hAnsi="Arial" w:cs="Arial"/>
          <w:color w:val="000000" w:themeColor="text1"/>
          <w:sz w:val="24"/>
          <w:szCs w:val="24"/>
        </w:rPr>
        <w:t xml:space="preserve">i </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 upo</w:t>
      </w:r>
      <w:r w:rsidRPr="00EA7325">
        <w:rPr>
          <w:rFonts w:ascii="Arial" w:hAnsi="Arial" w:cs="Arial"/>
          <w:color w:val="000000" w:themeColor="text1"/>
          <w:spacing w:val="2"/>
          <w:sz w:val="24"/>
          <w:szCs w:val="24"/>
        </w:rPr>
        <w:t>w</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ż</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n</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8"/>
          <w:sz w:val="24"/>
          <w:szCs w:val="24"/>
        </w:rPr>
        <w:t xml:space="preserve"> </w:t>
      </w:r>
      <w:r w:rsidRPr="00EA7325">
        <w:rPr>
          <w:rFonts w:ascii="Arial" w:hAnsi="Arial" w:cs="Arial"/>
          <w:color w:val="000000" w:themeColor="text1"/>
          <w:spacing w:val="2"/>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ds</w:t>
      </w:r>
      <w:r w:rsidRPr="00EA7325">
        <w:rPr>
          <w:rFonts w:ascii="Arial" w:hAnsi="Arial" w:cs="Arial"/>
          <w:color w:val="000000" w:themeColor="text1"/>
          <w:spacing w:val="1"/>
          <w:sz w:val="24"/>
          <w:szCs w:val="24"/>
        </w:rPr>
        <w:t>t</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c</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e</w:t>
      </w:r>
      <w:r w:rsidRPr="00EA7325">
        <w:rPr>
          <w:rFonts w:ascii="Arial" w:hAnsi="Arial" w:cs="Arial"/>
          <w:color w:val="000000" w:themeColor="text1"/>
          <w:spacing w:val="1"/>
          <w:sz w:val="24"/>
          <w:szCs w:val="24"/>
        </w:rPr>
        <w:t>l</w:t>
      </w:r>
      <w:r w:rsidRPr="00EA7325">
        <w:rPr>
          <w:rFonts w:ascii="Arial" w:hAnsi="Arial" w:cs="Arial"/>
          <w:color w:val="000000" w:themeColor="text1"/>
          <w:sz w:val="24"/>
          <w:szCs w:val="24"/>
        </w:rPr>
        <w:t>i</w:t>
      </w:r>
      <w:r w:rsidRPr="00EA7325">
        <w:rPr>
          <w:rFonts w:ascii="Arial" w:hAnsi="Arial" w:cs="Arial"/>
          <w:color w:val="000000" w:themeColor="text1"/>
          <w:spacing w:val="20"/>
          <w:sz w:val="24"/>
          <w:szCs w:val="24"/>
        </w:rPr>
        <w:t xml:space="preserve"> </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ra</w:t>
      </w:r>
      <w:r w:rsidRPr="00EA7325">
        <w:rPr>
          <w:rFonts w:ascii="Arial" w:hAnsi="Arial" w:cs="Arial"/>
          <w:color w:val="000000" w:themeColor="text1"/>
          <w:sz w:val="24"/>
          <w:szCs w:val="24"/>
        </w:rPr>
        <w:t>z</w:t>
      </w:r>
      <w:r w:rsidRPr="00EA7325">
        <w:rPr>
          <w:rFonts w:ascii="Arial" w:hAnsi="Arial" w:cs="Arial"/>
          <w:color w:val="000000" w:themeColor="text1"/>
          <w:spacing w:val="24"/>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ko</w:t>
      </w:r>
      <w:r w:rsidRPr="00EA7325">
        <w:rPr>
          <w:rFonts w:ascii="Arial" w:hAnsi="Arial" w:cs="Arial"/>
          <w:color w:val="000000" w:themeColor="text1"/>
          <w:spacing w:val="2"/>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wc</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pacing w:val="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d</w:t>
      </w:r>
      <w:r w:rsidRPr="00EA7325">
        <w:rPr>
          <w:rFonts w:ascii="Arial" w:hAnsi="Arial" w:cs="Arial"/>
          <w:color w:val="000000" w:themeColor="text1"/>
          <w:spacing w:val="22"/>
          <w:sz w:val="24"/>
          <w:szCs w:val="24"/>
        </w:rPr>
        <w:t xml:space="preserve"> </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po</w:t>
      </w:r>
      <w:r w:rsidRPr="00EA7325">
        <w:rPr>
          <w:rFonts w:ascii="Arial" w:hAnsi="Arial" w:cs="Arial"/>
          <w:color w:val="000000" w:themeColor="text1"/>
          <w:spacing w:val="-1"/>
          <w:sz w:val="24"/>
          <w:szCs w:val="24"/>
        </w:rPr>
        <w:t>c</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ęc</w:t>
      </w:r>
      <w:r w:rsidRPr="00EA7325">
        <w:rPr>
          <w:rFonts w:ascii="Arial" w:hAnsi="Arial" w:cs="Arial"/>
          <w:color w:val="000000" w:themeColor="text1"/>
          <w:spacing w:val="1"/>
          <w:sz w:val="24"/>
          <w:szCs w:val="24"/>
        </w:rPr>
        <w:t>i</w:t>
      </w:r>
      <w:r w:rsidRPr="00EA7325">
        <w:rPr>
          <w:rFonts w:ascii="Arial" w:hAnsi="Arial" w:cs="Arial"/>
          <w:color w:val="000000" w:themeColor="text1"/>
          <w:spacing w:val="2"/>
          <w:sz w:val="24"/>
          <w:szCs w:val="24"/>
        </w:rPr>
        <w:t>e</w:t>
      </w:r>
      <w:r w:rsidRPr="00EA7325">
        <w:rPr>
          <w:rFonts w:ascii="Arial" w:hAnsi="Arial" w:cs="Arial"/>
          <w:color w:val="000000" w:themeColor="text1"/>
          <w:sz w:val="24"/>
          <w:szCs w:val="24"/>
        </w:rPr>
        <w:t>m</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u</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ow</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ko</w:t>
      </w:r>
      <w:r w:rsidRPr="00EA7325">
        <w:rPr>
          <w:rFonts w:ascii="Arial" w:hAnsi="Arial" w:cs="Arial"/>
          <w:color w:val="000000" w:themeColor="text1"/>
          <w:spacing w:val="2"/>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a</w:t>
      </w:r>
      <w:r w:rsidRPr="00EA7325">
        <w:rPr>
          <w:rFonts w:ascii="Arial" w:hAnsi="Arial" w:cs="Arial"/>
          <w:color w:val="000000" w:themeColor="text1"/>
          <w:spacing w:val="45"/>
          <w:sz w:val="24"/>
          <w:szCs w:val="24"/>
        </w:rPr>
        <w:t xml:space="preserve"> </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 xml:space="preserve">st </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obow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ą</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 xml:space="preserve">y </w:t>
      </w:r>
      <w:r w:rsidRPr="00EA7325">
        <w:rPr>
          <w:rFonts w:ascii="Arial" w:hAnsi="Arial" w:cs="Arial"/>
          <w:color w:val="000000" w:themeColor="text1"/>
          <w:spacing w:val="2"/>
          <w:sz w:val="24"/>
          <w:szCs w:val="24"/>
        </w:rPr>
        <w:t>d</w:t>
      </w:r>
      <w:r w:rsidRPr="00EA7325">
        <w:rPr>
          <w:rFonts w:ascii="Arial" w:hAnsi="Arial" w:cs="Arial"/>
          <w:color w:val="000000" w:themeColor="text1"/>
          <w:sz w:val="24"/>
          <w:szCs w:val="24"/>
        </w:rPr>
        <w:t>os</w:t>
      </w:r>
      <w:r w:rsidRPr="00EA7325">
        <w:rPr>
          <w:rFonts w:ascii="Arial" w:hAnsi="Arial" w:cs="Arial"/>
          <w:color w:val="000000" w:themeColor="text1"/>
          <w:spacing w:val="1"/>
          <w:sz w:val="24"/>
          <w:szCs w:val="24"/>
        </w:rPr>
        <w:t>t</w:t>
      </w:r>
      <w:r w:rsidRPr="00EA7325">
        <w:rPr>
          <w:rFonts w:ascii="Arial" w:hAnsi="Arial" w:cs="Arial"/>
          <w:color w:val="000000" w:themeColor="text1"/>
          <w:spacing w:val="-1"/>
          <w:sz w:val="24"/>
          <w:szCs w:val="24"/>
        </w:rPr>
        <w:t>arc</w:t>
      </w:r>
      <w:r w:rsidRPr="00EA7325">
        <w:rPr>
          <w:rFonts w:ascii="Arial" w:hAnsi="Arial" w:cs="Arial"/>
          <w:color w:val="000000" w:themeColor="text1"/>
          <w:sz w:val="24"/>
          <w:szCs w:val="24"/>
        </w:rPr>
        <w:t>z</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ć</w:t>
      </w:r>
      <w:r w:rsidRPr="00EA7325">
        <w:rPr>
          <w:rFonts w:ascii="Arial" w:hAnsi="Arial" w:cs="Arial"/>
          <w:color w:val="000000" w:themeColor="text1"/>
          <w:spacing w:val="44"/>
          <w:sz w:val="24"/>
          <w:szCs w:val="24"/>
        </w:rPr>
        <w:t xml:space="preserve"> </w:t>
      </w:r>
      <w:r w:rsidRPr="00EA7325">
        <w:rPr>
          <w:rFonts w:ascii="Arial" w:hAnsi="Arial" w:cs="Arial"/>
          <w:color w:val="000000" w:themeColor="text1"/>
          <w:sz w:val="24"/>
          <w:szCs w:val="24"/>
        </w:rPr>
        <w:t>ko</w:t>
      </w:r>
      <w:r w:rsidRPr="00EA7325">
        <w:rPr>
          <w:rFonts w:ascii="Arial" w:hAnsi="Arial" w:cs="Arial"/>
          <w:color w:val="000000" w:themeColor="text1"/>
          <w:spacing w:val="1"/>
          <w:sz w:val="24"/>
          <w:szCs w:val="24"/>
        </w:rPr>
        <w:t>m</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l</w:t>
      </w:r>
      <w:r w:rsidRPr="00EA7325">
        <w:rPr>
          <w:rFonts w:ascii="Arial" w:hAnsi="Arial" w:cs="Arial"/>
          <w:color w:val="000000" w:themeColor="text1"/>
          <w:spacing w:val="-1"/>
          <w:sz w:val="24"/>
          <w:szCs w:val="24"/>
        </w:rPr>
        <w:t>e</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 xml:space="preserve">ną </w:t>
      </w:r>
      <w:r w:rsidRPr="00EA7325">
        <w:rPr>
          <w:rFonts w:ascii="Arial" w:hAnsi="Arial" w:cs="Arial"/>
          <w:color w:val="000000" w:themeColor="text1"/>
          <w:spacing w:val="2"/>
          <w:sz w:val="24"/>
          <w:szCs w:val="24"/>
        </w:rPr>
        <w:t>d</w:t>
      </w:r>
      <w:r w:rsidRPr="00EA7325">
        <w:rPr>
          <w:rFonts w:ascii="Arial" w:hAnsi="Arial" w:cs="Arial"/>
          <w:color w:val="000000" w:themeColor="text1"/>
          <w:sz w:val="24"/>
          <w:szCs w:val="24"/>
        </w:rPr>
        <w:t>oku</w:t>
      </w:r>
      <w:r w:rsidRPr="00EA7325">
        <w:rPr>
          <w:rFonts w:ascii="Arial" w:hAnsi="Arial" w:cs="Arial"/>
          <w:color w:val="000000" w:themeColor="text1"/>
          <w:spacing w:val="1"/>
          <w:sz w:val="24"/>
          <w:szCs w:val="24"/>
        </w:rPr>
        <w:t>m</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t</w:t>
      </w:r>
      <w:r w:rsidRPr="00EA7325">
        <w:rPr>
          <w:rFonts w:ascii="Arial" w:hAnsi="Arial" w:cs="Arial"/>
          <w:color w:val="000000" w:themeColor="text1"/>
          <w:spacing w:val="-1"/>
          <w:sz w:val="24"/>
          <w:szCs w:val="24"/>
        </w:rPr>
        <w:t>ac</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ę</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powykonawczą.</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Zgłoszenie zakończenia robót objętych odbiorem końcowym Wykonawca jest zobowiązany wpisać w dzienniku budowy (lub w przypadku braku obowiązku prowadzenia dziennika budowy – zbioru protokołów potwierdzających realizuję poszczególnych elementów rozliczeniowych zwierające kolejność wykonywanych robót i usług wyszczególnionych w harmonogramie rzeczowo-finansowym) oraz zawiadomić Inspektora nadzoru inwestorskiego. Zamawiający przystąpi do odbioru końcowego w terminie 7 dni od dnia zgłoszenia. </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28"/>
          <w:sz w:val="24"/>
          <w:szCs w:val="24"/>
        </w:rPr>
        <w:t xml:space="preserve"> </w:t>
      </w:r>
      <w:r w:rsidRPr="00EA7325">
        <w:rPr>
          <w:rFonts w:ascii="Arial" w:hAnsi="Arial" w:cs="Arial"/>
          <w:color w:val="000000" w:themeColor="text1"/>
          <w:sz w:val="24"/>
          <w:szCs w:val="24"/>
        </w:rPr>
        <w:t>po</w:t>
      </w:r>
      <w:r w:rsidRPr="00EA7325">
        <w:rPr>
          <w:rFonts w:ascii="Arial" w:hAnsi="Arial" w:cs="Arial"/>
          <w:color w:val="000000" w:themeColor="text1"/>
          <w:spacing w:val="31"/>
          <w:sz w:val="24"/>
          <w:szCs w:val="24"/>
        </w:rPr>
        <w:t xml:space="preserve"> </w:t>
      </w:r>
      <w:r w:rsidRPr="00EA7325">
        <w:rPr>
          <w:rFonts w:ascii="Arial" w:hAnsi="Arial" w:cs="Arial"/>
          <w:color w:val="000000" w:themeColor="text1"/>
          <w:sz w:val="24"/>
          <w:szCs w:val="24"/>
        </w:rPr>
        <w:t>ok</w:t>
      </w:r>
      <w:r w:rsidRPr="00EA7325">
        <w:rPr>
          <w:rFonts w:ascii="Arial" w:hAnsi="Arial" w:cs="Arial"/>
          <w:color w:val="000000" w:themeColor="text1"/>
          <w:spacing w:val="-1"/>
          <w:sz w:val="24"/>
          <w:szCs w:val="24"/>
        </w:rPr>
        <w:t>re</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29"/>
          <w:sz w:val="24"/>
          <w:szCs w:val="24"/>
        </w:rPr>
        <w:t xml:space="preserve"> </w:t>
      </w:r>
      <w:r w:rsidRPr="00EA7325">
        <w:rPr>
          <w:rFonts w:ascii="Arial" w:hAnsi="Arial" w:cs="Arial"/>
          <w:color w:val="000000" w:themeColor="text1"/>
          <w:spacing w:val="-1"/>
          <w:sz w:val="24"/>
          <w:szCs w:val="24"/>
        </w:rPr>
        <w:t>rę</w:t>
      </w:r>
      <w:r w:rsidRPr="00EA7325">
        <w:rPr>
          <w:rFonts w:ascii="Arial" w:hAnsi="Arial" w:cs="Arial"/>
          <w:color w:val="000000" w:themeColor="text1"/>
          <w:sz w:val="24"/>
          <w:szCs w:val="24"/>
        </w:rPr>
        <w:t>ko</w:t>
      </w:r>
      <w:r w:rsidRPr="00EA7325">
        <w:rPr>
          <w:rFonts w:ascii="Arial" w:hAnsi="Arial" w:cs="Arial"/>
          <w:color w:val="000000" w:themeColor="text1"/>
          <w:spacing w:val="3"/>
          <w:sz w:val="24"/>
          <w:szCs w:val="24"/>
        </w:rPr>
        <w:t>j</w:t>
      </w:r>
      <w:r w:rsidRPr="00EA7325">
        <w:rPr>
          <w:rFonts w:ascii="Arial" w:hAnsi="Arial" w:cs="Arial"/>
          <w:color w:val="000000" w:themeColor="text1"/>
          <w:spacing w:val="1"/>
          <w:sz w:val="24"/>
          <w:szCs w:val="24"/>
        </w:rPr>
        <w:t xml:space="preserve">mi lub gwarancji </w:t>
      </w:r>
      <w:r w:rsidRPr="00EA7325">
        <w:rPr>
          <w:rFonts w:ascii="Arial" w:hAnsi="Arial" w:cs="Arial"/>
          <w:color w:val="000000" w:themeColor="text1"/>
          <w:sz w:val="24"/>
          <w:szCs w:val="24"/>
        </w:rPr>
        <w:t>b</w:t>
      </w:r>
      <w:r w:rsidRPr="00EA7325">
        <w:rPr>
          <w:rFonts w:ascii="Arial" w:hAnsi="Arial" w:cs="Arial"/>
          <w:color w:val="000000" w:themeColor="text1"/>
          <w:spacing w:val="-1"/>
          <w:sz w:val="24"/>
          <w:szCs w:val="24"/>
        </w:rPr>
        <w:t>ę</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30"/>
          <w:sz w:val="24"/>
          <w:szCs w:val="24"/>
        </w:rPr>
        <w:t xml:space="preserve"> </w:t>
      </w:r>
      <w:r w:rsidRPr="00EA7325">
        <w:rPr>
          <w:rFonts w:ascii="Arial" w:hAnsi="Arial" w:cs="Arial"/>
          <w:color w:val="000000" w:themeColor="text1"/>
          <w:sz w:val="24"/>
          <w:szCs w:val="24"/>
        </w:rPr>
        <w:t>do</w:t>
      </w:r>
      <w:r w:rsidRPr="00EA7325">
        <w:rPr>
          <w:rFonts w:ascii="Arial" w:hAnsi="Arial" w:cs="Arial"/>
          <w:color w:val="000000" w:themeColor="text1"/>
          <w:spacing w:val="-2"/>
          <w:sz w:val="24"/>
          <w:szCs w:val="24"/>
        </w:rPr>
        <w:t>k</w:t>
      </w:r>
      <w:r w:rsidRPr="00EA7325">
        <w:rPr>
          <w:rFonts w:ascii="Arial" w:hAnsi="Arial" w:cs="Arial"/>
          <w:color w:val="000000" w:themeColor="text1"/>
          <w:sz w:val="24"/>
          <w:szCs w:val="24"/>
        </w:rPr>
        <w:t>on</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y</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pacing w:val="2"/>
          <w:w w:val="99"/>
          <w:sz w:val="24"/>
          <w:szCs w:val="24"/>
        </w:rPr>
        <w:t>p</w:t>
      </w:r>
      <w:r w:rsidRPr="00EA7325">
        <w:rPr>
          <w:rFonts w:ascii="Arial" w:hAnsi="Arial" w:cs="Arial"/>
          <w:color w:val="000000" w:themeColor="text1"/>
          <w:spacing w:val="-1"/>
          <w:w w:val="99"/>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 xml:space="preserve">z </w:t>
      </w:r>
      <w:r w:rsidRPr="00EA7325">
        <w:rPr>
          <w:rFonts w:ascii="Arial" w:hAnsi="Arial" w:cs="Arial"/>
          <w:color w:val="000000" w:themeColor="text1"/>
          <w:spacing w:val="-3"/>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3"/>
          <w:sz w:val="24"/>
          <w:szCs w:val="24"/>
        </w:rPr>
        <w:t>m</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w:t>
      </w:r>
      <w:r w:rsidRPr="00EA7325">
        <w:rPr>
          <w:rFonts w:ascii="Arial" w:hAnsi="Arial" w:cs="Arial"/>
          <w:color w:val="000000" w:themeColor="text1"/>
          <w:spacing w:val="-1"/>
          <w:sz w:val="24"/>
          <w:szCs w:val="24"/>
        </w:rPr>
        <w:t>c</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w:t>
      </w:r>
      <w:r w:rsidRPr="00EA7325">
        <w:rPr>
          <w:rFonts w:ascii="Arial" w:hAnsi="Arial" w:cs="Arial"/>
          <w:color w:val="000000" w:themeColor="text1"/>
          <w:spacing w:val="24"/>
          <w:sz w:val="24"/>
          <w:szCs w:val="24"/>
        </w:rPr>
        <w:t xml:space="preserve"> </w:t>
      </w:r>
      <w:r w:rsidRPr="00EA7325">
        <w:rPr>
          <w:rFonts w:ascii="Arial" w:hAnsi="Arial" w:cs="Arial"/>
          <w:color w:val="000000" w:themeColor="text1"/>
          <w:sz w:val="24"/>
          <w:szCs w:val="24"/>
        </w:rPr>
        <w:t>i</w:t>
      </w:r>
      <w:r w:rsidRPr="00EA7325">
        <w:rPr>
          <w:rFonts w:ascii="Arial" w:hAnsi="Arial" w:cs="Arial"/>
          <w:color w:val="000000" w:themeColor="text1"/>
          <w:spacing w:val="27"/>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7"/>
          <w:sz w:val="24"/>
          <w:szCs w:val="24"/>
        </w:rPr>
        <w:t>y</w:t>
      </w:r>
      <w:r w:rsidRPr="00EA7325">
        <w:rPr>
          <w:rFonts w:ascii="Arial" w:hAnsi="Arial" w:cs="Arial"/>
          <w:color w:val="000000" w:themeColor="text1"/>
          <w:sz w:val="24"/>
          <w:szCs w:val="24"/>
        </w:rPr>
        <w:t>k</w:t>
      </w:r>
      <w:r w:rsidRPr="00EA7325">
        <w:rPr>
          <w:rFonts w:ascii="Arial" w:hAnsi="Arial" w:cs="Arial"/>
          <w:color w:val="000000" w:themeColor="text1"/>
          <w:spacing w:val="2"/>
          <w:sz w:val="24"/>
          <w:szCs w:val="24"/>
        </w:rPr>
        <w:t>o</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ę</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25"/>
          <w:sz w:val="24"/>
          <w:szCs w:val="24"/>
        </w:rPr>
        <w:t> </w:t>
      </w:r>
      <w:r w:rsidRPr="00EA7325">
        <w:rPr>
          <w:rFonts w:ascii="Arial" w:hAnsi="Arial" w:cs="Arial"/>
          <w:color w:val="000000" w:themeColor="text1"/>
          <w:spacing w:val="-1"/>
          <w:sz w:val="24"/>
          <w:szCs w:val="24"/>
        </w:rPr>
        <w:t>f</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pacing w:val="1"/>
          <w:sz w:val="24"/>
          <w:szCs w:val="24"/>
        </w:rPr>
        <w:t>mi</w:t>
      </w:r>
      <w:r w:rsidRPr="00EA7325">
        <w:rPr>
          <w:rFonts w:ascii="Arial" w:hAnsi="Arial" w:cs="Arial"/>
          <w:color w:val="000000" w:themeColor="text1"/>
          <w:sz w:val="24"/>
          <w:szCs w:val="24"/>
        </w:rPr>
        <w:t>e</w:t>
      </w:r>
      <w:r w:rsidRPr="00EA7325">
        <w:rPr>
          <w:rFonts w:ascii="Arial" w:hAnsi="Arial" w:cs="Arial"/>
          <w:color w:val="000000" w:themeColor="text1"/>
          <w:spacing w:val="24"/>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k</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l</w:t>
      </w:r>
      <w:r w:rsidRPr="00EA7325">
        <w:rPr>
          <w:rFonts w:ascii="Arial" w:hAnsi="Arial" w:cs="Arial"/>
          <w:color w:val="000000" w:themeColor="text1"/>
          <w:spacing w:val="-1"/>
          <w:sz w:val="24"/>
          <w:szCs w:val="24"/>
        </w:rPr>
        <w:t>ar</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e</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pacing w:val="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d</w:t>
      </w:r>
      <w:r w:rsidRPr="00EA7325">
        <w:rPr>
          <w:rFonts w:ascii="Arial" w:hAnsi="Arial" w:cs="Arial"/>
          <w:color w:val="000000" w:themeColor="text1"/>
          <w:spacing w:val="1"/>
          <w:sz w:val="24"/>
          <w:szCs w:val="24"/>
        </w:rPr>
        <w:t>mi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w</w:t>
      </w:r>
      <w:r w:rsidRPr="00EA7325">
        <w:rPr>
          <w:rFonts w:ascii="Arial" w:hAnsi="Arial" w:cs="Arial"/>
          <w:color w:val="000000" w:themeColor="text1"/>
          <w:sz w:val="24"/>
          <w:szCs w:val="24"/>
        </w:rPr>
        <w:t>y</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pacing w:val="2"/>
          <w:sz w:val="24"/>
          <w:szCs w:val="24"/>
        </w:rPr>
        <w:t>o</w:t>
      </w:r>
      <w:r w:rsidRPr="00EA7325">
        <w:rPr>
          <w:rFonts w:ascii="Arial" w:hAnsi="Arial" w:cs="Arial"/>
          <w:color w:val="000000" w:themeColor="text1"/>
          <w:sz w:val="24"/>
          <w:szCs w:val="24"/>
        </w:rPr>
        <w:t>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22"/>
          <w:sz w:val="24"/>
          <w:szCs w:val="24"/>
        </w:rPr>
        <w:t xml:space="preserve"> </w:t>
      </w:r>
      <w:r w:rsidRPr="00EA7325">
        <w:rPr>
          <w:rFonts w:ascii="Arial" w:hAnsi="Arial" w:cs="Arial"/>
          <w:color w:val="000000" w:themeColor="text1"/>
          <w:spacing w:val="1"/>
          <w:sz w:val="24"/>
          <w:szCs w:val="24"/>
        </w:rPr>
        <w:t>m</w:t>
      </w:r>
      <w:r w:rsidRPr="00EA7325">
        <w:rPr>
          <w:rFonts w:ascii="Arial" w:hAnsi="Arial" w:cs="Arial"/>
          <w:color w:val="000000" w:themeColor="text1"/>
          <w:sz w:val="24"/>
          <w:szCs w:val="24"/>
        </w:rPr>
        <w:t>a</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z w:val="24"/>
          <w:szCs w:val="24"/>
        </w:rPr>
        <w:t>na</w:t>
      </w:r>
      <w:r w:rsidRPr="00EA7325">
        <w:rPr>
          <w:rFonts w:ascii="Arial" w:hAnsi="Arial" w:cs="Arial"/>
          <w:color w:val="000000" w:themeColor="text1"/>
          <w:spacing w:val="-1"/>
          <w:sz w:val="24"/>
          <w:szCs w:val="24"/>
        </w:rPr>
        <w:t xml:space="preserve"> ce</w:t>
      </w:r>
      <w:r w:rsidRPr="00EA7325">
        <w:rPr>
          <w:rFonts w:ascii="Arial" w:hAnsi="Arial" w:cs="Arial"/>
          <w:color w:val="000000" w:themeColor="text1"/>
          <w:spacing w:val="1"/>
          <w:sz w:val="24"/>
          <w:szCs w:val="24"/>
        </w:rPr>
        <w:t>l</w:t>
      </w:r>
      <w:r w:rsidRPr="00EA7325">
        <w:rPr>
          <w:rFonts w:ascii="Arial" w:hAnsi="Arial" w:cs="Arial"/>
          <w:color w:val="000000" w:themeColor="text1"/>
          <w:w w:val="99"/>
          <w:sz w:val="24"/>
          <w:szCs w:val="24"/>
        </w:rPr>
        <w:t>u</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w w:val="99"/>
          <w:sz w:val="24"/>
          <w:szCs w:val="24"/>
        </w:rPr>
        <w:t>s</w:t>
      </w:r>
      <w:r w:rsidRPr="00EA7325">
        <w:rPr>
          <w:rFonts w:ascii="Arial" w:hAnsi="Arial" w:cs="Arial"/>
          <w:color w:val="000000" w:themeColor="text1"/>
          <w:spacing w:val="1"/>
          <w:sz w:val="24"/>
          <w:szCs w:val="24"/>
        </w:rPr>
        <w:t>t</w:t>
      </w:r>
      <w:r w:rsidRPr="00EA7325">
        <w:rPr>
          <w:rFonts w:ascii="Arial" w:hAnsi="Arial" w:cs="Arial"/>
          <w:color w:val="000000" w:themeColor="text1"/>
          <w:w w:val="99"/>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e</w:t>
      </w:r>
      <w:r w:rsidRPr="00EA7325">
        <w:rPr>
          <w:rFonts w:ascii="Arial" w:hAnsi="Arial" w:cs="Arial"/>
          <w:color w:val="000000" w:themeColor="text1"/>
          <w:spacing w:val="-1"/>
          <w:w w:val="99"/>
          <w:sz w:val="24"/>
          <w:szCs w:val="24"/>
        </w:rPr>
        <w:t>r</w:t>
      </w:r>
      <w:r w:rsidRPr="00EA7325">
        <w:rPr>
          <w:rFonts w:ascii="Arial" w:hAnsi="Arial" w:cs="Arial"/>
          <w:color w:val="000000" w:themeColor="text1"/>
          <w:w w:val="99"/>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w w:val="99"/>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18"/>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ko</w:t>
      </w:r>
      <w:r w:rsidRPr="00EA7325">
        <w:rPr>
          <w:rFonts w:ascii="Arial" w:hAnsi="Arial" w:cs="Arial"/>
          <w:color w:val="000000" w:themeColor="text1"/>
          <w:spacing w:val="2"/>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a</w:t>
      </w:r>
      <w:r w:rsidRPr="00EA7325">
        <w:rPr>
          <w:rFonts w:ascii="Arial" w:hAnsi="Arial" w:cs="Arial"/>
          <w:color w:val="000000" w:themeColor="text1"/>
          <w:spacing w:val="16"/>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z</w:t>
      </w:r>
      <w:r w:rsidRPr="00EA7325">
        <w:rPr>
          <w:rFonts w:ascii="Arial" w:hAnsi="Arial" w:cs="Arial"/>
          <w:color w:val="000000" w:themeColor="text1"/>
          <w:spacing w:val="20"/>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kon</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w</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ę</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obow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ą</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ń</w:t>
      </w:r>
      <w:r w:rsidRPr="00EA7325">
        <w:rPr>
          <w:rFonts w:ascii="Arial" w:hAnsi="Arial" w:cs="Arial"/>
          <w:color w:val="000000" w:themeColor="text1"/>
          <w:spacing w:val="14"/>
          <w:sz w:val="24"/>
          <w:szCs w:val="24"/>
        </w:rPr>
        <w:t xml:space="preserve"> </w:t>
      </w:r>
      <w:r w:rsidRPr="00EA7325">
        <w:rPr>
          <w:rFonts w:ascii="Arial" w:hAnsi="Arial" w:cs="Arial"/>
          <w:color w:val="000000" w:themeColor="text1"/>
          <w:spacing w:val="2"/>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k</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5"/>
          <w:sz w:val="24"/>
          <w:szCs w:val="24"/>
        </w:rPr>
        <w:t xml:space="preserve"> </w:t>
      </w:r>
      <w:r w:rsidRPr="00EA7325">
        <w:rPr>
          <w:rFonts w:ascii="Arial" w:hAnsi="Arial" w:cs="Arial"/>
          <w:color w:val="000000" w:themeColor="text1"/>
          <w:sz w:val="24"/>
          <w:szCs w:val="24"/>
        </w:rPr>
        <w:t>z</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pacing w:val="-1"/>
          <w:sz w:val="24"/>
          <w:szCs w:val="24"/>
        </w:rPr>
        <w:t>rę</w:t>
      </w:r>
      <w:r w:rsidRPr="00EA7325">
        <w:rPr>
          <w:rFonts w:ascii="Arial" w:hAnsi="Arial" w:cs="Arial"/>
          <w:color w:val="000000" w:themeColor="text1"/>
          <w:sz w:val="24"/>
          <w:szCs w:val="24"/>
        </w:rPr>
        <w:t>ko</w:t>
      </w:r>
      <w:r w:rsidRPr="00EA7325">
        <w:rPr>
          <w:rFonts w:ascii="Arial" w:hAnsi="Arial" w:cs="Arial"/>
          <w:color w:val="000000" w:themeColor="text1"/>
          <w:spacing w:val="1"/>
          <w:sz w:val="24"/>
          <w:szCs w:val="24"/>
        </w:rPr>
        <w:t>jm</w:t>
      </w:r>
      <w:r w:rsidRPr="00EA7325">
        <w:rPr>
          <w:rFonts w:ascii="Arial" w:hAnsi="Arial" w:cs="Arial"/>
          <w:color w:val="000000" w:themeColor="text1"/>
          <w:sz w:val="24"/>
          <w:szCs w:val="24"/>
        </w:rPr>
        <w:t>i</w:t>
      </w:r>
      <w:r w:rsidRPr="00EA7325">
        <w:rPr>
          <w:rFonts w:ascii="Arial" w:hAnsi="Arial" w:cs="Arial"/>
          <w:color w:val="000000" w:themeColor="text1"/>
          <w:spacing w:val="-3"/>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a</w:t>
      </w:r>
      <w:r w:rsidRPr="00EA7325">
        <w:rPr>
          <w:rFonts w:ascii="Arial" w:hAnsi="Arial" w:cs="Arial"/>
          <w:color w:val="000000" w:themeColor="text1"/>
          <w:spacing w:val="-1"/>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d</w:t>
      </w:r>
      <w:r w:rsidRPr="00EA7325">
        <w:rPr>
          <w:rFonts w:ascii="Arial" w:hAnsi="Arial" w:cs="Arial"/>
          <w:color w:val="000000" w:themeColor="text1"/>
          <w:sz w:val="24"/>
          <w:szCs w:val="24"/>
        </w:rPr>
        <w:t>y</w:t>
      </w:r>
      <w:r w:rsidRPr="00EA7325">
        <w:rPr>
          <w:rFonts w:ascii="Arial" w:hAnsi="Arial" w:cs="Arial"/>
          <w:color w:val="000000" w:themeColor="text1"/>
          <w:spacing w:val="-7"/>
          <w:sz w:val="24"/>
          <w:szCs w:val="24"/>
        </w:rPr>
        <w:t xml:space="preserve"> </w:t>
      </w:r>
      <w:r w:rsidRPr="00EA7325">
        <w:rPr>
          <w:rFonts w:ascii="Arial" w:hAnsi="Arial" w:cs="Arial"/>
          <w:color w:val="000000" w:themeColor="text1"/>
          <w:spacing w:val="2"/>
          <w:sz w:val="24"/>
          <w:szCs w:val="24"/>
        </w:rPr>
        <w:t>o</w:t>
      </w:r>
      <w:r w:rsidRPr="00EA7325">
        <w:rPr>
          <w:rFonts w:ascii="Arial" w:hAnsi="Arial" w:cs="Arial"/>
          <w:color w:val="000000" w:themeColor="text1"/>
          <w:spacing w:val="-1"/>
          <w:sz w:val="24"/>
          <w:szCs w:val="24"/>
        </w:rPr>
        <w:t>ra</w:t>
      </w:r>
      <w:r w:rsidRPr="00EA7325">
        <w:rPr>
          <w:rFonts w:ascii="Arial" w:hAnsi="Arial" w:cs="Arial"/>
          <w:color w:val="000000" w:themeColor="text1"/>
          <w:sz w:val="24"/>
          <w:szCs w:val="24"/>
        </w:rPr>
        <w:t>z</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gw</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r</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c</w:t>
      </w:r>
      <w:r w:rsidRPr="00EA7325">
        <w:rPr>
          <w:rFonts w:ascii="Arial" w:hAnsi="Arial" w:cs="Arial"/>
          <w:color w:val="000000" w:themeColor="text1"/>
          <w:spacing w:val="1"/>
          <w:sz w:val="24"/>
          <w:szCs w:val="24"/>
        </w:rPr>
        <w:t>ji jakości</w:t>
      </w:r>
      <w:r w:rsidRPr="00EA7325">
        <w:rPr>
          <w:rFonts w:ascii="Arial" w:hAnsi="Arial" w:cs="Arial"/>
          <w:color w:val="000000" w:themeColor="text1"/>
          <w:sz w:val="24"/>
          <w:szCs w:val="24"/>
        </w:rPr>
        <w:t>.</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Do protokołu odbioru końcowego należy dołączyć (Dokumentacja Powykonawcza):</w:t>
      </w:r>
    </w:p>
    <w:p w:rsidR="00EA7325" w:rsidRPr="00EA7325" w:rsidRDefault="00EA7325" w:rsidP="00EA7325">
      <w:pPr>
        <w:pStyle w:val="Akapitzlist"/>
        <w:numPr>
          <w:ilvl w:val="0"/>
          <w:numId w:val="29"/>
        </w:numPr>
        <w:rPr>
          <w:rFonts w:ascii="Arial" w:hAnsi="Arial"/>
          <w:bCs/>
          <w:iCs/>
          <w:color w:val="000000" w:themeColor="text1"/>
          <w:lang w:eastAsia="x-none"/>
        </w:rPr>
      </w:pPr>
      <w:r w:rsidRPr="00EA7325">
        <w:rPr>
          <w:rFonts w:ascii="Arial" w:hAnsi="Arial"/>
          <w:color w:val="000000" w:themeColor="text1"/>
        </w:rPr>
        <w:t xml:space="preserve">Deklaracje, aprobaty techniczne, atesty i inne dokumenty dopuszczające materiały do użycia w budownictwie </w:t>
      </w:r>
    </w:p>
    <w:p w:rsidR="00EA7325" w:rsidRPr="00EA7325"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Oświadczenie kierownika budowy o zakończeniu robót budowlanych wykonanych zgodnie z zasadami, wiedzą techniczną i dokumentacją techniczną</w:t>
      </w:r>
    </w:p>
    <w:p w:rsidR="00EA7325" w:rsidRPr="00EA7325"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Opracowanie geodezyjne: mapa powykonawcza</w:t>
      </w:r>
    </w:p>
    <w:p w:rsidR="00EA7325" w:rsidRPr="007A05B0"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Wszelkie Protokoły robót zanikowych/ zanikających </w:t>
      </w:r>
      <w:r w:rsidRPr="007A05B0">
        <w:rPr>
          <w:rFonts w:ascii="Arial" w:hAnsi="Arial" w:cs="Arial"/>
          <w:color w:val="000000" w:themeColor="text1"/>
          <w:sz w:val="24"/>
          <w:szCs w:val="24"/>
        </w:rPr>
        <w:t>obustronnie podpisane;</w:t>
      </w:r>
    </w:p>
    <w:p w:rsidR="00EA7325" w:rsidRPr="007A05B0"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Instrukcje obsługi urządzeń i materiałów – jeśli dotyczy,</w:t>
      </w:r>
    </w:p>
    <w:p w:rsidR="00EA7325" w:rsidRPr="007A05B0"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 xml:space="preserve">Karty Gwarancyjne </w:t>
      </w:r>
    </w:p>
    <w:p w:rsidR="00EA7325" w:rsidRPr="007A05B0" w:rsidRDefault="00EA7325" w:rsidP="00EA7325">
      <w:pPr>
        <w:pStyle w:val="Nagwek2"/>
        <w:keepNext w:val="0"/>
        <w:keepLines w:val="0"/>
        <w:numPr>
          <w:ilvl w:val="0"/>
          <w:numId w:val="29"/>
        </w:numPr>
        <w:spacing w:before="0" w:line="240" w:lineRule="auto"/>
        <w:rPr>
          <w:rFonts w:ascii="Arial" w:hAnsi="Arial" w:cs="Arial"/>
          <w:b/>
          <w:bCs/>
          <w:color w:val="000000" w:themeColor="text1"/>
          <w:sz w:val="24"/>
          <w:szCs w:val="24"/>
          <w:u w:val="single"/>
        </w:rPr>
      </w:pPr>
      <w:r w:rsidRPr="007A05B0">
        <w:rPr>
          <w:rFonts w:ascii="Arial" w:hAnsi="Arial" w:cs="Arial"/>
          <w:color w:val="000000" w:themeColor="text1"/>
          <w:sz w:val="24"/>
          <w:szCs w:val="24"/>
        </w:rPr>
        <w:t xml:space="preserve">Inne dokumenty niewymienione powyżej a niezbędne do użytkowania obiektu, </w:t>
      </w:r>
      <w:r w:rsidRPr="007A05B0">
        <w:rPr>
          <w:rFonts w:ascii="Arial" w:hAnsi="Arial" w:cs="Arial"/>
          <w:b/>
          <w:color w:val="000000" w:themeColor="text1"/>
          <w:sz w:val="24"/>
          <w:szCs w:val="24"/>
          <w:u w:val="single"/>
        </w:rPr>
        <w:t>w tym decyzję zezwalającą na użytkowanie obiektu.</w:t>
      </w:r>
    </w:p>
    <w:p w:rsidR="00EA7325" w:rsidRPr="007A05B0"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Wykonawca zobowiązany jest być przy odbiorze osobiście lub wyznaczyć w tym celu upoważnionego pisemnie pełnomocnika. Nieobecność osoby upoważnionej ze strony Wykonawcy nie tamuje odbioru robót.</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lang w:val="x-none"/>
        </w:rPr>
      </w:pPr>
      <w:bookmarkStart w:id="7" w:name="_Hlk515873917"/>
      <w:r w:rsidRPr="007A05B0">
        <w:rPr>
          <w:rFonts w:ascii="Arial" w:hAnsi="Arial" w:cs="Arial"/>
          <w:color w:val="000000" w:themeColor="text1"/>
          <w:sz w:val="24"/>
          <w:szCs w:val="24"/>
        </w:rPr>
        <w:t>Koszty pomiarów</w:t>
      </w:r>
      <w:r w:rsidRPr="00EA7325">
        <w:rPr>
          <w:rFonts w:ascii="Arial" w:hAnsi="Arial" w:cs="Arial"/>
          <w:color w:val="000000" w:themeColor="text1"/>
          <w:sz w:val="24"/>
          <w:szCs w:val="24"/>
        </w:rPr>
        <w:t xml:space="preserve"> badań i prób związanych z odbiorami częściowymi i odbiorem końcowym ponosi Wykonawca;</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Jeżeli jest to konieczne i uzasadnione przedmiotem zamówienia, do odbioru końcowego, na żądanie Zamawiającego Wykonawca: </w:t>
      </w:r>
    </w:p>
    <w:p w:rsidR="00EA7325" w:rsidRPr="00EA7325" w:rsidRDefault="00EA7325" w:rsidP="00EA7325">
      <w:pPr>
        <w:pStyle w:val="Nagwek2"/>
        <w:keepNext w:val="0"/>
        <w:keepLines w:val="0"/>
        <w:numPr>
          <w:ilvl w:val="0"/>
          <w:numId w:val="28"/>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przekaże instrukcje użytkowania i eksploatacji obiektu lub zamontowanych urządzeń </w:t>
      </w:r>
    </w:p>
    <w:p w:rsidR="00EA7325" w:rsidRPr="00EA7325" w:rsidRDefault="00EA7325" w:rsidP="00EA7325">
      <w:pPr>
        <w:pStyle w:val="Nagwek2"/>
        <w:keepNext w:val="0"/>
        <w:keepLines w:val="0"/>
        <w:numPr>
          <w:ilvl w:val="0"/>
          <w:numId w:val="28"/>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przekaże gwarancje na zabudowane materiały i urządzenia </w:t>
      </w:r>
    </w:p>
    <w:p w:rsidR="00EA7325" w:rsidRPr="00EA7325" w:rsidRDefault="00EA7325" w:rsidP="00EA7325">
      <w:pPr>
        <w:pStyle w:val="Nagwek2"/>
        <w:keepNext w:val="0"/>
        <w:keepLines w:val="0"/>
        <w:numPr>
          <w:ilvl w:val="0"/>
          <w:numId w:val="28"/>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dokona wstępnego uruchomienia zamontowanych urządzeń </w:t>
      </w:r>
    </w:p>
    <w:p w:rsidR="00EA7325" w:rsidRPr="00EA7325" w:rsidRDefault="00EA7325" w:rsidP="00EA7325">
      <w:pPr>
        <w:pStyle w:val="Nagwek2"/>
        <w:keepNext w:val="0"/>
        <w:keepLines w:val="0"/>
        <w:numPr>
          <w:ilvl w:val="0"/>
          <w:numId w:val="2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przeprowadzi szkolenia personelu z obsługi zamontowanych urządzeń</w:t>
      </w:r>
      <w:bookmarkEnd w:id="7"/>
      <w:r w:rsidRPr="00EA7325">
        <w:rPr>
          <w:rFonts w:ascii="Arial" w:hAnsi="Arial" w:cs="Arial"/>
          <w:color w:val="000000" w:themeColor="text1"/>
          <w:sz w:val="24"/>
          <w:szCs w:val="24"/>
        </w:rPr>
        <w:t>.</w:t>
      </w:r>
    </w:p>
    <w:p w:rsidR="00EA7325" w:rsidRPr="00EA7325" w:rsidRDefault="00EA7325" w:rsidP="00EA7325">
      <w:pPr>
        <w:pStyle w:val="Tekstpodstawowywcity"/>
        <w:ind w:left="0"/>
        <w:rPr>
          <w:rFonts w:ascii="Arial" w:hAnsi="Arial" w:cs="Arial"/>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lastRenderedPageBreak/>
        <w:t>§ 9</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Gwarancja</w:t>
      </w:r>
    </w:p>
    <w:p w:rsidR="00EA7325" w:rsidRPr="00EA7325" w:rsidRDefault="00EA7325" w:rsidP="00EA7325">
      <w:pPr>
        <w:pStyle w:val="Nagwek2"/>
        <w:keepNext w:val="0"/>
        <w:keepLines w:val="0"/>
        <w:numPr>
          <w:ilvl w:val="0"/>
          <w:numId w:val="22"/>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udziela </w:t>
      </w:r>
      <w:r w:rsidRPr="007A05B0">
        <w:rPr>
          <w:rFonts w:ascii="Arial" w:hAnsi="Arial" w:cs="Arial"/>
          <w:color w:val="000000" w:themeColor="text1"/>
          <w:sz w:val="24"/>
          <w:szCs w:val="24"/>
        </w:rPr>
        <w:t>gwarancji jakości na okres</w:t>
      </w:r>
      <w:r w:rsidRPr="007A05B0">
        <w:rPr>
          <w:rFonts w:ascii="Arial" w:hAnsi="Arial" w:cs="Arial"/>
          <w:b/>
          <w:color w:val="000000" w:themeColor="text1"/>
          <w:sz w:val="24"/>
          <w:szCs w:val="24"/>
        </w:rPr>
        <w:t xml:space="preserve"> ……………….</w:t>
      </w:r>
      <w:r w:rsidRPr="007A05B0">
        <w:rPr>
          <w:rFonts w:ascii="Arial" w:hAnsi="Arial" w:cs="Arial"/>
          <w:color w:val="000000" w:themeColor="text1"/>
          <w:sz w:val="24"/>
          <w:szCs w:val="24"/>
        </w:rPr>
        <w:t>, na wykonane roboty, w tym użyte</w:t>
      </w:r>
      <w:r w:rsidRPr="00EA7325">
        <w:rPr>
          <w:rFonts w:ascii="Arial" w:hAnsi="Arial" w:cs="Arial"/>
          <w:color w:val="000000" w:themeColor="text1"/>
          <w:sz w:val="24"/>
          <w:szCs w:val="24"/>
        </w:rPr>
        <w:t xml:space="preserve"> materiały oraz zamontowane urządzenia, liczony od dnia zakończenia bezusterkowego odbioru końcowego robót. </w:t>
      </w:r>
    </w:p>
    <w:p w:rsidR="00EA7325" w:rsidRPr="00EA7325" w:rsidRDefault="00EA7325" w:rsidP="00EA7325">
      <w:pPr>
        <w:pStyle w:val="Nagwek2"/>
        <w:keepNext w:val="0"/>
        <w:keepLines w:val="0"/>
        <w:numPr>
          <w:ilvl w:val="0"/>
          <w:numId w:val="22"/>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Jeżeli w okresie gwarancji jakości zostaną stwierdzone wady, Wykonawca zrealizuje swoje zobowiązania wynikające z udzielonej gwarancji jakości w terminie wyznaczonym przez Zamawiającego.</w:t>
      </w:r>
    </w:p>
    <w:p w:rsidR="00EA7325" w:rsidRPr="00EA7325" w:rsidRDefault="00EA7325" w:rsidP="00EA7325">
      <w:pPr>
        <w:pStyle w:val="Nagwek2"/>
        <w:keepNext w:val="0"/>
        <w:keepLines w:val="0"/>
        <w:numPr>
          <w:ilvl w:val="0"/>
          <w:numId w:val="22"/>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rsidR="00EA7325" w:rsidRPr="00B22414" w:rsidRDefault="00EA7325" w:rsidP="00EA7325">
      <w:pPr>
        <w:pStyle w:val="Nagwek2"/>
        <w:keepNext w:val="0"/>
        <w:keepLines w:val="0"/>
        <w:numPr>
          <w:ilvl w:val="0"/>
          <w:numId w:val="22"/>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odniesieniu do wad uniemożliwiających lub w znacznym stopniu utrudniających funkcjonowanie obiektu Wykonawca zobowiązuje się do przystąpienia do działań naprawczych i zabezpieczenia wadliwego elementu w terminie nie dłuższym niż 3 dni oraz w </w:t>
      </w:r>
      <w:r w:rsidRPr="00B22414">
        <w:rPr>
          <w:rFonts w:ascii="Arial" w:hAnsi="Arial" w:cs="Arial"/>
          <w:color w:val="000000" w:themeColor="text1"/>
          <w:sz w:val="24"/>
          <w:szCs w:val="24"/>
        </w:rPr>
        <w:t>odniesieniu do wad zagrażających bezpieczeństwu w terminie do 24 godzin od momentu powiadomienia przez Zamawiającego.</w:t>
      </w:r>
    </w:p>
    <w:p w:rsidR="004555F7" w:rsidRPr="00B22414" w:rsidRDefault="004555F7" w:rsidP="004555F7">
      <w:pPr>
        <w:pStyle w:val="Akapitzlist"/>
        <w:numPr>
          <w:ilvl w:val="0"/>
          <w:numId w:val="22"/>
        </w:numPr>
        <w:jc w:val="both"/>
        <w:rPr>
          <w:rFonts w:ascii="Arial" w:hAnsi="Arial"/>
        </w:rPr>
      </w:pPr>
      <w:r w:rsidRPr="00B22414">
        <w:rPr>
          <w:rFonts w:ascii="Arial" w:hAnsi="Arial"/>
        </w:rPr>
        <w:t>Gwarancja (dokument gwarancyjny) stanowi załącznik do niniejszej Umowy.</w:t>
      </w:r>
    </w:p>
    <w:p w:rsidR="00EA7325" w:rsidRPr="00EA7325" w:rsidRDefault="00EA7325" w:rsidP="00EA7325">
      <w:pPr>
        <w:pStyle w:val="Nagwek2"/>
        <w:rPr>
          <w:rFonts w:ascii="Arial"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10</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Kary umowne</w:t>
      </w:r>
    </w:p>
    <w:p w:rsidR="00EA7325" w:rsidRPr="00EA7325" w:rsidRDefault="00EA7325" w:rsidP="00EA7325">
      <w:pPr>
        <w:pStyle w:val="Nagwek2"/>
        <w:keepNext w:val="0"/>
        <w:keepLines w:val="0"/>
        <w:numPr>
          <w:ilvl w:val="0"/>
          <w:numId w:val="2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razie niewykonania lub nienależytego wykonania zobowiązania przez Wykonawcę Zamawiający może żądać zapłaty kary umownej. </w:t>
      </w:r>
    </w:p>
    <w:p w:rsidR="00EA7325" w:rsidRPr="00EA7325" w:rsidRDefault="00EA7325" w:rsidP="00EA7325">
      <w:pPr>
        <w:pStyle w:val="Nagwek2"/>
        <w:keepNext w:val="0"/>
        <w:keepLines w:val="0"/>
        <w:numPr>
          <w:ilvl w:val="0"/>
          <w:numId w:val="2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jest zobowiązany do zapłaty Zamawiającemu kary umownej:</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zwłokę w wykonaniu przedmiotu Umowy w wysokości 0,05 %</w:t>
      </w:r>
      <w:r w:rsidRPr="00EA7325">
        <w:rPr>
          <w:rFonts w:ascii="Arial" w:hAnsi="Arial" w:cs="Arial"/>
          <w:b/>
          <w:color w:val="000000" w:themeColor="text1"/>
          <w:sz w:val="24"/>
          <w:szCs w:val="24"/>
        </w:rPr>
        <w:t xml:space="preserve"> </w:t>
      </w:r>
      <w:r w:rsidRPr="00EA7325">
        <w:rPr>
          <w:rFonts w:ascii="Arial" w:hAnsi="Arial" w:cs="Arial"/>
          <w:color w:val="000000" w:themeColor="text1"/>
          <w:sz w:val="24"/>
          <w:szCs w:val="24"/>
        </w:rPr>
        <w:t>wartości wynagrodzenia umownego brutto Wykonawcy, za każdy rozpoczęty dzień zwłoki w stosunku do terminu wskazanego w § 2 ust. 2 Umowy lub w Harmonogramie;</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zwłokę w usuwaniu wad stwierdzonych w okresie rękojmi lub gwarancji w wysokości 0,05 %</w:t>
      </w:r>
      <w:r w:rsidRPr="00EA7325">
        <w:rPr>
          <w:rFonts w:ascii="Arial" w:hAnsi="Arial" w:cs="Arial"/>
          <w:b/>
          <w:color w:val="000000" w:themeColor="text1"/>
          <w:sz w:val="24"/>
          <w:szCs w:val="24"/>
        </w:rPr>
        <w:t xml:space="preserve"> </w:t>
      </w:r>
      <w:r w:rsidRPr="00EA7325">
        <w:rPr>
          <w:rFonts w:ascii="Arial" w:hAnsi="Arial" w:cs="Arial"/>
          <w:color w:val="000000" w:themeColor="text1"/>
          <w:sz w:val="24"/>
          <w:szCs w:val="24"/>
        </w:rPr>
        <w:t>wartości wynagrodzenia umownego brutto Wykonawcy, za każdy rozpoczęty dzień zwłoki w stosunku do terminów przyjętych w Umowie;</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odstąpienie od Umowy z przyczyn leżących po stronie Wykonawcy w wysokości 10%</w:t>
      </w:r>
      <w:r w:rsidRPr="00EA7325">
        <w:rPr>
          <w:rFonts w:ascii="Arial" w:hAnsi="Arial" w:cs="Arial"/>
          <w:b/>
          <w:color w:val="000000" w:themeColor="text1"/>
          <w:sz w:val="24"/>
          <w:szCs w:val="24"/>
        </w:rPr>
        <w:t xml:space="preserve"> </w:t>
      </w:r>
      <w:r w:rsidRPr="00EA7325">
        <w:rPr>
          <w:rFonts w:ascii="Arial" w:hAnsi="Arial" w:cs="Arial"/>
          <w:color w:val="000000" w:themeColor="text1"/>
          <w:sz w:val="24"/>
          <w:szCs w:val="24"/>
        </w:rPr>
        <w:t>wartości wynagrodzenia umownego brutto Wykonawcy;</w:t>
      </w:r>
      <w:bookmarkStart w:id="8" w:name="_Hlk515285469"/>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nieprzedłożenie dokumentów, o których mowa w § 4 ust. 11 Umowy potwierdzających zatrudnienie pracowników na umowę o pracę w wysokości 200 zł za każdy dzień zwłoki za każdego pracownika;</w:t>
      </w:r>
      <w:bookmarkEnd w:id="8"/>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za nieprzedłożenie do zaakceptowania projektu umowy o podwykonawstwo, której przedmiotem są </w:t>
      </w:r>
      <w:r w:rsidRPr="00EA7325">
        <w:rPr>
          <w:rFonts w:ascii="Arial" w:hAnsi="Arial" w:cs="Arial"/>
          <w:color w:val="000000" w:themeColor="text1"/>
          <w:sz w:val="24"/>
          <w:szCs w:val="24"/>
        </w:rPr>
        <w:lastRenderedPageBreak/>
        <w:t>roboty budowlane, lub projektu jej zmiany, o której mowa w § 7 ust. 1 Umowy w wysokości 200 zł wartości wynagrodzenia umownego brutto Wykonawcy za każdy dzień zwłoki w przedłożeniu do zaakceptowania projektu umowy o podwykonawstwo;</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nieprzedłożenie poświadczonej za zgodność z oryginałem kopii umowy o podwykonawstwo lub jej zmiany, o której mowa w § 7 ust. 9 oraz § 7 ust. 13 Umowy w wysokości 200 zł za każdy dzień zwłoki;</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brak zapłaty lub nieterminową zapłatę wynagrodzenia należnego podwykonawcom lub dalszym podwykonawcom, w wysokości 200 zł za każdy dzień zwłoki;</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brak zmiany umowy o podwykonawstwo w zakresie terminu zapłaty, o którym mowa w § 7 ust. 14 w wysokości 200 zł za każdy dzień zwłoki.</w:t>
      </w:r>
    </w:p>
    <w:p w:rsidR="00EA7325" w:rsidRPr="00EA7325" w:rsidRDefault="00EA7325" w:rsidP="00EA7325">
      <w:pPr>
        <w:pStyle w:val="Nagwek2"/>
        <w:keepNext w:val="0"/>
        <w:keepLines w:val="0"/>
        <w:numPr>
          <w:ilvl w:val="0"/>
          <w:numId w:val="2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Kary umowne określone w ust. 2 nie wyniosą w sumie więcej niż 30% wynagrodzenia umownego brutto.</w:t>
      </w:r>
    </w:p>
    <w:p w:rsidR="00EA7325" w:rsidRPr="00B22414" w:rsidRDefault="00EA7325" w:rsidP="00EA7325">
      <w:pPr>
        <w:pStyle w:val="Nagwek2"/>
        <w:keepNext w:val="0"/>
        <w:keepLines w:val="0"/>
        <w:numPr>
          <w:ilvl w:val="0"/>
          <w:numId w:val="2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Strony </w:t>
      </w:r>
      <w:r w:rsidRPr="00B22414">
        <w:rPr>
          <w:rFonts w:ascii="Arial" w:hAnsi="Arial" w:cs="Arial"/>
          <w:color w:val="000000" w:themeColor="text1"/>
          <w:sz w:val="24"/>
          <w:szCs w:val="24"/>
        </w:rPr>
        <w:t>przewidują możliwość dochodzenia odszkodowania przewyższającego wysokość zastrzeżonych kar umownych, na zasadach ogólnych.</w:t>
      </w:r>
    </w:p>
    <w:p w:rsidR="00EA7325" w:rsidRPr="00B22414" w:rsidRDefault="00EA7325" w:rsidP="004555F7">
      <w:pPr>
        <w:pStyle w:val="Nagwek2"/>
        <w:keepNext w:val="0"/>
        <w:keepLines w:val="0"/>
        <w:numPr>
          <w:ilvl w:val="0"/>
          <w:numId w:val="23"/>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 xml:space="preserve">Zamawiający ma prawo potrącenia kary umownej </w:t>
      </w:r>
      <w:r w:rsidR="004555F7" w:rsidRPr="00B22414">
        <w:rPr>
          <w:rFonts w:ascii="Arial" w:hAnsi="Arial" w:cs="Arial"/>
          <w:color w:val="000000" w:themeColor="text1"/>
          <w:sz w:val="24"/>
          <w:szCs w:val="24"/>
        </w:rPr>
        <w:t xml:space="preserve">z </w:t>
      </w:r>
      <w:r w:rsidRPr="00B22414">
        <w:rPr>
          <w:rFonts w:ascii="Arial" w:hAnsi="Arial" w:cs="Arial"/>
          <w:color w:val="000000" w:themeColor="text1"/>
          <w:sz w:val="24"/>
          <w:szCs w:val="24"/>
        </w:rPr>
        <w:t>wynagrodzenia Wykonawcy lub skorzystać z zabezpieczenia wykonania Umowy złożonego przez Wykonawcę</w:t>
      </w:r>
      <w:r w:rsidR="004555F7" w:rsidRPr="00B22414">
        <w:rPr>
          <w:rFonts w:ascii="Arial" w:hAnsi="Arial" w:cs="Arial"/>
          <w:color w:val="000000" w:themeColor="text1"/>
          <w:sz w:val="24"/>
          <w:szCs w:val="24"/>
        </w:rPr>
        <w:t xml:space="preserve"> po uprzednim powiadomieniu Wykonawcy o podstawie, przyczynie i wysokości nałożenia kary.</w:t>
      </w:r>
    </w:p>
    <w:p w:rsidR="00EA7325" w:rsidRPr="00EA7325" w:rsidRDefault="00EA7325" w:rsidP="00EA7325">
      <w:pPr>
        <w:pStyle w:val="Nagwek2"/>
        <w:jc w:val="center"/>
        <w:rPr>
          <w:rFonts w:ascii="Arial" w:hAnsi="Arial" w:cs="Arial"/>
          <w:b/>
          <w:bCs/>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11</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Odstąpienie od umowy</w:t>
      </w:r>
    </w:p>
    <w:p w:rsidR="00EA7325" w:rsidRPr="00EA7325" w:rsidRDefault="00EA7325" w:rsidP="00EA7325">
      <w:pPr>
        <w:pStyle w:val="Nagwek2"/>
        <w:keepNext w:val="0"/>
        <w:keepLines w:val="0"/>
        <w:numPr>
          <w:ilvl w:val="0"/>
          <w:numId w:val="2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Zamawiającemu przysługuje prawo odstąpienia od Umowy w całości lub w części, z przyczyn leżących po stronie Wykonawcy gdy:</w:t>
      </w:r>
    </w:p>
    <w:p w:rsidR="00EA7325" w:rsidRPr="00EA7325" w:rsidRDefault="00EA7325" w:rsidP="00EA7325">
      <w:pPr>
        <w:pStyle w:val="Nagwek2"/>
        <w:keepNext w:val="0"/>
        <w:keepLines w:val="0"/>
        <w:numPr>
          <w:ilvl w:val="3"/>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opóźnia się z rozpoczęciem lub zakończeniem robót tak dalece, że nie jest prawdopodobne, żeby zdołał je ukończyć w czasie umówionym, w szczególności Wykonawca nie dotrzymuje terminów określonych w Harmonogramie. </w:t>
      </w:r>
    </w:p>
    <w:p w:rsidR="00EA7325" w:rsidRPr="00EA7325" w:rsidRDefault="00EA7325" w:rsidP="00EA7325">
      <w:pPr>
        <w:pStyle w:val="Nagwek2"/>
        <w:keepNext w:val="0"/>
        <w:keepLines w:val="0"/>
        <w:numPr>
          <w:ilvl w:val="3"/>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jest w zwłoce z zakończeniem realizacji przedmiotu Umowy. </w:t>
      </w:r>
    </w:p>
    <w:p w:rsidR="00EA7325" w:rsidRPr="00EA7325" w:rsidRDefault="00EA7325" w:rsidP="00EA7325">
      <w:pPr>
        <w:pStyle w:val="Nagwek2"/>
        <w:keepNext w:val="0"/>
        <w:keepLines w:val="0"/>
        <w:numPr>
          <w:ilvl w:val="3"/>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p>
    <w:p w:rsidR="00EA7325" w:rsidRPr="00EA7325" w:rsidRDefault="00EA7325" w:rsidP="00EA7325">
      <w:pPr>
        <w:pStyle w:val="Nagwek2"/>
        <w:keepNext w:val="0"/>
        <w:keepLines w:val="0"/>
        <w:numPr>
          <w:ilvl w:val="3"/>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nie podjął prac lub przerwał z przyczyn leżących po stronie Wykonawcy realizację Umowy i przerwa ta trwa dłużej niż 14 dni, po uprzednim wezwaniu do podjęcia robót i wyznaczeniu terminu nie krótszego niż 3 dni,</w:t>
      </w:r>
    </w:p>
    <w:p w:rsidR="00EA7325" w:rsidRPr="00B22414" w:rsidRDefault="00EA7325" w:rsidP="00EA7325">
      <w:pPr>
        <w:pStyle w:val="Nagwek2"/>
        <w:keepNext w:val="0"/>
        <w:keepLines w:val="0"/>
        <w:numPr>
          <w:ilvl w:val="3"/>
          <w:numId w:val="30"/>
        </w:numPr>
        <w:spacing w:before="0" w:line="240" w:lineRule="auto"/>
        <w:rPr>
          <w:rFonts w:ascii="Arial" w:hAnsi="Arial" w:cs="Arial"/>
          <w:color w:val="auto"/>
          <w:sz w:val="24"/>
          <w:szCs w:val="24"/>
        </w:rPr>
      </w:pPr>
      <w:r w:rsidRPr="00B22414">
        <w:rPr>
          <w:rFonts w:ascii="Arial" w:hAnsi="Arial" w:cs="Arial"/>
          <w:color w:val="auto"/>
          <w:sz w:val="24"/>
          <w:szCs w:val="24"/>
        </w:rPr>
        <w:lastRenderedPageBreak/>
        <w:t xml:space="preserve">Wykonawca nie realizuje obowiązków dotyczących zatrudnienia osób na podstawie umowy o pracę, o których mowa w § 4 </w:t>
      </w:r>
      <w:r w:rsidR="0097613D" w:rsidRPr="00B22414">
        <w:rPr>
          <w:rFonts w:ascii="Arial" w:hAnsi="Arial" w:cs="Arial"/>
          <w:color w:val="auto"/>
          <w:sz w:val="24"/>
          <w:szCs w:val="24"/>
        </w:rPr>
        <w:t xml:space="preserve">ust.10 </w:t>
      </w:r>
      <w:r w:rsidRPr="00B22414">
        <w:rPr>
          <w:rFonts w:ascii="Arial" w:hAnsi="Arial" w:cs="Arial"/>
          <w:color w:val="auto"/>
          <w:sz w:val="24"/>
          <w:szCs w:val="24"/>
        </w:rPr>
        <w:t>Umowy.</w:t>
      </w:r>
    </w:p>
    <w:p w:rsidR="00EA7325" w:rsidRPr="00EA7325" w:rsidRDefault="00EA7325" w:rsidP="00EA7325">
      <w:pPr>
        <w:pStyle w:val="Nagwek2"/>
        <w:keepNext w:val="0"/>
        <w:keepLines w:val="0"/>
        <w:numPr>
          <w:ilvl w:val="0"/>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Wykonawcy przysługuje prawo odstąpienia od Umowy w całości lub w części, z przyczyn leżących po stronie Zamawiającego, jeżeli Zamawiający nie wywiązuje się z obowiązku zapłaty faktury VAT mimo dodatkowego wezwania i wyznaczenia terminu 1 miesiąca.</w:t>
      </w:r>
    </w:p>
    <w:p w:rsidR="00EA7325" w:rsidRPr="00EA7325" w:rsidRDefault="00EA7325" w:rsidP="00EA7325">
      <w:pPr>
        <w:pStyle w:val="Nagwek2"/>
        <w:keepNext w:val="0"/>
        <w:keepLines w:val="0"/>
        <w:numPr>
          <w:ilvl w:val="0"/>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Strony mogą skorzystać z prawa do odstąpienia od umowy w terminie 21 dni od wystąpienia przyczyny odstąpienia w terminie obowiązywania Umowy. </w:t>
      </w:r>
    </w:p>
    <w:p w:rsidR="00EA7325" w:rsidRPr="00EA7325" w:rsidRDefault="00EA7325" w:rsidP="00EA7325">
      <w:pPr>
        <w:pStyle w:val="Nagwek2"/>
        <w:keepNext w:val="0"/>
        <w:keepLines w:val="0"/>
        <w:numPr>
          <w:ilvl w:val="0"/>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wypadku odstąpienia od Umowy Wykonawca zabezpieczy przerwane roboty na koszt tej strony, z której  winy nastąpiło odstąpienie od Umowy. Wykonawca zgłosi do odbioru roboty przerwane. </w:t>
      </w:r>
    </w:p>
    <w:p w:rsidR="00EA7325" w:rsidRPr="00EA7325" w:rsidRDefault="00EA7325" w:rsidP="00EA7325">
      <w:pPr>
        <w:pStyle w:val="Nagwek2"/>
        <w:keepNext w:val="0"/>
        <w:keepLines w:val="0"/>
        <w:numPr>
          <w:ilvl w:val="0"/>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A7325" w:rsidRPr="00EA7325" w:rsidRDefault="00EA7325" w:rsidP="00EA7325">
      <w:pPr>
        <w:pStyle w:val="Nagwek2"/>
        <w:rPr>
          <w:rFonts w:ascii="Arial"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12</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Zmiana treści umowy</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lang w:eastAsia="pl-PL"/>
        </w:rPr>
        <w:t>Zamawiający dopuszcza zmiany umowy w przypadkach określonych w art. 455 ust. 1 pkt. 2-4 oraz ust. 2 Prawa zamówień publicznych.</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lang w:eastAsia="pl-PL"/>
        </w:rPr>
        <w:t xml:space="preserve"> Zamawiający dopuszcza możliwość dokonania zmiany umowy na podstawie art. 455 ust. 1 pkt 1 Prawa zamówień publicznych w następujących przypadkach:</w:t>
      </w:r>
    </w:p>
    <w:p w:rsidR="00EA7325" w:rsidRPr="00EA7325" w:rsidRDefault="00EA7325" w:rsidP="00EA7325">
      <w:pPr>
        <w:pStyle w:val="Teksttreci21"/>
        <w:numPr>
          <w:ilvl w:val="0"/>
          <w:numId w:val="44"/>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lang w:eastAsia="pl-PL"/>
        </w:rPr>
        <w:t>Zmiany technologiczne spowodowane następującymi okolicznościami:</w:t>
      </w:r>
    </w:p>
    <w:p w:rsidR="00EA7325" w:rsidRPr="00EA7325" w:rsidRDefault="00EA7325" w:rsidP="00EA7325">
      <w:pPr>
        <w:pStyle w:val="Teksttreci21"/>
        <w:numPr>
          <w:ilvl w:val="1"/>
          <w:numId w:val="42"/>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lang w:eastAsia="pl-PL"/>
        </w:rPr>
        <w:t>pojawienie się na rynku materiałów lub urządzeń lepszej generacji niż wskazane w SWZ, pozwalających na zaoszczędzenie kosztów realizacji przedmiotu Umowy lub kosztów eksploatacji wykonanego przedmiotu Umowy, lub umożliwiających uzyskanie lepszej jakości przedmiotu Umowy;</w:t>
      </w:r>
    </w:p>
    <w:p w:rsidR="00EA7325" w:rsidRPr="00EA7325" w:rsidRDefault="00EA7325" w:rsidP="00EA7325">
      <w:pPr>
        <w:pStyle w:val="Teksttreci21"/>
        <w:numPr>
          <w:ilvl w:val="1"/>
          <w:numId w:val="42"/>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 na umotywowany wniosek Wykonawcy po akceptacji Zamawiającego;</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r w:rsidRPr="00EA7325">
        <w:rPr>
          <w:rFonts w:ascii="Arial" w:hAnsi="Arial" w:cs="Arial"/>
          <w:color w:val="000000" w:themeColor="text1"/>
          <w:sz w:val="24"/>
          <w:szCs w:val="24"/>
        </w:rPr>
        <w:t>W przypadku wystąpienia którejkolwiek z okoliczności wymienionych powyżej możliwa jest zmiana sposobu wykonania, terminu wykonania Umowy, wynagrodzenia, zmiana materiałów i technologii wykonania Przedmiotu Umowy.</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p>
    <w:p w:rsidR="00EA7325" w:rsidRPr="00EA7325" w:rsidRDefault="00EA7325" w:rsidP="00EA7325">
      <w:pPr>
        <w:pStyle w:val="Teksttreci21"/>
        <w:numPr>
          <w:ilvl w:val="0"/>
          <w:numId w:val="44"/>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przypadku dokonania określonych czynności lub ich zaniechania </w:t>
      </w:r>
      <w:r w:rsidRPr="00EA7325">
        <w:rPr>
          <w:rFonts w:ascii="Arial" w:hAnsi="Arial" w:cs="Arial"/>
          <w:color w:val="000000" w:themeColor="text1"/>
          <w:sz w:val="24"/>
          <w:szCs w:val="24"/>
        </w:rPr>
        <w:lastRenderedPageBreak/>
        <w:t xml:space="preserve">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 </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p>
    <w:p w:rsidR="00EA7325" w:rsidRPr="00EA7325" w:rsidRDefault="00EA7325" w:rsidP="00EA7325">
      <w:pPr>
        <w:pStyle w:val="Teksttreci21"/>
        <w:numPr>
          <w:ilvl w:val="1"/>
          <w:numId w:val="35"/>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opóźnienie wydania przez ww. organ decyzji, zezwoleń, uzgodnień itp., do wydania których są zobowiązane lub Wykonawca ma obowiązek je pozyskać na mocy przepisów Prawa; </w:t>
      </w:r>
    </w:p>
    <w:p w:rsidR="00EA7325" w:rsidRPr="00EA7325" w:rsidRDefault="00EA7325" w:rsidP="00EA7325">
      <w:pPr>
        <w:pStyle w:val="Teksttreci21"/>
        <w:numPr>
          <w:ilvl w:val="1"/>
          <w:numId w:val="35"/>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odmowa wydania przez ww. organy decyzji, zezwoleń, uzgodnień itp., z przyczyn niezawinionych przez Wykonawcę; </w:t>
      </w:r>
    </w:p>
    <w:p w:rsidR="00EA7325" w:rsidRPr="00EA7325" w:rsidRDefault="00EA7325" w:rsidP="00EA7325">
      <w:pPr>
        <w:pStyle w:val="Teksttreci21"/>
        <w:numPr>
          <w:ilvl w:val="1"/>
          <w:numId w:val="35"/>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nałożenia przez organ dodatkowych czynności proceduralnych nie przewidzianych w zamówieniu; </w:t>
      </w:r>
    </w:p>
    <w:p w:rsidR="00EA7325" w:rsidRPr="00EA7325" w:rsidRDefault="00EA7325" w:rsidP="00EA7325">
      <w:pPr>
        <w:pStyle w:val="Teksttreci21"/>
        <w:numPr>
          <w:ilvl w:val="1"/>
          <w:numId w:val="35"/>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wniesienie odwołania/skargi/sprzeciwu w trakcie uzyskiwania wszelkich decyzji, zgód, pozwoleń.</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r w:rsidRPr="00EA7325">
        <w:rPr>
          <w:rFonts w:ascii="Arial" w:hAnsi="Arial" w:cs="Arial"/>
          <w:color w:val="000000" w:themeColor="text1"/>
          <w:sz w:val="24"/>
          <w:szCs w:val="24"/>
        </w:rPr>
        <w:t>W przypadku wystąpienia którejkolwiek z okoliczności wymienionych powyżej możliwa jest zmiana terminu wykonania Przedmiotu Umowy o okres wynikający z opisanych okoliczności.</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r w:rsidRPr="00EA7325">
        <w:rPr>
          <w:rFonts w:ascii="Arial" w:hAnsi="Arial" w:cs="Arial"/>
          <w:color w:val="000000" w:themeColor="text1"/>
          <w:sz w:val="24"/>
          <w:szCs w:val="24"/>
        </w:rPr>
        <w:tab/>
        <w:t xml:space="preserve">3) Pozostałe zmiany spowodowane następującymi okolicznościami: </w:t>
      </w:r>
    </w:p>
    <w:p w:rsidR="00EA7325" w:rsidRPr="00EA7325" w:rsidRDefault="00EA7325" w:rsidP="00EA7325">
      <w:pPr>
        <w:pStyle w:val="Teksttreci21"/>
        <w:numPr>
          <w:ilvl w:val="0"/>
          <w:numId w:val="48"/>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siła wyższa uniemożliwiająca wykonanie przedmiotu Umowy zgodnie z dokumentacją zamówienia; </w:t>
      </w:r>
    </w:p>
    <w:p w:rsidR="00EA7325" w:rsidRPr="00EA7325" w:rsidRDefault="00EA7325" w:rsidP="00EA7325">
      <w:pPr>
        <w:pStyle w:val="Teksttreci21"/>
        <w:numPr>
          <w:ilvl w:val="0"/>
          <w:numId w:val="48"/>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wystąpienie warunków eksploatacyjnych (np. katastrofy) skutkujących niemożnością wykonywania Przedmiotu Umowy wpływającą na termin zakończenia całości robót; </w:t>
      </w:r>
    </w:p>
    <w:p w:rsidR="00EA7325" w:rsidRPr="00EA7325" w:rsidRDefault="00EA7325" w:rsidP="00EA7325">
      <w:pPr>
        <w:pStyle w:val="Teksttreci21"/>
        <w:numPr>
          <w:ilvl w:val="0"/>
          <w:numId w:val="48"/>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wystąpienie konieczności wykonania robót dodatkowych lub zamiennych wstrzymujących (opóźniających) realizację robót zasadniczych a wynikających z nieprzewidzianych zdarzeń o charakterze technicznym lub eksploatacyjnym; </w:t>
      </w:r>
    </w:p>
    <w:p w:rsidR="00EA7325" w:rsidRPr="00EA7325" w:rsidRDefault="00EA7325" w:rsidP="00EA7325">
      <w:pPr>
        <w:pStyle w:val="Teksttreci21"/>
        <w:numPr>
          <w:ilvl w:val="0"/>
          <w:numId w:val="48"/>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Wyjątkowo niesprzyjające warunki klimatyczne to takie warunki, które łącznie: - biorąc pod uwagę wymogi reżimów technologicznych determinujących wykonanie poszczególnych robót, skutkują wstrzymaniem prowadzenia tychże robót.</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r w:rsidRPr="00EA7325">
        <w:rPr>
          <w:rFonts w:ascii="Arial" w:hAnsi="Arial" w:cs="Arial"/>
          <w:color w:val="000000" w:themeColor="text1"/>
          <w:sz w:val="24"/>
          <w:szCs w:val="24"/>
        </w:rPr>
        <w:t>W przypadku wystąpienia którejkolwiek z okoliczności wymienionej powyżej możliwa jest zmiana sposobu wykonania, materiałów, technologii robót oraz odpowiednio terminu wykonania Przedmiotu Umowy w zakresie adekwatnym do przyczyny powodującej konieczność zmiany.</w:t>
      </w:r>
    </w:p>
    <w:p w:rsidR="00EA7325" w:rsidRPr="00EA7325" w:rsidRDefault="00EA7325" w:rsidP="00EA7325">
      <w:pPr>
        <w:pStyle w:val="Teksttreci21"/>
        <w:numPr>
          <w:ilvl w:val="0"/>
          <w:numId w:val="43"/>
        </w:numPr>
        <w:shd w:val="clear" w:color="auto" w:fill="auto"/>
        <w:tabs>
          <w:tab w:val="left" w:pos="323"/>
        </w:tabs>
        <w:spacing w:after="0" w:line="240" w:lineRule="auto"/>
        <w:ind w:left="709" w:hanging="283"/>
        <w:rPr>
          <w:rFonts w:ascii="Arial" w:hAnsi="Arial" w:cs="Arial"/>
          <w:color w:val="000000" w:themeColor="text1"/>
          <w:sz w:val="24"/>
          <w:szCs w:val="24"/>
        </w:rPr>
      </w:pPr>
      <w:r w:rsidRPr="00EA7325">
        <w:rPr>
          <w:rFonts w:ascii="Arial" w:hAnsi="Arial" w:cs="Arial"/>
          <w:color w:val="000000" w:themeColor="text1"/>
          <w:sz w:val="24"/>
          <w:szCs w:val="24"/>
        </w:rPr>
        <w:t xml:space="preserve">W przypadku wystąpienia jakiegokolwiek opóźnienia, utrudnienia lub uniemożliwienia spowodowanego przez Zamawiającego bądź osoby przez niego upoważnione do działania w stosunku do Wykonawcy zmianie ulegnie termin wykonania Umowy odpowiednio o czas występującego opóźnienia bądź też o czas opóźnienia wynikający z zaistniałego utrudnienia lub uniemożliwienia. </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Wniosek, o którym mowa w ust. 3 powinien zostać przekazany niezwłocznie, nie później jednak niż w terminie 21 dni od dnia, w którym Wykonawca dowiedział się o zdarzeniu lub okoliczności, uzasadniającym zmianę Umowy.</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Wniosek, o którym mowa w ust. 3 powinien zawierać w szczególności: propozycję zmiany, uzasadnienie faktyczne i prawne dla proponowanej zmiany, kalkulację zmiany wynagrodzenia.</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W terminie 30 dni od dnia otrzymania żądania zmiany Umowy, Zamawiający powiadomi Wykonawcę o akceptacji żądania zmiany Umowy i terminie podpisania aneksu do Umowy lub odpowiednio o braku akceptacji zmiany.</w:t>
      </w:r>
    </w:p>
    <w:p w:rsidR="00EA7325" w:rsidRPr="00EA7325" w:rsidRDefault="00EA7325" w:rsidP="00EA7325">
      <w:pPr>
        <w:pStyle w:val="teksttreci210"/>
        <w:numPr>
          <w:ilvl w:val="0"/>
          <w:numId w:val="42"/>
        </w:numPr>
        <w:spacing w:after="0" w:afterAutospacing="0"/>
        <w:jc w:val="both"/>
        <w:rPr>
          <w:rFonts w:ascii="Arial" w:hAnsi="Arial" w:cs="Arial"/>
          <w:color w:val="000000" w:themeColor="text1"/>
        </w:rPr>
      </w:pPr>
      <w:r w:rsidRPr="00EA7325">
        <w:rPr>
          <w:rFonts w:ascii="Arial" w:hAnsi="Arial" w:cs="Arial"/>
          <w:color w:val="000000" w:themeColor="text1"/>
        </w:rPr>
        <w:t xml:space="preserve">Wszelkie zmiany Umowy wymagają formy pisemnej pod rygorem nieważności. </w:t>
      </w:r>
    </w:p>
    <w:p w:rsidR="00EA7325" w:rsidRPr="00EA7325" w:rsidRDefault="00EA7325" w:rsidP="00EA7325">
      <w:pPr>
        <w:pStyle w:val="Tekstpodstawowywcity"/>
        <w:ind w:left="0"/>
        <w:rPr>
          <w:rFonts w:ascii="Arial" w:hAnsi="Arial" w:cs="Arial"/>
          <w:b/>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13</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Przedstawiciele</w:t>
      </w:r>
    </w:p>
    <w:p w:rsidR="00EA7325" w:rsidRPr="00EA7325"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powołuje inspektora nadzoru, którym jest: …………………………………………………………………………………………………..…</w:t>
      </w:r>
    </w:p>
    <w:p w:rsidR="00EA7325" w:rsidRPr="00B22414"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Inspektor nadzoru działa w </w:t>
      </w:r>
      <w:r w:rsidRPr="00B22414">
        <w:rPr>
          <w:rFonts w:ascii="Arial" w:hAnsi="Arial" w:cs="Arial"/>
          <w:color w:val="000000" w:themeColor="text1"/>
          <w:sz w:val="24"/>
          <w:szCs w:val="24"/>
        </w:rPr>
        <w:t>granicach umocowania określonego przepisami Prawa budowlanego.</w:t>
      </w:r>
    </w:p>
    <w:p w:rsidR="00EA7325" w:rsidRPr="00B22414"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lang w:val="x-none"/>
        </w:rPr>
      </w:pPr>
      <w:r w:rsidRPr="00B22414">
        <w:rPr>
          <w:rFonts w:ascii="Arial" w:hAnsi="Arial" w:cs="Arial"/>
          <w:color w:val="000000" w:themeColor="text1"/>
          <w:sz w:val="24"/>
          <w:szCs w:val="24"/>
        </w:rPr>
        <w:t xml:space="preserve">Przedstawicielem Wykonawcy na budowie będzie kierownik budowy …………………………… działający w granicach umocowania określonego przepisami Prawa budowlanego. Zmiana kierownika budowy jest dopuszczalna tylko w przypadku gdy nowa osoba spełnia warunki udziału w postępowaniu określone w SWZ, a w przypadku gdy było to przedmiotem kryterium ofert, posiada kwalifikacje nie gorsze niż osoba ustępująca. Nowy kierownik podlega </w:t>
      </w:r>
      <w:r w:rsidR="004555F7" w:rsidRPr="00B22414">
        <w:rPr>
          <w:rFonts w:ascii="Arial" w:hAnsi="Arial" w:cs="Arial"/>
          <w:color w:val="000000" w:themeColor="text1"/>
          <w:sz w:val="24"/>
          <w:szCs w:val="24"/>
        </w:rPr>
        <w:t xml:space="preserve">pisemnej </w:t>
      </w:r>
      <w:r w:rsidRPr="00B22414">
        <w:rPr>
          <w:rFonts w:ascii="Arial" w:hAnsi="Arial" w:cs="Arial"/>
          <w:color w:val="000000" w:themeColor="text1"/>
          <w:sz w:val="24"/>
          <w:szCs w:val="24"/>
        </w:rPr>
        <w:t xml:space="preserve">akceptacji Zamawiającego. </w:t>
      </w:r>
    </w:p>
    <w:p w:rsidR="00EA7325" w:rsidRPr="00B22414"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 xml:space="preserve">Zmiana kierownika budowy lub inspektora nadzoru nie stanowi zmiany Umowy. </w:t>
      </w:r>
    </w:p>
    <w:p w:rsidR="00EA7325" w:rsidRPr="00B22414"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Zamawiający może nałożyć na Wykonawcę obowiązek wydelegowania przedstawiciela na narady koordynacyjne.</w:t>
      </w:r>
    </w:p>
    <w:p w:rsidR="00EA7325" w:rsidRPr="00EA7325"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Zamawiający może także zażądać od Wykonawcy</w:t>
      </w:r>
      <w:r w:rsidRPr="00EA7325">
        <w:rPr>
          <w:rFonts w:ascii="Arial" w:hAnsi="Arial" w:cs="Arial"/>
          <w:color w:val="000000" w:themeColor="text1"/>
          <w:sz w:val="24"/>
          <w:szCs w:val="24"/>
        </w:rPr>
        <w:t xml:space="preserve"> zmiany osób, o których mowa w ust. 3, jeżeli uzna, że nie wykonują należycie swoich obowiązków. Wykonawca obowiązany jest dokonać zmiany tych osób w terminie nie dłuższym niż 14 dni od daty złożenia wniosku przez Zamawiającego.</w:t>
      </w:r>
    </w:p>
    <w:p w:rsidR="00EA7325" w:rsidRPr="00EA7325" w:rsidRDefault="00EA7325" w:rsidP="00EA7325">
      <w:pPr>
        <w:pStyle w:val="Nagwek2"/>
        <w:rPr>
          <w:rFonts w:ascii="Arial"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14</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Postanowienia końcowe</w:t>
      </w:r>
    </w:p>
    <w:p w:rsidR="00EA7325" w:rsidRPr="00EA7325" w:rsidRDefault="00EA7325" w:rsidP="00EA7325">
      <w:pPr>
        <w:pStyle w:val="Nagwek2"/>
        <w:keepNext w:val="0"/>
        <w:keepLines w:val="0"/>
        <w:numPr>
          <w:ilvl w:val="0"/>
          <w:numId w:val="13"/>
        </w:numPr>
        <w:spacing w:before="0" w:line="240" w:lineRule="auto"/>
        <w:rPr>
          <w:rFonts w:ascii="Arial" w:hAnsi="Arial" w:cs="Arial"/>
          <w:b/>
          <w:color w:val="000000" w:themeColor="text1"/>
          <w:sz w:val="24"/>
          <w:szCs w:val="24"/>
        </w:rPr>
      </w:pPr>
      <w:r w:rsidRPr="00EA7325">
        <w:rPr>
          <w:rFonts w:ascii="Arial" w:hAnsi="Arial" w:cs="Arial"/>
          <w:color w:val="000000" w:themeColor="text1"/>
          <w:sz w:val="24"/>
          <w:szCs w:val="24"/>
        </w:rPr>
        <w:t>Wykonawcy bez zgody Zamawiającego nie wolno dokonać cesji przysługujących mu wobec Zamawiającego wierzytelności.</w:t>
      </w:r>
    </w:p>
    <w:p w:rsidR="00EA7325" w:rsidRPr="00EA7325" w:rsidRDefault="00EA7325" w:rsidP="00EA7325">
      <w:pPr>
        <w:pStyle w:val="Nagwek2"/>
        <w:keepNext w:val="0"/>
        <w:keepLines w:val="0"/>
        <w:numPr>
          <w:ilvl w:val="0"/>
          <w:numId w:val="1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Sądem właściwym do rozstrzygania sporów wynikłych na tle stosowania niniejszej Umowy jest sąd powszechny właściwy dla siedziby Zamawiającego.</w:t>
      </w:r>
    </w:p>
    <w:p w:rsidR="002A02A1" w:rsidRPr="00B22414" w:rsidRDefault="00EA7325" w:rsidP="002A02A1">
      <w:pPr>
        <w:pStyle w:val="Nagwek2"/>
        <w:keepNext w:val="0"/>
        <w:keepLines w:val="0"/>
        <w:numPr>
          <w:ilvl w:val="0"/>
          <w:numId w:val="1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okresie trwania niniejszej Umowy Strony są zobowiązane informować </w:t>
      </w:r>
      <w:r w:rsidRPr="00B22414">
        <w:rPr>
          <w:rFonts w:ascii="Arial" w:hAnsi="Arial" w:cs="Arial"/>
          <w:color w:val="000000" w:themeColor="text1"/>
          <w:sz w:val="24"/>
          <w:szCs w:val="24"/>
        </w:rPr>
        <w:t>się nawzajem na piśmie</w:t>
      </w:r>
      <w:r w:rsidR="002A02A1" w:rsidRPr="00B22414">
        <w:rPr>
          <w:rFonts w:ascii="Arial" w:hAnsi="Arial" w:cs="Arial"/>
          <w:color w:val="000000" w:themeColor="text1"/>
          <w:sz w:val="24"/>
          <w:szCs w:val="24"/>
        </w:rPr>
        <w:t xml:space="preserve"> </w:t>
      </w:r>
      <w:r w:rsidRPr="00B22414">
        <w:rPr>
          <w:rFonts w:ascii="Arial" w:hAnsi="Arial" w:cs="Arial"/>
          <w:color w:val="000000" w:themeColor="text1"/>
          <w:sz w:val="24"/>
          <w:szCs w:val="24"/>
        </w:rPr>
        <w:t>o każdej zmianie adresu swojego zamieszkania lub siedziby. W razie zaniedbania tego obowiązku korespondencję wysłaną na uprzednio wskazany adres listem poleconym za potwierdzeniem odbioru i nieodebraną, uważa się za doręczoną.</w:t>
      </w:r>
      <w:r w:rsidR="002A02A1" w:rsidRPr="00B22414">
        <w:rPr>
          <w:rFonts w:ascii="Arial" w:hAnsi="Arial" w:cs="Arial"/>
          <w:color w:val="000000" w:themeColor="text1"/>
          <w:sz w:val="24"/>
          <w:szCs w:val="24"/>
        </w:rPr>
        <w:t xml:space="preserve"> Dane stron Umowy do korespondencji elektronicznej i telefonicznej:</w:t>
      </w:r>
    </w:p>
    <w:p w:rsidR="002A02A1" w:rsidRPr="00B22414" w:rsidRDefault="00B22414" w:rsidP="002A02A1">
      <w:pPr>
        <w:ind w:left="851"/>
        <w:rPr>
          <w:rFonts w:ascii="Arial" w:hAnsi="Arial" w:cs="Arial"/>
          <w:sz w:val="24"/>
          <w:szCs w:val="24"/>
        </w:rPr>
      </w:pPr>
      <w:r>
        <w:rPr>
          <w:rFonts w:ascii="Arial" w:hAnsi="Arial" w:cs="Arial"/>
          <w:sz w:val="24"/>
          <w:szCs w:val="24"/>
        </w:rPr>
        <w:t>- Zamawiający: e-mail: ………</w:t>
      </w:r>
      <w:r w:rsidR="002A02A1" w:rsidRPr="00B22414">
        <w:rPr>
          <w:rFonts w:ascii="Arial" w:hAnsi="Arial" w:cs="Arial"/>
          <w:sz w:val="24"/>
          <w:szCs w:val="24"/>
        </w:rPr>
        <w:t>…………. telefon: ……………………</w:t>
      </w:r>
    </w:p>
    <w:p w:rsidR="002A02A1" w:rsidRPr="00B22414" w:rsidRDefault="00B22414" w:rsidP="002A02A1">
      <w:pPr>
        <w:ind w:left="851"/>
        <w:rPr>
          <w:rFonts w:ascii="Arial" w:hAnsi="Arial" w:cs="Arial"/>
          <w:sz w:val="24"/>
          <w:szCs w:val="24"/>
        </w:rPr>
      </w:pPr>
      <w:r>
        <w:rPr>
          <w:rFonts w:ascii="Arial" w:hAnsi="Arial" w:cs="Arial"/>
          <w:sz w:val="24"/>
          <w:szCs w:val="24"/>
        </w:rPr>
        <w:t>- Wykonawca: e-mail: ………………..</w:t>
      </w:r>
      <w:r w:rsidR="002A02A1" w:rsidRPr="00B22414">
        <w:rPr>
          <w:rFonts w:ascii="Arial" w:hAnsi="Arial" w:cs="Arial"/>
          <w:sz w:val="24"/>
          <w:szCs w:val="24"/>
        </w:rPr>
        <w:t>…. telefon: ……………………</w:t>
      </w:r>
    </w:p>
    <w:p w:rsidR="002A02A1" w:rsidRPr="00B22414" w:rsidRDefault="00B22414" w:rsidP="002A02A1">
      <w:pPr>
        <w:ind w:left="851"/>
        <w:rPr>
          <w:rFonts w:ascii="Arial" w:hAnsi="Arial" w:cs="Arial"/>
          <w:sz w:val="24"/>
          <w:szCs w:val="24"/>
        </w:rPr>
      </w:pPr>
      <w:r>
        <w:rPr>
          <w:rFonts w:ascii="Arial" w:hAnsi="Arial" w:cs="Arial"/>
          <w:sz w:val="24"/>
          <w:szCs w:val="24"/>
        </w:rPr>
        <w:t>- Kierownik Budowy: e-mail: ………</w:t>
      </w:r>
      <w:r w:rsidR="002A02A1" w:rsidRPr="00B22414">
        <w:rPr>
          <w:rFonts w:ascii="Arial" w:hAnsi="Arial" w:cs="Arial"/>
          <w:sz w:val="24"/>
          <w:szCs w:val="24"/>
        </w:rPr>
        <w:t>……. telefon: ……………………</w:t>
      </w:r>
    </w:p>
    <w:p w:rsidR="002A02A1" w:rsidRPr="00B22414" w:rsidRDefault="002A02A1" w:rsidP="002A02A1">
      <w:pPr>
        <w:ind w:left="851"/>
        <w:rPr>
          <w:rFonts w:ascii="Arial" w:hAnsi="Arial" w:cs="Arial"/>
          <w:sz w:val="24"/>
          <w:szCs w:val="24"/>
        </w:rPr>
      </w:pPr>
      <w:r w:rsidRPr="00B22414">
        <w:rPr>
          <w:rFonts w:ascii="Arial" w:hAnsi="Arial" w:cs="Arial"/>
          <w:sz w:val="24"/>
          <w:szCs w:val="24"/>
        </w:rPr>
        <w:t>- Ins</w:t>
      </w:r>
      <w:r w:rsidR="00B22414">
        <w:rPr>
          <w:rFonts w:ascii="Arial" w:hAnsi="Arial" w:cs="Arial"/>
          <w:sz w:val="24"/>
          <w:szCs w:val="24"/>
        </w:rPr>
        <w:t>pektor Nadzoru: e-mail: ………</w:t>
      </w:r>
      <w:r w:rsidRPr="00B22414">
        <w:rPr>
          <w:rFonts w:ascii="Arial" w:hAnsi="Arial" w:cs="Arial"/>
          <w:sz w:val="24"/>
          <w:szCs w:val="24"/>
        </w:rPr>
        <w:t>……. telefon: ……………………</w:t>
      </w:r>
    </w:p>
    <w:p w:rsidR="00EA7325" w:rsidRPr="00EA7325" w:rsidRDefault="00EA7325" w:rsidP="00EA7325">
      <w:pPr>
        <w:pStyle w:val="Nagwek2"/>
        <w:keepNext w:val="0"/>
        <w:keepLines w:val="0"/>
        <w:numPr>
          <w:ilvl w:val="0"/>
          <w:numId w:val="13"/>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Niniejszą Umowę sporządzono w dwóch jednobrzmiących egzemplarzach, po jednym dla</w:t>
      </w:r>
      <w:r w:rsidRPr="00EA7325">
        <w:rPr>
          <w:rFonts w:ascii="Arial" w:hAnsi="Arial" w:cs="Arial"/>
          <w:color w:val="000000" w:themeColor="text1"/>
          <w:sz w:val="24"/>
          <w:szCs w:val="24"/>
        </w:rPr>
        <w:t xml:space="preserve"> każdej ze Stron. Załączniki do Umowy stanowią jej integralną część.</w:t>
      </w:r>
    </w:p>
    <w:p w:rsidR="00EA7325" w:rsidRDefault="00EA7325" w:rsidP="00EA7325">
      <w:pPr>
        <w:pStyle w:val="Tekstpodstawowywcity"/>
        <w:ind w:left="0"/>
        <w:rPr>
          <w:rFonts w:ascii="Arial" w:hAnsi="Arial" w:cs="Arial"/>
          <w:color w:val="000000" w:themeColor="text1"/>
        </w:rPr>
      </w:pPr>
    </w:p>
    <w:p w:rsidR="00467799" w:rsidRDefault="00467799" w:rsidP="00EA7325">
      <w:pPr>
        <w:pStyle w:val="Tekstpodstawowywcity"/>
        <w:ind w:left="0"/>
        <w:rPr>
          <w:rFonts w:ascii="Arial" w:hAnsi="Arial" w:cs="Arial"/>
          <w:color w:val="000000" w:themeColor="text1"/>
        </w:rPr>
      </w:pPr>
    </w:p>
    <w:p w:rsidR="00467799" w:rsidRPr="00EA7325" w:rsidRDefault="00467799" w:rsidP="00EA7325">
      <w:pPr>
        <w:pStyle w:val="Tekstpodstawowywcity"/>
        <w:ind w:left="0"/>
        <w:rPr>
          <w:rFonts w:ascii="Arial" w:hAnsi="Arial" w:cs="Arial"/>
          <w:color w:val="000000" w:themeColor="text1"/>
        </w:rPr>
      </w:pPr>
    </w:p>
    <w:p w:rsidR="00EA7325" w:rsidRPr="00EA7325" w:rsidRDefault="00EA7325" w:rsidP="00EA7325">
      <w:pPr>
        <w:pStyle w:val="Tekstpodstawowywcity"/>
        <w:tabs>
          <w:tab w:val="center" w:pos="1701"/>
          <w:tab w:val="center" w:pos="7371"/>
        </w:tabs>
        <w:ind w:left="0"/>
        <w:rPr>
          <w:rFonts w:ascii="Arial" w:hAnsi="Arial" w:cs="Arial"/>
          <w:b/>
          <w:color w:val="000000" w:themeColor="text1"/>
        </w:rPr>
      </w:pPr>
      <w:r w:rsidRPr="00EA7325">
        <w:rPr>
          <w:rFonts w:ascii="Arial" w:hAnsi="Arial" w:cs="Arial"/>
          <w:b/>
          <w:color w:val="000000" w:themeColor="text1"/>
        </w:rPr>
        <w:tab/>
        <w:t>...............................................</w:t>
      </w:r>
      <w:r w:rsidRPr="00EA7325">
        <w:rPr>
          <w:rFonts w:ascii="Arial" w:hAnsi="Arial" w:cs="Arial"/>
          <w:b/>
          <w:color w:val="000000" w:themeColor="text1"/>
        </w:rPr>
        <w:tab/>
        <w:t>...............................................</w:t>
      </w:r>
    </w:p>
    <w:p w:rsidR="00EA7325" w:rsidRPr="00EA7325" w:rsidRDefault="00EA7325" w:rsidP="00EA7325">
      <w:pPr>
        <w:tabs>
          <w:tab w:val="center" w:pos="1701"/>
          <w:tab w:val="center" w:pos="7371"/>
        </w:tabs>
        <w:rPr>
          <w:rFonts w:ascii="Arial" w:hAnsi="Arial" w:cs="Arial"/>
          <w:b/>
          <w:color w:val="000000" w:themeColor="text1"/>
          <w:sz w:val="24"/>
          <w:szCs w:val="24"/>
        </w:rPr>
      </w:pPr>
      <w:r w:rsidRPr="00EA7325">
        <w:rPr>
          <w:rFonts w:ascii="Arial" w:hAnsi="Arial" w:cs="Arial"/>
          <w:b/>
          <w:color w:val="000000" w:themeColor="text1"/>
          <w:sz w:val="24"/>
          <w:szCs w:val="24"/>
        </w:rPr>
        <w:tab/>
        <w:t>Zamawiający</w:t>
      </w:r>
      <w:r w:rsidRPr="00EA7325">
        <w:rPr>
          <w:rFonts w:ascii="Arial" w:hAnsi="Arial" w:cs="Arial"/>
          <w:b/>
          <w:color w:val="000000" w:themeColor="text1"/>
          <w:sz w:val="24"/>
          <w:szCs w:val="24"/>
        </w:rPr>
        <w:tab/>
        <w:t>Wykonawca</w:t>
      </w:r>
    </w:p>
    <w:p w:rsidR="00467799" w:rsidRDefault="00467799" w:rsidP="00EA7325">
      <w:pPr>
        <w:tabs>
          <w:tab w:val="center" w:pos="1701"/>
          <w:tab w:val="center" w:pos="7371"/>
        </w:tabs>
        <w:rPr>
          <w:rFonts w:ascii="Arial" w:hAnsi="Arial" w:cs="Arial"/>
          <w:b/>
          <w:i/>
          <w:color w:val="000000" w:themeColor="text1"/>
          <w:sz w:val="18"/>
          <w:szCs w:val="24"/>
          <w:u w:val="single"/>
        </w:rPr>
      </w:pPr>
    </w:p>
    <w:p w:rsidR="00467799" w:rsidRDefault="00467799" w:rsidP="00EA7325">
      <w:pPr>
        <w:tabs>
          <w:tab w:val="center" w:pos="1701"/>
          <w:tab w:val="center" w:pos="7371"/>
        </w:tabs>
        <w:rPr>
          <w:rFonts w:ascii="Arial" w:hAnsi="Arial" w:cs="Arial"/>
          <w:b/>
          <w:i/>
          <w:color w:val="000000" w:themeColor="text1"/>
          <w:sz w:val="18"/>
          <w:szCs w:val="24"/>
          <w:u w:val="single"/>
        </w:rPr>
      </w:pPr>
    </w:p>
    <w:p w:rsidR="00467799" w:rsidRDefault="00467799" w:rsidP="00EA7325">
      <w:pPr>
        <w:tabs>
          <w:tab w:val="center" w:pos="1701"/>
          <w:tab w:val="center" w:pos="7371"/>
        </w:tabs>
        <w:rPr>
          <w:rFonts w:ascii="Arial" w:hAnsi="Arial" w:cs="Arial"/>
          <w:b/>
          <w:i/>
          <w:color w:val="000000" w:themeColor="text1"/>
          <w:sz w:val="18"/>
          <w:szCs w:val="24"/>
          <w:u w:val="single"/>
        </w:rPr>
      </w:pPr>
    </w:p>
    <w:p w:rsidR="00EA7325" w:rsidRPr="00EA7325" w:rsidRDefault="00EA7325" w:rsidP="00EA7325">
      <w:pPr>
        <w:tabs>
          <w:tab w:val="center" w:pos="1701"/>
          <w:tab w:val="center" w:pos="7371"/>
        </w:tabs>
        <w:rPr>
          <w:rFonts w:ascii="Arial" w:hAnsi="Arial" w:cs="Arial"/>
          <w:b/>
          <w:i/>
          <w:color w:val="000000" w:themeColor="text1"/>
          <w:sz w:val="18"/>
          <w:szCs w:val="24"/>
          <w:u w:val="single"/>
        </w:rPr>
      </w:pPr>
      <w:r w:rsidRPr="00EA7325">
        <w:rPr>
          <w:rFonts w:ascii="Arial" w:hAnsi="Arial" w:cs="Arial"/>
          <w:b/>
          <w:i/>
          <w:color w:val="000000" w:themeColor="text1"/>
          <w:sz w:val="18"/>
          <w:szCs w:val="24"/>
          <w:u w:val="single"/>
        </w:rPr>
        <w:t>Załączniki:</w:t>
      </w:r>
    </w:p>
    <w:p w:rsidR="00EA7325" w:rsidRPr="00EA7325" w:rsidRDefault="00EA7325" w:rsidP="00EA7325">
      <w:pPr>
        <w:pStyle w:val="Akapitzlist"/>
        <w:numPr>
          <w:ilvl w:val="0"/>
          <w:numId w:val="11"/>
        </w:numPr>
        <w:tabs>
          <w:tab w:val="center" w:pos="1701"/>
          <w:tab w:val="center" w:pos="7371"/>
        </w:tabs>
        <w:jc w:val="both"/>
        <w:rPr>
          <w:rFonts w:ascii="Arial" w:hAnsi="Arial"/>
          <w:b/>
          <w:color w:val="000000" w:themeColor="text1"/>
          <w:sz w:val="18"/>
        </w:rPr>
      </w:pPr>
      <w:r w:rsidRPr="00EA7325">
        <w:rPr>
          <w:rFonts w:ascii="Arial" w:hAnsi="Arial"/>
          <w:i/>
          <w:color w:val="000000" w:themeColor="text1"/>
          <w:sz w:val="18"/>
        </w:rPr>
        <w:t>Dokumentacja techniczna.</w:t>
      </w:r>
    </w:p>
    <w:p w:rsidR="00EA7325" w:rsidRPr="00EA7325" w:rsidRDefault="00EA7325" w:rsidP="00EA7325">
      <w:pPr>
        <w:pStyle w:val="Akapitzlist"/>
        <w:numPr>
          <w:ilvl w:val="0"/>
          <w:numId w:val="11"/>
        </w:numPr>
        <w:tabs>
          <w:tab w:val="center" w:pos="1701"/>
          <w:tab w:val="center" w:pos="7371"/>
        </w:tabs>
        <w:jc w:val="both"/>
        <w:rPr>
          <w:rFonts w:ascii="Arial" w:hAnsi="Arial"/>
          <w:b/>
          <w:color w:val="000000" w:themeColor="text1"/>
          <w:sz w:val="18"/>
        </w:rPr>
      </w:pPr>
      <w:r w:rsidRPr="00EA7325">
        <w:rPr>
          <w:rFonts w:ascii="Arial" w:hAnsi="Arial"/>
          <w:i/>
          <w:color w:val="000000" w:themeColor="text1"/>
          <w:sz w:val="18"/>
        </w:rPr>
        <w:t>Oferta Wykonawcy.</w:t>
      </w:r>
    </w:p>
    <w:p w:rsidR="005B317D" w:rsidRPr="00EA7325" w:rsidRDefault="005B317D" w:rsidP="00EA7325">
      <w:pPr>
        <w:rPr>
          <w:rFonts w:ascii="Arial" w:hAnsi="Arial" w:cs="Arial"/>
          <w:color w:val="000000" w:themeColor="text1"/>
          <w:sz w:val="24"/>
          <w:szCs w:val="24"/>
        </w:rPr>
      </w:pPr>
    </w:p>
    <w:sectPr w:rsidR="005B317D" w:rsidRPr="00EA7325" w:rsidSect="00193482">
      <w:footerReference w:type="default" r:id="rId9"/>
      <w:headerReference w:type="first" r:id="rId10"/>
      <w:footerReference w:type="first" r:id="rId11"/>
      <w:pgSz w:w="11906" w:h="16838" w:code="9"/>
      <w:pgMar w:top="993" w:right="1021" w:bottom="1702"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6A" w:rsidRDefault="00D2506A" w:rsidP="006747BD">
      <w:pPr>
        <w:spacing w:after="0" w:line="240" w:lineRule="auto"/>
      </w:pPr>
      <w:r>
        <w:separator/>
      </w:r>
    </w:p>
  </w:endnote>
  <w:endnote w:type="continuationSeparator" w:id="0">
    <w:p w:rsidR="00D2506A" w:rsidRDefault="00D2506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5808"/>
      <w:docPartObj>
        <w:docPartGallery w:val="Page Numbers (Bottom of Page)"/>
        <w:docPartUnique/>
      </w:docPartObj>
    </w:sdtPr>
    <w:sdtEndPr/>
    <w:sdtContent>
      <w:sdt>
        <w:sdtPr>
          <w:id w:val="-358590274"/>
          <w:docPartObj>
            <w:docPartGallery w:val="Page Numbers (Top of Page)"/>
            <w:docPartUnique/>
          </w:docPartObj>
        </w:sdtPr>
        <w:sdtEndPr/>
        <w:sdtContent>
          <w:p w:rsidR="00D40690" w:rsidRDefault="00E70FF5">
            <w:pPr>
              <w:pStyle w:val="Stopka"/>
            </w:pPr>
            <w:r>
              <w:rPr>
                <w:noProof/>
                <w:lang w:eastAsia="pl-PL"/>
              </w:rPr>
              <w:drawing>
                <wp:anchor distT="0" distB="0" distL="114300" distR="114300" simplePos="0" relativeHeight="251672576" behindDoc="0" locked="0" layoutInCell="1" allowOverlap="1" wp14:anchorId="1E2A9DC2" wp14:editId="63F2DC4A">
                  <wp:simplePos x="0" y="0"/>
                  <wp:positionH relativeFrom="margin">
                    <wp:posOffset>-1144905</wp:posOffset>
                  </wp:positionH>
                  <wp:positionV relativeFrom="paragraph">
                    <wp:posOffset>212725</wp:posOffset>
                  </wp:positionV>
                  <wp:extent cx="561600" cy="622800"/>
                  <wp:effectExtent l="0" t="0" r="0" b="6350"/>
                  <wp:wrapNone/>
                  <wp:docPr id="233" name="Obraz 233" descr="C:\Users\inf85\AppData\Local\Microsoft\Windows\INetCache\Content.Word\cla DUŻ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85\AppData\Local\Microsoft\Windows\INetCache\Content.Word\cla DUŻ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5616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690">
              <w:t xml:space="preserve">Strona </w:t>
            </w:r>
            <w:r w:rsidR="00D40690">
              <w:rPr>
                <w:b w:val="0"/>
                <w:bCs/>
                <w:sz w:val="24"/>
                <w:szCs w:val="24"/>
              </w:rPr>
              <w:fldChar w:fldCharType="begin"/>
            </w:r>
            <w:r w:rsidR="00D40690">
              <w:rPr>
                <w:bCs/>
              </w:rPr>
              <w:instrText>PAGE</w:instrText>
            </w:r>
            <w:r w:rsidR="00D40690">
              <w:rPr>
                <w:b w:val="0"/>
                <w:bCs/>
                <w:sz w:val="24"/>
                <w:szCs w:val="24"/>
              </w:rPr>
              <w:fldChar w:fldCharType="separate"/>
            </w:r>
            <w:r w:rsidR="004C2FB0">
              <w:rPr>
                <w:bCs/>
                <w:noProof/>
              </w:rPr>
              <w:t>18</w:t>
            </w:r>
            <w:r w:rsidR="00D40690">
              <w:rPr>
                <w:b w:val="0"/>
                <w:bCs/>
                <w:sz w:val="24"/>
                <w:szCs w:val="24"/>
              </w:rPr>
              <w:fldChar w:fldCharType="end"/>
            </w:r>
            <w:r w:rsidR="00D40690">
              <w:t xml:space="preserve"> z </w:t>
            </w:r>
            <w:r w:rsidR="00D40690">
              <w:rPr>
                <w:b w:val="0"/>
                <w:bCs/>
                <w:sz w:val="24"/>
                <w:szCs w:val="24"/>
              </w:rPr>
              <w:fldChar w:fldCharType="begin"/>
            </w:r>
            <w:r w:rsidR="00D40690">
              <w:rPr>
                <w:bCs/>
              </w:rPr>
              <w:instrText>NUMPAGES</w:instrText>
            </w:r>
            <w:r w:rsidR="00D40690">
              <w:rPr>
                <w:b w:val="0"/>
                <w:bCs/>
                <w:sz w:val="24"/>
                <w:szCs w:val="24"/>
              </w:rPr>
              <w:fldChar w:fldCharType="separate"/>
            </w:r>
            <w:r w:rsidR="004C2FB0">
              <w:rPr>
                <w:bCs/>
                <w:noProof/>
              </w:rPr>
              <w:t>18</w:t>
            </w:r>
            <w:r w:rsidR="00D40690">
              <w:rPr>
                <w:b w:val="0"/>
                <w:bCs/>
                <w:sz w:val="24"/>
                <w:szCs w:val="2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55168"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234" name="Obraz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192" behindDoc="1" locked="1" layoutInCell="1" allowOverlap="1" wp14:anchorId="34B73DB8" wp14:editId="5F39D5D4">
              <wp:simplePos x="0" y="0"/>
              <wp:positionH relativeFrom="margin">
                <wp:align>left</wp:align>
              </wp:positionH>
              <wp:positionV relativeFrom="page">
                <wp:posOffset>9811385</wp:posOffset>
              </wp:positionV>
              <wp:extent cx="4269105" cy="438785"/>
              <wp:effectExtent l="0" t="0" r="0" b="1016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rsidR="00AB67D4" w:rsidRDefault="00AB67D4" w:rsidP="00AB67D4">
                          <w:pPr>
                            <w:pStyle w:val="LukStopka-adres"/>
                          </w:pPr>
                          <w:r>
                            <w:t>Sieć Badawcza Łukasiewicz – Instytut Metali Nieżelaznych</w:t>
                          </w:r>
                          <w:r w:rsidR="0033616C">
                            <w:t xml:space="preserve"> Oddział w Poznaniu</w:t>
                          </w:r>
                        </w:p>
                        <w:p w:rsidR="0033616C" w:rsidRDefault="0033616C" w:rsidP="00AB67D4">
                          <w:pPr>
                            <w:pStyle w:val="LukStopka-adres"/>
                          </w:pPr>
                          <w:r>
                            <w:t>Centralne Laboratorium Akumulatorów i Ogniw</w:t>
                          </w:r>
                        </w:p>
                        <w:p w:rsidR="0033616C" w:rsidRPr="0033616C" w:rsidRDefault="0033616C" w:rsidP="00AB67D4">
                          <w:pPr>
                            <w:pStyle w:val="LukStopka-adres"/>
                            <w:rPr>
                              <w:lang w:val="en-US"/>
                            </w:rPr>
                          </w:pPr>
                          <w:r>
                            <w:t xml:space="preserve">61-362 Poznań, ul. </w:t>
                          </w:r>
                          <w:r w:rsidRPr="0033616C">
                            <w:rPr>
                              <w:lang w:val="en-US"/>
                            </w:rPr>
                            <w:t>Forteczna 12, tel. 61 2797 800, e-mail: claio@</w:t>
                          </w:r>
                          <w:r>
                            <w:rPr>
                              <w:lang w:val="en-US"/>
                            </w:rPr>
                            <w:t xml:space="preserve">claio.poznan.pl </w:t>
                          </w:r>
                        </w:p>
                        <w:p w:rsidR="00AB67D4" w:rsidRPr="0033616C" w:rsidRDefault="00AB67D4" w:rsidP="00AB67D4">
                          <w:pPr>
                            <w:pStyle w:val="LukStopka-adres"/>
                          </w:pPr>
                          <w:r w:rsidRPr="0033616C">
                            <w:t>NIP: 631 020 07 71</w:t>
                          </w:r>
                          <w:r w:rsidR="0033616C" w:rsidRPr="0033616C">
                            <w:t xml:space="preserve"> | REGON: 000027542 |</w:t>
                          </w:r>
                          <w:r w:rsidRPr="0033616C">
                            <w:t xml:space="preserve"> BDO: 000011457</w:t>
                          </w:r>
                        </w:p>
                        <w:p w:rsidR="00AB67D4" w:rsidRPr="00E12E9F" w:rsidRDefault="00AB67D4" w:rsidP="0033616C">
                          <w:pPr>
                            <w:pStyle w:val="LukStopka-adres"/>
                          </w:pPr>
                          <w:r w:rsidRPr="00E12E9F">
                            <w:t xml:space="preserve">Sąd Rejonowy w Gliwicach, X Wydział Gospodarczy, KRS: 0000051588 </w:t>
                          </w:r>
                          <w:r w:rsidRPr="00E12E9F">
                            <w:br/>
                            <w:t xml:space="preserve">Bank </w:t>
                          </w:r>
                          <w:r w:rsidR="0033616C">
                            <w:t>SANTANDER BANK POLSKA S.A. nr konta: 73 1090 1346 0000 0000 3400 0300</w:t>
                          </w:r>
                        </w:p>
                        <w:p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0;margin-top:772.55pt;width:336.15pt;height:34.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" filled="f" stroked="f">
              <o:lock v:ext="edit" aspectratio="t"/>
              <v:textbox style="mso-fit-shape-to-text:t" inset="0,0,0,0">
                <w:txbxContent>
                  <w:p w:rsidR="00AB67D4" w:rsidRDefault="00AB67D4" w:rsidP="00AB67D4">
                    <w:pPr>
                      <w:pStyle w:val="LukStopka-adres"/>
                    </w:pPr>
                    <w:r>
                      <w:t>Sieć Badawcza Łukasiewicz – Instytut Metali Nieżelaznych</w:t>
                    </w:r>
                    <w:r w:rsidR="0033616C">
                      <w:t xml:space="preserve"> Oddział w Poznaniu</w:t>
                    </w:r>
                  </w:p>
                  <w:p w:rsidR="0033616C" w:rsidRDefault="0033616C" w:rsidP="00AB67D4">
                    <w:pPr>
                      <w:pStyle w:val="LukStopka-adres"/>
                    </w:pPr>
                    <w:r>
                      <w:t>Centralne Laboratorium Akumulatorów i Ogniw</w:t>
                    </w:r>
                  </w:p>
                  <w:p w:rsidR="0033616C" w:rsidRPr="0033616C" w:rsidRDefault="0033616C" w:rsidP="00AB67D4">
                    <w:pPr>
                      <w:pStyle w:val="LukStopka-adres"/>
                      <w:rPr>
                        <w:lang w:val="en-US"/>
                      </w:rPr>
                    </w:pPr>
                    <w:r>
                      <w:t xml:space="preserve">61-362 Poznań, ul. </w:t>
                    </w:r>
                    <w:r w:rsidRPr="0033616C">
                      <w:rPr>
                        <w:lang w:val="en-US"/>
                      </w:rPr>
                      <w:t>Forteczna 12, tel. 61 2797 800, e-mail: claio@</w:t>
                    </w:r>
                    <w:r>
                      <w:rPr>
                        <w:lang w:val="en-US"/>
                      </w:rPr>
                      <w:t xml:space="preserve">claio.poznan.pl </w:t>
                    </w:r>
                  </w:p>
                  <w:p w:rsidR="00AB67D4" w:rsidRPr="0033616C" w:rsidRDefault="00AB67D4" w:rsidP="00AB67D4">
                    <w:pPr>
                      <w:pStyle w:val="LukStopka-adres"/>
                    </w:pPr>
                    <w:r w:rsidRPr="0033616C">
                      <w:t>NIP: 631 020 07 71</w:t>
                    </w:r>
                    <w:r w:rsidR="0033616C" w:rsidRPr="0033616C">
                      <w:t xml:space="preserve"> | REGON: 000027542 |</w:t>
                    </w:r>
                    <w:r w:rsidRPr="0033616C">
                      <w:t xml:space="preserve"> BDO: 000011457</w:t>
                    </w:r>
                  </w:p>
                  <w:p w:rsidR="00AB67D4" w:rsidRPr="00E12E9F" w:rsidRDefault="00AB67D4" w:rsidP="0033616C">
                    <w:pPr>
                      <w:pStyle w:val="LukStopka-adres"/>
                    </w:pPr>
                    <w:r w:rsidRPr="00E12E9F">
                      <w:t xml:space="preserve">Sąd Rejonowy w Gliwicach, X Wydział Gospodarczy, KRS: 0000051588 </w:t>
                    </w:r>
                    <w:r w:rsidRPr="00E12E9F">
                      <w:br/>
                      <w:t xml:space="preserve">Bank </w:t>
                    </w:r>
                    <w:r w:rsidR="0033616C">
                      <w:t>SANTANDER BANK POLSKA S.A. nr konta: 73 1090 1346 0000 0000 3400 0300</w:t>
                    </w:r>
                  </w:p>
                  <w:p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57216" behindDoc="1" locked="1" layoutInCell="1" allowOverlap="1" wp14:anchorId="250E8B8B" wp14:editId="7DC84820">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E8B8B" id="_x0000_s1027" type="#_x0000_t202" style="position:absolute;left:0;text-align:left;margin-left:51.15pt;margin-top:773.05pt;width:83.6pt;height:34.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563838"/>
      <w:docPartObj>
        <w:docPartGallery w:val="Page Numbers (Bottom of Page)"/>
        <w:docPartUnique/>
      </w:docPartObj>
    </w:sdtPr>
    <w:sdtEndPr/>
    <w:sdtContent>
      <w:sdt>
        <w:sdtPr>
          <w:id w:val="333660753"/>
          <w:docPartObj>
            <w:docPartGallery w:val="Page Numbers (Top of Page)"/>
            <w:docPartUnique/>
          </w:docPartObj>
        </w:sdtPr>
        <w:sdtEndPr/>
        <w:sdtContent>
          <w:p w:rsidR="004F5805" w:rsidRPr="00D40690" w:rsidRDefault="00973927" w:rsidP="00D40690">
            <w:pPr>
              <w:pStyle w:val="Stopka"/>
            </w:pPr>
            <w:r>
              <w:rPr>
                <w:noProof/>
                <w:lang w:eastAsia="pl-PL"/>
              </w:rPr>
              <w:drawing>
                <wp:anchor distT="0" distB="0" distL="114300" distR="114300" simplePos="0" relativeHeight="251666432" behindDoc="0" locked="0" layoutInCell="1" allowOverlap="1">
                  <wp:simplePos x="0" y="0"/>
                  <wp:positionH relativeFrom="margin">
                    <wp:posOffset>-1144270</wp:posOffset>
                  </wp:positionH>
                  <wp:positionV relativeFrom="paragraph">
                    <wp:posOffset>210820</wp:posOffset>
                  </wp:positionV>
                  <wp:extent cx="561975" cy="622300"/>
                  <wp:effectExtent l="0" t="0" r="9525" b="6350"/>
                  <wp:wrapNone/>
                  <wp:docPr id="236" name="Obraz 236" descr="C:\Users\inf85\AppData\Local\Microsoft\Windows\INetCache\Content.Word\cla DUŻ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85\AppData\Local\Microsoft\Windows\INetCache\Content.Word\cla DUŻ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56197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805" w:rsidRPr="00D40690">
              <w:t xml:space="preserve">Strona </w:t>
            </w:r>
            <w:r w:rsidR="004F5805" w:rsidRPr="00D40690">
              <w:fldChar w:fldCharType="begin"/>
            </w:r>
            <w:r w:rsidR="004F5805" w:rsidRPr="00D40690">
              <w:instrText>PAGE</w:instrText>
            </w:r>
            <w:r w:rsidR="004F5805" w:rsidRPr="00D40690">
              <w:fldChar w:fldCharType="separate"/>
            </w:r>
            <w:r w:rsidR="004C2FB0">
              <w:rPr>
                <w:noProof/>
              </w:rPr>
              <w:t>1</w:t>
            </w:r>
            <w:r w:rsidR="004F5805" w:rsidRPr="00D40690">
              <w:fldChar w:fldCharType="end"/>
            </w:r>
            <w:r w:rsidR="004F5805" w:rsidRPr="00D40690">
              <w:t xml:space="preserve"> z </w:t>
            </w:r>
            <w:r w:rsidR="004F5805" w:rsidRPr="00D40690">
              <w:fldChar w:fldCharType="begin"/>
            </w:r>
            <w:r w:rsidR="004F5805" w:rsidRPr="00D40690">
              <w:instrText>NUMPAGES</w:instrText>
            </w:r>
            <w:r w:rsidR="004F5805" w:rsidRPr="00D40690">
              <w:fldChar w:fldCharType="separate"/>
            </w:r>
            <w:r w:rsidR="004C2FB0">
              <w:rPr>
                <w:noProof/>
              </w:rPr>
              <w:t>18</w:t>
            </w:r>
            <w:r w:rsidR="004F5805" w:rsidRPr="00D40690">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3120" behindDoc="1" locked="1" layoutInCell="1" allowOverlap="1" wp14:anchorId="014D2A1A" wp14:editId="2F21291C">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31" type="#_x0000_t202" style="position:absolute;margin-left:51.5pt;margin-top:774.7pt;width:83.6pt;height:9.3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44928"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237" name="Obraz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45952" behindDoc="1" locked="1" layoutInCell="1" allowOverlap="1" wp14:anchorId="10866887" wp14:editId="1801EAA0">
              <wp:simplePos x="0" y="0"/>
              <wp:positionH relativeFrom="margin">
                <wp:align>left</wp:align>
              </wp:positionH>
              <wp:positionV relativeFrom="page">
                <wp:posOffset>9841230</wp:posOffset>
              </wp:positionV>
              <wp:extent cx="7044690" cy="649605"/>
              <wp:effectExtent l="0" t="0" r="381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44690" cy="649605"/>
                      </a:xfrm>
                      <a:prstGeom prst="rect">
                        <a:avLst/>
                      </a:prstGeom>
                      <a:noFill/>
                      <a:ln w="9525">
                        <a:noFill/>
                        <a:miter lim="800000"/>
                        <a:headEnd/>
                        <a:tailEnd/>
                      </a:ln>
                    </wps:spPr>
                    <wps:txbx>
                      <w:txbxContent>
                        <w:p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rsidR="00F8735C" w:rsidRDefault="00F8735C" w:rsidP="00DA52A1">
                          <w:pPr>
                            <w:pStyle w:val="LukStopka-adres"/>
                          </w:pPr>
                          <w:r>
                            <w:t>Centralne Laboratorium Akumulatorów i Ogniw</w:t>
                          </w:r>
                        </w:p>
                        <w:p w:rsidR="00F8735C" w:rsidRDefault="00F8735C" w:rsidP="00DA52A1">
                          <w:pPr>
                            <w:pStyle w:val="LukStopka-adres"/>
                            <w:rPr>
                              <w:lang w:val="en-US"/>
                            </w:rPr>
                          </w:pPr>
                          <w:r>
                            <w:t xml:space="preserve">61-362 Poznań, ul. </w:t>
                          </w:r>
                          <w:r w:rsidRPr="00F8735C">
                            <w:rPr>
                              <w:lang w:val="en-US"/>
                            </w:rPr>
                            <w:t>Forteczna 12, t</w:t>
                          </w:r>
                          <w:r w:rsidR="00DA52A1" w:rsidRPr="00F8735C">
                            <w:rPr>
                              <w:lang w:val="en-US"/>
                            </w:rPr>
                            <w:t>el: +</w:t>
                          </w:r>
                          <w:r w:rsidR="00E12E9F" w:rsidRPr="00F8735C">
                            <w:rPr>
                              <w:lang w:val="en-US"/>
                            </w:rPr>
                            <w:t xml:space="preserve">48 </w:t>
                          </w:r>
                          <w:r w:rsidRPr="00F8735C">
                            <w:rPr>
                              <w:lang w:val="en-US"/>
                            </w:rPr>
                            <w:t>61 27 97</w:t>
                          </w:r>
                          <w:r>
                            <w:rPr>
                              <w:lang w:val="en-US"/>
                            </w:rPr>
                            <w:t> </w:t>
                          </w:r>
                          <w:r w:rsidRPr="00F8735C">
                            <w:rPr>
                              <w:lang w:val="en-US"/>
                            </w:rPr>
                            <w:t>800</w:t>
                          </w:r>
                          <w:r>
                            <w:rPr>
                              <w:lang w:val="en-US"/>
                            </w:rPr>
                            <w:t>,</w:t>
                          </w:r>
                          <w:r w:rsidRPr="00F8735C">
                            <w:rPr>
                              <w:lang w:val="en-US"/>
                            </w:rPr>
                            <w:t xml:space="preserve"> </w:t>
                          </w:r>
                          <w:r>
                            <w:rPr>
                              <w:lang w:val="en-US"/>
                            </w:rPr>
                            <w:t>e</w:t>
                          </w:r>
                          <w:r w:rsidR="00DA52A1" w:rsidRPr="00F8735C">
                            <w:rPr>
                              <w:lang w:val="en-US"/>
                            </w:rPr>
                            <w:t xml:space="preserve">-mail: </w:t>
                          </w:r>
                          <w:r w:rsidRPr="00F8735C">
                            <w:rPr>
                              <w:lang w:val="en-US"/>
                            </w:rPr>
                            <w:t>claio</w:t>
                          </w:r>
                          <w:r w:rsidR="00DA52A1" w:rsidRPr="00F8735C">
                            <w:rPr>
                              <w:lang w:val="en-US"/>
                            </w:rPr>
                            <w:t>@</w:t>
                          </w:r>
                          <w:r w:rsidRPr="00F8735C">
                            <w:rPr>
                              <w:lang w:val="en-US"/>
                            </w:rPr>
                            <w:t>claio.</w:t>
                          </w:r>
                          <w:r>
                            <w:rPr>
                              <w:lang w:val="en-US"/>
                            </w:rPr>
                            <w:t xml:space="preserve">poznan.pl </w:t>
                          </w:r>
                        </w:p>
                        <w:p w:rsidR="00DA52A1" w:rsidRPr="00973927" w:rsidRDefault="00DA52A1" w:rsidP="00DA52A1">
                          <w:pPr>
                            <w:pStyle w:val="LukStopka-adres"/>
                          </w:pPr>
                          <w:r w:rsidRPr="00973927">
                            <w:t xml:space="preserve">NIP: </w:t>
                          </w:r>
                          <w:r w:rsidR="00E12E9F" w:rsidRPr="00973927">
                            <w:t>631 020 07 71</w:t>
                          </w:r>
                          <w:r w:rsidR="00F8735C" w:rsidRPr="00973927">
                            <w:t xml:space="preserve"> | </w:t>
                          </w:r>
                          <w:r w:rsidRPr="00973927">
                            <w:t xml:space="preserve">REGON: </w:t>
                          </w:r>
                          <w:r w:rsidR="00F8735C" w:rsidRPr="00973927">
                            <w:t>000027542 |</w:t>
                          </w:r>
                          <w:r w:rsidR="00E12E9F" w:rsidRPr="00973927">
                            <w:t xml:space="preserve"> BDO: 000011457</w:t>
                          </w:r>
                        </w:p>
                        <w:p w:rsidR="004F5805" w:rsidRPr="00E12E9F" w:rsidRDefault="00E12E9F" w:rsidP="00F8735C">
                          <w:pPr>
                            <w:pStyle w:val="LukStopka-adres"/>
                          </w:pPr>
                          <w:r w:rsidRPr="00E12E9F">
                            <w:t>Sąd Rejonowy w Gliwicach, X Wydział Go</w:t>
                          </w:r>
                          <w:r w:rsidR="00205B21">
                            <w:t xml:space="preserve">spodarczy, KRS: </w:t>
                          </w:r>
                          <w:r w:rsidR="00205B21" w:rsidRPr="00205B21">
                            <w:t>0000853498</w:t>
                          </w:r>
                          <w:r w:rsidR="00F8735C">
                            <w:br/>
                            <w:t>SANTANDER BANK POLSKA S.A. 73 1090 1346 0000 0000 3400 0300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66887" id="_x0000_s1032" type="#_x0000_t202" style="position:absolute;margin-left:0;margin-top:774.9pt;width:554.7pt;height:51.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" filled="f" stroked="f">
              <o:lock v:ext="edit" aspectratio="t"/>
              <v:textbox inset="0,0,0,0">
                <w:txbxContent>
                  <w:p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rsidR="00F8735C" w:rsidRDefault="00F8735C" w:rsidP="00DA52A1">
                    <w:pPr>
                      <w:pStyle w:val="LukStopka-adres"/>
                    </w:pPr>
                    <w:r>
                      <w:t>Centralne Laboratorium Akumulatorów i Ogniw</w:t>
                    </w:r>
                  </w:p>
                  <w:p w:rsidR="00F8735C" w:rsidRDefault="00F8735C" w:rsidP="00DA52A1">
                    <w:pPr>
                      <w:pStyle w:val="LukStopka-adres"/>
                      <w:rPr>
                        <w:lang w:val="en-US"/>
                      </w:rPr>
                    </w:pPr>
                    <w:r>
                      <w:t xml:space="preserve">61-362 Poznań, ul. </w:t>
                    </w:r>
                    <w:r w:rsidRPr="00F8735C">
                      <w:rPr>
                        <w:lang w:val="en-US"/>
                      </w:rPr>
                      <w:t>Forteczna 12, t</w:t>
                    </w:r>
                    <w:r w:rsidR="00DA52A1" w:rsidRPr="00F8735C">
                      <w:rPr>
                        <w:lang w:val="en-US"/>
                      </w:rPr>
                      <w:t>el: +</w:t>
                    </w:r>
                    <w:r w:rsidR="00E12E9F" w:rsidRPr="00F8735C">
                      <w:rPr>
                        <w:lang w:val="en-US"/>
                      </w:rPr>
                      <w:t xml:space="preserve">48 </w:t>
                    </w:r>
                    <w:r w:rsidRPr="00F8735C">
                      <w:rPr>
                        <w:lang w:val="en-US"/>
                      </w:rPr>
                      <w:t>61 27 97</w:t>
                    </w:r>
                    <w:r>
                      <w:rPr>
                        <w:lang w:val="en-US"/>
                      </w:rPr>
                      <w:t> </w:t>
                    </w:r>
                    <w:r w:rsidRPr="00F8735C">
                      <w:rPr>
                        <w:lang w:val="en-US"/>
                      </w:rPr>
                      <w:t>800</w:t>
                    </w:r>
                    <w:r>
                      <w:rPr>
                        <w:lang w:val="en-US"/>
                      </w:rPr>
                      <w:t>,</w:t>
                    </w:r>
                    <w:r w:rsidRPr="00F8735C">
                      <w:rPr>
                        <w:lang w:val="en-US"/>
                      </w:rPr>
                      <w:t xml:space="preserve"> </w:t>
                    </w:r>
                    <w:r>
                      <w:rPr>
                        <w:lang w:val="en-US"/>
                      </w:rPr>
                      <w:t>e</w:t>
                    </w:r>
                    <w:r w:rsidR="00DA52A1" w:rsidRPr="00F8735C">
                      <w:rPr>
                        <w:lang w:val="en-US"/>
                      </w:rPr>
                      <w:t xml:space="preserve">-mail: </w:t>
                    </w:r>
                    <w:r w:rsidRPr="00F8735C">
                      <w:rPr>
                        <w:lang w:val="en-US"/>
                      </w:rPr>
                      <w:t>claio</w:t>
                    </w:r>
                    <w:r w:rsidR="00DA52A1" w:rsidRPr="00F8735C">
                      <w:rPr>
                        <w:lang w:val="en-US"/>
                      </w:rPr>
                      <w:t>@</w:t>
                    </w:r>
                    <w:r w:rsidRPr="00F8735C">
                      <w:rPr>
                        <w:lang w:val="en-US"/>
                      </w:rPr>
                      <w:t>claio.</w:t>
                    </w:r>
                    <w:r>
                      <w:rPr>
                        <w:lang w:val="en-US"/>
                      </w:rPr>
                      <w:t xml:space="preserve">poznan.pl </w:t>
                    </w:r>
                  </w:p>
                  <w:p w:rsidR="00DA52A1" w:rsidRPr="00973927" w:rsidRDefault="00DA52A1" w:rsidP="00DA52A1">
                    <w:pPr>
                      <w:pStyle w:val="LukStopka-adres"/>
                    </w:pPr>
                    <w:r w:rsidRPr="00973927">
                      <w:t xml:space="preserve">NIP: </w:t>
                    </w:r>
                    <w:r w:rsidR="00E12E9F" w:rsidRPr="00973927">
                      <w:t>631 020 07 71</w:t>
                    </w:r>
                    <w:r w:rsidR="00F8735C" w:rsidRPr="00973927">
                      <w:t xml:space="preserve"> | </w:t>
                    </w:r>
                    <w:r w:rsidRPr="00973927">
                      <w:t xml:space="preserve">REGON: </w:t>
                    </w:r>
                    <w:r w:rsidR="00F8735C" w:rsidRPr="00973927">
                      <w:t>000027542 |</w:t>
                    </w:r>
                    <w:r w:rsidR="00E12E9F" w:rsidRPr="00973927">
                      <w:t xml:space="preserve"> BDO: 000011457</w:t>
                    </w:r>
                  </w:p>
                  <w:p w:rsidR="004F5805" w:rsidRPr="00E12E9F" w:rsidRDefault="00E12E9F" w:rsidP="00F8735C">
                    <w:pPr>
                      <w:pStyle w:val="LukStopka-adres"/>
                    </w:pPr>
                    <w:r w:rsidRPr="00E12E9F">
                      <w:t>Sąd Rejonowy w Gliwicach, X Wydział Go</w:t>
                    </w:r>
                    <w:r w:rsidR="00205B21">
                      <w:t xml:space="preserve">spodarczy, KRS: </w:t>
                    </w:r>
                    <w:r w:rsidR="00205B21" w:rsidRPr="00205B21">
                      <w:t>0000853498</w:t>
                    </w:r>
                    <w:r w:rsidR="00F8735C">
                      <w:br/>
                      <w:t>SANTANDER BANK POLSKA S.A. 73 1090 1346 0000 0000 3400 0300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6A" w:rsidRDefault="00D2506A" w:rsidP="006747BD">
      <w:pPr>
        <w:spacing w:after="0" w:line="240" w:lineRule="auto"/>
      </w:pPr>
      <w:r>
        <w:separator/>
      </w:r>
    </w:p>
  </w:footnote>
  <w:footnote w:type="continuationSeparator" w:id="0">
    <w:p w:rsidR="00D2506A" w:rsidRDefault="00D2506A"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BD" w:rsidRPr="00DA52A1" w:rsidRDefault="00F64D2C">
    <w:pPr>
      <w:pStyle w:val="Nagwek"/>
    </w:pPr>
    <w:r>
      <w:rPr>
        <w:noProof/>
        <w:lang w:eastAsia="pl-PL"/>
      </w:rPr>
      <w:drawing>
        <wp:anchor distT="0" distB="0" distL="114300" distR="114300" simplePos="0" relativeHeight="251683840" behindDoc="0" locked="0" layoutInCell="1" allowOverlap="1">
          <wp:simplePos x="0" y="0"/>
          <wp:positionH relativeFrom="column">
            <wp:posOffset>-1296670</wp:posOffset>
          </wp:positionH>
          <wp:positionV relativeFrom="paragraph">
            <wp:posOffset>2264600</wp:posOffset>
          </wp:positionV>
          <wp:extent cx="874395" cy="874395"/>
          <wp:effectExtent l="0" t="0" r="1905" b="1905"/>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3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C05">
      <w:rPr>
        <w:noProof/>
        <w:lang w:eastAsia="pl-PL"/>
      </w:rPr>
      <mc:AlternateContent>
        <mc:Choice Requires="wpg">
          <w:drawing>
            <wp:anchor distT="0" distB="0" distL="114300" distR="114300" simplePos="0" relativeHeight="251677696" behindDoc="0" locked="0" layoutInCell="1" allowOverlap="1">
              <wp:simplePos x="0" y="0"/>
              <wp:positionH relativeFrom="column">
                <wp:posOffset>-1435172</wp:posOffset>
              </wp:positionH>
              <wp:positionV relativeFrom="paragraph">
                <wp:posOffset>-10268</wp:posOffset>
              </wp:positionV>
              <wp:extent cx="1133475" cy="1887892"/>
              <wp:effectExtent l="0" t="0" r="0" b="0"/>
              <wp:wrapNone/>
              <wp:docPr id="16" name="Grupa 16"/>
              <wp:cNvGraphicFramePr/>
              <a:graphic xmlns:a="http://schemas.openxmlformats.org/drawingml/2006/main">
                <a:graphicData uri="http://schemas.microsoft.com/office/word/2010/wordprocessingGroup">
                  <wpg:wgp>
                    <wpg:cNvGrpSpPr/>
                    <wpg:grpSpPr>
                      <a:xfrm>
                        <a:off x="0" y="0"/>
                        <a:ext cx="1133475" cy="1887892"/>
                        <a:chOff x="0" y="0"/>
                        <a:chExt cx="1133475" cy="1887892"/>
                      </a:xfrm>
                    </wpg:grpSpPr>
                    <pic:pic xmlns:pic="http://schemas.openxmlformats.org/drawingml/2006/picture">
                      <pic:nvPicPr>
                        <pic:cNvPr id="14" name="Obraz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0031" y="0"/>
                          <a:ext cx="874395" cy="1504315"/>
                        </a:xfrm>
                        <a:prstGeom prst="rect">
                          <a:avLst/>
                        </a:prstGeom>
                      </pic:spPr>
                    </pic:pic>
                    <wps:wsp>
                      <wps:cNvPr id="5" name="Pole tekstowe 5"/>
                      <wps:cNvSpPr txBox="1"/>
                      <wps:spPr>
                        <a:xfrm>
                          <a:off x="0" y="1682152"/>
                          <a:ext cx="1133475" cy="205740"/>
                        </a:xfrm>
                        <a:prstGeom prst="rect">
                          <a:avLst/>
                        </a:prstGeom>
                        <a:noFill/>
                        <a:ln w="6350">
                          <a:noFill/>
                        </a:ln>
                      </wps:spPr>
                      <wps:txbx>
                        <w:txbxContent>
                          <w:p w:rsidR="003D1822" w:rsidRPr="00866F45" w:rsidRDefault="003D1822" w:rsidP="00866F45">
                            <w:pPr>
                              <w:spacing w:after="0" w:line="240" w:lineRule="auto"/>
                              <w:jc w:val="center"/>
                              <w:rPr>
                                <w:sz w:val="14"/>
                                <w:szCs w:val="16"/>
                              </w:rPr>
                            </w:pPr>
                            <w:r w:rsidRPr="00866F45">
                              <w:rPr>
                                <w:sz w:val="14"/>
                                <w:szCs w:val="16"/>
                              </w:rPr>
                              <w:t xml:space="preserve">Oddział w </w:t>
                            </w:r>
                            <w:r w:rsidR="004D423A" w:rsidRPr="00866F45">
                              <w:rPr>
                                <w:sz w:val="14"/>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Grupa 16" o:spid="_x0000_s1028" style="position:absolute;left:0;text-align:left;margin-left:-113pt;margin-top:-.8pt;width:89.25pt;height:148.65pt;z-index:251677696;mso-height-relative:margin" coordsize="11334,1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9" type="#_x0000_t75" style="position:absolute;left:1300;width:8744;height:15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">
                <v:imagedata r:id="rId3" o:title=""/>
                <v:path arrowok="t"/>
              </v:shape>
              <v:shapetype id="_x0000_t202" coordsize="21600,21600" o:spt="202" path="m,l,21600r21600,l21600,xe">
                <v:stroke joinstyle="miter"/>
                <v:path gradientshapeok="t" o:connecttype="rect"/>
              </v:shapetype>
              <v:shape id="Pole tekstowe 5" o:spid="_x0000_s1030" type="#_x0000_t202" style="position:absolute;top:16821;width:1133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" filled="f" stroked="f" strokeweight=".5pt">
                <v:textbox style="mso-fit-shape-to-text:t">
                  <w:txbxContent>
                    <w:p w:rsidR="003D1822" w:rsidRPr="00866F45" w:rsidRDefault="003D1822" w:rsidP="00866F45">
                      <w:pPr>
                        <w:spacing w:after="0" w:line="240" w:lineRule="auto"/>
                        <w:jc w:val="center"/>
                        <w:rPr>
                          <w:sz w:val="14"/>
                          <w:szCs w:val="16"/>
                        </w:rPr>
                      </w:pPr>
                      <w:r w:rsidRPr="00866F45">
                        <w:rPr>
                          <w:sz w:val="14"/>
                          <w:szCs w:val="16"/>
                        </w:rPr>
                        <w:t xml:space="preserve">Oddział w </w:t>
                      </w:r>
                      <w:r w:rsidR="004D423A" w:rsidRPr="00866F45">
                        <w:rPr>
                          <w:sz w:val="14"/>
                          <w:szCs w:val="16"/>
                        </w:rPr>
                        <w:t>Poznaniu</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C00168D"/>
    <w:multiLevelType w:val="hybridMultilevel"/>
    <w:tmpl w:val="A1384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A7581"/>
    <w:multiLevelType w:val="hybridMultilevel"/>
    <w:tmpl w:val="7B9ED0F4"/>
    <w:lvl w:ilvl="0" w:tplc="0415000F">
      <w:start w:val="1"/>
      <w:numFmt w:val="decimal"/>
      <w:lvlText w:val="%1."/>
      <w:lvlJc w:val="left"/>
      <w:pPr>
        <w:ind w:left="780" w:hanging="360"/>
      </w:pPr>
    </w:lvl>
    <w:lvl w:ilvl="1" w:tplc="9D040C5E">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1B33CCD"/>
    <w:multiLevelType w:val="hybridMultilevel"/>
    <w:tmpl w:val="A4DAEC9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5E111E6"/>
    <w:multiLevelType w:val="hybridMultilevel"/>
    <w:tmpl w:val="CFC2E18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70F61A7"/>
    <w:multiLevelType w:val="multilevel"/>
    <w:tmpl w:val="694287F4"/>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20964908"/>
    <w:multiLevelType w:val="hybridMultilevel"/>
    <w:tmpl w:val="5D6C5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918BF"/>
    <w:multiLevelType w:val="hybridMultilevel"/>
    <w:tmpl w:val="7CF0816E"/>
    <w:lvl w:ilvl="0" w:tplc="ED42B1E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4306AD"/>
    <w:multiLevelType w:val="hybridMultilevel"/>
    <w:tmpl w:val="B1326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01037"/>
    <w:multiLevelType w:val="hybridMultilevel"/>
    <w:tmpl w:val="70FAB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D7AED"/>
    <w:multiLevelType w:val="hybridMultilevel"/>
    <w:tmpl w:val="31248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94572F"/>
    <w:multiLevelType w:val="hybridMultilevel"/>
    <w:tmpl w:val="D9427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D5488"/>
    <w:multiLevelType w:val="multilevel"/>
    <w:tmpl w:val="694287F4"/>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3B3A7181"/>
    <w:multiLevelType w:val="multilevel"/>
    <w:tmpl w:val="743A48BE"/>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3C79204E"/>
    <w:multiLevelType w:val="hybridMultilevel"/>
    <w:tmpl w:val="06B0E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83E54"/>
    <w:multiLevelType w:val="hybridMultilevel"/>
    <w:tmpl w:val="CE3457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6E461E8"/>
    <w:multiLevelType w:val="hybridMultilevel"/>
    <w:tmpl w:val="F9B65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1C01A4"/>
    <w:multiLevelType w:val="hybridMultilevel"/>
    <w:tmpl w:val="97029E88"/>
    <w:lvl w:ilvl="0" w:tplc="8C4A8EA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B0EBC"/>
    <w:multiLevelType w:val="hybridMultilevel"/>
    <w:tmpl w:val="06F420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A04DA0"/>
    <w:multiLevelType w:val="hybridMultilevel"/>
    <w:tmpl w:val="724C3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65202"/>
    <w:multiLevelType w:val="hybridMultilevel"/>
    <w:tmpl w:val="BAB8C74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51CC338B"/>
    <w:multiLevelType w:val="hybridMultilevel"/>
    <w:tmpl w:val="4A74C69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B44A7"/>
    <w:multiLevelType w:val="hybridMultilevel"/>
    <w:tmpl w:val="DB3E9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7340E"/>
    <w:multiLevelType w:val="hybridMultilevel"/>
    <w:tmpl w:val="9AA67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CC7008F"/>
    <w:multiLevelType w:val="hybridMultilevel"/>
    <w:tmpl w:val="465C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A67EB"/>
    <w:multiLevelType w:val="hybridMultilevel"/>
    <w:tmpl w:val="BD00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52F4C"/>
    <w:multiLevelType w:val="hybridMultilevel"/>
    <w:tmpl w:val="84D8D2B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1467BF8"/>
    <w:multiLevelType w:val="hybridMultilevel"/>
    <w:tmpl w:val="12DE5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315C4"/>
    <w:multiLevelType w:val="multilevel"/>
    <w:tmpl w:val="73002F30"/>
    <w:lvl w:ilvl="0">
      <w:start w:val="1"/>
      <w:numFmt w:val="decimal"/>
      <w:lvlText w:val="%1. "/>
      <w:lvlJc w:val="left"/>
      <w:pPr>
        <w:ind w:left="709" w:hanging="283"/>
      </w:pPr>
      <w:rPr>
        <w:rFonts w:ascii="Arial" w:hAnsi="Arial" w:cs="Arial" w:hint="default"/>
        <w:b w:val="0"/>
        <w:i w:val="0"/>
        <w:strike w:val="0"/>
        <w:dstrike w:val="0"/>
        <w:sz w:val="20"/>
        <w:szCs w:val="22"/>
        <w:u w:val="none"/>
        <w:effect w:val="no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5C749DF"/>
    <w:multiLevelType w:val="multilevel"/>
    <w:tmpl w:val="8E1063B2"/>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696B68D6"/>
    <w:multiLevelType w:val="multilevel"/>
    <w:tmpl w:val="694287F4"/>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6CC63965"/>
    <w:multiLevelType w:val="hybridMultilevel"/>
    <w:tmpl w:val="A70E4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025B6"/>
    <w:multiLevelType w:val="hybridMultilevel"/>
    <w:tmpl w:val="D766E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37F51"/>
    <w:multiLevelType w:val="hybridMultilevel"/>
    <w:tmpl w:val="11D2E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95109"/>
    <w:multiLevelType w:val="hybridMultilevel"/>
    <w:tmpl w:val="5C1023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4401C9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AE520F"/>
    <w:multiLevelType w:val="multilevel"/>
    <w:tmpl w:val="A4F251CC"/>
    <w:lvl w:ilvl="0">
      <w:start w:val="1"/>
      <w:numFmt w:val="decimal"/>
      <w:lvlText w:val="%1."/>
      <w:lvlJc w:val="left"/>
      <w:pPr>
        <w:ind w:left="720" w:hanging="360"/>
      </w:pPr>
      <w:rPr>
        <w:rFonts w:hint="default"/>
        <w:b w:val="0"/>
        <w:lang w:val="pl-PL"/>
      </w:rPr>
    </w:lvl>
    <w:lvl w:ilvl="1">
      <w:start w:val="1"/>
      <w:numFmt w:val="decimal"/>
      <w:lvlText w:val="%1.%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76FA143D"/>
    <w:multiLevelType w:val="multilevel"/>
    <w:tmpl w:val="8E1063B2"/>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7F364AA"/>
    <w:multiLevelType w:val="hybridMultilevel"/>
    <w:tmpl w:val="54B2B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74EDA"/>
    <w:multiLevelType w:val="multilevel"/>
    <w:tmpl w:val="694287F4"/>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9" w15:restartNumberingAfterBreak="0">
    <w:nsid w:val="7DB613B3"/>
    <w:multiLevelType w:val="hybridMultilevel"/>
    <w:tmpl w:val="B1A6AE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0C1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38"/>
  </w:num>
  <w:num w:numId="12">
    <w:abstractNumId w:val="45"/>
  </w:num>
  <w:num w:numId="13">
    <w:abstractNumId w:val="47"/>
  </w:num>
  <w:num w:numId="14">
    <w:abstractNumId w:val="15"/>
  </w:num>
  <w:num w:numId="15">
    <w:abstractNumId w:val="23"/>
  </w:num>
  <w:num w:numId="16">
    <w:abstractNumId w:val="10"/>
  </w:num>
  <w:num w:numId="17">
    <w:abstractNumId w:val="31"/>
  </w:num>
  <w:num w:numId="18">
    <w:abstractNumId w:val="28"/>
  </w:num>
  <w:num w:numId="19">
    <w:abstractNumId w:val="27"/>
  </w:num>
  <w:num w:numId="20">
    <w:abstractNumId w:val="19"/>
  </w:num>
  <w:num w:numId="21">
    <w:abstractNumId w:val="24"/>
  </w:num>
  <w:num w:numId="22">
    <w:abstractNumId w:val="18"/>
  </w:num>
  <w:num w:numId="23">
    <w:abstractNumId w:val="34"/>
  </w:num>
  <w:num w:numId="24">
    <w:abstractNumId w:val="42"/>
  </w:num>
  <w:num w:numId="25">
    <w:abstractNumId w:val="32"/>
  </w:num>
  <w:num w:numId="26">
    <w:abstractNumId w:val="22"/>
  </w:num>
  <w:num w:numId="27">
    <w:abstractNumId w:val="20"/>
  </w:num>
  <w:num w:numId="28">
    <w:abstractNumId w:val="36"/>
  </w:num>
  <w:num w:numId="29">
    <w:abstractNumId w:val="13"/>
  </w:num>
  <w:num w:numId="30">
    <w:abstractNumId w:val="44"/>
  </w:num>
  <w:num w:numId="31">
    <w:abstractNumId w:val="12"/>
  </w:num>
  <w:num w:numId="32">
    <w:abstractNumId w:val="30"/>
  </w:num>
  <w:num w:numId="33">
    <w:abstractNumId w:val="21"/>
  </w:num>
  <w:num w:numId="34">
    <w:abstractNumId w:val="39"/>
  </w:num>
  <w:num w:numId="35">
    <w:abstractNumId w:val="11"/>
  </w:num>
  <w:num w:numId="36">
    <w:abstractNumId w:val="29"/>
  </w:num>
  <w:num w:numId="37">
    <w:abstractNumId w:val="49"/>
  </w:num>
  <w:num w:numId="38">
    <w:abstractNumId w:val="43"/>
  </w:num>
  <w:num w:numId="39">
    <w:abstractNumId w:val="26"/>
  </w:num>
  <w:num w:numId="40">
    <w:abstractNumId w:val="46"/>
  </w:num>
  <w:num w:numId="41">
    <w:abstractNumId w:val="41"/>
  </w:num>
  <w:num w:numId="42">
    <w:abstractNumId w:val="40"/>
  </w:num>
  <w:num w:numId="43">
    <w:abstractNumId w:val="16"/>
  </w:num>
  <w:num w:numId="44">
    <w:abstractNumId w:val="37"/>
  </w:num>
  <w:num w:numId="45">
    <w:abstractNumId w:val="48"/>
  </w:num>
  <w:num w:numId="46">
    <w:abstractNumId w:val="17"/>
  </w:num>
  <w:num w:numId="47">
    <w:abstractNumId w:val="35"/>
  </w:num>
  <w:num w:numId="48">
    <w:abstractNumId w:val="25"/>
  </w:num>
  <w:num w:numId="49">
    <w:abstractNumId w:val="1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14A53"/>
    <w:rsid w:val="00036C6C"/>
    <w:rsid w:val="000531FE"/>
    <w:rsid w:val="00070438"/>
    <w:rsid w:val="00077647"/>
    <w:rsid w:val="000A0864"/>
    <w:rsid w:val="000C6B81"/>
    <w:rsid w:val="000E47D8"/>
    <w:rsid w:val="000F40B1"/>
    <w:rsid w:val="000F55EA"/>
    <w:rsid w:val="000F61F7"/>
    <w:rsid w:val="00105F1C"/>
    <w:rsid w:val="00112E3B"/>
    <w:rsid w:val="0018481E"/>
    <w:rsid w:val="00193482"/>
    <w:rsid w:val="001B6756"/>
    <w:rsid w:val="00205B21"/>
    <w:rsid w:val="00225AC2"/>
    <w:rsid w:val="00231524"/>
    <w:rsid w:val="002A02A1"/>
    <w:rsid w:val="002A1A50"/>
    <w:rsid w:val="002D48BE"/>
    <w:rsid w:val="002E70B4"/>
    <w:rsid w:val="002F2AAF"/>
    <w:rsid w:val="002F4540"/>
    <w:rsid w:val="0030036B"/>
    <w:rsid w:val="00335F9F"/>
    <w:rsid w:val="0033616C"/>
    <w:rsid w:val="00346C00"/>
    <w:rsid w:val="00354A18"/>
    <w:rsid w:val="00366B94"/>
    <w:rsid w:val="00392A0E"/>
    <w:rsid w:val="003D1822"/>
    <w:rsid w:val="003F4BA3"/>
    <w:rsid w:val="004155B7"/>
    <w:rsid w:val="004555F7"/>
    <w:rsid w:val="00467799"/>
    <w:rsid w:val="004770C2"/>
    <w:rsid w:val="004A3580"/>
    <w:rsid w:val="004B5429"/>
    <w:rsid w:val="004C2FB0"/>
    <w:rsid w:val="004D423A"/>
    <w:rsid w:val="004F5805"/>
    <w:rsid w:val="004F71EF"/>
    <w:rsid w:val="00502E97"/>
    <w:rsid w:val="00526CDD"/>
    <w:rsid w:val="0059166B"/>
    <w:rsid w:val="005B317D"/>
    <w:rsid w:val="005D1495"/>
    <w:rsid w:val="005E4B07"/>
    <w:rsid w:val="00621647"/>
    <w:rsid w:val="00651A74"/>
    <w:rsid w:val="006747BD"/>
    <w:rsid w:val="006D6DE5"/>
    <w:rsid w:val="006E5990"/>
    <w:rsid w:val="00703319"/>
    <w:rsid w:val="00776841"/>
    <w:rsid w:val="007A05B0"/>
    <w:rsid w:val="007C3CDC"/>
    <w:rsid w:val="008038D9"/>
    <w:rsid w:val="00805DF6"/>
    <w:rsid w:val="00821F16"/>
    <w:rsid w:val="008368C0"/>
    <w:rsid w:val="0084396A"/>
    <w:rsid w:val="00854B7B"/>
    <w:rsid w:val="00866F45"/>
    <w:rsid w:val="008C1729"/>
    <w:rsid w:val="008C75DD"/>
    <w:rsid w:val="008F209D"/>
    <w:rsid w:val="00900ACB"/>
    <w:rsid w:val="00914FB1"/>
    <w:rsid w:val="00921732"/>
    <w:rsid w:val="00973927"/>
    <w:rsid w:val="0097613D"/>
    <w:rsid w:val="00981EDD"/>
    <w:rsid w:val="009C5519"/>
    <w:rsid w:val="009D4C4D"/>
    <w:rsid w:val="009F080E"/>
    <w:rsid w:val="00A02210"/>
    <w:rsid w:val="00A36F46"/>
    <w:rsid w:val="00A52C29"/>
    <w:rsid w:val="00A538C0"/>
    <w:rsid w:val="00A973DE"/>
    <w:rsid w:val="00AB67D4"/>
    <w:rsid w:val="00B22414"/>
    <w:rsid w:val="00B61F8A"/>
    <w:rsid w:val="00BB444E"/>
    <w:rsid w:val="00BF72D1"/>
    <w:rsid w:val="00C41C05"/>
    <w:rsid w:val="00C51A2E"/>
    <w:rsid w:val="00C736D5"/>
    <w:rsid w:val="00CD7180"/>
    <w:rsid w:val="00D005B3"/>
    <w:rsid w:val="00D06D36"/>
    <w:rsid w:val="00D2506A"/>
    <w:rsid w:val="00D40690"/>
    <w:rsid w:val="00D6486E"/>
    <w:rsid w:val="00DA52A1"/>
    <w:rsid w:val="00DB62DB"/>
    <w:rsid w:val="00E0306C"/>
    <w:rsid w:val="00E12E9F"/>
    <w:rsid w:val="00E70FF5"/>
    <w:rsid w:val="00E75463"/>
    <w:rsid w:val="00EA7325"/>
    <w:rsid w:val="00EE493C"/>
    <w:rsid w:val="00F069B1"/>
    <w:rsid w:val="00F2484F"/>
    <w:rsid w:val="00F64D2C"/>
    <w:rsid w:val="00F729B8"/>
    <w:rsid w:val="00F8735C"/>
    <w:rsid w:val="00FD0DAF"/>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9B298"/>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B07"/>
    <w:pPr>
      <w:spacing w:after="14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nhideWhenUsed/>
    <w:qFormat/>
    <w:rsid w:val="00EA7325"/>
    <w:pPr>
      <w:keepNext/>
      <w:keepLines/>
      <w:spacing w:before="40" w:after="0"/>
      <w:outlineLvl w:val="1"/>
    </w:pPr>
    <w:rPr>
      <w:rFonts w:asciiTheme="majorHAnsi" w:eastAsiaTheme="majorEastAsia" w:hAnsiTheme="majorHAnsi" w:cstheme="majorBidi"/>
      <w:color w:val="31A11F" w:themeColor="accent1" w:themeShade="BF"/>
      <w:sz w:val="26"/>
      <w:szCs w:val="26"/>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UnresolvedMention">
    <w:name w:val="Unresolved Mention"/>
    <w:basedOn w:val="Domylnaczcionkaakapitu"/>
    <w:uiPriority w:val="99"/>
    <w:semiHidden/>
    <w:unhideWhenUsed/>
    <w:rsid w:val="000A0864"/>
    <w:rPr>
      <w:color w:val="605E5C"/>
      <w:shd w:val="clear" w:color="auto" w:fill="E1DFDD"/>
    </w:rPr>
  </w:style>
  <w:style w:type="paragraph" w:styleId="Tekstdymka">
    <w:name w:val="Balloon Text"/>
    <w:basedOn w:val="Normalny"/>
    <w:link w:val="TekstdymkaZnak"/>
    <w:uiPriority w:val="99"/>
    <w:unhideWhenUsed/>
    <w:rsid w:val="009739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73927"/>
    <w:rPr>
      <w:rFonts w:ascii="Segoe UI" w:hAnsi="Segoe UI" w:cs="Segoe UI"/>
      <w:color w:val="000000" w:themeColor="background1"/>
      <w:spacing w:val="4"/>
      <w:sz w:val="18"/>
      <w:szCs w:val="18"/>
    </w:rPr>
  </w:style>
  <w:style w:type="character" w:customStyle="1" w:styleId="TekstZnak">
    <w:name w:val="Tekst Znak"/>
    <w:basedOn w:val="Domylnaczcionkaakapitu"/>
    <w:link w:val="Tekst"/>
    <w:locked/>
    <w:rsid w:val="005B317D"/>
    <w:rPr>
      <w:rFonts w:cstheme="minorHAnsi"/>
      <w:sz w:val="18"/>
      <w:szCs w:val="18"/>
    </w:rPr>
  </w:style>
  <w:style w:type="paragraph" w:customStyle="1" w:styleId="Tekst">
    <w:name w:val="Tekst"/>
    <w:basedOn w:val="Normalny"/>
    <w:link w:val="TekstZnak"/>
    <w:autoRedefine/>
    <w:qFormat/>
    <w:rsid w:val="005B317D"/>
    <w:pPr>
      <w:spacing w:before="60" w:after="120" w:line="276" w:lineRule="auto"/>
      <w:contextualSpacing/>
    </w:pPr>
    <w:rPr>
      <w:rFonts w:cstheme="minorHAnsi"/>
      <w:color w:val="auto"/>
      <w:spacing w:val="0"/>
      <w:sz w:val="18"/>
      <w:szCs w:val="18"/>
    </w:rPr>
  </w:style>
  <w:style w:type="paragraph" w:styleId="Tekstpodstawowywcity">
    <w:name w:val="Body Text Indent"/>
    <w:basedOn w:val="Normalny"/>
    <w:link w:val="TekstpodstawowywcityZnak"/>
    <w:unhideWhenUsed/>
    <w:rsid w:val="000531FE"/>
    <w:pPr>
      <w:spacing w:before="40" w:after="0" w:line="240" w:lineRule="auto"/>
      <w:ind w:left="4956"/>
      <w:jc w:val="left"/>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rsid w:val="000531FE"/>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A7325"/>
    <w:rPr>
      <w:rFonts w:asciiTheme="majorHAnsi" w:eastAsiaTheme="majorEastAsia" w:hAnsiTheme="majorHAnsi" w:cstheme="majorBidi"/>
      <w:color w:val="31A11F" w:themeColor="accent1" w:themeShade="BF"/>
      <w:spacing w:val="4"/>
      <w:sz w:val="26"/>
      <w:szCs w:val="26"/>
    </w:rPr>
  </w:style>
  <w:style w:type="paragraph" w:styleId="Akapitzlist">
    <w:name w:val="List Paragraph"/>
    <w:basedOn w:val="Normalny"/>
    <w:uiPriority w:val="34"/>
    <w:qFormat/>
    <w:rsid w:val="00EA7325"/>
    <w:pPr>
      <w:spacing w:after="0" w:line="240" w:lineRule="auto"/>
      <w:ind w:left="720"/>
      <w:contextualSpacing/>
      <w:jc w:val="left"/>
    </w:pPr>
    <w:rPr>
      <w:rFonts w:ascii="Arial Narrow" w:eastAsia="Times New Roman" w:hAnsi="Arial Narrow" w:cs="Arial"/>
      <w:color w:val="auto"/>
      <w:spacing w:val="0"/>
      <w:sz w:val="24"/>
      <w:szCs w:val="24"/>
      <w:lang w:eastAsia="pl-PL"/>
    </w:rPr>
  </w:style>
  <w:style w:type="paragraph" w:customStyle="1" w:styleId="p">
    <w:name w:val="p"/>
    <w:rsid w:val="00EA7325"/>
    <w:pPr>
      <w:spacing w:after="0" w:line="276" w:lineRule="auto"/>
    </w:pPr>
    <w:rPr>
      <w:rFonts w:ascii="Arial Narrow" w:eastAsia="Arial Narrow" w:hAnsi="Arial Narrow" w:cs="Arial Narrow"/>
      <w:lang w:eastAsia="pl-PL"/>
    </w:rPr>
  </w:style>
  <w:style w:type="character" w:customStyle="1" w:styleId="Domylnaczcionkaakapitu2">
    <w:name w:val="Domyślna czcionka akapitu2"/>
    <w:rsid w:val="00EA7325"/>
  </w:style>
  <w:style w:type="paragraph" w:customStyle="1" w:styleId="Standard">
    <w:name w:val="Standard"/>
    <w:rsid w:val="00EA7325"/>
    <w:pPr>
      <w:widowControl w:val="0"/>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paragraph" w:customStyle="1" w:styleId="justify">
    <w:name w:val="justify"/>
    <w:rsid w:val="00EA7325"/>
    <w:pPr>
      <w:spacing w:after="0"/>
      <w:jc w:val="both"/>
    </w:pPr>
    <w:rPr>
      <w:rFonts w:ascii="Arial Narrow" w:eastAsia="Arial Narrow" w:hAnsi="Arial Narrow" w:cs="Arial Narrow"/>
      <w:lang w:eastAsia="pl-PL"/>
    </w:rPr>
  </w:style>
  <w:style w:type="paragraph" w:customStyle="1" w:styleId="Teksttreci21">
    <w:name w:val="Tekst treści (2)1"/>
    <w:basedOn w:val="Normalny"/>
    <w:rsid w:val="00EA7325"/>
    <w:pPr>
      <w:widowControl w:val="0"/>
      <w:shd w:val="clear" w:color="auto" w:fill="FFFFFF"/>
      <w:spacing w:after="480" w:line="274" w:lineRule="exact"/>
      <w:ind w:hanging="440"/>
    </w:pPr>
    <w:rPr>
      <w:rFonts w:ascii="Bookman Old Style" w:eastAsia="Arial Unicode MS" w:hAnsi="Bookman Old Style" w:cs="Bookman Old Style"/>
      <w:color w:val="000000"/>
      <w:spacing w:val="0"/>
      <w:sz w:val="19"/>
      <w:szCs w:val="19"/>
      <w:lang w:eastAsia="zh-CN"/>
    </w:rPr>
  </w:style>
  <w:style w:type="paragraph" w:customStyle="1" w:styleId="teksttreci210">
    <w:name w:val="teksttreci21"/>
    <w:basedOn w:val="Normalny"/>
    <w:rsid w:val="00EA7325"/>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Tekstprzypisukocowego">
    <w:name w:val="endnote text"/>
    <w:basedOn w:val="Normalny"/>
    <w:link w:val="TekstprzypisukocowegoZnak"/>
    <w:uiPriority w:val="99"/>
    <w:semiHidden/>
    <w:unhideWhenUsed/>
    <w:rsid w:val="00EA7325"/>
    <w:pPr>
      <w:spacing w:after="0" w:line="240" w:lineRule="auto"/>
      <w:jc w:val="left"/>
    </w:pPr>
    <w:rPr>
      <w:rFonts w:ascii="Arial Narrow" w:eastAsia="Times New Roman" w:hAnsi="Arial Narrow" w:cs="Arial"/>
      <w:color w:val="auto"/>
      <w:spacing w:val="0"/>
      <w:szCs w:val="20"/>
      <w:lang w:eastAsia="pl-PL"/>
    </w:rPr>
  </w:style>
  <w:style w:type="character" w:customStyle="1" w:styleId="TekstprzypisukocowegoZnak">
    <w:name w:val="Tekst przypisu końcowego Znak"/>
    <w:basedOn w:val="Domylnaczcionkaakapitu"/>
    <w:link w:val="Tekstprzypisukocowego"/>
    <w:uiPriority w:val="99"/>
    <w:semiHidden/>
    <w:rsid w:val="00EA7325"/>
    <w:rPr>
      <w:rFonts w:ascii="Arial Narrow" w:eastAsia="Times New Roman" w:hAnsi="Arial Narrow" w:cs="Arial"/>
      <w:sz w:val="20"/>
      <w:szCs w:val="20"/>
      <w:lang w:eastAsia="pl-PL"/>
    </w:rPr>
  </w:style>
  <w:style w:type="character" w:styleId="Odwoanieprzypisukocowego">
    <w:name w:val="endnote reference"/>
    <w:basedOn w:val="Domylnaczcionkaakapitu"/>
    <w:uiPriority w:val="99"/>
    <w:semiHidden/>
    <w:unhideWhenUsed/>
    <w:rsid w:val="00EA7325"/>
    <w:rPr>
      <w:vertAlign w:val="superscript"/>
    </w:rPr>
  </w:style>
  <w:style w:type="paragraph" w:customStyle="1" w:styleId="Default">
    <w:name w:val="Default"/>
    <w:rsid w:val="00EA73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 w:id="12298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6435-0AF2-4B60-9CDB-BC335CA0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2</TotalTime>
  <Pages>18</Pages>
  <Words>5949</Words>
  <Characters>35698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Borysławska;Julianna Strzelczuk</dc:creator>
  <cp:keywords/>
  <dc:description/>
  <cp:lastModifiedBy>Gumny Maciej</cp:lastModifiedBy>
  <cp:revision>3</cp:revision>
  <cp:lastPrinted>2020-09-24T06:56:00Z</cp:lastPrinted>
  <dcterms:created xsi:type="dcterms:W3CDTF">2021-07-21T07:57:00Z</dcterms:created>
  <dcterms:modified xsi:type="dcterms:W3CDTF">2021-09-01T12:11:00Z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