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0B8DB" w14:textId="77777777" w:rsidR="002D4AB2" w:rsidRPr="00390F86" w:rsidRDefault="002D4AB2" w:rsidP="002D4AB2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4DE68B90" w14:textId="7DAC0005" w:rsidR="004F6E1C" w:rsidRDefault="002D4AB2" w:rsidP="004F6E1C">
      <w:pPr>
        <w:pStyle w:val="Nagwek"/>
      </w:pPr>
      <w:r w:rsidRPr="00390F86">
        <w:rPr>
          <w:rFonts w:ascii="Calibri" w:hAnsi="Calibri" w:cs="Calibri"/>
          <w:noProof/>
        </w:rPr>
        <w:drawing>
          <wp:inline distT="0" distB="0" distL="0" distR="0" wp14:anchorId="793BA297" wp14:editId="7FD985FE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pict w14:anchorId="0C82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5" r:href="rId6"/>
          </v:shape>
        </w:pic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>
        <w:t xml:space="preserve"> </w:t>
      </w:r>
    </w:p>
    <w:p w14:paraId="20850162" w14:textId="77777777" w:rsidR="004F6E1C" w:rsidRDefault="004F6E1C" w:rsidP="004F6E1C">
      <w:pPr>
        <w:pStyle w:val="Nagwek"/>
      </w:pPr>
    </w:p>
    <w:p w14:paraId="2992DFEC" w14:textId="77777777" w:rsidR="004F6E1C" w:rsidRDefault="004F6E1C" w:rsidP="004F6E1C">
      <w:pPr>
        <w:pStyle w:val="Nagwek"/>
      </w:pPr>
    </w:p>
    <w:p w14:paraId="22038BA8" w14:textId="23084103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2D4AB2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.202</w:t>
      </w:r>
      <w:r w:rsidR="004F6E1C">
        <w:rPr>
          <w:rFonts w:ascii="Times New Roman" w:hAnsi="Times New Roman"/>
          <w:sz w:val="20"/>
        </w:rPr>
        <w:t>3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681D0F4E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</w:p>
    <w:p w14:paraId="66F8EBC8" w14:textId="77777777" w:rsidR="002D4AB2" w:rsidRPr="002D4AB2" w:rsidRDefault="00320943" w:rsidP="002D4AB2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2D4AB2" w:rsidRPr="002D4AB2">
        <w:rPr>
          <w:rFonts w:cstheme="minorHAnsi"/>
          <w:b/>
        </w:rPr>
        <w:t xml:space="preserve">Rozwój terenów popegeerowskich poprzez budowę świetlicy wiejskiej </w:t>
      </w:r>
    </w:p>
    <w:p w14:paraId="4946F4CE" w14:textId="201878A5" w:rsidR="00EE0BC2" w:rsidRDefault="002D4AB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D4AB2">
        <w:rPr>
          <w:rFonts w:cstheme="minorHAnsi"/>
          <w:b/>
        </w:rPr>
        <w:t>w Suchowie wraz z modernizacją drogi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692246AE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4F6E1C">
        <w:rPr>
          <w:b/>
          <w:bCs/>
        </w:rPr>
        <w:t>2</w:t>
      </w:r>
      <w:r>
        <w:rPr>
          <w:b/>
          <w:bCs/>
        </w:rPr>
        <w:t xml:space="preserve"> r. poz. 1</w:t>
      </w:r>
      <w:r w:rsidR="004F6E1C">
        <w:rPr>
          <w:b/>
          <w:bCs/>
        </w:rPr>
        <w:t>710</w:t>
      </w:r>
      <w:r>
        <w:rPr>
          <w:b/>
          <w:bCs/>
        </w:rPr>
        <w:t xml:space="preserve"> ze zm.), Zamawiający informuje, że w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472DD227" w14:textId="77777777" w:rsidR="001A586C" w:rsidRDefault="001A586C" w:rsidP="00802CBF"/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7BEED807" w14:textId="77777777" w:rsidR="00654592" w:rsidRDefault="00654592" w:rsidP="001A586C">
            <w:pPr>
              <w:jc w:val="center"/>
            </w:pPr>
          </w:p>
          <w:p w14:paraId="2ED8BE29" w14:textId="008B909A" w:rsidR="002D4AB2" w:rsidRDefault="002D4AB2" w:rsidP="001A586C">
            <w:pPr>
              <w:jc w:val="center"/>
            </w:pPr>
            <w:r>
              <w:t>DM CONSTRUCTION                        SPÓŁKA Z OGRANICZONĄ ODPOWIEDZIALNOŚCIĄ                         78-540 Kalisz Pomorski</w:t>
            </w:r>
            <w:r w:rsidR="00CD5D9E">
              <w:t>,</w:t>
            </w:r>
            <w:r>
              <w:t xml:space="preserve"> Suchowo 36</w:t>
            </w:r>
          </w:p>
        </w:tc>
        <w:tc>
          <w:tcPr>
            <w:tcW w:w="3260" w:type="dxa"/>
            <w:vAlign w:val="center"/>
          </w:tcPr>
          <w:p w14:paraId="4C04057C" w14:textId="141EF273" w:rsidR="00434A6A" w:rsidRDefault="005A2E1C" w:rsidP="00802CBF">
            <w:pPr>
              <w:jc w:val="center"/>
            </w:pPr>
            <w:r>
              <w:t>1.409.899,00 zł – część I</w:t>
            </w:r>
          </w:p>
        </w:tc>
      </w:tr>
      <w:tr w:rsidR="002D4AB2" w14:paraId="7AEC0E1D" w14:textId="77777777" w:rsidTr="00802CBF">
        <w:trPr>
          <w:jc w:val="center"/>
        </w:trPr>
        <w:tc>
          <w:tcPr>
            <w:tcW w:w="847" w:type="dxa"/>
          </w:tcPr>
          <w:p w14:paraId="0247E64B" w14:textId="77777777" w:rsidR="002D4AB2" w:rsidRDefault="002D4AB2" w:rsidP="00802CBF"/>
          <w:p w14:paraId="6DC2EA11" w14:textId="1B5A8DC9" w:rsidR="005A2E1C" w:rsidRDefault="005A2E1C" w:rsidP="00802CBF">
            <w:r>
              <w:t>2</w:t>
            </w:r>
          </w:p>
        </w:tc>
        <w:tc>
          <w:tcPr>
            <w:tcW w:w="3826" w:type="dxa"/>
          </w:tcPr>
          <w:p w14:paraId="7BFE16E2" w14:textId="77777777" w:rsidR="002D4AB2" w:rsidRDefault="002D4AB2" w:rsidP="001A586C">
            <w:pPr>
              <w:jc w:val="center"/>
            </w:pPr>
          </w:p>
          <w:p w14:paraId="699A84A3" w14:textId="05370FA2" w:rsidR="005A2E1C" w:rsidRDefault="005A2E1C" w:rsidP="005A2E1C">
            <w:pPr>
              <w:jc w:val="center"/>
            </w:pPr>
            <w:r>
              <w:t>ZAKŁAD OGÓLNOBUDOWLANY „SAM” Mariusz Zieliński                                       78-500 Drawsko Pomorskie</w:t>
            </w:r>
            <w:r w:rsidR="00CD5D9E">
              <w:t>,</w:t>
            </w:r>
            <w:r>
              <w:t xml:space="preserve">                   ul. Siemiradzkiego 15</w:t>
            </w:r>
          </w:p>
        </w:tc>
        <w:tc>
          <w:tcPr>
            <w:tcW w:w="3260" w:type="dxa"/>
            <w:vAlign w:val="center"/>
          </w:tcPr>
          <w:p w14:paraId="67DF41CC" w14:textId="208E6EB9" w:rsidR="002D4AB2" w:rsidRDefault="005A2E1C" w:rsidP="00802CBF">
            <w:pPr>
              <w:jc w:val="center"/>
            </w:pPr>
            <w:r>
              <w:t>1.600.590,00 zł – część I</w:t>
            </w:r>
          </w:p>
        </w:tc>
      </w:tr>
      <w:tr w:rsidR="002D4AB2" w14:paraId="2E2FC4F1" w14:textId="77777777" w:rsidTr="00802CBF">
        <w:trPr>
          <w:jc w:val="center"/>
        </w:trPr>
        <w:tc>
          <w:tcPr>
            <w:tcW w:w="847" w:type="dxa"/>
          </w:tcPr>
          <w:p w14:paraId="27F006F1" w14:textId="77777777" w:rsidR="005A2E1C" w:rsidRDefault="005A2E1C" w:rsidP="00802CBF"/>
          <w:p w14:paraId="6359B389" w14:textId="77777777" w:rsidR="00CD5D9E" w:rsidRDefault="00CD5D9E" w:rsidP="00802CBF"/>
          <w:p w14:paraId="43D9EEDF" w14:textId="1AADCA5D" w:rsidR="005A2E1C" w:rsidRDefault="005A2E1C" w:rsidP="00802CBF">
            <w:r>
              <w:t>3</w:t>
            </w:r>
          </w:p>
          <w:p w14:paraId="0A21D871" w14:textId="0BF0D0AC" w:rsidR="002D4AB2" w:rsidRDefault="002D4AB2" w:rsidP="00802CBF"/>
        </w:tc>
        <w:tc>
          <w:tcPr>
            <w:tcW w:w="3826" w:type="dxa"/>
          </w:tcPr>
          <w:p w14:paraId="2C5F695C" w14:textId="77777777" w:rsidR="00CD5D9E" w:rsidRDefault="00CD5D9E" w:rsidP="001A586C">
            <w:pPr>
              <w:jc w:val="center"/>
            </w:pPr>
          </w:p>
          <w:p w14:paraId="034989C5" w14:textId="77777777" w:rsidR="00CD5D9E" w:rsidRDefault="00CD5D9E" w:rsidP="001A586C">
            <w:pPr>
              <w:jc w:val="center"/>
            </w:pPr>
          </w:p>
          <w:p w14:paraId="4F790AB7" w14:textId="10AA0F09" w:rsidR="002D4AB2" w:rsidRDefault="005A2E1C" w:rsidP="00CD5D9E">
            <w:pPr>
              <w:jc w:val="center"/>
            </w:pPr>
            <w:r>
              <w:t xml:space="preserve">STEF-BUD PRZEMYSŁAW STEFANIAK </w:t>
            </w:r>
            <w:r w:rsidR="00CD5D9E">
              <w:t xml:space="preserve">    ul. </w:t>
            </w:r>
            <w:r>
              <w:t>Drawska 6, 64-7</w:t>
            </w:r>
            <w:r w:rsidR="00CD5D9E">
              <w:t>3</w:t>
            </w:r>
            <w:r>
              <w:t>0 Wieleń</w:t>
            </w:r>
          </w:p>
        </w:tc>
        <w:tc>
          <w:tcPr>
            <w:tcW w:w="3260" w:type="dxa"/>
            <w:vAlign w:val="center"/>
          </w:tcPr>
          <w:p w14:paraId="670F9446" w14:textId="77777777" w:rsidR="00CD5D9E" w:rsidRDefault="00CD5D9E" w:rsidP="00802CBF">
            <w:pPr>
              <w:jc w:val="center"/>
            </w:pPr>
          </w:p>
          <w:p w14:paraId="5BB8309F" w14:textId="77777777" w:rsidR="00CD5D9E" w:rsidRDefault="00CD5D9E" w:rsidP="00802CBF">
            <w:pPr>
              <w:jc w:val="center"/>
            </w:pPr>
          </w:p>
          <w:p w14:paraId="719CFA00" w14:textId="705B0E29" w:rsidR="002D4AB2" w:rsidRDefault="005A2E1C" w:rsidP="00802CBF">
            <w:pPr>
              <w:jc w:val="center"/>
            </w:pPr>
            <w:r>
              <w:t>1.380.000,00 zł – część I</w:t>
            </w:r>
          </w:p>
        </w:tc>
      </w:tr>
      <w:tr w:rsidR="002D4AB2" w14:paraId="2FC013C4" w14:textId="77777777" w:rsidTr="00802CBF">
        <w:trPr>
          <w:jc w:val="center"/>
        </w:trPr>
        <w:tc>
          <w:tcPr>
            <w:tcW w:w="847" w:type="dxa"/>
          </w:tcPr>
          <w:p w14:paraId="3E4713B5" w14:textId="77777777" w:rsidR="005A2E1C" w:rsidRDefault="005A2E1C" w:rsidP="00802CBF"/>
          <w:p w14:paraId="44DB4EFD" w14:textId="703B2464" w:rsidR="002D4AB2" w:rsidRDefault="005A2E1C" w:rsidP="00802CBF">
            <w:r>
              <w:t>4</w:t>
            </w:r>
          </w:p>
        </w:tc>
        <w:tc>
          <w:tcPr>
            <w:tcW w:w="3826" w:type="dxa"/>
          </w:tcPr>
          <w:p w14:paraId="47CBDD85" w14:textId="77777777" w:rsidR="002D4AB2" w:rsidRDefault="002D4AB2" w:rsidP="001A586C">
            <w:pPr>
              <w:jc w:val="center"/>
            </w:pPr>
          </w:p>
          <w:p w14:paraId="2C72163B" w14:textId="76BA078A" w:rsidR="005A2E1C" w:rsidRDefault="005A2E1C" w:rsidP="00CD5D9E">
            <w:pPr>
              <w:jc w:val="center"/>
            </w:pPr>
            <w:r>
              <w:t>POL – DRÓG DRAWSKO POMORSKIE S.A. ul.</w:t>
            </w:r>
            <w:r w:rsidR="00CD5D9E">
              <w:t xml:space="preserve">                                                        ul. </w:t>
            </w:r>
            <w:r>
              <w:t xml:space="preserve"> Podmiejska 2</w:t>
            </w:r>
            <w:r w:rsidR="00CD5D9E">
              <w:t>,</w:t>
            </w:r>
            <w:r>
              <w:t xml:space="preserve"> </w:t>
            </w:r>
            <w:r w:rsidR="00CD5D9E">
              <w:t xml:space="preserve">                                   </w:t>
            </w:r>
            <w:r>
              <w:t>78-500 Drawsko Pomorskie</w:t>
            </w:r>
          </w:p>
        </w:tc>
        <w:tc>
          <w:tcPr>
            <w:tcW w:w="3260" w:type="dxa"/>
            <w:vAlign w:val="center"/>
          </w:tcPr>
          <w:p w14:paraId="2FCB9280" w14:textId="79CA4FB3" w:rsidR="002D4AB2" w:rsidRDefault="005A2E1C" w:rsidP="00802CBF">
            <w:pPr>
              <w:jc w:val="center"/>
            </w:pPr>
            <w:r>
              <w:t>1.171.722,60 zł – część II</w:t>
            </w:r>
          </w:p>
        </w:tc>
      </w:tr>
      <w:tr w:rsidR="002D4AB2" w14:paraId="37073CF4" w14:textId="77777777" w:rsidTr="00802CBF">
        <w:trPr>
          <w:jc w:val="center"/>
        </w:trPr>
        <w:tc>
          <w:tcPr>
            <w:tcW w:w="847" w:type="dxa"/>
          </w:tcPr>
          <w:p w14:paraId="61608747" w14:textId="77777777" w:rsidR="002D4AB2" w:rsidRDefault="002D4AB2" w:rsidP="00802CBF"/>
          <w:p w14:paraId="7FD444BC" w14:textId="4F32955F" w:rsidR="005A2E1C" w:rsidRDefault="005A2E1C" w:rsidP="00802CBF">
            <w:r>
              <w:t>5</w:t>
            </w:r>
          </w:p>
        </w:tc>
        <w:tc>
          <w:tcPr>
            <w:tcW w:w="3826" w:type="dxa"/>
          </w:tcPr>
          <w:p w14:paraId="62992A89" w14:textId="77777777" w:rsidR="002D4AB2" w:rsidRDefault="002D4AB2" w:rsidP="001A586C">
            <w:pPr>
              <w:jc w:val="center"/>
            </w:pPr>
          </w:p>
          <w:p w14:paraId="0D5DCAC6" w14:textId="3CDD7B94" w:rsidR="005A2E1C" w:rsidRDefault="005A2E1C" w:rsidP="001A586C">
            <w:pPr>
              <w:jc w:val="center"/>
            </w:pPr>
            <w:r>
              <w:t xml:space="preserve">PYLON Spółka z ograniczoną odpowiedzialnością </w:t>
            </w:r>
            <w:r w:rsidR="00CD5D9E">
              <w:t xml:space="preserve">                                 </w:t>
            </w:r>
            <w:r>
              <w:t xml:space="preserve">73-110 Stargard, </w:t>
            </w:r>
            <w:r w:rsidR="00CD5D9E">
              <w:t xml:space="preserve">                                       </w:t>
            </w:r>
            <w:r>
              <w:t xml:space="preserve">ul. Hetmana Stefana Czarnieckiego 30/31 lok. 209 </w:t>
            </w:r>
          </w:p>
        </w:tc>
        <w:tc>
          <w:tcPr>
            <w:tcW w:w="3260" w:type="dxa"/>
            <w:vAlign w:val="center"/>
          </w:tcPr>
          <w:p w14:paraId="5D2B6530" w14:textId="77777777" w:rsidR="002D4AB2" w:rsidRDefault="005A2E1C" w:rsidP="00802CBF">
            <w:pPr>
              <w:jc w:val="center"/>
            </w:pPr>
            <w:r>
              <w:t>1.964.340,00 zł – część I</w:t>
            </w:r>
          </w:p>
          <w:p w14:paraId="6238C5C0" w14:textId="1EA31F64" w:rsidR="005A2E1C" w:rsidRDefault="005A2E1C" w:rsidP="00802CBF">
            <w:pPr>
              <w:jc w:val="center"/>
            </w:pPr>
            <w:r>
              <w:t>1.439.798,42 zł – część II</w:t>
            </w:r>
          </w:p>
        </w:tc>
      </w:tr>
      <w:tr w:rsidR="002D4AB2" w14:paraId="7120371A" w14:textId="77777777" w:rsidTr="00802CBF">
        <w:trPr>
          <w:jc w:val="center"/>
        </w:trPr>
        <w:tc>
          <w:tcPr>
            <w:tcW w:w="847" w:type="dxa"/>
          </w:tcPr>
          <w:p w14:paraId="553CAF8B" w14:textId="77777777" w:rsidR="00EE7D2C" w:rsidRDefault="00EE7D2C" w:rsidP="00802CBF"/>
          <w:p w14:paraId="3DCA8ADC" w14:textId="43E46257" w:rsidR="002D4AB2" w:rsidRDefault="00CD5D9E" w:rsidP="00802CBF">
            <w:r>
              <w:t xml:space="preserve">6 </w:t>
            </w:r>
          </w:p>
        </w:tc>
        <w:tc>
          <w:tcPr>
            <w:tcW w:w="3826" w:type="dxa"/>
          </w:tcPr>
          <w:p w14:paraId="2B9D6C23" w14:textId="77777777" w:rsidR="002D4AB2" w:rsidRDefault="002D4AB2" w:rsidP="001A586C">
            <w:pPr>
              <w:jc w:val="center"/>
            </w:pPr>
          </w:p>
          <w:p w14:paraId="1E3DF45D" w14:textId="42F0BBAC" w:rsidR="00CD5D9E" w:rsidRDefault="00CD5D9E" w:rsidP="001A586C">
            <w:pPr>
              <w:jc w:val="center"/>
            </w:pPr>
            <w:r>
              <w:t xml:space="preserve">GORBUD sp. z o.o. </w:t>
            </w:r>
            <w:r w:rsidR="00EE7D2C">
              <w:t xml:space="preserve">                                    </w:t>
            </w:r>
            <w:r>
              <w:t xml:space="preserve">ul. Kołobrzeska 8C </w:t>
            </w:r>
            <w:r w:rsidR="00EE7D2C">
              <w:t xml:space="preserve">                                 </w:t>
            </w:r>
            <w:bookmarkStart w:id="1" w:name="_GoBack"/>
            <w:bookmarkEnd w:id="1"/>
            <w:r>
              <w:t>78-300 Świdwin</w:t>
            </w:r>
          </w:p>
        </w:tc>
        <w:tc>
          <w:tcPr>
            <w:tcW w:w="3260" w:type="dxa"/>
            <w:vAlign w:val="center"/>
          </w:tcPr>
          <w:p w14:paraId="7F0C2AAF" w14:textId="77777777" w:rsidR="002D4AB2" w:rsidRDefault="002D4AB2" w:rsidP="00802CBF">
            <w:pPr>
              <w:jc w:val="center"/>
            </w:pPr>
          </w:p>
          <w:p w14:paraId="49D4507A" w14:textId="723AE56E" w:rsidR="00CD5D9E" w:rsidRDefault="00CD5D9E" w:rsidP="00802CBF">
            <w:pPr>
              <w:jc w:val="center"/>
            </w:pPr>
            <w:r>
              <w:t>2.377.777,77 zł – część I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760A3476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CD5D9E">
        <w:rPr>
          <w:rFonts w:ascii="Times New Roman" w:hAnsi="Times New Roman"/>
          <w:sz w:val="20"/>
        </w:rPr>
        <w:t>28.12</w:t>
      </w:r>
      <w:r>
        <w:rPr>
          <w:rFonts w:ascii="Times New Roman" w:hAnsi="Times New Roman"/>
          <w:sz w:val="20"/>
        </w:rPr>
        <w:t>.2023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D4AB2"/>
    <w:rsid w:val="002E373E"/>
    <w:rsid w:val="00320943"/>
    <w:rsid w:val="003A39A3"/>
    <w:rsid w:val="00434A6A"/>
    <w:rsid w:val="0043601E"/>
    <w:rsid w:val="004F6E1C"/>
    <w:rsid w:val="00537421"/>
    <w:rsid w:val="00576411"/>
    <w:rsid w:val="005A2E1C"/>
    <w:rsid w:val="006201F3"/>
    <w:rsid w:val="00654592"/>
    <w:rsid w:val="006B04D6"/>
    <w:rsid w:val="006F0B44"/>
    <w:rsid w:val="00795A5A"/>
    <w:rsid w:val="007F51E7"/>
    <w:rsid w:val="00817C94"/>
    <w:rsid w:val="00837113"/>
    <w:rsid w:val="0084171D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662F4"/>
    <w:rsid w:val="00C77699"/>
    <w:rsid w:val="00CD5D9E"/>
    <w:rsid w:val="00D943F7"/>
    <w:rsid w:val="00E26908"/>
    <w:rsid w:val="00E272F2"/>
    <w:rsid w:val="00E56DF3"/>
    <w:rsid w:val="00EA6EB7"/>
    <w:rsid w:val="00EE0BC2"/>
    <w:rsid w:val="00E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wly-uploads.s3.eu-west-1.amazonaws.com/uploads/press_rooms/company_logos/1809/2c67d4eab2ed00c4fa9828542720a5c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42</cp:revision>
  <cp:lastPrinted>2023-12-28T09:49:00Z</cp:lastPrinted>
  <dcterms:created xsi:type="dcterms:W3CDTF">2021-07-05T07:04:00Z</dcterms:created>
  <dcterms:modified xsi:type="dcterms:W3CDTF">2023-12-28T09:49:00Z</dcterms:modified>
</cp:coreProperties>
</file>