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46978" w14:textId="77777777" w:rsidR="004C22F4" w:rsidRDefault="004C22F4" w:rsidP="000752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BD">
        <w:rPr>
          <w:rFonts w:ascii="Times New Roman" w:hAnsi="Times New Roman" w:cs="Times New Roman"/>
          <w:b/>
          <w:sz w:val="28"/>
          <w:szCs w:val="28"/>
        </w:rPr>
        <w:t>Zamówienie dofinansowane ze środków budżetowych Miasta Poznania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E8145E" w:rsidRPr="003D7687" w14:paraId="06A88D5F" w14:textId="77777777" w:rsidTr="007C79BB">
        <w:trPr>
          <w:trHeight w:val="950"/>
        </w:trPr>
        <w:tc>
          <w:tcPr>
            <w:tcW w:w="3261" w:type="dxa"/>
            <w:shd w:val="clear" w:color="auto" w:fill="auto"/>
            <w:vAlign w:val="center"/>
          </w:tcPr>
          <w:p w14:paraId="289ED532" w14:textId="77777777" w:rsidR="00E8145E" w:rsidRDefault="00E8145E" w:rsidP="007C79BB">
            <w:pPr>
              <w:tabs>
                <w:tab w:val="left" w:pos="4536"/>
              </w:tabs>
              <w:jc w:val="center"/>
            </w:pPr>
            <w:r w:rsidRPr="006E4F69">
              <w:rPr>
                <w:noProof/>
                <w:lang w:eastAsia="pl-PL"/>
              </w:rPr>
              <w:drawing>
                <wp:inline distT="0" distB="0" distL="0" distR="0" wp14:anchorId="4639F2FB" wp14:editId="382B5D5A">
                  <wp:extent cx="1914525" cy="819150"/>
                  <wp:effectExtent l="0" t="0" r="0" b="0"/>
                  <wp:docPr id="1" name="Obraz 1" descr="C:\Users\wadamczak\AppData\Local\Microsoft\Windows\INetCache\Content.Word\NFOSiGW_logo_achromatic_horizonta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76980854" descr="C:\Users\wadamczak\AppData\Local\Microsoft\Windows\INetCache\Content.Word\NFOSiGW_logo_achromatic_horizonta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14:paraId="7065A645" w14:textId="77777777" w:rsidR="00E8145E" w:rsidRPr="003D7687" w:rsidRDefault="00E8145E" w:rsidP="007C79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7687">
              <w:rPr>
                <w:rFonts w:ascii="Times New Roman" w:hAnsi="Times New Roman"/>
                <w:b/>
                <w:sz w:val="20"/>
                <w:szCs w:val="20"/>
              </w:rPr>
              <w:t>Zamówienie w trakcie ubiegania się o dofinansowanie ze środków Narodowego Funduszu Ochrony Środowiska i Gospodarki Wodnej dla zadania „Kompleksowa modernizacja energetyczna budynków ORSK” w ramach Programu Priorytetowego „Budownictwo Energooszczędne. Cześć 1) Zmniejszenie zużycia energii w budownictwie”</w:t>
            </w:r>
          </w:p>
        </w:tc>
      </w:tr>
    </w:tbl>
    <w:p w14:paraId="0B4422FF" w14:textId="77777777" w:rsidR="004C22F4" w:rsidRPr="004C22F4" w:rsidRDefault="004C22F4" w:rsidP="004C22F4">
      <w:pPr>
        <w:spacing w:line="276" w:lineRule="auto"/>
        <w:ind w:right="4533"/>
        <w:jc w:val="center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>Numer referencyjny postępowania:</w:t>
      </w:r>
    </w:p>
    <w:p w14:paraId="4FFF4DED" w14:textId="77777777" w:rsidR="004C22F4" w:rsidRPr="004C22F4" w:rsidRDefault="004C22F4" w:rsidP="004C22F4">
      <w:pPr>
        <w:ind w:right="5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F4">
        <w:rPr>
          <w:rFonts w:ascii="Times New Roman" w:hAnsi="Times New Roman" w:cs="Times New Roman"/>
          <w:b/>
          <w:sz w:val="24"/>
          <w:szCs w:val="24"/>
        </w:rPr>
        <w:t>SZP/DT-SREM/</w:t>
      </w:r>
      <w:r w:rsidR="00DC6B22">
        <w:rPr>
          <w:rFonts w:ascii="Times New Roman" w:hAnsi="Times New Roman" w:cs="Times New Roman"/>
          <w:b/>
          <w:sz w:val="24"/>
          <w:szCs w:val="24"/>
        </w:rPr>
        <w:t>01/2024</w:t>
      </w:r>
    </w:p>
    <w:p w14:paraId="105D6D45" w14:textId="77777777" w:rsidR="004C22F4" w:rsidRDefault="00AE70B3" w:rsidP="003708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C22F4" w:rsidRPr="004C22F4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0752BD">
        <w:rPr>
          <w:rFonts w:ascii="Times New Roman" w:hAnsi="Times New Roman" w:cs="Times New Roman"/>
          <w:b/>
          <w:sz w:val="24"/>
          <w:szCs w:val="24"/>
        </w:rPr>
        <w:t>3</w:t>
      </w:r>
      <w:r w:rsidR="00A313D1">
        <w:rPr>
          <w:rFonts w:ascii="Times New Roman" w:hAnsi="Times New Roman" w:cs="Times New Roman"/>
          <w:b/>
          <w:sz w:val="24"/>
          <w:szCs w:val="24"/>
        </w:rPr>
        <w:t>a</w:t>
      </w:r>
      <w:r w:rsidR="0007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2F4" w:rsidRPr="004C22F4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>/załącznik nr 1 do umowy</w:t>
      </w:r>
    </w:p>
    <w:p w14:paraId="6B35A051" w14:textId="77777777" w:rsidR="0037087E" w:rsidRPr="0037087E" w:rsidRDefault="0037087E" w:rsidP="0037087E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76" w:lineRule="auto"/>
        <w:jc w:val="center"/>
        <w:rPr>
          <w:rFonts w:ascii="Times New Roman" w:eastAsia="HG Mincho Light J" w:hAnsi="Times New Roman" w:cs="Times New Roman"/>
          <w:b/>
          <w:color w:val="000000"/>
          <w:szCs w:val="28"/>
        </w:rPr>
      </w:pPr>
      <w:r w:rsidRPr="0037087E">
        <w:rPr>
          <w:rFonts w:ascii="Times New Roman" w:eastAsia="HG Mincho Light J" w:hAnsi="Times New Roman" w:cs="Times New Roman"/>
          <w:b/>
          <w:color w:val="000000"/>
          <w:szCs w:val="28"/>
        </w:rPr>
        <w:t>OPIS PRZEDMIOTU ZAMÓWIENIA</w:t>
      </w:r>
    </w:p>
    <w:p w14:paraId="035442BC" w14:textId="77777777" w:rsidR="0037087E" w:rsidRPr="0037087E" w:rsidRDefault="0037087E" w:rsidP="0037087E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76" w:lineRule="auto"/>
        <w:jc w:val="center"/>
        <w:rPr>
          <w:rFonts w:ascii="Times New Roman" w:eastAsia="HG Mincho Light J" w:hAnsi="Times New Roman" w:cs="Times New Roman"/>
          <w:b/>
          <w:color w:val="000000"/>
          <w:szCs w:val="28"/>
        </w:rPr>
      </w:pPr>
      <w:r w:rsidRPr="0037087E">
        <w:rPr>
          <w:rFonts w:ascii="Times New Roman" w:eastAsia="HG Mincho Light J" w:hAnsi="Times New Roman" w:cs="Times New Roman"/>
          <w:b/>
          <w:color w:val="000000"/>
          <w:szCs w:val="28"/>
        </w:rPr>
        <w:t>ZAKRES I TERMINY</w:t>
      </w:r>
      <w:r w:rsidR="00DD7614">
        <w:rPr>
          <w:rFonts w:ascii="Times New Roman" w:eastAsia="HG Mincho Light J" w:hAnsi="Times New Roman" w:cs="Times New Roman"/>
          <w:b/>
          <w:color w:val="000000"/>
          <w:szCs w:val="28"/>
        </w:rPr>
        <w:t xml:space="preserve"> – CZĘŚĆ GWARANTOWANA</w:t>
      </w:r>
    </w:p>
    <w:p w14:paraId="5290CAC9" w14:textId="089E6627" w:rsidR="004C22F4" w:rsidRPr="007D1FAA" w:rsidRDefault="007D1FAA" w:rsidP="007D1F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1FAA">
        <w:rPr>
          <w:rFonts w:ascii="Times New Roman" w:hAnsi="Times New Roman" w:cs="Times New Roman"/>
          <w:b/>
          <w:color w:val="FF0000"/>
          <w:sz w:val="24"/>
          <w:szCs w:val="24"/>
        </w:rPr>
        <w:t>ZMIANA</w:t>
      </w:r>
      <w:r w:rsidR="006A45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7D5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14:paraId="17C06C79" w14:textId="77777777" w:rsidR="00695433" w:rsidRPr="004C22F4" w:rsidRDefault="00695433" w:rsidP="00050CF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F4">
        <w:rPr>
          <w:rFonts w:ascii="Times New Roman" w:hAnsi="Times New Roman" w:cs="Times New Roman"/>
          <w:b/>
          <w:sz w:val="24"/>
          <w:szCs w:val="24"/>
        </w:rPr>
        <w:t>Realizacja etapów oraz terminy:</w:t>
      </w:r>
    </w:p>
    <w:p w14:paraId="4C0E1434" w14:textId="77777777" w:rsidR="00695433" w:rsidRPr="004C22F4" w:rsidRDefault="00695433" w:rsidP="00050CFF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29FC36" w14:textId="67F6B67F" w:rsidR="00DC6B22" w:rsidRPr="004C22F4" w:rsidRDefault="00DC6B22" w:rsidP="00050CF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2F4">
        <w:rPr>
          <w:rFonts w:ascii="Times New Roman" w:hAnsi="Times New Roman" w:cs="Times New Roman"/>
          <w:sz w:val="24"/>
          <w:szCs w:val="24"/>
          <w:u w:val="single"/>
        </w:rPr>
        <w:t>Projekt</w:t>
      </w:r>
      <w:r w:rsidR="00535D77">
        <w:rPr>
          <w:rFonts w:ascii="Times New Roman" w:hAnsi="Times New Roman" w:cs="Times New Roman"/>
          <w:sz w:val="24"/>
          <w:szCs w:val="24"/>
          <w:u w:val="single"/>
        </w:rPr>
        <w:t xml:space="preserve"> budowlano-architektoniczny</w:t>
      </w:r>
      <w:r w:rsidRPr="004C22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13D1">
        <w:rPr>
          <w:rFonts w:ascii="Times New Roman" w:hAnsi="Times New Roman" w:cs="Times New Roman"/>
          <w:sz w:val="24"/>
          <w:szCs w:val="24"/>
          <w:u w:val="single"/>
        </w:rPr>
        <w:t>dla</w:t>
      </w:r>
      <w:r w:rsidR="00FB40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40B0" w:rsidRPr="00BF2E81">
        <w:rPr>
          <w:rFonts w:ascii="Times New Roman" w:hAnsi="Times New Roman" w:cs="Times New Roman"/>
          <w:b/>
          <w:sz w:val="24"/>
          <w:szCs w:val="24"/>
          <w:u w:val="single"/>
        </w:rPr>
        <w:t>cał</w:t>
      </w:r>
      <w:r w:rsidR="009351EE" w:rsidRPr="00BF2E81">
        <w:rPr>
          <w:rFonts w:ascii="Times New Roman" w:hAnsi="Times New Roman" w:cs="Times New Roman"/>
          <w:b/>
          <w:sz w:val="24"/>
          <w:szCs w:val="24"/>
          <w:u w:val="single"/>
        </w:rPr>
        <w:t>ego budynku</w:t>
      </w:r>
      <w:r w:rsidR="00A313D1" w:rsidRPr="00BF2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40B0" w:rsidRPr="00BF2E8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36B16" w:rsidRPr="007D1FAA">
        <w:rPr>
          <w:rFonts w:ascii="Times New Roman" w:hAnsi="Times New Roman" w:cs="Times New Roman"/>
          <w:sz w:val="24"/>
          <w:szCs w:val="24"/>
          <w:u w:val="single"/>
        </w:rPr>
        <w:t xml:space="preserve">Etap I, </w:t>
      </w:r>
      <w:r w:rsidR="00FB40B0" w:rsidRPr="007D1FAA">
        <w:rPr>
          <w:rFonts w:ascii="Times New Roman" w:hAnsi="Times New Roman" w:cs="Times New Roman"/>
          <w:sz w:val="24"/>
          <w:szCs w:val="24"/>
          <w:u w:val="single"/>
        </w:rPr>
        <w:t>Etap II oraz Etap</w:t>
      </w:r>
      <w:r w:rsidR="00A313D1" w:rsidRPr="007D1FAA">
        <w:rPr>
          <w:rFonts w:ascii="Times New Roman" w:hAnsi="Times New Roman" w:cs="Times New Roman"/>
          <w:sz w:val="24"/>
          <w:szCs w:val="24"/>
          <w:u w:val="single"/>
        </w:rPr>
        <w:t xml:space="preserve"> III</w:t>
      </w:r>
      <w:r w:rsidR="00FB40B0" w:rsidRPr="007D1FA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31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2F4">
        <w:rPr>
          <w:rFonts w:ascii="Times New Roman" w:hAnsi="Times New Roman" w:cs="Times New Roman"/>
          <w:sz w:val="24"/>
          <w:szCs w:val="24"/>
          <w:u w:val="single"/>
        </w:rPr>
        <w:t xml:space="preserve">wraz z </w:t>
      </w:r>
      <w:r w:rsidR="00535D77">
        <w:rPr>
          <w:rFonts w:ascii="Times New Roman" w:hAnsi="Times New Roman" w:cs="Times New Roman"/>
          <w:sz w:val="24"/>
          <w:szCs w:val="24"/>
          <w:u w:val="single"/>
        </w:rPr>
        <w:t xml:space="preserve">potwierdzeniem złożenia wniosku o pozwolenie na budowę, które uwzględnia </w:t>
      </w:r>
      <w:r w:rsidRPr="004C22F4">
        <w:rPr>
          <w:rFonts w:ascii="Times New Roman" w:hAnsi="Times New Roman" w:cs="Times New Roman"/>
          <w:sz w:val="24"/>
          <w:szCs w:val="24"/>
          <w:u w:val="single"/>
        </w:rPr>
        <w:t>realizację inwestycji</w:t>
      </w:r>
      <w:r w:rsidR="00636B16">
        <w:rPr>
          <w:rFonts w:ascii="Times New Roman" w:hAnsi="Times New Roman" w:cs="Times New Roman"/>
          <w:sz w:val="24"/>
          <w:szCs w:val="24"/>
          <w:u w:val="single"/>
        </w:rPr>
        <w:t xml:space="preserve"> w Etapach</w:t>
      </w:r>
      <w:r w:rsidR="00FB40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BD7DFC" w14:textId="77777777" w:rsidR="00DC6B22" w:rsidRPr="0049745C" w:rsidRDefault="00DC6B22" w:rsidP="00497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96E245" w14:textId="77777777" w:rsidR="006A45F8" w:rsidRPr="007F319D" w:rsidRDefault="00695433" w:rsidP="006A45F8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49745C">
        <w:rPr>
          <w:rFonts w:ascii="Times New Roman" w:hAnsi="Times New Roman" w:cs="Times New Roman"/>
          <w:sz w:val="24"/>
          <w:szCs w:val="24"/>
          <w:u w:val="single"/>
        </w:rPr>
        <w:t>Prac</w:t>
      </w:r>
      <w:r w:rsidR="006B78E8" w:rsidRPr="0049745C">
        <w:rPr>
          <w:rFonts w:ascii="Times New Roman" w:hAnsi="Times New Roman" w:cs="Times New Roman"/>
          <w:sz w:val="24"/>
          <w:szCs w:val="24"/>
          <w:u w:val="single"/>
        </w:rPr>
        <w:t xml:space="preserve">e budowlane dla </w:t>
      </w:r>
      <w:r w:rsidR="0049745C" w:rsidRPr="0049745C">
        <w:rPr>
          <w:rFonts w:ascii="Times New Roman" w:hAnsi="Times New Roman" w:cs="Times New Roman"/>
          <w:b/>
          <w:sz w:val="24"/>
          <w:szCs w:val="24"/>
          <w:u w:val="single"/>
        </w:rPr>
        <w:t>Etapu I</w:t>
      </w:r>
      <w:r w:rsidR="00FB40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37353F9" w14:textId="77777777" w:rsidR="0049745C" w:rsidRPr="0049745C" w:rsidRDefault="0049745C" w:rsidP="00497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69484F" w14:textId="77777777" w:rsidR="00695433" w:rsidRPr="00A92057" w:rsidRDefault="0037306A" w:rsidP="00050C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945A4" w:rsidRPr="00A92057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203CF" w:rsidRPr="00A92057">
        <w:rPr>
          <w:rFonts w:ascii="Times New Roman" w:hAnsi="Times New Roman" w:cs="Times New Roman"/>
          <w:b/>
          <w:sz w:val="24"/>
          <w:szCs w:val="24"/>
        </w:rPr>
        <w:t>w</w:t>
      </w:r>
      <w:r w:rsidR="008945A4" w:rsidRPr="00A92057">
        <w:rPr>
          <w:rFonts w:ascii="Times New Roman" w:hAnsi="Times New Roman" w:cs="Times New Roman"/>
          <w:b/>
          <w:sz w:val="24"/>
          <w:szCs w:val="24"/>
        </w:rPr>
        <w:t>ykonania</w:t>
      </w:r>
      <w:r w:rsidR="0085648F" w:rsidRPr="00A92057">
        <w:rPr>
          <w:rFonts w:ascii="Times New Roman" w:hAnsi="Times New Roman" w:cs="Times New Roman"/>
          <w:b/>
          <w:sz w:val="24"/>
          <w:szCs w:val="24"/>
        </w:rPr>
        <w:t>:</w:t>
      </w:r>
    </w:p>
    <w:p w14:paraId="5407B1CD" w14:textId="77777777" w:rsidR="00050CFF" w:rsidRDefault="00050CFF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CDAAB" w14:textId="013C3DA0" w:rsidR="00DC6B22" w:rsidRPr="00A92057" w:rsidRDefault="00DC6B22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57">
        <w:rPr>
          <w:rFonts w:ascii="Times New Roman" w:hAnsi="Times New Roman" w:cs="Times New Roman"/>
          <w:sz w:val="24"/>
          <w:szCs w:val="24"/>
        </w:rPr>
        <w:t xml:space="preserve">Pkt </w:t>
      </w:r>
      <w:r w:rsidR="00636B16">
        <w:rPr>
          <w:rFonts w:ascii="Times New Roman" w:hAnsi="Times New Roman" w:cs="Times New Roman"/>
          <w:sz w:val="24"/>
          <w:szCs w:val="24"/>
        </w:rPr>
        <w:t>1</w:t>
      </w:r>
      <w:r w:rsidR="00636B16" w:rsidRPr="00A92057">
        <w:rPr>
          <w:rFonts w:ascii="Times New Roman" w:hAnsi="Times New Roman" w:cs="Times New Roman"/>
          <w:sz w:val="24"/>
          <w:szCs w:val="24"/>
        </w:rPr>
        <w:t xml:space="preserve"> </w:t>
      </w:r>
      <w:r w:rsidR="009E2CA6">
        <w:rPr>
          <w:rFonts w:ascii="Times New Roman" w:hAnsi="Times New Roman" w:cs="Times New Roman"/>
          <w:sz w:val="24"/>
          <w:szCs w:val="24"/>
        </w:rPr>
        <w:t>–</w:t>
      </w:r>
      <w:r w:rsidRPr="00A92057">
        <w:rPr>
          <w:rFonts w:ascii="Times New Roman" w:hAnsi="Times New Roman" w:cs="Times New Roman"/>
          <w:sz w:val="24"/>
          <w:szCs w:val="24"/>
        </w:rPr>
        <w:t xml:space="preserve"> </w:t>
      </w:r>
      <w:r w:rsidRPr="00A9205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603FB">
        <w:rPr>
          <w:rFonts w:ascii="Times New Roman" w:hAnsi="Times New Roman" w:cs="Times New Roman"/>
          <w:b/>
          <w:sz w:val="24"/>
          <w:szCs w:val="24"/>
        </w:rPr>
        <w:t>6</w:t>
      </w:r>
      <w:r w:rsidR="007F2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057">
        <w:rPr>
          <w:rFonts w:ascii="Times New Roman" w:hAnsi="Times New Roman" w:cs="Times New Roman"/>
          <w:b/>
          <w:sz w:val="24"/>
          <w:szCs w:val="24"/>
        </w:rPr>
        <w:t>miesięcy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057">
        <w:rPr>
          <w:rFonts w:ascii="Times New Roman" w:hAnsi="Times New Roman" w:cs="Times New Roman"/>
          <w:sz w:val="24"/>
          <w:szCs w:val="24"/>
        </w:rPr>
        <w:t xml:space="preserve">od daty podpisania </w:t>
      </w:r>
      <w:r w:rsidR="00BF2E81">
        <w:rPr>
          <w:rFonts w:ascii="Times New Roman" w:hAnsi="Times New Roman" w:cs="Times New Roman"/>
          <w:sz w:val="24"/>
          <w:szCs w:val="24"/>
        </w:rPr>
        <w:t>U</w:t>
      </w:r>
      <w:r w:rsidR="00BF2E81" w:rsidRPr="00A92057">
        <w:rPr>
          <w:rFonts w:ascii="Times New Roman" w:hAnsi="Times New Roman" w:cs="Times New Roman"/>
          <w:sz w:val="24"/>
          <w:szCs w:val="24"/>
        </w:rPr>
        <w:t>mowy</w:t>
      </w:r>
      <w:r w:rsidR="00B94581">
        <w:rPr>
          <w:rFonts w:ascii="Times New Roman" w:hAnsi="Times New Roman" w:cs="Times New Roman"/>
          <w:sz w:val="24"/>
          <w:szCs w:val="24"/>
        </w:rPr>
        <w:t>,</w:t>
      </w:r>
    </w:p>
    <w:p w14:paraId="279D99C1" w14:textId="76977034" w:rsidR="006A45F8" w:rsidRPr="006A45F8" w:rsidRDefault="00695433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BF">
        <w:rPr>
          <w:rFonts w:ascii="Times New Roman" w:hAnsi="Times New Roman" w:cs="Times New Roman"/>
          <w:sz w:val="24"/>
          <w:szCs w:val="24"/>
        </w:rPr>
        <w:t>Pkt</w:t>
      </w:r>
      <w:r w:rsidR="00DC6B22" w:rsidRPr="007F2EBF">
        <w:rPr>
          <w:rFonts w:ascii="Times New Roman" w:hAnsi="Times New Roman" w:cs="Times New Roman"/>
          <w:sz w:val="24"/>
          <w:szCs w:val="24"/>
        </w:rPr>
        <w:t xml:space="preserve"> </w:t>
      </w:r>
      <w:r w:rsidR="00636B16">
        <w:rPr>
          <w:rFonts w:ascii="Times New Roman" w:hAnsi="Times New Roman" w:cs="Times New Roman"/>
          <w:sz w:val="24"/>
          <w:szCs w:val="24"/>
        </w:rPr>
        <w:t>2</w:t>
      </w:r>
      <w:r w:rsidR="00636B16" w:rsidRPr="007F2EBF">
        <w:rPr>
          <w:rFonts w:ascii="Times New Roman" w:hAnsi="Times New Roman" w:cs="Times New Roman"/>
          <w:sz w:val="24"/>
          <w:szCs w:val="24"/>
        </w:rPr>
        <w:t xml:space="preserve"> </w:t>
      </w:r>
      <w:r w:rsidR="009E2CA6">
        <w:rPr>
          <w:rFonts w:ascii="Times New Roman" w:hAnsi="Times New Roman" w:cs="Times New Roman"/>
          <w:sz w:val="24"/>
          <w:szCs w:val="24"/>
        </w:rPr>
        <w:t>–</w:t>
      </w:r>
      <w:r w:rsidR="00050CFF" w:rsidRPr="007F2EBF">
        <w:rPr>
          <w:rFonts w:ascii="Times New Roman" w:hAnsi="Times New Roman" w:cs="Times New Roman"/>
          <w:sz w:val="24"/>
          <w:szCs w:val="24"/>
        </w:rPr>
        <w:t xml:space="preserve"> </w:t>
      </w:r>
      <w:r w:rsidR="00157D3D" w:rsidRPr="007F2EB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97D5D">
        <w:rPr>
          <w:rFonts w:ascii="Times New Roman" w:hAnsi="Times New Roman" w:cs="Times New Roman"/>
          <w:b/>
          <w:sz w:val="24"/>
          <w:szCs w:val="24"/>
        </w:rPr>
        <w:t>1</w:t>
      </w:r>
      <w:r w:rsidR="00535D77">
        <w:rPr>
          <w:rFonts w:ascii="Times New Roman" w:hAnsi="Times New Roman" w:cs="Times New Roman"/>
          <w:b/>
          <w:sz w:val="24"/>
          <w:szCs w:val="24"/>
        </w:rPr>
        <w:t>5</w:t>
      </w:r>
      <w:r w:rsidR="00997D5D" w:rsidRPr="007F2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EBF">
        <w:rPr>
          <w:rFonts w:ascii="Times New Roman" w:hAnsi="Times New Roman" w:cs="Times New Roman"/>
          <w:b/>
          <w:sz w:val="24"/>
          <w:szCs w:val="24"/>
        </w:rPr>
        <w:t>miesięcy</w:t>
      </w:r>
      <w:r w:rsidRPr="007F2EBF">
        <w:rPr>
          <w:rFonts w:ascii="Times New Roman" w:hAnsi="Times New Roman" w:cs="Times New Roman"/>
          <w:sz w:val="24"/>
          <w:szCs w:val="24"/>
        </w:rPr>
        <w:t xml:space="preserve"> od daty podpisania </w:t>
      </w:r>
      <w:r w:rsidR="00BF2E81">
        <w:rPr>
          <w:rFonts w:ascii="Times New Roman" w:hAnsi="Times New Roman" w:cs="Times New Roman"/>
          <w:sz w:val="24"/>
          <w:szCs w:val="24"/>
        </w:rPr>
        <w:t>U</w:t>
      </w:r>
      <w:r w:rsidR="00BF2E81" w:rsidRPr="007F2EBF">
        <w:rPr>
          <w:rFonts w:ascii="Times New Roman" w:hAnsi="Times New Roman" w:cs="Times New Roman"/>
          <w:sz w:val="24"/>
          <w:szCs w:val="24"/>
        </w:rPr>
        <w:t>mowy</w:t>
      </w:r>
      <w:r w:rsidR="00636B16">
        <w:rPr>
          <w:rFonts w:ascii="Times New Roman" w:hAnsi="Times New Roman" w:cs="Times New Roman"/>
          <w:sz w:val="24"/>
          <w:szCs w:val="24"/>
        </w:rPr>
        <w:t>.</w:t>
      </w:r>
    </w:p>
    <w:p w14:paraId="64204D77" w14:textId="77777777" w:rsidR="002F4FB5" w:rsidRPr="00A92057" w:rsidRDefault="002F4FB5" w:rsidP="00050C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8AB97" w14:textId="77777777" w:rsidR="00FB40B0" w:rsidRPr="0037306A" w:rsidRDefault="00BA19A0" w:rsidP="00FB40B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57">
        <w:rPr>
          <w:rFonts w:ascii="Times New Roman" w:hAnsi="Times New Roman" w:cs="Times New Roman"/>
          <w:b/>
          <w:sz w:val="24"/>
          <w:szCs w:val="24"/>
        </w:rPr>
        <w:t>Zakres prac:</w:t>
      </w:r>
    </w:p>
    <w:p w14:paraId="6CEBA621" w14:textId="7AE89FC1" w:rsidR="00672C87" w:rsidRDefault="00672C87" w:rsidP="00050CFF">
      <w:pPr>
        <w:pStyle w:val="Bezodstpw"/>
        <w:numPr>
          <w:ilvl w:val="0"/>
          <w:numId w:val="1"/>
        </w:numPr>
        <w:tabs>
          <w:tab w:val="left" w:pos="709"/>
        </w:tabs>
        <w:spacing w:line="276" w:lineRule="auto"/>
        <w:ind w:left="-3"/>
        <w:jc w:val="both"/>
        <w:rPr>
          <w:rFonts w:ascii="Times New Roman" w:hAnsi="Times New Roman"/>
          <w:sz w:val="24"/>
          <w:szCs w:val="24"/>
          <w:lang w:val="pl-PL"/>
        </w:rPr>
      </w:pPr>
      <w:r w:rsidRPr="00A92057">
        <w:rPr>
          <w:rFonts w:ascii="Times New Roman" w:hAnsi="Times New Roman"/>
          <w:sz w:val="24"/>
          <w:szCs w:val="24"/>
          <w:lang w:val="pl-PL"/>
        </w:rPr>
        <w:t>Wykonani</w:t>
      </w:r>
      <w:r w:rsidR="00024273" w:rsidRPr="00A92057">
        <w:rPr>
          <w:rFonts w:ascii="Times New Roman" w:hAnsi="Times New Roman"/>
          <w:sz w:val="24"/>
          <w:szCs w:val="24"/>
          <w:lang w:val="pl-PL"/>
        </w:rPr>
        <w:t xml:space="preserve">e koncepcji </w:t>
      </w:r>
      <w:r w:rsidR="00DC6B22">
        <w:rPr>
          <w:rFonts w:ascii="Times New Roman" w:hAnsi="Times New Roman"/>
          <w:sz w:val="24"/>
          <w:szCs w:val="24"/>
          <w:lang w:val="pl-PL"/>
        </w:rPr>
        <w:t xml:space="preserve">projektowej do 3 </w:t>
      </w:r>
      <w:r w:rsidR="00997D5D">
        <w:rPr>
          <w:rFonts w:ascii="Times New Roman" w:hAnsi="Times New Roman"/>
          <w:sz w:val="24"/>
          <w:szCs w:val="24"/>
          <w:lang w:val="pl-PL"/>
        </w:rPr>
        <w:t>miesięcy</w:t>
      </w:r>
      <w:r w:rsidR="00DC6B22">
        <w:rPr>
          <w:rFonts w:ascii="Times New Roman" w:hAnsi="Times New Roman"/>
          <w:sz w:val="24"/>
          <w:szCs w:val="24"/>
          <w:lang w:val="pl-PL"/>
        </w:rPr>
        <w:t xml:space="preserve"> od dnia podpisania umowy</w:t>
      </w:r>
      <w:r w:rsidR="00997D5D">
        <w:rPr>
          <w:rFonts w:ascii="Times New Roman" w:hAnsi="Times New Roman"/>
          <w:sz w:val="24"/>
          <w:szCs w:val="24"/>
          <w:lang w:val="pl-PL"/>
        </w:rPr>
        <w:t>.</w:t>
      </w:r>
      <w:r w:rsidR="00DC6B2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35D77">
        <w:rPr>
          <w:rFonts w:ascii="Times New Roman" w:hAnsi="Times New Roman"/>
          <w:sz w:val="24"/>
          <w:szCs w:val="24"/>
          <w:lang w:val="pl-PL"/>
        </w:rPr>
        <w:t xml:space="preserve">Przeprowadzenie </w:t>
      </w:r>
      <w:r w:rsidR="00535D77" w:rsidRPr="00A92057">
        <w:rPr>
          <w:rFonts w:ascii="Times New Roman" w:hAnsi="Times New Roman"/>
          <w:sz w:val="24"/>
          <w:szCs w:val="24"/>
          <w:lang w:val="pl-PL"/>
        </w:rPr>
        <w:t>uzgodnień z gestorami sieci zasilających</w:t>
      </w:r>
      <w:r w:rsidR="00535D77">
        <w:rPr>
          <w:rFonts w:ascii="Times New Roman" w:hAnsi="Times New Roman"/>
          <w:sz w:val="24"/>
          <w:szCs w:val="24"/>
          <w:lang w:val="pl-PL"/>
        </w:rPr>
        <w:t xml:space="preserve"> (w przypadku wystąpienia takiej potrzeby) oraz w</w:t>
      </w:r>
      <w:r w:rsidR="00997D5D">
        <w:rPr>
          <w:rFonts w:ascii="Times New Roman" w:hAnsi="Times New Roman"/>
          <w:sz w:val="24"/>
          <w:szCs w:val="24"/>
          <w:lang w:val="pl-PL"/>
        </w:rPr>
        <w:t>ykonanie</w:t>
      </w:r>
      <w:r w:rsidR="00024273" w:rsidRPr="00A92057">
        <w:rPr>
          <w:rFonts w:ascii="Times New Roman" w:hAnsi="Times New Roman"/>
          <w:sz w:val="24"/>
          <w:szCs w:val="24"/>
          <w:lang w:val="pl-PL"/>
        </w:rPr>
        <w:t xml:space="preserve"> projektu budowlano</w:t>
      </w:r>
      <w:r w:rsidR="00636B16">
        <w:rPr>
          <w:rFonts w:ascii="Times New Roman" w:hAnsi="Times New Roman"/>
          <w:sz w:val="24"/>
          <w:szCs w:val="24"/>
          <w:lang w:val="pl-PL"/>
        </w:rPr>
        <w:t>-</w:t>
      </w:r>
      <w:r w:rsidR="00024273" w:rsidRPr="00A92057">
        <w:rPr>
          <w:rFonts w:ascii="Times New Roman" w:hAnsi="Times New Roman"/>
          <w:sz w:val="24"/>
          <w:szCs w:val="24"/>
          <w:lang w:val="pl-PL"/>
        </w:rPr>
        <w:t>architektonicznego</w:t>
      </w:r>
      <w:r w:rsidR="00535D77" w:rsidRPr="00535D7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35D77" w:rsidRPr="00A92057">
        <w:rPr>
          <w:rFonts w:ascii="Times New Roman" w:hAnsi="Times New Roman"/>
          <w:sz w:val="24"/>
          <w:szCs w:val="24"/>
          <w:lang w:val="pl-PL"/>
        </w:rPr>
        <w:t xml:space="preserve">z podziałem odpowiednio dla </w:t>
      </w:r>
      <w:r w:rsidR="00535D77" w:rsidRPr="00A92057">
        <w:rPr>
          <w:rFonts w:ascii="Times New Roman" w:hAnsi="Times New Roman"/>
          <w:b/>
          <w:sz w:val="24"/>
          <w:szCs w:val="24"/>
          <w:lang w:val="pl-PL"/>
        </w:rPr>
        <w:t>Etapu I</w:t>
      </w:r>
      <w:r w:rsidR="00535D77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35D77" w:rsidRPr="00A92057">
        <w:rPr>
          <w:rFonts w:ascii="Times New Roman" w:hAnsi="Times New Roman"/>
          <w:b/>
          <w:sz w:val="24"/>
          <w:szCs w:val="24"/>
          <w:lang w:val="pl-PL"/>
        </w:rPr>
        <w:t>Etapu II</w:t>
      </w:r>
      <w:r w:rsidR="00535D77">
        <w:rPr>
          <w:rFonts w:ascii="Times New Roman" w:hAnsi="Times New Roman"/>
          <w:b/>
          <w:sz w:val="24"/>
          <w:szCs w:val="24"/>
          <w:lang w:val="pl-PL"/>
        </w:rPr>
        <w:t xml:space="preserve"> i Etapu III </w:t>
      </w:r>
      <w:r w:rsidR="00535D77" w:rsidRPr="00A92057">
        <w:rPr>
          <w:rFonts w:ascii="Times New Roman" w:hAnsi="Times New Roman"/>
          <w:sz w:val="24"/>
          <w:szCs w:val="24"/>
          <w:lang w:val="pl-PL"/>
        </w:rPr>
        <w:t>planowanej inwestycji</w:t>
      </w:r>
      <w:r w:rsidR="00535D7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A72AC">
        <w:rPr>
          <w:rFonts w:ascii="Times New Roman" w:hAnsi="Times New Roman"/>
          <w:sz w:val="24"/>
          <w:szCs w:val="24"/>
          <w:lang w:val="pl-PL"/>
        </w:rPr>
        <w:t>wraz z</w:t>
      </w:r>
      <w:r w:rsidR="00535D7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A72AC">
        <w:rPr>
          <w:rFonts w:ascii="Times New Roman" w:hAnsi="Times New Roman"/>
          <w:sz w:val="24"/>
          <w:szCs w:val="24"/>
          <w:lang w:val="pl-PL"/>
        </w:rPr>
        <w:t>potwierdzeniem złożenia</w:t>
      </w:r>
      <w:r w:rsidR="00535D77">
        <w:rPr>
          <w:rFonts w:ascii="Times New Roman" w:hAnsi="Times New Roman"/>
          <w:sz w:val="24"/>
          <w:szCs w:val="24"/>
          <w:lang w:val="pl-PL"/>
        </w:rPr>
        <w:t xml:space="preserve"> wniosku </w:t>
      </w:r>
      <w:r w:rsidR="008A5E9D">
        <w:rPr>
          <w:rFonts w:ascii="Times New Roman" w:hAnsi="Times New Roman"/>
          <w:sz w:val="24"/>
          <w:szCs w:val="24"/>
          <w:lang w:val="pl-PL"/>
        </w:rPr>
        <w:br/>
      </w:r>
      <w:r w:rsidR="00535D77">
        <w:rPr>
          <w:rFonts w:ascii="Times New Roman" w:hAnsi="Times New Roman"/>
          <w:sz w:val="24"/>
          <w:szCs w:val="24"/>
          <w:lang w:val="pl-PL"/>
        </w:rPr>
        <w:t xml:space="preserve">o pozwolenie na budowę </w:t>
      </w:r>
      <w:r w:rsidR="00EA72AC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535D77">
        <w:rPr>
          <w:rFonts w:ascii="Times New Roman" w:hAnsi="Times New Roman"/>
          <w:sz w:val="24"/>
          <w:szCs w:val="24"/>
          <w:lang w:val="pl-PL"/>
        </w:rPr>
        <w:t>do 6 miesięcy od dnia podpisania umowy</w:t>
      </w:r>
      <w:r w:rsidRPr="00A92057">
        <w:rPr>
          <w:rFonts w:ascii="Times New Roman" w:hAnsi="Times New Roman"/>
          <w:sz w:val="24"/>
          <w:szCs w:val="24"/>
          <w:lang w:val="pl-PL"/>
        </w:rPr>
        <w:t>. Zamawiający zastrzega konieczność uczestnictwa w przygotowan</w:t>
      </w:r>
      <w:r w:rsidR="00024273" w:rsidRPr="00A92057">
        <w:rPr>
          <w:rFonts w:ascii="Times New Roman" w:hAnsi="Times New Roman"/>
          <w:sz w:val="24"/>
          <w:szCs w:val="24"/>
          <w:lang w:val="pl-PL"/>
        </w:rPr>
        <w:t>iu koncepcji oraz jej zatwierdzeniu.</w:t>
      </w:r>
    </w:p>
    <w:p w14:paraId="27513DDF" w14:textId="77777777" w:rsidR="00050CFF" w:rsidRPr="00A92057" w:rsidRDefault="00050CFF" w:rsidP="00050CFF">
      <w:pPr>
        <w:pStyle w:val="Bezodstpw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2BF4D7B" w14:textId="77777777" w:rsidR="00ED2173" w:rsidRDefault="00E71489" w:rsidP="00050CFF">
      <w:pPr>
        <w:pStyle w:val="Bezodstpw"/>
        <w:numPr>
          <w:ilvl w:val="0"/>
          <w:numId w:val="1"/>
        </w:numPr>
        <w:tabs>
          <w:tab w:val="left" w:pos="709"/>
        </w:tabs>
        <w:spacing w:line="276" w:lineRule="auto"/>
        <w:ind w:left="-6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A92057">
        <w:rPr>
          <w:rFonts w:ascii="Times New Roman" w:hAnsi="Times New Roman"/>
          <w:sz w:val="24"/>
          <w:szCs w:val="24"/>
          <w:lang w:val="pl-PL"/>
        </w:rPr>
        <w:t>U</w:t>
      </w:r>
      <w:r w:rsidR="00ED2173" w:rsidRPr="00A92057">
        <w:rPr>
          <w:rFonts w:ascii="Times New Roman" w:hAnsi="Times New Roman"/>
          <w:sz w:val="24"/>
          <w:szCs w:val="24"/>
          <w:lang w:val="pl-PL"/>
        </w:rPr>
        <w:t xml:space="preserve">zyskanie wszelkich niezbędnych </w:t>
      </w:r>
      <w:r w:rsidR="00817BAA" w:rsidRPr="00A92057">
        <w:rPr>
          <w:rFonts w:ascii="Times New Roman" w:hAnsi="Times New Roman"/>
          <w:sz w:val="24"/>
          <w:szCs w:val="24"/>
          <w:lang w:val="pl-PL"/>
        </w:rPr>
        <w:t xml:space="preserve">pozwoleń </w:t>
      </w:r>
      <w:r w:rsidR="00ED2173" w:rsidRPr="00A92057">
        <w:rPr>
          <w:rFonts w:ascii="Times New Roman" w:hAnsi="Times New Roman"/>
          <w:sz w:val="24"/>
          <w:szCs w:val="24"/>
          <w:lang w:val="pl-PL"/>
        </w:rPr>
        <w:t>dla wybudowania i funkcjonowania Inwestycji</w:t>
      </w:r>
      <w:r w:rsidR="00817BAA" w:rsidRPr="00A92057">
        <w:rPr>
          <w:rFonts w:ascii="Times New Roman" w:hAnsi="Times New Roman"/>
          <w:sz w:val="24"/>
          <w:szCs w:val="24"/>
          <w:lang w:val="pl-PL"/>
        </w:rPr>
        <w:t>.</w:t>
      </w:r>
    </w:p>
    <w:p w14:paraId="300C4DBD" w14:textId="77777777" w:rsidR="00050CFF" w:rsidRPr="00A92057" w:rsidRDefault="00050CFF" w:rsidP="00050CFF">
      <w:pPr>
        <w:pStyle w:val="Bezodstpw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931180D" w14:textId="4FDB6EA2" w:rsidR="007547C2" w:rsidRPr="00A92057" w:rsidRDefault="00727303" w:rsidP="00050CFF">
      <w:pPr>
        <w:pStyle w:val="Bezodstpw"/>
        <w:numPr>
          <w:ilvl w:val="0"/>
          <w:numId w:val="1"/>
        </w:numPr>
        <w:tabs>
          <w:tab w:val="left" w:pos="709"/>
        </w:tabs>
        <w:spacing w:line="276" w:lineRule="auto"/>
        <w:ind w:left="-3"/>
        <w:jc w:val="both"/>
        <w:rPr>
          <w:rFonts w:ascii="Times New Roman" w:hAnsi="Times New Roman"/>
          <w:sz w:val="24"/>
          <w:szCs w:val="24"/>
          <w:lang w:val="pl-PL"/>
        </w:rPr>
      </w:pPr>
      <w:r w:rsidRPr="00A92057">
        <w:rPr>
          <w:rFonts w:ascii="Times New Roman" w:hAnsi="Times New Roman"/>
          <w:sz w:val="24"/>
          <w:szCs w:val="24"/>
          <w:lang w:val="pl-PL"/>
        </w:rPr>
        <w:t>Wykonanie kosztorysów inwestorskich</w:t>
      </w:r>
      <w:r w:rsidR="00EA72AC">
        <w:rPr>
          <w:rFonts w:ascii="Times New Roman" w:hAnsi="Times New Roman"/>
          <w:sz w:val="24"/>
          <w:szCs w:val="24"/>
          <w:lang w:val="pl-PL"/>
        </w:rPr>
        <w:t>,</w:t>
      </w:r>
      <w:r w:rsidR="00DC6B2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92057">
        <w:rPr>
          <w:rFonts w:ascii="Times New Roman" w:hAnsi="Times New Roman"/>
          <w:sz w:val="24"/>
          <w:szCs w:val="24"/>
          <w:lang w:val="pl-PL"/>
        </w:rPr>
        <w:t>przedmiarów ro</w:t>
      </w:r>
      <w:r w:rsidR="007547C2" w:rsidRPr="00A92057">
        <w:rPr>
          <w:rFonts w:ascii="Times New Roman" w:hAnsi="Times New Roman"/>
          <w:sz w:val="24"/>
          <w:szCs w:val="24"/>
          <w:lang w:val="pl-PL"/>
        </w:rPr>
        <w:t>bót</w:t>
      </w:r>
      <w:r w:rsidR="00C515E0">
        <w:rPr>
          <w:rFonts w:ascii="Times New Roman" w:hAnsi="Times New Roman"/>
          <w:sz w:val="24"/>
          <w:szCs w:val="24"/>
          <w:lang w:val="pl-PL"/>
        </w:rPr>
        <w:t xml:space="preserve"> budowlanych i STWIORB</w:t>
      </w:r>
      <w:r w:rsidR="007547C2" w:rsidRPr="00A9205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17BAA" w:rsidRPr="00A92057">
        <w:rPr>
          <w:rFonts w:ascii="Times New Roman" w:hAnsi="Times New Roman"/>
          <w:sz w:val="24"/>
          <w:szCs w:val="24"/>
          <w:lang w:val="pl-PL"/>
        </w:rPr>
        <w:t>dla</w:t>
      </w:r>
      <w:r w:rsidR="00117F50" w:rsidRPr="00A92057">
        <w:rPr>
          <w:rFonts w:ascii="Times New Roman" w:hAnsi="Times New Roman"/>
          <w:sz w:val="24"/>
          <w:szCs w:val="24"/>
          <w:lang w:val="pl-PL"/>
        </w:rPr>
        <w:t xml:space="preserve"> dokumentacji projektowej </w:t>
      </w:r>
      <w:r w:rsidR="00234FCF" w:rsidRPr="00A92057">
        <w:rPr>
          <w:rFonts w:ascii="Times New Roman" w:hAnsi="Times New Roman"/>
          <w:sz w:val="24"/>
          <w:szCs w:val="24"/>
          <w:lang w:val="pl-PL"/>
        </w:rPr>
        <w:t>w zakresie</w:t>
      </w:r>
      <w:r w:rsidR="007547C2" w:rsidRPr="00A92057">
        <w:rPr>
          <w:rFonts w:ascii="Times New Roman" w:hAnsi="Times New Roman"/>
          <w:sz w:val="24"/>
          <w:szCs w:val="24"/>
          <w:lang w:val="pl-PL"/>
        </w:rPr>
        <w:t>:</w:t>
      </w:r>
    </w:p>
    <w:p w14:paraId="0B7478A7" w14:textId="77777777" w:rsidR="007547C2" w:rsidRPr="00A92057" w:rsidRDefault="00331C16" w:rsidP="00050CFF">
      <w:pPr>
        <w:pStyle w:val="Bezodstpw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92057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7547C2" w:rsidRPr="00A92057">
        <w:rPr>
          <w:rFonts w:ascii="Times New Roman" w:hAnsi="Times New Roman"/>
          <w:sz w:val="24"/>
          <w:szCs w:val="24"/>
          <w:lang w:val="pl-PL"/>
        </w:rPr>
        <w:t>Etap</w:t>
      </w:r>
      <w:r w:rsidR="003A555B" w:rsidRPr="00A92057">
        <w:rPr>
          <w:rFonts w:ascii="Times New Roman" w:hAnsi="Times New Roman"/>
          <w:sz w:val="24"/>
          <w:szCs w:val="24"/>
          <w:lang w:val="pl-PL"/>
        </w:rPr>
        <w:t>u</w:t>
      </w:r>
    </w:p>
    <w:p w14:paraId="0E454E8D" w14:textId="77777777" w:rsidR="00727303" w:rsidRDefault="003A555B" w:rsidP="00050CFF">
      <w:pPr>
        <w:pStyle w:val="Bezodstpw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C22F4">
        <w:rPr>
          <w:rFonts w:ascii="Times New Roman" w:hAnsi="Times New Roman"/>
          <w:sz w:val="24"/>
          <w:szCs w:val="24"/>
          <w:lang w:val="pl-PL"/>
        </w:rPr>
        <w:t xml:space="preserve">II </w:t>
      </w:r>
      <w:r w:rsidR="007B272B" w:rsidRPr="004C22F4">
        <w:rPr>
          <w:rFonts w:ascii="Times New Roman" w:hAnsi="Times New Roman"/>
          <w:sz w:val="24"/>
          <w:szCs w:val="24"/>
          <w:lang w:val="pl-PL"/>
        </w:rPr>
        <w:t>Eta</w:t>
      </w:r>
      <w:r w:rsidR="00FB40B0">
        <w:rPr>
          <w:rFonts w:ascii="Times New Roman" w:hAnsi="Times New Roman"/>
          <w:sz w:val="24"/>
          <w:szCs w:val="24"/>
          <w:lang w:val="pl-PL"/>
        </w:rPr>
        <w:t>pu</w:t>
      </w:r>
    </w:p>
    <w:p w14:paraId="1961DE44" w14:textId="61DA2840" w:rsidR="00997D5D" w:rsidRPr="00126369" w:rsidRDefault="00FB40B0" w:rsidP="00EA72AC">
      <w:pPr>
        <w:pStyle w:val="Bezodstpw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III Etapu</w:t>
      </w:r>
    </w:p>
    <w:p w14:paraId="72CD7156" w14:textId="77777777" w:rsidR="00EA72AC" w:rsidRDefault="00EA72AC" w:rsidP="008A5E9D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D5A1C0" w14:textId="629E6D21" w:rsidR="00166FBF" w:rsidRPr="004C22F4" w:rsidRDefault="00E70211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lastRenderedPageBreak/>
        <w:t xml:space="preserve">Roboty budowlane </w:t>
      </w:r>
      <w:r w:rsidR="00971A72" w:rsidRPr="004C22F4">
        <w:rPr>
          <w:rFonts w:ascii="Times New Roman" w:hAnsi="Times New Roman" w:cs="Times New Roman"/>
          <w:sz w:val="24"/>
          <w:szCs w:val="24"/>
        </w:rPr>
        <w:t>:</w:t>
      </w:r>
    </w:p>
    <w:p w14:paraId="78AB1671" w14:textId="77777777" w:rsidR="003C681C" w:rsidRPr="004C22F4" w:rsidRDefault="003A555B" w:rsidP="00050CFF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>Po uzyskaniu niezbędnych pozwoleń realizacja</w:t>
      </w:r>
      <w:r w:rsidR="00DC6B22">
        <w:rPr>
          <w:rFonts w:ascii="Times New Roman" w:hAnsi="Times New Roman" w:cs="Times New Roman"/>
          <w:sz w:val="24"/>
          <w:szCs w:val="24"/>
        </w:rPr>
        <w:t xml:space="preserve"> na </w:t>
      </w:r>
      <w:r w:rsidR="00971A72" w:rsidRPr="004C22F4">
        <w:rPr>
          <w:rFonts w:ascii="Times New Roman" w:hAnsi="Times New Roman" w:cs="Times New Roman"/>
          <w:sz w:val="24"/>
          <w:szCs w:val="24"/>
        </w:rPr>
        <w:t xml:space="preserve">podstawie </w:t>
      </w:r>
      <w:r w:rsidR="00F21756" w:rsidRPr="004C22F4">
        <w:rPr>
          <w:rFonts w:ascii="Times New Roman" w:hAnsi="Times New Roman" w:cs="Times New Roman"/>
          <w:sz w:val="24"/>
          <w:szCs w:val="24"/>
        </w:rPr>
        <w:t xml:space="preserve">opracowanej </w:t>
      </w:r>
      <w:r w:rsidR="00971A72" w:rsidRPr="004C22F4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166FBF" w:rsidRPr="004C22F4">
        <w:rPr>
          <w:rFonts w:ascii="Times New Roman" w:hAnsi="Times New Roman" w:cs="Times New Roman"/>
          <w:sz w:val="24"/>
          <w:szCs w:val="24"/>
        </w:rPr>
        <w:t xml:space="preserve">projektowej prac objętych zakresem </w:t>
      </w:r>
      <w:r w:rsidR="00727303" w:rsidRPr="004C22F4">
        <w:rPr>
          <w:rFonts w:ascii="Times New Roman" w:hAnsi="Times New Roman" w:cs="Times New Roman"/>
          <w:sz w:val="24"/>
          <w:szCs w:val="24"/>
        </w:rPr>
        <w:t xml:space="preserve">dla </w:t>
      </w:r>
      <w:r w:rsidR="0037087E" w:rsidRPr="0037087E">
        <w:rPr>
          <w:rFonts w:ascii="Times New Roman" w:hAnsi="Times New Roman" w:cs="Times New Roman"/>
          <w:b/>
          <w:sz w:val="24"/>
          <w:szCs w:val="24"/>
        </w:rPr>
        <w:t>Etapu I</w:t>
      </w:r>
      <w:r w:rsidR="00695433" w:rsidRPr="004C22F4">
        <w:rPr>
          <w:rFonts w:ascii="Times New Roman" w:hAnsi="Times New Roman" w:cs="Times New Roman"/>
          <w:sz w:val="24"/>
          <w:szCs w:val="24"/>
        </w:rPr>
        <w:t xml:space="preserve"> zgodnie z dokumentacją wykonawczą</w:t>
      </w:r>
      <w:r w:rsidR="00024273" w:rsidRPr="004C22F4">
        <w:rPr>
          <w:rFonts w:ascii="Times New Roman" w:hAnsi="Times New Roman" w:cs="Times New Roman"/>
          <w:sz w:val="24"/>
          <w:szCs w:val="24"/>
        </w:rPr>
        <w:t xml:space="preserve"> uwzględniającą:</w:t>
      </w:r>
    </w:p>
    <w:p w14:paraId="5D648F66" w14:textId="6698C99D" w:rsidR="00283F7A" w:rsidRPr="004C22F4" w:rsidRDefault="005934C7" w:rsidP="006A45F8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rozbiórkę antresoli, </w:t>
      </w:r>
      <w:r w:rsidR="00283F7A" w:rsidRPr="004C22F4">
        <w:rPr>
          <w:rFonts w:ascii="Times New Roman" w:hAnsi="Times New Roman" w:cs="Times New Roman"/>
          <w:sz w:val="24"/>
          <w:szCs w:val="24"/>
        </w:rPr>
        <w:t>przebudowę pomieszcze</w:t>
      </w:r>
      <w:r w:rsidR="00283F7A">
        <w:rPr>
          <w:rFonts w:ascii="Times New Roman" w:hAnsi="Times New Roman" w:cs="Times New Roman"/>
          <w:sz w:val="24"/>
          <w:szCs w:val="24"/>
        </w:rPr>
        <w:t>ń</w:t>
      </w:r>
      <w:r w:rsidR="00283F7A" w:rsidRPr="004C22F4">
        <w:rPr>
          <w:rFonts w:ascii="Times New Roman" w:hAnsi="Times New Roman" w:cs="Times New Roman"/>
          <w:sz w:val="24"/>
          <w:szCs w:val="24"/>
        </w:rPr>
        <w:t xml:space="preserve"> archiwum</w:t>
      </w:r>
      <w:r w:rsidR="00283F7A">
        <w:rPr>
          <w:rFonts w:ascii="Times New Roman" w:hAnsi="Times New Roman" w:cs="Times New Roman"/>
          <w:sz w:val="24"/>
          <w:szCs w:val="24"/>
        </w:rPr>
        <w:t xml:space="preserve"> </w:t>
      </w:r>
      <w:r w:rsidR="00283F7A" w:rsidRPr="004C22F4">
        <w:rPr>
          <w:rFonts w:ascii="Times New Roman" w:hAnsi="Times New Roman" w:cs="Times New Roman"/>
          <w:sz w:val="24"/>
          <w:szCs w:val="24"/>
        </w:rPr>
        <w:t>oraz modernizacj</w:t>
      </w:r>
      <w:r w:rsidR="00283F7A">
        <w:rPr>
          <w:rFonts w:ascii="Times New Roman" w:hAnsi="Times New Roman" w:cs="Times New Roman"/>
          <w:sz w:val="24"/>
          <w:szCs w:val="24"/>
        </w:rPr>
        <w:t>ę</w:t>
      </w:r>
      <w:r w:rsidR="00283F7A" w:rsidRPr="004C22F4">
        <w:rPr>
          <w:rFonts w:ascii="Times New Roman" w:hAnsi="Times New Roman" w:cs="Times New Roman"/>
          <w:sz w:val="24"/>
          <w:szCs w:val="24"/>
        </w:rPr>
        <w:t xml:space="preserve"> pomieszczeń </w:t>
      </w:r>
      <w:r w:rsidR="00283F7A">
        <w:rPr>
          <w:rFonts w:ascii="Times New Roman" w:hAnsi="Times New Roman" w:cs="Times New Roman"/>
          <w:sz w:val="24"/>
          <w:szCs w:val="24"/>
        </w:rPr>
        <w:t xml:space="preserve">w części zachodniej w </w:t>
      </w:r>
      <w:r w:rsidR="00283F7A" w:rsidRPr="0037087E">
        <w:rPr>
          <w:rFonts w:ascii="Times New Roman" w:hAnsi="Times New Roman" w:cs="Times New Roman"/>
          <w:b/>
          <w:sz w:val="24"/>
          <w:szCs w:val="24"/>
        </w:rPr>
        <w:t>Etap</w:t>
      </w:r>
      <w:r w:rsidR="00283F7A">
        <w:rPr>
          <w:rFonts w:ascii="Times New Roman" w:hAnsi="Times New Roman" w:cs="Times New Roman"/>
          <w:b/>
          <w:sz w:val="24"/>
          <w:szCs w:val="24"/>
        </w:rPr>
        <w:t>ie</w:t>
      </w:r>
      <w:r w:rsidR="00283F7A" w:rsidRPr="0037087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83F7A" w:rsidRPr="004C22F4">
        <w:rPr>
          <w:rFonts w:ascii="Times New Roman" w:hAnsi="Times New Roman" w:cs="Times New Roman"/>
          <w:sz w:val="24"/>
          <w:szCs w:val="24"/>
        </w:rPr>
        <w:t>.</w:t>
      </w:r>
    </w:p>
    <w:p w14:paraId="63626AB7" w14:textId="77777777" w:rsidR="00672C87" w:rsidRDefault="00024273" w:rsidP="00050CFF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>dostosowanie miejsc dla sprzętu i aparatury medycznej wymienionej w projekcie</w:t>
      </w:r>
      <w:r w:rsidR="003A555B" w:rsidRPr="004C22F4">
        <w:rPr>
          <w:rFonts w:ascii="Times New Roman" w:hAnsi="Times New Roman" w:cs="Times New Roman"/>
          <w:sz w:val="24"/>
          <w:szCs w:val="24"/>
        </w:rPr>
        <w:t xml:space="preserve"> podczas </w:t>
      </w:r>
      <w:r w:rsidR="003A555B" w:rsidRPr="00A92057">
        <w:rPr>
          <w:rFonts w:ascii="Times New Roman" w:hAnsi="Times New Roman" w:cs="Times New Roman"/>
          <w:sz w:val="24"/>
          <w:szCs w:val="24"/>
        </w:rPr>
        <w:t>realizacji robót budowlanych</w:t>
      </w:r>
      <w:r w:rsidRPr="00A92057">
        <w:rPr>
          <w:rFonts w:ascii="Times New Roman" w:hAnsi="Times New Roman" w:cs="Times New Roman"/>
          <w:sz w:val="24"/>
          <w:szCs w:val="24"/>
        </w:rPr>
        <w:t>.</w:t>
      </w:r>
    </w:p>
    <w:p w14:paraId="51A4E28B" w14:textId="77777777" w:rsidR="00050CFF" w:rsidRPr="00A92057" w:rsidRDefault="00050CFF" w:rsidP="00050CFF">
      <w:pPr>
        <w:pStyle w:val="Akapitzlist"/>
        <w:widowControl w:val="0"/>
        <w:suppressAutoHyphens/>
        <w:spacing w:after="0" w:line="276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D93D633" w14:textId="77777777" w:rsidR="00946DD2" w:rsidRDefault="003C681C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A92057">
        <w:rPr>
          <w:rFonts w:ascii="Times New Roman" w:hAnsi="Times New Roman" w:cs="Times New Roman"/>
          <w:sz w:val="24"/>
          <w:szCs w:val="24"/>
        </w:rPr>
        <w:t>W trakcie</w:t>
      </w:r>
      <w:r w:rsidR="00727303" w:rsidRPr="00A92057">
        <w:rPr>
          <w:rFonts w:ascii="Times New Roman" w:hAnsi="Times New Roman" w:cs="Times New Roman"/>
          <w:sz w:val="24"/>
          <w:szCs w:val="24"/>
        </w:rPr>
        <w:t xml:space="preserve"> prowadzenia robót budowlanych </w:t>
      </w:r>
      <w:r w:rsidR="00727303" w:rsidRPr="00A92057">
        <w:rPr>
          <w:rFonts w:ascii="Times New Roman" w:hAnsi="Times New Roman" w:cs="Times New Roman"/>
          <w:sz w:val="24"/>
          <w:szCs w:val="24"/>
          <w:u w:val="single"/>
        </w:rPr>
        <w:t>budynek będzie funkcjonował</w:t>
      </w:r>
      <w:r w:rsidR="00946DD2" w:rsidRPr="00A9205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27303" w:rsidRPr="00A92057">
        <w:rPr>
          <w:rFonts w:ascii="Times New Roman" w:hAnsi="Times New Roman" w:cs="Times New Roman"/>
          <w:sz w:val="24"/>
          <w:szCs w:val="24"/>
        </w:rPr>
        <w:t xml:space="preserve"> dlatego należy zapewnić bezpieczeństwo </w:t>
      </w:r>
      <w:r w:rsidRPr="00A92057">
        <w:rPr>
          <w:rFonts w:ascii="Times New Roman" w:hAnsi="Times New Roman" w:cs="Times New Roman"/>
          <w:sz w:val="24"/>
          <w:szCs w:val="24"/>
        </w:rPr>
        <w:t>użytkowania istniejącego obiektu przez pracowników i pacjentów.</w:t>
      </w:r>
    </w:p>
    <w:p w14:paraId="6B8D24FD" w14:textId="77777777" w:rsidR="00050CFF" w:rsidRPr="00A92057" w:rsidRDefault="00050CFF" w:rsidP="00050CFF">
      <w:pPr>
        <w:pStyle w:val="Akapitzlist"/>
        <w:widowControl w:val="0"/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0D0DC2C" w14:textId="77777777" w:rsidR="00DC6B22" w:rsidRDefault="00727303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A92057">
        <w:rPr>
          <w:rFonts w:ascii="Times New Roman" w:hAnsi="Times New Roman" w:cs="Times New Roman"/>
          <w:sz w:val="24"/>
          <w:szCs w:val="24"/>
        </w:rPr>
        <w:t>Przebudowa i rozbudowa</w:t>
      </w:r>
      <w:r w:rsidR="00DC6B22">
        <w:rPr>
          <w:rFonts w:ascii="Times New Roman" w:hAnsi="Times New Roman" w:cs="Times New Roman"/>
          <w:sz w:val="24"/>
          <w:szCs w:val="24"/>
        </w:rPr>
        <w:t xml:space="preserve"> </w:t>
      </w:r>
      <w:r w:rsidR="009A35CF" w:rsidRPr="004C22F4">
        <w:rPr>
          <w:rFonts w:ascii="Times New Roman" w:hAnsi="Times New Roman" w:cs="Times New Roman"/>
          <w:sz w:val="24"/>
          <w:szCs w:val="24"/>
        </w:rPr>
        <w:t>b</w:t>
      </w:r>
      <w:r w:rsidR="00971A72" w:rsidRPr="004C22F4">
        <w:rPr>
          <w:rFonts w:ascii="Times New Roman" w:hAnsi="Times New Roman" w:cs="Times New Roman"/>
          <w:sz w:val="24"/>
          <w:szCs w:val="24"/>
        </w:rPr>
        <w:t>udyn</w:t>
      </w:r>
      <w:r w:rsidRPr="004C22F4">
        <w:rPr>
          <w:rFonts w:ascii="Times New Roman" w:hAnsi="Times New Roman" w:cs="Times New Roman"/>
          <w:sz w:val="24"/>
          <w:szCs w:val="24"/>
        </w:rPr>
        <w:t xml:space="preserve">ku </w:t>
      </w:r>
      <w:r w:rsidR="009A35CF" w:rsidRPr="004C22F4">
        <w:rPr>
          <w:rFonts w:ascii="Times New Roman" w:hAnsi="Times New Roman" w:cs="Times New Roman"/>
          <w:sz w:val="24"/>
          <w:szCs w:val="24"/>
        </w:rPr>
        <w:t>zgodnie</w:t>
      </w:r>
      <w:r w:rsidRPr="004C22F4">
        <w:rPr>
          <w:rFonts w:ascii="Times New Roman" w:hAnsi="Times New Roman" w:cs="Times New Roman"/>
          <w:sz w:val="24"/>
          <w:szCs w:val="24"/>
        </w:rPr>
        <w:t xml:space="preserve"> z wszelkimi zasadami sztuki </w:t>
      </w:r>
      <w:r w:rsidR="00971A72" w:rsidRPr="004C22F4">
        <w:rPr>
          <w:rFonts w:ascii="Times New Roman" w:hAnsi="Times New Roman" w:cs="Times New Roman"/>
          <w:sz w:val="24"/>
          <w:szCs w:val="24"/>
        </w:rPr>
        <w:t>budowlanej, normami i z zachowaniem należytej staranności.</w:t>
      </w:r>
    </w:p>
    <w:p w14:paraId="079B4AF2" w14:textId="77777777" w:rsidR="00050CFF" w:rsidRPr="00DC6B22" w:rsidRDefault="00050CFF" w:rsidP="00050CFF">
      <w:pPr>
        <w:pStyle w:val="Akapitzlist"/>
        <w:widowControl w:val="0"/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B96D9E9" w14:textId="77777777" w:rsidR="00DC6B22" w:rsidRPr="007603FB" w:rsidRDefault="00DC6B22" w:rsidP="007603F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7603FB">
        <w:rPr>
          <w:rFonts w:ascii="Times New Roman" w:hAnsi="Times New Roman" w:cs="Times New Roman"/>
          <w:sz w:val="24"/>
          <w:szCs w:val="24"/>
        </w:rPr>
        <w:t xml:space="preserve">Podłączenie do istniejącego zasilania energetycznego budynku przy </w:t>
      </w:r>
      <w:r w:rsidR="0025428F">
        <w:rPr>
          <w:rFonts w:ascii="Times New Roman" w:hAnsi="Times New Roman" w:cs="Times New Roman"/>
          <w:sz w:val="24"/>
          <w:szCs w:val="24"/>
        </w:rPr>
        <w:t>wymianie rozdzielni NN na nową</w:t>
      </w:r>
      <w:r w:rsidR="00B26297">
        <w:rPr>
          <w:rFonts w:ascii="Times New Roman" w:hAnsi="Times New Roman" w:cs="Times New Roman"/>
          <w:sz w:val="24"/>
          <w:szCs w:val="24"/>
        </w:rPr>
        <w:t xml:space="preserve"> w Etapie I</w:t>
      </w:r>
      <w:r w:rsidR="0025428F">
        <w:rPr>
          <w:rFonts w:ascii="Times New Roman" w:hAnsi="Times New Roman" w:cs="Times New Roman"/>
          <w:sz w:val="24"/>
          <w:szCs w:val="24"/>
        </w:rPr>
        <w:t>.</w:t>
      </w:r>
    </w:p>
    <w:p w14:paraId="1532C219" w14:textId="77777777" w:rsidR="00050CFF" w:rsidRPr="00DC6B22" w:rsidRDefault="00050CFF" w:rsidP="00050CFF">
      <w:pPr>
        <w:pStyle w:val="Default"/>
        <w:spacing w:line="276" w:lineRule="auto"/>
        <w:jc w:val="both"/>
      </w:pPr>
    </w:p>
    <w:p w14:paraId="031F52D1" w14:textId="0CF877A1" w:rsidR="00DC6B22" w:rsidRPr="00DC6B22" w:rsidRDefault="00DC6B22" w:rsidP="00050CFF">
      <w:pPr>
        <w:pStyle w:val="Default"/>
        <w:numPr>
          <w:ilvl w:val="0"/>
          <w:numId w:val="1"/>
        </w:numPr>
        <w:spacing w:line="276" w:lineRule="auto"/>
        <w:ind w:left="0" w:hanging="426"/>
        <w:jc w:val="both"/>
      </w:pPr>
      <w:r w:rsidRPr="00DC6B22">
        <w:t>Wyposażenie meblowe w części szatniowej</w:t>
      </w:r>
      <w:r w:rsidR="00B26297">
        <w:t xml:space="preserve"> Etapu I</w:t>
      </w:r>
      <w:r w:rsidRPr="00DC6B22">
        <w:t xml:space="preserve"> w szafki </w:t>
      </w:r>
      <w:r w:rsidR="007603FB">
        <w:t xml:space="preserve">stalowe </w:t>
      </w:r>
      <w:r w:rsidRPr="00DC6B22">
        <w:t xml:space="preserve">z zabezpieczeniem </w:t>
      </w:r>
      <w:r w:rsidR="00B26297">
        <w:br/>
      </w:r>
      <w:r w:rsidRPr="00DC6B22">
        <w:t xml:space="preserve">w postaci zamka zapewniającego zwrot kluczyka do </w:t>
      </w:r>
      <w:r w:rsidR="007F2EBF" w:rsidRPr="00DC6B22">
        <w:t>otwierania</w:t>
      </w:r>
      <w:r w:rsidRPr="00DC6B22">
        <w:t xml:space="preserve">/zamykania. </w:t>
      </w:r>
      <w:r w:rsidRPr="007F2EBF">
        <w:t>(</w:t>
      </w:r>
      <w:r w:rsidR="0042706E">
        <w:t>116</w:t>
      </w:r>
      <w:r w:rsidR="0042706E" w:rsidRPr="007F2EBF">
        <w:t xml:space="preserve"> </w:t>
      </w:r>
      <w:r w:rsidRPr="007F2EBF">
        <w:t xml:space="preserve">szt. </w:t>
      </w:r>
      <w:r w:rsidR="009351EE">
        <w:t>s</w:t>
      </w:r>
      <w:r w:rsidRPr="007F2EBF">
        <w:t>zafek</w:t>
      </w:r>
      <w:r w:rsidR="009351EE">
        <w:t xml:space="preserve"> podwójnych</w:t>
      </w:r>
      <w:r w:rsidRPr="007F2EBF">
        <w:t>)</w:t>
      </w:r>
      <w:r w:rsidR="007603FB">
        <w:t>. Wymiar szafek ok. szer. 34 cm x gł. 55 cm x wys. 175 cm. Każda szafka powinna być wyposażona w siedzisko oraz mieć możliwość łączenia szafek w jeden ciąg</w:t>
      </w:r>
      <w:r w:rsidR="0025428F">
        <w:t>.</w:t>
      </w:r>
    </w:p>
    <w:p w14:paraId="63B8CB21" w14:textId="77777777" w:rsidR="00DC6B22" w:rsidRPr="004C22F4" w:rsidRDefault="00DC6B22" w:rsidP="00050CFF">
      <w:pPr>
        <w:pStyle w:val="Akapitzlist"/>
        <w:widowControl w:val="0"/>
        <w:suppressAutoHyphens/>
        <w:spacing w:after="0" w:line="276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3559B77" w14:textId="33121436" w:rsidR="006A5DB0" w:rsidRPr="004C22F4" w:rsidRDefault="006A5DB0" w:rsidP="00050CF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4C22F4">
        <w:rPr>
          <w:rFonts w:ascii="Times New Roman" w:hAnsi="Times New Roman" w:cs="Times New Roman"/>
          <w:sz w:val="24"/>
          <w:szCs w:val="24"/>
        </w:rPr>
        <w:t>Zapewnienie nadzoru autorskiego autora proj</w:t>
      </w:r>
      <w:r w:rsidR="007918D3" w:rsidRPr="004C22F4">
        <w:rPr>
          <w:rFonts w:ascii="Times New Roman" w:hAnsi="Times New Roman" w:cs="Times New Roman"/>
          <w:sz w:val="24"/>
          <w:szCs w:val="24"/>
        </w:rPr>
        <w:t xml:space="preserve">ektu w zakresie, o którym mowa </w:t>
      </w:r>
      <w:r w:rsidRPr="004C22F4">
        <w:rPr>
          <w:rFonts w:ascii="Times New Roman" w:hAnsi="Times New Roman" w:cs="Times New Roman"/>
          <w:sz w:val="24"/>
          <w:szCs w:val="24"/>
        </w:rPr>
        <w:t xml:space="preserve">w </w:t>
      </w:r>
      <w:r w:rsidR="0042706E" w:rsidRPr="004C22F4">
        <w:rPr>
          <w:rFonts w:ascii="Times New Roman" w:hAnsi="Times New Roman" w:cs="Times New Roman"/>
          <w:sz w:val="24"/>
          <w:szCs w:val="24"/>
        </w:rPr>
        <w:t>Ustaw</w:t>
      </w:r>
      <w:r w:rsidR="0042706E">
        <w:rPr>
          <w:rFonts w:ascii="Times New Roman" w:hAnsi="Times New Roman" w:cs="Times New Roman"/>
          <w:sz w:val="24"/>
          <w:szCs w:val="24"/>
        </w:rPr>
        <w:t>ie</w:t>
      </w:r>
      <w:r w:rsidR="0042706E" w:rsidRPr="004C22F4">
        <w:rPr>
          <w:rFonts w:ascii="Times New Roman" w:hAnsi="Times New Roman" w:cs="Times New Roman"/>
          <w:sz w:val="24"/>
          <w:szCs w:val="24"/>
        </w:rPr>
        <w:t xml:space="preserve"> </w:t>
      </w:r>
      <w:r w:rsidR="004C22F4">
        <w:rPr>
          <w:rFonts w:ascii="Times New Roman" w:hAnsi="Times New Roman" w:cs="Times New Roman"/>
          <w:sz w:val="24"/>
          <w:szCs w:val="24"/>
        </w:rPr>
        <w:br/>
      </w:r>
      <w:r w:rsidRPr="004C22F4">
        <w:rPr>
          <w:rFonts w:ascii="Times New Roman" w:hAnsi="Times New Roman" w:cs="Times New Roman"/>
          <w:sz w:val="24"/>
          <w:szCs w:val="24"/>
        </w:rPr>
        <w:t xml:space="preserve">z dnia 7 lipca 1994 r. </w:t>
      </w:r>
      <w:r w:rsidRPr="004C22F4">
        <w:rPr>
          <w:rFonts w:ascii="Times New Roman" w:hAnsi="Times New Roman" w:cs="Times New Roman"/>
          <w:iCs/>
          <w:sz w:val="24"/>
          <w:szCs w:val="24"/>
        </w:rPr>
        <w:t>Prawo budowlane</w:t>
      </w:r>
      <w:r w:rsidRPr="004C22F4">
        <w:rPr>
          <w:rFonts w:ascii="Times New Roman" w:hAnsi="Times New Roman" w:cs="Times New Roman"/>
          <w:sz w:val="24"/>
          <w:szCs w:val="24"/>
        </w:rPr>
        <w:t xml:space="preserve"> (Dz. U. z 2021 r. poz. 2351 z późn. zm.)</w:t>
      </w:r>
      <w:r w:rsidR="007918D3" w:rsidRPr="004C22F4">
        <w:rPr>
          <w:rFonts w:ascii="Times New Roman" w:hAnsi="Times New Roman" w:cs="Times New Roman"/>
          <w:sz w:val="24"/>
          <w:szCs w:val="24"/>
        </w:rPr>
        <w:t>.</w:t>
      </w:r>
    </w:p>
    <w:sectPr w:rsidR="006A5DB0" w:rsidRPr="004C22F4" w:rsidSect="0015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8C5BB" w14:textId="77777777" w:rsidR="00C20479" w:rsidRDefault="00C20479" w:rsidP="00050CFF">
      <w:pPr>
        <w:spacing w:after="0" w:line="240" w:lineRule="auto"/>
      </w:pPr>
      <w:r>
        <w:separator/>
      </w:r>
    </w:p>
  </w:endnote>
  <w:endnote w:type="continuationSeparator" w:id="0">
    <w:p w14:paraId="38899F9D" w14:textId="77777777" w:rsidR="00C20479" w:rsidRDefault="00C20479" w:rsidP="0005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9713532"/>
      <w:docPartObj>
        <w:docPartGallery w:val="Page Numbers (Bottom of Page)"/>
        <w:docPartUnique/>
      </w:docPartObj>
    </w:sdtPr>
    <w:sdtEndPr/>
    <w:sdtContent>
      <w:p w14:paraId="027CFE84" w14:textId="6EC2AA0F" w:rsidR="00050CFF" w:rsidRDefault="007F2E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CB0A6" w14:textId="77777777" w:rsidR="00050CFF" w:rsidRDefault="00050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97041" w14:textId="77777777" w:rsidR="00C20479" w:rsidRDefault="00C20479" w:rsidP="00050CFF">
      <w:pPr>
        <w:spacing w:after="0" w:line="240" w:lineRule="auto"/>
      </w:pPr>
      <w:r>
        <w:separator/>
      </w:r>
    </w:p>
  </w:footnote>
  <w:footnote w:type="continuationSeparator" w:id="0">
    <w:p w14:paraId="42CAFBB5" w14:textId="77777777" w:rsidR="00C20479" w:rsidRDefault="00C20479" w:rsidP="0005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70488"/>
    <w:multiLevelType w:val="hybridMultilevel"/>
    <w:tmpl w:val="CD42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1F4"/>
    <w:multiLevelType w:val="hybridMultilevel"/>
    <w:tmpl w:val="5738736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12706A"/>
    <w:multiLevelType w:val="hybridMultilevel"/>
    <w:tmpl w:val="883E4256"/>
    <w:lvl w:ilvl="0" w:tplc="75D04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4644"/>
    <w:multiLevelType w:val="hybridMultilevel"/>
    <w:tmpl w:val="69348842"/>
    <w:lvl w:ilvl="0" w:tplc="F6C2159C">
      <w:start w:val="1"/>
      <w:numFmt w:val="lowerLetter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54DE1835"/>
    <w:multiLevelType w:val="hybridMultilevel"/>
    <w:tmpl w:val="C20CF216"/>
    <w:lvl w:ilvl="0" w:tplc="F684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74344"/>
    <w:multiLevelType w:val="hybridMultilevel"/>
    <w:tmpl w:val="7046C44C"/>
    <w:lvl w:ilvl="0" w:tplc="5346185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F4F69B0"/>
    <w:multiLevelType w:val="multilevel"/>
    <w:tmpl w:val="9FCA8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56183"/>
    <w:multiLevelType w:val="hybridMultilevel"/>
    <w:tmpl w:val="90800A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9105592">
    <w:abstractNumId w:val="0"/>
  </w:num>
  <w:num w:numId="2" w16cid:durableId="397677737">
    <w:abstractNumId w:val="6"/>
  </w:num>
  <w:num w:numId="3" w16cid:durableId="1808938471">
    <w:abstractNumId w:val="7"/>
  </w:num>
  <w:num w:numId="4" w16cid:durableId="168954296">
    <w:abstractNumId w:val="5"/>
  </w:num>
  <w:num w:numId="5" w16cid:durableId="220751644">
    <w:abstractNumId w:val="3"/>
  </w:num>
  <w:num w:numId="6" w16cid:durableId="105779173">
    <w:abstractNumId w:val="1"/>
  </w:num>
  <w:num w:numId="7" w16cid:durableId="8146091">
    <w:abstractNumId w:val="8"/>
  </w:num>
  <w:num w:numId="8" w16cid:durableId="179046769">
    <w:abstractNumId w:val="4"/>
  </w:num>
  <w:num w:numId="9" w16cid:durableId="188147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11"/>
    <w:rsid w:val="00024273"/>
    <w:rsid w:val="00037FCD"/>
    <w:rsid w:val="00050CFF"/>
    <w:rsid w:val="00053440"/>
    <w:rsid w:val="000664DF"/>
    <w:rsid w:val="000752BD"/>
    <w:rsid w:val="000B5A72"/>
    <w:rsid w:val="000E4BC3"/>
    <w:rsid w:val="00117F50"/>
    <w:rsid w:val="00126369"/>
    <w:rsid w:val="00133137"/>
    <w:rsid w:val="001537DD"/>
    <w:rsid w:val="00157385"/>
    <w:rsid w:val="00157D3D"/>
    <w:rsid w:val="00166FBF"/>
    <w:rsid w:val="001F00C5"/>
    <w:rsid w:val="00234FCF"/>
    <w:rsid w:val="002450A0"/>
    <w:rsid w:val="0025428F"/>
    <w:rsid w:val="00283F7A"/>
    <w:rsid w:val="002A4983"/>
    <w:rsid w:val="002E11EC"/>
    <w:rsid w:val="002F4FB5"/>
    <w:rsid w:val="00302B7D"/>
    <w:rsid w:val="00303F84"/>
    <w:rsid w:val="00324E96"/>
    <w:rsid w:val="00331C16"/>
    <w:rsid w:val="003373E1"/>
    <w:rsid w:val="00342B0B"/>
    <w:rsid w:val="0037087E"/>
    <w:rsid w:val="0037306A"/>
    <w:rsid w:val="00390D5B"/>
    <w:rsid w:val="00392090"/>
    <w:rsid w:val="003A555B"/>
    <w:rsid w:val="003A70C9"/>
    <w:rsid w:val="003C681C"/>
    <w:rsid w:val="003E3495"/>
    <w:rsid w:val="00410774"/>
    <w:rsid w:val="0041214A"/>
    <w:rsid w:val="0042706E"/>
    <w:rsid w:val="004426FA"/>
    <w:rsid w:val="0049745C"/>
    <w:rsid w:val="004B4F1A"/>
    <w:rsid w:val="004C22F4"/>
    <w:rsid w:val="005121B1"/>
    <w:rsid w:val="00531975"/>
    <w:rsid w:val="00535D77"/>
    <w:rsid w:val="00593033"/>
    <w:rsid w:val="005934C7"/>
    <w:rsid w:val="005D213D"/>
    <w:rsid w:val="005E151F"/>
    <w:rsid w:val="00600F64"/>
    <w:rsid w:val="006126EF"/>
    <w:rsid w:val="00636B16"/>
    <w:rsid w:val="00672C87"/>
    <w:rsid w:val="00695433"/>
    <w:rsid w:val="006A45F8"/>
    <w:rsid w:val="006A5DB0"/>
    <w:rsid w:val="006B78E8"/>
    <w:rsid w:val="00727303"/>
    <w:rsid w:val="00734D57"/>
    <w:rsid w:val="007547C2"/>
    <w:rsid w:val="007603FB"/>
    <w:rsid w:val="007918D3"/>
    <w:rsid w:val="007B272B"/>
    <w:rsid w:val="007D1FAA"/>
    <w:rsid w:val="007F2EBF"/>
    <w:rsid w:val="007F319D"/>
    <w:rsid w:val="00817BAA"/>
    <w:rsid w:val="00835B21"/>
    <w:rsid w:val="0085648F"/>
    <w:rsid w:val="008945A4"/>
    <w:rsid w:val="008A5E9D"/>
    <w:rsid w:val="008B59A7"/>
    <w:rsid w:val="008E0453"/>
    <w:rsid w:val="009155BD"/>
    <w:rsid w:val="009318F1"/>
    <w:rsid w:val="0093190C"/>
    <w:rsid w:val="009351EE"/>
    <w:rsid w:val="00946DD2"/>
    <w:rsid w:val="00971A72"/>
    <w:rsid w:val="00997D5D"/>
    <w:rsid w:val="009A35CF"/>
    <w:rsid w:val="009C791F"/>
    <w:rsid w:val="009E2CA6"/>
    <w:rsid w:val="00A313D1"/>
    <w:rsid w:val="00A809D0"/>
    <w:rsid w:val="00A91224"/>
    <w:rsid w:val="00A92057"/>
    <w:rsid w:val="00AB2003"/>
    <w:rsid w:val="00AE04DC"/>
    <w:rsid w:val="00AE70B3"/>
    <w:rsid w:val="00B0403C"/>
    <w:rsid w:val="00B26297"/>
    <w:rsid w:val="00B316D1"/>
    <w:rsid w:val="00B864E9"/>
    <w:rsid w:val="00B91D7D"/>
    <w:rsid w:val="00B94581"/>
    <w:rsid w:val="00BA19A0"/>
    <w:rsid w:val="00BF2C21"/>
    <w:rsid w:val="00BF2E81"/>
    <w:rsid w:val="00BF4713"/>
    <w:rsid w:val="00C203CF"/>
    <w:rsid w:val="00C20479"/>
    <w:rsid w:val="00C46A62"/>
    <w:rsid w:val="00C515E0"/>
    <w:rsid w:val="00C67827"/>
    <w:rsid w:val="00C93564"/>
    <w:rsid w:val="00CB1152"/>
    <w:rsid w:val="00CC0A88"/>
    <w:rsid w:val="00CE0E2C"/>
    <w:rsid w:val="00DA0301"/>
    <w:rsid w:val="00DA669C"/>
    <w:rsid w:val="00DB14CF"/>
    <w:rsid w:val="00DC6B22"/>
    <w:rsid w:val="00DD7614"/>
    <w:rsid w:val="00E03D2F"/>
    <w:rsid w:val="00E12FA7"/>
    <w:rsid w:val="00E70211"/>
    <w:rsid w:val="00E71489"/>
    <w:rsid w:val="00E8145E"/>
    <w:rsid w:val="00EA72AC"/>
    <w:rsid w:val="00ED2173"/>
    <w:rsid w:val="00F21756"/>
    <w:rsid w:val="00F430B4"/>
    <w:rsid w:val="00F60479"/>
    <w:rsid w:val="00F9419F"/>
    <w:rsid w:val="00FA76EE"/>
    <w:rsid w:val="00FB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2200"/>
  <w15:docId w15:val="{51ADD242-8172-4584-8681-94433BA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D3D"/>
  </w:style>
  <w:style w:type="paragraph" w:styleId="Nagwek1">
    <w:name w:val="heading 1"/>
    <w:basedOn w:val="Normalny"/>
    <w:next w:val="Normalny"/>
    <w:link w:val="Nagwek1Znak"/>
    <w:uiPriority w:val="99"/>
    <w:qFormat/>
    <w:rsid w:val="00971A72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"/>
    <w:basedOn w:val="Normalny"/>
    <w:link w:val="AkapitzlistZnak"/>
    <w:uiPriority w:val="34"/>
    <w:qFormat/>
    <w:rsid w:val="00E70211"/>
    <w:pPr>
      <w:ind w:left="720"/>
      <w:contextualSpacing/>
    </w:pPr>
  </w:style>
  <w:style w:type="paragraph" w:styleId="Bezodstpw">
    <w:name w:val="No Spacing"/>
    <w:uiPriority w:val="1"/>
    <w:qFormat/>
    <w:rsid w:val="00971A72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971A72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"/>
    <w:basedOn w:val="Domylnaczcionkaakapitu"/>
    <w:link w:val="Akapitzlist"/>
    <w:uiPriority w:val="34"/>
    <w:locked/>
    <w:rsid w:val="00971A72"/>
  </w:style>
  <w:style w:type="character" w:styleId="Odwoaniedokomentarza">
    <w:name w:val="annotation reference"/>
    <w:basedOn w:val="Domylnaczcionkaakapitu"/>
    <w:uiPriority w:val="99"/>
    <w:semiHidden/>
    <w:unhideWhenUsed/>
    <w:rsid w:val="00392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9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E0453"/>
    <w:pPr>
      <w:spacing w:after="0" w:line="240" w:lineRule="auto"/>
    </w:pPr>
  </w:style>
  <w:style w:type="paragraph" w:customStyle="1" w:styleId="Default">
    <w:name w:val="Default"/>
    <w:rsid w:val="00D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CFF"/>
  </w:style>
  <w:style w:type="paragraph" w:styleId="Stopka">
    <w:name w:val="footer"/>
    <w:basedOn w:val="Normalny"/>
    <w:link w:val="StopkaZnak"/>
    <w:uiPriority w:val="99"/>
    <w:unhideWhenUsed/>
    <w:rsid w:val="0005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5</cp:revision>
  <cp:lastPrinted>2024-03-21T11:18:00Z</cp:lastPrinted>
  <dcterms:created xsi:type="dcterms:W3CDTF">2024-05-09T08:03:00Z</dcterms:created>
  <dcterms:modified xsi:type="dcterms:W3CDTF">2024-05-14T07:23:00Z</dcterms:modified>
</cp:coreProperties>
</file>