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DEB0" w14:textId="52536C80" w:rsidR="009F050A" w:rsidRPr="00C575E7" w:rsidRDefault="009F050A" w:rsidP="00C575E7">
      <w:pPr>
        <w:spacing w:after="0" w:line="319" w:lineRule="auto"/>
        <w:jc w:val="right"/>
        <w:rPr>
          <w:rFonts w:eastAsia="Times New Roman" w:cstheme="minorHAnsi"/>
          <w:b/>
          <w:lang w:eastAsia="pl-PL"/>
        </w:rPr>
      </w:pPr>
      <w:r w:rsidRPr="00C575E7">
        <w:rPr>
          <w:rFonts w:eastAsia="Times New Roman" w:cstheme="minorHAnsi"/>
          <w:b/>
          <w:lang w:eastAsia="pl-PL"/>
        </w:rPr>
        <w:t>Projekt umowy -załącznik nr 2 do SWZ</w:t>
      </w:r>
    </w:p>
    <w:p w14:paraId="642EF055" w14:textId="31264CB2" w:rsidR="009F050A" w:rsidRPr="00C575E7" w:rsidRDefault="009F050A" w:rsidP="00C575E7">
      <w:pPr>
        <w:spacing w:after="0" w:line="319" w:lineRule="auto"/>
        <w:jc w:val="both"/>
        <w:rPr>
          <w:rFonts w:eastAsia="Times New Roman" w:cstheme="minorHAnsi"/>
          <w:b/>
          <w:lang w:eastAsia="pl-PL"/>
        </w:rPr>
      </w:pPr>
      <w:r w:rsidRPr="00C575E7">
        <w:rPr>
          <w:rFonts w:eastAsia="Times New Roman" w:cstheme="minorHAnsi"/>
          <w:b/>
          <w:lang w:eastAsia="pl-PL"/>
        </w:rPr>
        <w:t>UMOWA nr ROA.272.</w:t>
      </w:r>
      <w:r w:rsidR="00A23A6A" w:rsidRPr="00C575E7">
        <w:rPr>
          <w:rFonts w:eastAsia="Times New Roman" w:cstheme="minorHAnsi"/>
          <w:b/>
          <w:lang w:eastAsia="pl-PL"/>
        </w:rPr>
        <w:t>2</w:t>
      </w:r>
      <w:r w:rsidRPr="00C575E7">
        <w:rPr>
          <w:rFonts w:eastAsia="Times New Roman" w:cstheme="minorHAnsi"/>
          <w:b/>
          <w:lang w:eastAsia="pl-PL"/>
        </w:rPr>
        <w:t>……….20</w:t>
      </w:r>
      <w:r w:rsidR="00DC46AB" w:rsidRPr="00C575E7">
        <w:rPr>
          <w:rFonts w:eastAsia="Times New Roman" w:cstheme="minorHAnsi"/>
          <w:b/>
          <w:lang w:eastAsia="pl-PL"/>
        </w:rPr>
        <w:t>2</w:t>
      </w:r>
      <w:r w:rsidR="00A23A6A" w:rsidRPr="00C575E7">
        <w:rPr>
          <w:rFonts w:eastAsia="Times New Roman" w:cstheme="minorHAnsi"/>
          <w:b/>
          <w:lang w:eastAsia="pl-PL"/>
        </w:rPr>
        <w:t>1</w:t>
      </w:r>
    </w:p>
    <w:p w14:paraId="77C6EA61" w14:textId="77777777" w:rsidR="009F050A" w:rsidRPr="00C575E7" w:rsidRDefault="009F050A" w:rsidP="00C575E7">
      <w:pPr>
        <w:spacing w:after="0" w:line="319" w:lineRule="auto"/>
        <w:jc w:val="both"/>
        <w:rPr>
          <w:rFonts w:eastAsia="Times New Roman" w:cstheme="minorHAnsi"/>
          <w:lang w:eastAsia="pl-PL"/>
        </w:rPr>
      </w:pPr>
    </w:p>
    <w:p w14:paraId="251A94F5" w14:textId="77777777"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lang w:eastAsia="pl-PL"/>
        </w:rPr>
        <w:t xml:space="preserve">Zawarta dnia ………………………………..w Dopiewie, </w:t>
      </w:r>
    </w:p>
    <w:p w14:paraId="07D14F74" w14:textId="1FC191C6"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lang w:eastAsia="pl-PL"/>
        </w:rPr>
        <w:t xml:space="preserve">w rezultacie rozstrzygnięcia postępowania przetargowego nr </w:t>
      </w:r>
      <w:r w:rsidRPr="00C575E7">
        <w:rPr>
          <w:rFonts w:eastAsia="Times New Roman" w:cstheme="minorHAnsi"/>
          <w:b/>
          <w:lang w:eastAsia="pl-PL"/>
        </w:rPr>
        <w:t>ROA.271.</w:t>
      </w:r>
      <w:r w:rsidR="00A23A6A" w:rsidRPr="00C575E7">
        <w:rPr>
          <w:rFonts w:eastAsia="Times New Roman" w:cstheme="minorHAnsi"/>
          <w:b/>
          <w:lang w:eastAsia="pl-PL"/>
        </w:rPr>
        <w:t>2</w:t>
      </w:r>
      <w:r w:rsidRPr="00C575E7">
        <w:rPr>
          <w:rFonts w:eastAsia="Times New Roman" w:cstheme="minorHAnsi"/>
          <w:b/>
          <w:lang w:eastAsia="pl-PL"/>
        </w:rPr>
        <w:t>.20</w:t>
      </w:r>
      <w:r w:rsidR="00DC46AB" w:rsidRPr="00C575E7">
        <w:rPr>
          <w:rFonts w:eastAsia="Times New Roman" w:cstheme="minorHAnsi"/>
          <w:b/>
          <w:lang w:eastAsia="pl-PL"/>
        </w:rPr>
        <w:t>2</w:t>
      </w:r>
      <w:r w:rsidR="00A23A6A" w:rsidRPr="00C575E7">
        <w:rPr>
          <w:rFonts w:eastAsia="Times New Roman" w:cstheme="minorHAnsi"/>
          <w:b/>
          <w:lang w:eastAsia="pl-PL"/>
        </w:rPr>
        <w:t xml:space="preserve">1 </w:t>
      </w:r>
      <w:r w:rsidRPr="00C575E7">
        <w:rPr>
          <w:rFonts w:eastAsia="Times New Roman" w:cstheme="minorHAnsi"/>
          <w:lang w:eastAsia="pl-PL"/>
        </w:rPr>
        <w:t xml:space="preserve">przeprowadzonego w trybie </w:t>
      </w:r>
      <w:r w:rsidR="00A23A6A" w:rsidRPr="00C575E7">
        <w:rPr>
          <w:rFonts w:eastAsia="Times New Roman" w:cstheme="minorHAnsi"/>
          <w:lang w:eastAsia="pl-PL"/>
        </w:rPr>
        <w:t>podstawowym</w:t>
      </w:r>
      <w:r w:rsidRPr="00C575E7">
        <w:rPr>
          <w:rFonts w:eastAsia="Times New Roman" w:cstheme="minorHAnsi"/>
          <w:lang w:eastAsia="pl-PL"/>
        </w:rPr>
        <w:t xml:space="preserve"> na podstawie art. </w:t>
      </w:r>
      <w:r w:rsidR="00A23A6A" w:rsidRPr="00C575E7">
        <w:rPr>
          <w:rFonts w:eastAsia="Times New Roman" w:cstheme="minorHAnsi"/>
          <w:lang w:eastAsia="pl-PL"/>
        </w:rPr>
        <w:t>275 ust. 1</w:t>
      </w:r>
      <w:r w:rsidRPr="00C575E7">
        <w:rPr>
          <w:rFonts w:eastAsia="Times New Roman" w:cstheme="minorHAnsi"/>
          <w:lang w:eastAsia="pl-PL"/>
        </w:rPr>
        <w:t xml:space="preserve"> ustawy z dnia   </w:t>
      </w:r>
      <w:r w:rsidR="00A23A6A" w:rsidRPr="00C575E7">
        <w:rPr>
          <w:rFonts w:eastAsia="Times New Roman" w:cstheme="minorHAnsi"/>
          <w:lang w:eastAsia="pl-PL"/>
        </w:rPr>
        <w:t xml:space="preserve">11 września </w:t>
      </w:r>
      <w:r w:rsidRPr="00C575E7">
        <w:rPr>
          <w:rFonts w:eastAsia="Times New Roman" w:cstheme="minorHAnsi"/>
          <w:lang w:eastAsia="pl-PL"/>
        </w:rPr>
        <w:t xml:space="preserve"> 20</w:t>
      </w:r>
      <w:r w:rsidR="00A23A6A" w:rsidRPr="00C575E7">
        <w:rPr>
          <w:rFonts w:eastAsia="Times New Roman" w:cstheme="minorHAnsi"/>
          <w:lang w:eastAsia="pl-PL"/>
        </w:rPr>
        <w:t>19</w:t>
      </w:r>
      <w:r w:rsidRPr="00C575E7">
        <w:rPr>
          <w:rFonts w:eastAsia="Times New Roman" w:cstheme="minorHAnsi"/>
          <w:lang w:eastAsia="pl-PL"/>
        </w:rPr>
        <w:t xml:space="preserve"> r. Prawo Zamówień Publicznych (Dz. U. z 201</w:t>
      </w:r>
      <w:r w:rsidR="006F3ADE" w:rsidRPr="00C575E7">
        <w:rPr>
          <w:rFonts w:eastAsia="Times New Roman" w:cstheme="minorHAnsi"/>
          <w:lang w:eastAsia="pl-PL"/>
        </w:rPr>
        <w:t>9</w:t>
      </w:r>
      <w:r w:rsidRPr="00C575E7">
        <w:rPr>
          <w:rFonts w:eastAsia="Times New Roman" w:cstheme="minorHAnsi"/>
          <w:lang w:eastAsia="pl-PL"/>
        </w:rPr>
        <w:t xml:space="preserve"> r. poz. </w:t>
      </w:r>
      <w:r w:rsidR="00A23A6A" w:rsidRPr="00C575E7">
        <w:rPr>
          <w:rFonts w:eastAsia="Times New Roman" w:cstheme="minorHAnsi"/>
          <w:lang w:eastAsia="pl-PL"/>
        </w:rPr>
        <w:t>2019</w:t>
      </w:r>
      <w:r w:rsidRPr="00C575E7">
        <w:rPr>
          <w:rFonts w:eastAsia="Times New Roman" w:cstheme="minorHAnsi"/>
          <w:lang w:eastAsia="pl-PL"/>
        </w:rPr>
        <w:t xml:space="preserve"> </w:t>
      </w:r>
      <w:r w:rsidR="00AD2C96" w:rsidRPr="00C575E7">
        <w:rPr>
          <w:rFonts w:eastAsia="Times New Roman" w:cstheme="minorHAnsi"/>
          <w:lang w:eastAsia="pl-PL"/>
        </w:rPr>
        <w:t>ze zm.</w:t>
      </w:r>
      <w:r w:rsidRPr="00C575E7">
        <w:rPr>
          <w:rFonts w:eastAsia="Times New Roman" w:cstheme="minorHAnsi"/>
          <w:lang w:eastAsia="pl-PL"/>
        </w:rPr>
        <w:t xml:space="preserve">- zw. dalej </w:t>
      </w:r>
      <w:proofErr w:type="spellStart"/>
      <w:r w:rsidR="006F3ADE" w:rsidRPr="00C575E7">
        <w:rPr>
          <w:rFonts w:eastAsia="Times New Roman" w:cstheme="minorHAnsi"/>
          <w:lang w:eastAsia="pl-PL"/>
        </w:rPr>
        <w:t>Pzp</w:t>
      </w:r>
      <w:proofErr w:type="spellEnd"/>
      <w:r w:rsidRPr="00C575E7">
        <w:rPr>
          <w:rFonts w:eastAsia="Times New Roman" w:cstheme="minorHAnsi"/>
          <w:lang w:eastAsia="pl-PL"/>
        </w:rPr>
        <w:t>)</w:t>
      </w:r>
      <w:r w:rsidR="00A23A6A" w:rsidRPr="00C575E7">
        <w:rPr>
          <w:rFonts w:eastAsia="Times New Roman" w:cstheme="minorHAnsi"/>
          <w:lang w:eastAsia="pl-PL"/>
        </w:rPr>
        <w:t>,</w:t>
      </w:r>
      <w:r w:rsidRPr="00C575E7">
        <w:rPr>
          <w:rFonts w:eastAsia="Times New Roman" w:cstheme="minorHAnsi"/>
          <w:lang w:eastAsia="pl-PL"/>
        </w:rPr>
        <w:t xml:space="preserve"> pomiędzy:</w:t>
      </w:r>
    </w:p>
    <w:p w14:paraId="03E1BD75" w14:textId="77777777" w:rsidR="009F050A" w:rsidRPr="00C575E7" w:rsidRDefault="009F050A" w:rsidP="00C575E7">
      <w:pPr>
        <w:spacing w:after="0" w:line="319" w:lineRule="auto"/>
        <w:jc w:val="both"/>
        <w:rPr>
          <w:rFonts w:eastAsia="Times New Roman" w:cstheme="minorHAnsi"/>
          <w:lang w:eastAsia="pl-PL"/>
        </w:rPr>
      </w:pPr>
    </w:p>
    <w:p w14:paraId="062DDA58" w14:textId="77777777"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b/>
          <w:lang w:eastAsia="pl-PL"/>
        </w:rPr>
        <w:t>- Gminą Dopiewo</w:t>
      </w:r>
      <w:r w:rsidRPr="00C575E7">
        <w:rPr>
          <w:rFonts w:eastAsia="Times New Roman" w:cstheme="minorHAnsi"/>
          <w:lang w:eastAsia="pl-PL"/>
        </w:rPr>
        <w:t xml:space="preserve"> z siedzibą w Dopiewie ul. Leśna1c, </w:t>
      </w:r>
    </w:p>
    <w:p w14:paraId="281E1539" w14:textId="77777777"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lang w:eastAsia="pl-PL"/>
        </w:rPr>
        <w:t xml:space="preserve">NIP 777-313-34-16, REGON 631258738, </w:t>
      </w:r>
    </w:p>
    <w:p w14:paraId="2520E87A" w14:textId="792D21F9"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lang w:eastAsia="pl-PL"/>
        </w:rPr>
        <w:t>reprezentowaną przez: …………………………………………………………………………</w:t>
      </w:r>
      <w:r w:rsidR="00C575E7">
        <w:rPr>
          <w:rFonts w:eastAsia="Times New Roman" w:cstheme="minorHAnsi"/>
          <w:lang w:eastAsia="pl-PL"/>
        </w:rPr>
        <w:t>……………………………………………..</w:t>
      </w:r>
    </w:p>
    <w:p w14:paraId="7A834FB5" w14:textId="77777777"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lang w:eastAsia="pl-PL"/>
        </w:rPr>
        <w:t xml:space="preserve">z kontrasygnatą Skarbnika – Małgorzaty Mazurek, </w:t>
      </w:r>
    </w:p>
    <w:p w14:paraId="1A95C639" w14:textId="77777777" w:rsidR="009F050A" w:rsidRPr="00C575E7" w:rsidRDefault="009F050A" w:rsidP="00C575E7">
      <w:pPr>
        <w:spacing w:after="0" w:line="319" w:lineRule="auto"/>
        <w:jc w:val="both"/>
        <w:rPr>
          <w:rFonts w:eastAsia="Times New Roman" w:cstheme="minorHAnsi"/>
          <w:i/>
          <w:lang w:eastAsia="pl-PL"/>
        </w:rPr>
      </w:pPr>
      <w:r w:rsidRPr="00C575E7">
        <w:rPr>
          <w:rFonts w:eastAsia="Times New Roman" w:cstheme="minorHAnsi"/>
          <w:lang w:eastAsia="pl-PL"/>
        </w:rPr>
        <w:t xml:space="preserve">zwaną w dalszej części Umowy </w:t>
      </w:r>
      <w:r w:rsidRPr="00C575E7">
        <w:rPr>
          <w:rFonts w:eastAsia="Times New Roman" w:cstheme="minorHAnsi"/>
          <w:b/>
          <w:lang w:eastAsia="pl-PL"/>
        </w:rPr>
        <w:t>Zamawiającym</w:t>
      </w:r>
      <w:r w:rsidRPr="00C575E7">
        <w:rPr>
          <w:rFonts w:eastAsia="Times New Roman" w:cstheme="minorHAnsi"/>
          <w:lang w:eastAsia="pl-PL"/>
        </w:rPr>
        <w:t xml:space="preserve">, z jednej strony , </w:t>
      </w:r>
    </w:p>
    <w:p w14:paraId="7EE228BC" w14:textId="77777777" w:rsidR="009F050A" w:rsidRPr="00C575E7" w:rsidRDefault="009F050A" w:rsidP="00C575E7">
      <w:pPr>
        <w:spacing w:after="0" w:line="319" w:lineRule="auto"/>
        <w:rPr>
          <w:rFonts w:eastAsia="Times New Roman" w:cstheme="minorHAnsi"/>
          <w:lang w:eastAsia="pl-PL"/>
        </w:rPr>
      </w:pPr>
      <w:r w:rsidRPr="00C575E7">
        <w:rPr>
          <w:rFonts w:eastAsia="Times New Roman" w:cstheme="minorHAnsi"/>
          <w:i/>
          <w:lang w:eastAsia="pl-PL"/>
        </w:rPr>
        <w:tab/>
      </w:r>
      <w:r w:rsidRPr="00C575E7">
        <w:rPr>
          <w:rFonts w:eastAsia="Times New Roman" w:cstheme="minorHAnsi"/>
          <w:i/>
          <w:lang w:eastAsia="pl-PL"/>
        </w:rPr>
        <w:tab/>
      </w:r>
      <w:r w:rsidRPr="00C575E7">
        <w:rPr>
          <w:rFonts w:eastAsia="Times New Roman" w:cstheme="minorHAnsi"/>
          <w:i/>
          <w:lang w:eastAsia="pl-PL"/>
        </w:rPr>
        <w:tab/>
      </w:r>
      <w:r w:rsidRPr="00C575E7">
        <w:rPr>
          <w:rFonts w:eastAsia="Times New Roman" w:cstheme="minorHAnsi"/>
          <w:i/>
          <w:lang w:eastAsia="pl-PL"/>
        </w:rPr>
        <w:tab/>
        <w:t xml:space="preserve"> </w:t>
      </w:r>
    </w:p>
    <w:p w14:paraId="45419EB2" w14:textId="77777777"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lang w:eastAsia="pl-PL"/>
        </w:rPr>
        <w:t xml:space="preserve">a </w:t>
      </w:r>
    </w:p>
    <w:p w14:paraId="0171E9CF" w14:textId="77777777"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i/>
          <w:lang w:eastAsia="pl-PL"/>
        </w:rPr>
        <w:tab/>
      </w:r>
      <w:r w:rsidRPr="00C575E7">
        <w:rPr>
          <w:rFonts w:eastAsia="Times New Roman" w:cstheme="minorHAnsi"/>
          <w:i/>
          <w:lang w:eastAsia="pl-PL"/>
        </w:rPr>
        <w:tab/>
      </w:r>
      <w:r w:rsidRPr="00C575E7">
        <w:rPr>
          <w:rFonts w:eastAsia="Times New Roman" w:cstheme="minorHAnsi"/>
          <w:i/>
          <w:lang w:eastAsia="pl-PL"/>
        </w:rPr>
        <w:tab/>
      </w:r>
      <w:r w:rsidRPr="00C575E7">
        <w:rPr>
          <w:rFonts w:eastAsia="Times New Roman" w:cstheme="minorHAnsi"/>
          <w:i/>
          <w:lang w:eastAsia="pl-PL"/>
        </w:rPr>
        <w:tab/>
      </w:r>
    </w:p>
    <w:p w14:paraId="0A236732" w14:textId="55C2B13D"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b/>
          <w:lang w:eastAsia="pl-PL"/>
        </w:rPr>
        <w:t>……………………………………………………………………………</w:t>
      </w:r>
      <w:r w:rsidR="00C575E7">
        <w:rPr>
          <w:rFonts w:eastAsia="Times New Roman" w:cstheme="minorHAnsi"/>
          <w:b/>
          <w:lang w:eastAsia="pl-PL"/>
        </w:rPr>
        <w:t>…………………………………………………………………………..</w:t>
      </w:r>
    </w:p>
    <w:p w14:paraId="0B3A971A" w14:textId="77777777" w:rsidR="009F050A" w:rsidRPr="00C575E7" w:rsidRDefault="009F050A" w:rsidP="00C575E7">
      <w:pPr>
        <w:spacing w:after="0" w:line="319" w:lineRule="auto"/>
        <w:jc w:val="both"/>
        <w:rPr>
          <w:rFonts w:eastAsia="Times New Roman" w:cstheme="minorHAnsi"/>
          <w:color w:val="000000"/>
          <w:lang w:bidi="en-US"/>
        </w:rPr>
      </w:pPr>
      <w:r w:rsidRPr="00C575E7">
        <w:rPr>
          <w:rFonts w:eastAsia="Times New Roman" w:cstheme="minorHAnsi"/>
          <w:color w:val="000000"/>
          <w:lang w:bidi="en-US"/>
        </w:rPr>
        <w:t xml:space="preserve">- zwanym dalej </w:t>
      </w:r>
      <w:r w:rsidRPr="00C575E7">
        <w:rPr>
          <w:rFonts w:eastAsia="Times New Roman" w:cstheme="minorHAnsi"/>
          <w:b/>
          <w:bCs/>
          <w:color w:val="000000"/>
          <w:lang w:bidi="en-US"/>
        </w:rPr>
        <w:t>Wykonawcą</w:t>
      </w:r>
      <w:r w:rsidRPr="00C575E7">
        <w:rPr>
          <w:rFonts w:eastAsia="Times New Roman" w:cstheme="minorHAnsi"/>
          <w:color w:val="000000"/>
          <w:lang w:bidi="en-US"/>
        </w:rPr>
        <w:t xml:space="preserve">, </w:t>
      </w:r>
    </w:p>
    <w:p w14:paraId="61C36652" w14:textId="77777777" w:rsidR="009F050A" w:rsidRPr="00C575E7" w:rsidRDefault="009F050A" w:rsidP="00C575E7">
      <w:pPr>
        <w:spacing w:after="0" w:line="319" w:lineRule="auto"/>
        <w:rPr>
          <w:rFonts w:eastAsia="Times New Roman" w:cstheme="minorHAnsi"/>
          <w:lang w:eastAsia="pl-PL"/>
        </w:rPr>
      </w:pPr>
    </w:p>
    <w:p w14:paraId="20393DE2" w14:textId="77777777" w:rsidR="009F050A" w:rsidRPr="00C575E7" w:rsidRDefault="009F050A" w:rsidP="00C575E7">
      <w:pPr>
        <w:spacing w:after="0" w:line="319" w:lineRule="auto"/>
        <w:rPr>
          <w:rFonts w:eastAsia="Times New Roman" w:cstheme="minorHAnsi"/>
          <w:lang w:eastAsia="pl-PL"/>
        </w:rPr>
      </w:pPr>
    </w:p>
    <w:p w14:paraId="4F07BA0D"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1.</w:t>
      </w:r>
    </w:p>
    <w:p w14:paraId="410866F9" w14:textId="77777777" w:rsidR="00601DF9" w:rsidRPr="00C575E7" w:rsidRDefault="00601DF9" w:rsidP="00C575E7">
      <w:pPr>
        <w:spacing w:after="0" w:line="319" w:lineRule="auto"/>
        <w:jc w:val="both"/>
        <w:rPr>
          <w:rFonts w:eastAsia="Times New Roman" w:cstheme="minorHAnsi"/>
          <w:lang w:eastAsia="pl-PL"/>
        </w:rPr>
      </w:pPr>
      <w:r w:rsidRPr="00C575E7">
        <w:rPr>
          <w:rFonts w:eastAsia="Times New Roman" w:cstheme="minorHAnsi"/>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reprezentującej w przypadku jakichkolwiek sporów mogących wyniknąć z Umowy.</w:t>
      </w:r>
    </w:p>
    <w:p w14:paraId="2C2469D8" w14:textId="77777777" w:rsidR="009F050A" w:rsidRPr="00C575E7" w:rsidRDefault="009F050A" w:rsidP="00C575E7">
      <w:pPr>
        <w:spacing w:after="0" w:line="319" w:lineRule="auto"/>
        <w:rPr>
          <w:rFonts w:eastAsia="Times New Roman" w:cstheme="minorHAnsi"/>
          <w:lang w:eastAsia="pl-PL"/>
        </w:rPr>
      </w:pPr>
    </w:p>
    <w:p w14:paraId="0BFD4F3A"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2.</w:t>
      </w:r>
    </w:p>
    <w:p w14:paraId="0FD509B0"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Przedmiot umowy.</w:t>
      </w:r>
    </w:p>
    <w:p w14:paraId="7AE15F74" w14:textId="0568D261"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lang w:eastAsia="pl-PL"/>
        </w:rPr>
        <w:t xml:space="preserve">1. Zamawiający zleca a Wykonawca przyjmuje do wykonania </w:t>
      </w:r>
      <w:r w:rsidR="00DC46AB" w:rsidRPr="00C575E7">
        <w:rPr>
          <w:rFonts w:eastAsia="Times New Roman" w:cstheme="minorHAnsi"/>
          <w:b/>
          <w:lang w:eastAsia="pl-PL"/>
        </w:rPr>
        <w:t>budowę wiatrołapu przy budynku szkoły w Skórzewie</w:t>
      </w:r>
      <w:r w:rsidR="00B46985" w:rsidRPr="00C575E7">
        <w:rPr>
          <w:rFonts w:eastAsia="Times New Roman" w:cstheme="minorHAnsi"/>
          <w:b/>
          <w:lang w:eastAsia="pl-PL"/>
        </w:rPr>
        <w:t xml:space="preserve">  wraz z termomodernizacją elewacji frontowej</w:t>
      </w:r>
      <w:r w:rsidR="006F3ADE" w:rsidRPr="00C575E7">
        <w:rPr>
          <w:rFonts w:eastAsia="Times New Roman" w:cstheme="minorHAnsi"/>
          <w:b/>
          <w:lang w:eastAsia="pl-PL"/>
        </w:rPr>
        <w:t xml:space="preserve">, </w:t>
      </w:r>
      <w:r w:rsidRPr="00C575E7">
        <w:rPr>
          <w:rFonts w:eastAsia="Times New Roman" w:cstheme="minorHAnsi"/>
          <w:lang w:eastAsia="pl-PL"/>
        </w:rPr>
        <w:t xml:space="preserve">zgodnie z zakresem określonym w </w:t>
      </w:r>
      <w:r w:rsidR="00601DF9" w:rsidRPr="00C575E7">
        <w:rPr>
          <w:rFonts w:eastAsia="Times New Roman" w:cstheme="minorHAnsi"/>
          <w:lang w:eastAsia="pl-PL"/>
        </w:rPr>
        <w:t>S</w:t>
      </w:r>
      <w:r w:rsidRPr="00C575E7">
        <w:rPr>
          <w:rFonts w:eastAsia="Times New Roman" w:cstheme="minorHAnsi"/>
          <w:lang w:eastAsia="pl-PL"/>
        </w:rPr>
        <w:t xml:space="preserve">pecyfikacji </w:t>
      </w:r>
      <w:r w:rsidR="00601DF9" w:rsidRPr="00C575E7">
        <w:rPr>
          <w:rFonts w:eastAsia="Times New Roman" w:cstheme="minorHAnsi"/>
          <w:lang w:eastAsia="pl-PL"/>
        </w:rPr>
        <w:t>W</w:t>
      </w:r>
      <w:r w:rsidRPr="00C575E7">
        <w:rPr>
          <w:rFonts w:eastAsia="Times New Roman" w:cstheme="minorHAnsi"/>
          <w:lang w:eastAsia="pl-PL"/>
        </w:rPr>
        <w:t xml:space="preserve">arunków </w:t>
      </w:r>
      <w:r w:rsidR="00601DF9" w:rsidRPr="00C575E7">
        <w:rPr>
          <w:rFonts w:eastAsia="Times New Roman" w:cstheme="minorHAnsi"/>
          <w:lang w:eastAsia="pl-PL"/>
        </w:rPr>
        <w:t>Z</w:t>
      </w:r>
      <w:r w:rsidRPr="00C575E7">
        <w:rPr>
          <w:rFonts w:eastAsia="Times New Roman" w:cstheme="minorHAnsi"/>
          <w:lang w:eastAsia="pl-PL"/>
        </w:rPr>
        <w:t xml:space="preserve">amówienia </w:t>
      </w:r>
      <w:r w:rsidR="00601DF9" w:rsidRPr="00C372EE">
        <w:rPr>
          <w:rFonts w:eastAsia="Times New Roman" w:cstheme="minorHAnsi"/>
          <w:lang w:eastAsia="pl-PL"/>
        </w:rPr>
        <w:t>oraz dokumentami</w:t>
      </w:r>
      <w:r w:rsidR="002924F1" w:rsidRPr="00C372EE">
        <w:rPr>
          <w:rFonts w:eastAsia="Times New Roman" w:cstheme="minorHAnsi"/>
          <w:lang w:eastAsia="pl-PL"/>
        </w:rPr>
        <w:t xml:space="preserve"> zamówienia i</w:t>
      </w:r>
      <w:r w:rsidRPr="00C372EE">
        <w:rPr>
          <w:rFonts w:eastAsia="Times New Roman" w:cstheme="minorHAnsi"/>
          <w:lang w:eastAsia="pl-PL"/>
        </w:rPr>
        <w:t xml:space="preserve"> złożoną ofertą</w:t>
      </w:r>
      <w:r w:rsidRPr="00C575E7">
        <w:rPr>
          <w:rFonts w:eastAsia="Times New Roman" w:cstheme="minorHAnsi"/>
          <w:lang w:eastAsia="pl-PL"/>
        </w:rPr>
        <w:t>, stanowiącymi integralną część umowy.</w:t>
      </w:r>
    </w:p>
    <w:p w14:paraId="35FA1BD3" w14:textId="29165BEF" w:rsidR="009F050A" w:rsidRPr="00C575E7" w:rsidRDefault="009F050A" w:rsidP="00C575E7">
      <w:pPr>
        <w:suppressAutoHyphens/>
        <w:spacing w:after="0" w:line="319" w:lineRule="auto"/>
        <w:jc w:val="both"/>
        <w:rPr>
          <w:rFonts w:eastAsia="Times New Roman" w:cstheme="minorHAnsi"/>
          <w:b/>
          <w:lang w:eastAsia="pl-PL"/>
        </w:rPr>
      </w:pPr>
      <w:r w:rsidRPr="00C575E7">
        <w:rPr>
          <w:rFonts w:eastAsia="Times New Roman" w:cstheme="minorHAnsi"/>
          <w:lang w:eastAsia="zh-CN"/>
        </w:rPr>
        <w:t xml:space="preserve">2. Niniejsza umowa jest realizowana w ramach zdania budżetowego </w:t>
      </w:r>
      <w:r w:rsidRPr="00C575E7">
        <w:rPr>
          <w:rFonts w:eastAsia="Times New Roman" w:cstheme="minorHAnsi"/>
          <w:b/>
          <w:lang w:eastAsia="zh-CN"/>
        </w:rPr>
        <w:t xml:space="preserve">pn. </w:t>
      </w:r>
      <w:r w:rsidR="00DC46AB" w:rsidRPr="00C575E7">
        <w:rPr>
          <w:rFonts w:eastAsia="Times New Roman" w:cstheme="minorHAnsi"/>
          <w:b/>
          <w:lang w:eastAsia="pl-PL"/>
        </w:rPr>
        <w:t>Sp Nr 1 Skórzewo – budowa wiatrołapu przy budynku szkoły.</w:t>
      </w:r>
    </w:p>
    <w:p w14:paraId="570A38BB" w14:textId="77777777" w:rsidR="009F050A" w:rsidRPr="00C575E7" w:rsidRDefault="006F3ADE" w:rsidP="00C575E7">
      <w:pPr>
        <w:spacing w:after="0" w:line="319" w:lineRule="auto"/>
        <w:jc w:val="both"/>
        <w:rPr>
          <w:rFonts w:eastAsia="Times New Roman" w:cstheme="minorHAnsi"/>
          <w:lang w:eastAsia="pl-PL"/>
        </w:rPr>
      </w:pPr>
      <w:r w:rsidRPr="00C575E7">
        <w:rPr>
          <w:rFonts w:eastAsia="Times New Roman" w:cstheme="minorHAnsi"/>
          <w:lang w:eastAsia="pl-PL"/>
        </w:rPr>
        <w:t>3</w:t>
      </w:r>
      <w:r w:rsidR="009F050A" w:rsidRPr="00C575E7">
        <w:rPr>
          <w:rFonts w:eastAsia="Times New Roman" w:cstheme="minorHAnsi"/>
          <w:lang w:eastAsia="pl-PL"/>
        </w:rPr>
        <w:t>.Wykonawca oświadcza, że:</w:t>
      </w:r>
    </w:p>
    <w:p w14:paraId="3E2F37EC" w14:textId="77777777" w:rsidR="009F050A" w:rsidRPr="00C575E7" w:rsidRDefault="009F050A" w:rsidP="00C575E7">
      <w:pPr>
        <w:numPr>
          <w:ilvl w:val="1"/>
          <w:numId w:val="1"/>
        </w:numPr>
        <w:tabs>
          <w:tab w:val="clear" w:pos="1440"/>
          <w:tab w:val="num" w:pos="709"/>
        </w:tabs>
        <w:spacing w:after="0" w:line="319" w:lineRule="auto"/>
        <w:ind w:left="567" w:hanging="283"/>
        <w:jc w:val="both"/>
        <w:rPr>
          <w:rFonts w:eastAsia="Times New Roman" w:cstheme="minorHAnsi"/>
          <w:lang w:eastAsia="pl-PL"/>
        </w:rPr>
      </w:pPr>
      <w:r w:rsidRPr="00C575E7">
        <w:rPr>
          <w:rFonts w:eastAsia="Times New Roman" w:cstheme="minorHAnsi"/>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34813858" w14:textId="7EBFA065" w:rsidR="009F050A" w:rsidRPr="00C575E7" w:rsidRDefault="009F050A" w:rsidP="00C575E7">
      <w:pPr>
        <w:numPr>
          <w:ilvl w:val="1"/>
          <w:numId w:val="1"/>
        </w:numPr>
        <w:tabs>
          <w:tab w:val="clear" w:pos="1440"/>
          <w:tab w:val="num" w:pos="709"/>
        </w:tabs>
        <w:spacing w:after="0" w:line="319" w:lineRule="auto"/>
        <w:ind w:left="567" w:hanging="283"/>
        <w:jc w:val="both"/>
        <w:rPr>
          <w:rFonts w:eastAsia="Times New Roman" w:cstheme="minorHAnsi"/>
          <w:lang w:eastAsia="pl-PL"/>
        </w:rPr>
      </w:pPr>
      <w:r w:rsidRPr="00C575E7">
        <w:rPr>
          <w:rFonts w:eastAsia="Times New Roman" w:cstheme="minorHAnsi"/>
          <w:lang w:eastAsia="pl-PL"/>
        </w:rPr>
        <w:lastRenderedPageBreak/>
        <w:t>wszystkie osoby, które będą uczestniczyły ze strony Wykonawcy, jak rów</w:t>
      </w:r>
      <w:r w:rsidRPr="00C575E7">
        <w:rPr>
          <w:rFonts w:eastAsia="Times New Roman" w:cstheme="minorHAnsi"/>
          <w:lang w:eastAsia="pl-PL"/>
        </w:rPr>
        <w:softHyphen/>
        <w:t>nież ze strony jego współpracowników, kontrahentów oraz podwykonawców, w wykonywaniu czynności przewidzianych w niniejszej umowie (co obejmuje w szczególności osoby bezpośrednio odpowiedzialne za wykonanie oraz nadzorowanie prac budowlanych  i</w:t>
      </w:r>
      <w:r w:rsidR="00C575E7">
        <w:rPr>
          <w:rFonts w:eastAsia="Times New Roman" w:cstheme="minorHAnsi"/>
          <w:lang w:eastAsia="pl-PL"/>
        </w:rPr>
        <w:t xml:space="preserve"> </w:t>
      </w:r>
      <w:r w:rsidRPr="00C575E7">
        <w:rPr>
          <w:rFonts w:eastAsia="Times New Roman" w:cstheme="minorHAnsi"/>
          <w:lang w:eastAsia="pl-PL"/>
        </w:rPr>
        <w:t>instalacyjnych) posiadają niezbędne kwalifikacje i uprawnienia pozwalające</w:t>
      </w:r>
      <w:r w:rsidR="00A54F1F">
        <w:rPr>
          <w:rFonts w:eastAsia="Times New Roman" w:cstheme="minorHAnsi"/>
          <w:lang w:eastAsia="pl-PL"/>
        </w:rPr>
        <w:t xml:space="preserve"> </w:t>
      </w:r>
      <w:r w:rsidRPr="00C575E7">
        <w:rPr>
          <w:rFonts w:eastAsia="Times New Roman" w:cstheme="minorHAnsi"/>
          <w:lang w:eastAsia="pl-PL"/>
        </w:rPr>
        <w:t>na wykonanie inwestycji będącej jej przedmiotem,</w:t>
      </w:r>
    </w:p>
    <w:p w14:paraId="5C5B591D" w14:textId="77777777" w:rsidR="009F050A" w:rsidRPr="00C575E7" w:rsidRDefault="009F050A" w:rsidP="00C575E7">
      <w:pPr>
        <w:numPr>
          <w:ilvl w:val="1"/>
          <w:numId w:val="1"/>
        </w:numPr>
        <w:tabs>
          <w:tab w:val="clear" w:pos="1440"/>
          <w:tab w:val="num" w:pos="709"/>
        </w:tabs>
        <w:spacing w:after="0" w:line="319" w:lineRule="auto"/>
        <w:ind w:left="567" w:hanging="283"/>
        <w:jc w:val="both"/>
        <w:rPr>
          <w:rFonts w:eastAsia="Times New Roman" w:cstheme="minorHAnsi"/>
          <w:lang w:eastAsia="pl-PL"/>
        </w:rPr>
      </w:pPr>
      <w:r w:rsidRPr="00C575E7">
        <w:rPr>
          <w:rFonts w:eastAsia="Times New Roman" w:cstheme="minorHAnsi"/>
          <w:lang w:eastAsia="pl-PL"/>
        </w:rPr>
        <w:t>nie jest prowadzone w stosunku do niego postępowanie upadłościowe ani naprawcze oraz wedle jego najlepszej wiedzy nie istnieją żadne okoliczności mogące spowodować wszczęcie takich postępowań,</w:t>
      </w:r>
    </w:p>
    <w:p w14:paraId="3776A2E0" w14:textId="77777777" w:rsidR="009F050A" w:rsidRPr="00C575E7" w:rsidRDefault="009F050A" w:rsidP="00C575E7">
      <w:pPr>
        <w:numPr>
          <w:ilvl w:val="1"/>
          <w:numId w:val="1"/>
        </w:numPr>
        <w:tabs>
          <w:tab w:val="clear" w:pos="1440"/>
          <w:tab w:val="num" w:pos="709"/>
        </w:tabs>
        <w:spacing w:after="0" w:line="319" w:lineRule="auto"/>
        <w:ind w:left="567" w:hanging="283"/>
        <w:jc w:val="both"/>
        <w:rPr>
          <w:rFonts w:eastAsia="Times New Roman" w:cstheme="minorHAnsi"/>
          <w:lang w:eastAsia="pl-PL"/>
        </w:rPr>
      </w:pPr>
      <w:r w:rsidRPr="00C575E7">
        <w:rPr>
          <w:rFonts w:eastAsia="Times New Roman" w:cstheme="minorHAnsi"/>
          <w:lang w:eastAsia="pl-PL"/>
        </w:rPr>
        <w:t>nie istnieją żadne umowy lub porozumienia zawarte z osobami trzecimi ograniczające  lub uniemożliwiające mu zawarcie niniejszej Umowy oraz wykonanie jej postanowień,</w:t>
      </w:r>
    </w:p>
    <w:p w14:paraId="5D533015" w14:textId="77777777" w:rsidR="009F050A" w:rsidRPr="00C575E7" w:rsidRDefault="009F050A" w:rsidP="00C575E7">
      <w:pPr>
        <w:numPr>
          <w:ilvl w:val="1"/>
          <w:numId w:val="1"/>
        </w:numPr>
        <w:tabs>
          <w:tab w:val="clear" w:pos="1440"/>
          <w:tab w:val="num" w:pos="709"/>
        </w:tabs>
        <w:spacing w:after="0" w:line="319" w:lineRule="auto"/>
        <w:ind w:left="567" w:hanging="283"/>
        <w:jc w:val="both"/>
        <w:rPr>
          <w:rFonts w:eastAsia="Times New Roman" w:cstheme="minorHAnsi"/>
          <w:lang w:eastAsia="pl-PL"/>
        </w:rPr>
      </w:pPr>
      <w:r w:rsidRPr="00C575E7">
        <w:rPr>
          <w:rFonts w:eastAsia="Times New Roman" w:cstheme="minorHAnsi"/>
          <w:lang w:eastAsia="pl-PL"/>
        </w:rPr>
        <w:t>przeanalizował uważnie dokumenty umowne w celu zrozumienia zakresu robót, a także po to, by być świadomym warunków umownych i wynikających z nich następstw,</w:t>
      </w:r>
    </w:p>
    <w:p w14:paraId="5B68851F" w14:textId="77777777" w:rsidR="009F050A" w:rsidRPr="00C575E7" w:rsidRDefault="009F050A" w:rsidP="00C575E7">
      <w:pPr>
        <w:numPr>
          <w:ilvl w:val="1"/>
          <w:numId w:val="1"/>
        </w:numPr>
        <w:tabs>
          <w:tab w:val="clear" w:pos="1440"/>
          <w:tab w:val="num" w:pos="709"/>
        </w:tabs>
        <w:spacing w:after="0" w:line="319" w:lineRule="auto"/>
        <w:ind w:left="567" w:hanging="283"/>
        <w:jc w:val="both"/>
        <w:rPr>
          <w:rFonts w:eastAsia="Times New Roman" w:cstheme="minorHAnsi"/>
          <w:lang w:eastAsia="pl-PL"/>
        </w:rPr>
      </w:pPr>
      <w:r w:rsidRPr="00C575E7">
        <w:rPr>
          <w:rFonts w:eastAsia="Times New Roman" w:cstheme="minorHAnsi"/>
          <w:lang w:eastAsia="pl-PL"/>
        </w:rPr>
        <w:t>przeanalizował dokumentację projektową, specyfikacje techniczne wykonania i odbioru robót i specyfikację istotnych warunków zamówienia i potwierdza ich prawidłowość, jak też, że zapewni i zrobi wszystko, co jest niezbędne do odpowiedniego wykonania przedmiotu umowy, zgodnie z intencją i znaczeniem dokumentacji projektowej.</w:t>
      </w:r>
    </w:p>
    <w:p w14:paraId="53C7DAE4" w14:textId="77777777" w:rsidR="009F050A" w:rsidRPr="00C575E7" w:rsidRDefault="006F3ADE" w:rsidP="00C575E7">
      <w:pPr>
        <w:spacing w:after="0" w:line="319" w:lineRule="auto"/>
        <w:jc w:val="both"/>
        <w:rPr>
          <w:rFonts w:eastAsia="Times New Roman" w:cstheme="minorHAnsi"/>
          <w:lang w:eastAsia="pl-PL"/>
        </w:rPr>
      </w:pPr>
      <w:r w:rsidRPr="00C575E7">
        <w:rPr>
          <w:rFonts w:eastAsia="Times New Roman" w:cstheme="minorHAnsi"/>
          <w:lang w:eastAsia="pl-PL"/>
        </w:rPr>
        <w:t>4</w:t>
      </w:r>
      <w:r w:rsidR="009F050A" w:rsidRPr="00C575E7">
        <w:rPr>
          <w:rFonts w:eastAsia="Times New Roman" w:cstheme="minorHAnsi"/>
          <w:lang w:eastAsia="pl-PL"/>
        </w:rPr>
        <w:t>. Wykonawca zobowiązuje się do wykonania przedmiotu umowy zgodnie z zasadami wiedzy technicznej i sztuki budowlanej, obowiązującymi przepisami i polskimi normami oraz oddania przedmiotu niniejszej umowy Zamawiającemu w terminie w niej uzgodnionym.</w:t>
      </w:r>
    </w:p>
    <w:p w14:paraId="3525347F" w14:textId="78172987" w:rsidR="009F050A" w:rsidRPr="00C575E7" w:rsidRDefault="006F3ADE" w:rsidP="00C575E7">
      <w:pPr>
        <w:spacing w:after="0" w:line="319" w:lineRule="auto"/>
        <w:jc w:val="both"/>
        <w:rPr>
          <w:rFonts w:cstheme="minorHAnsi"/>
        </w:rPr>
      </w:pPr>
      <w:r w:rsidRPr="00C575E7">
        <w:rPr>
          <w:rFonts w:eastAsia="Times New Roman" w:cstheme="minorHAnsi"/>
          <w:lang w:eastAsia="pl-PL"/>
        </w:rPr>
        <w:t>5</w:t>
      </w:r>
      <w:r w:rsidR="009F050A" w:rsidRPr="00C575E7">
        <w:rPr>
          <w:rFonts w:eastAsia="Times New Roman" w:cstheme="minorHAnsi"/>
          <w:lang w:eastAsia="pl-PL"/>
        </w:rPr>
        <w:t xml:space="preserve">. </w:t>
      </w:r>
      <w:r w:rsidR="009F050A" w:rsidRPr="00C575E7">
        <w:rPr>
          <w:rFonts w:cstheme="minorHAnsi"/>
        </w:rPr>
        <w:t>Przedmiot umowy określony w § 2 ust. 1 niniejszej umowy będzie realizowany zgodnie z zatwierdzonym</w:t>
      </w:r>
      <w:r w:rsidR="00135F7F" w:rsidRPr="00C575E7">
        <w:rPr>
          <w:rFonts w:cstheme="minorHAnsi"/>
        </w:rPr>
        <w:t xml:space="preserve"> </w:t>
      </w:r>
      <w:r w:rsidR="009F050A" w:rsidRPr="00C575E7">
        <w:rPr>
          <w:rFonts w:cstheme="minorHAnsi"/>
        </w:rPr>
        <w:t xml:space="preserve">przez Zamawiającego szczegółowym harmonogramem </w:t>
      </w:r>
      <w:r w:rsidR="00135F7F" w:rsidRPr="00C575E7">
        <w:rPr>
          <w:rFonts w:cstheme="minorHAnsi"/>
        </w:rPr>
        <w:t xml:space="preserve"> </w:t>
      </w:r>
      <w:r w:rsidR="009F050A" w:rsidRPr="00C575E7">
        <w:rPr>
          <w:rFonts w:cstheme="minorHAnsi"/>
        </w:rPr>
        <w:t>rzeczowo</w:t>
      </w:r>
      <w:r w:rsidR="009F050A" w:rsidRPr="00C575E7">
        <w:rPr>
          <w:rFonts w:cstheme="minorHAnsi"/>
        </w:rPr>
        <w:noBreakHyphen/>
        <w:t>finansowym, który będzie stanowił załącznik do umowy.</w:t>
      </w:r>
    </w:p>
    <w:p w14:paraId="6F5BB38A" w14:textId="77777777" w:rsidR="009F050A" w:rsidRPr="00C575E7" w:rsidRDefault="006F3ADE" w:rsidP="00C575E7">
      <w:pPr>
        <w:spacing w:after="0" w:line="319" w:lineRule="auto"/>
        <w:jc w:val="both"/>
        <w:rPr>
          <w:rFonts w:cstheme="minorHAnsi"/>
        </w:rPr>
      </w:pPr>
      <w:r w:rsidRPr="00C575E7">
        <w:rPr>
          <w:rFonts w:eastAsia="Times New Roman" w:cstheme="minorHAnsi"/>
          <w:lang w:eastAsia="pl-PL"/>
        </w:rPr>
        <w:t>6</w:t>
      </w:r>
      <w:r w:rsidR="009F050A" w:rsidRPr="00C575E7">
        <w:rPr>
          <w:rFonts w:eastAsia="Times New Roman" w:cstheme="minorHAnsi"/>
          <w:lang w:eastAsia="pl-PL"/>
        </w:rPr>
        <w:t xml:space="preserve">. </w:t>
      </w:r>
      <w:r w:rsidR="009F050A" w:rsidRPr="00C575E7">
        <w:rPr>
          <w:rFonts w:cstheme="minorHAnsi"/>
        </w:rPr>
        <w:t>Wykonawca zobowiązany jest przedłożyć Zamawiającemu do zatwierdzenia harmonogram rzeczowo</w:t>
      </w:r>
      <w:r w:rsidR="009F050A" w:rsidRPr="00C575E7">
        <w:rPr>
          <w:rFonts w:cstheme="minorHAnsi"/>
        </w:rPr>
        <w:noBreakHyphen/>
        <w:t>finansowy w terminie 7 dni od daty zawarcia umowy.</w:t>
      </w:r>
    </w:p>
    <w:p w14:paraId="2C03B94F" w14:textId="77777777" w:rsidR="009F050A" w:rsidRPr="00C575E7" w:rsidRDefault="006F3ADE" w:rsidP="00C575E7">
      <w:pPr>
        <w:spacing w:after="0" w:line="319" w:lineRule="auto"/>
        <w:jc w:val="both"/>
        <w:rPr>
          <w:rFonts w:cstheme="minorHAnsi"/>
        </w:rPr>
      </w:pPr>
      <w:r w:rsidRPr="00C575E7">
        <w:rPr>
          <w:rFonts w:eastAsia="Times New Roman" w:cstheme="minorHAnsi"/>
          <w:lang w:eastAsia="pl-PL"/>
        </w:rPr>
        <w:t>7</w:t>
      </w:r>
      <w:r w:rsidR="009F050A" w:rsidRPr="00C575E7">
        <w:rPr>
          <w:rFonts w:eastAsia="Times New Roman" w:cstheme="minorHAnsi"/>
          <w:lang w:eastAsia="pl-PL"/>
        </w:rPr>
        <w:t xml:space="preserve">. </w:t>
      </w:r>
      <w:r w:rsidR="009F050A" w:rsidRPr="00C575E7">
        <w:rPr>
          <w:rFonts w:cstheme="minorHAnsi"/>
        </w:rPr>
        <w:t>Zamawiający zgłosi uwagi do harmonogramu w terminie 7 dni od daty przedłożenia harmonogramu do zatwierdzenia lub zatwierdzi harmonogram w terminie 7 dni od daty przedłożenia harmonogramu do zatwierdzenia.</w:t>
      </w:r>
    </w:p>
    <w:p w14:paraId="25E8CF10" w14:textId="77777777" w:rsidR="009F050A" w:rsidRPr="00C575E7" w:rsidRDefault="006F3ADE" w:rsidP="00C575E7">
      <w:pPr>
        <w:spacing w:after="0" w:line="319" w:lineRule="auto"/>
        <w:jc w:val="both"/>
        <w:rPr>
          <w:rFonts w:cstheme="minorHAnsi"/>
        </w:rPr>
      </w:pPr>
      <w:r w:rsidRPr="00C575E7">
        <w:rPr>
          <w:rFonts w:eastAsia="Times New Roman" w:cstheme="minorHAnsi"/>
          <w:lang w:eastAsia="pl-PL"/>
        </w:rPr>
        <w:t>8</w:t>
      </w:r>
      <w:r w:rsidR="009F050A" w:rsidRPr="00C575E7">
        <w:rPr>
          <w:rFonts w:eastAsia="Times New Roman" w:cstheme="minorHAnsi"/>
          <w:lang w:eastAsia="pl-PL"/>
        </w:rPr>
        <w:t xml:space="preserve">. </w:t>
      </w:r>
      <w:r w:rsidR="009F050A" w:rsidRPr="00C575E7">
        <w:rPr>
          <w:rFonts w:cstheme="minorHAnsi"/>
        </w:rPr>
        <w:t>W przypadku zgłoszenia przez Zamawiającego uwag do harmonogramu, Wykonawca będzie zobowiązany do uwzględnienia tych uwag i przedłożenia Zamawiającemu poprawionego harmonogramu w terminie 7 dni od daty otrzymania zgłoszonych przez Zamawiającego uwag.</w:t>
      </w:r>
    </w:p>
    <w:p w14:paraId="6F5C579A" w14:textId="59D1B371" w:rsidR="009F050A" w:rsidRPr="00C575E7" w:rsidRDefault="006F3ADE" w:rsidP="00C575E7">
      <w:pPr>
        <w:spacing w:after="0" w:line="319" w:lineRule="auto"/>
        <w:jc w:val="both"/>
        <w:rPr>
          <w:rFonts w:cstheme="minorHAnsi"/>
        </w:rPr>
      </w:pPr>
      <w:r w:rsidRPr="00C575E7">
        <w:rPr>
          <w:rFonts w:eastAsia="Times New Roman" w:cstheme="minorHAnsi"/>
          <w:lang w:eastAsia="pl-PL"/>
        </w:rPr>
        <w:t>9</w:t>
      </w:r>
      <w:r w:rsidR="009F050A" w:rsidRPr="00C575E7">
        <w:rPr>
          <w:rFonts w:eastAsia="Times New Roman" w:cstheme="minorHAnsi"/>
          <w:lang w:eastAsia="pl-PL"/>
        </w:rPr>
        <w:t xml:space="preserve">. </w:t>
      </w:r>
      <w:r w:rsidR="009F050A" w:rsidRPr="00C575E7">
        <w:rPr>
          <w:rFonts w:cstheme="minorHAnsi"/>
        </w:rPr>
        <w:t>Wykonawca bez wezwania ze strony Zamawiającego, przedłoży skorygowany harmonogram, w sytuacji kiedy poprzedni harmonogram stanie się niespójny  z faktycznym postępem prac lub ze zobowiązaniami Wykonawcy.</w:t>
      </w:r>
    </w:p>
    <w:p w14:paraId="44999107" w14:textId="77777777" w:rsidR="009F050A" w:rsidRPr="00C575E7" w:rsidRDefault="009F050A" w:rsidP="00C575E7">
      <w:pPr>
        <w:spacing w:after="0" w:line="319" w:lineRule="auto"/>
        <w:jc w:val="both"/>
        <w:rPr>
          <w:rFonts w:cstheme="minorHAnsi"/>
        </w:rPr>
      </w:pPr>
      <w:r w:rsidRPr="00C575E7">
        <w:rPr>
          <w:rFonts w:eastAsia="Times New Roman" w:cstheme="minorHAnsi"/>
          <w:lang w:eastAsia="pl-PL"/>
        </w:rPr>
        <w:t>1</w:t>
      </w:r>
      <w:r w:rsidR="006F3ADE" w:rsidRPr="00C575E7">
        <w:rPr>
          <w:rFonts w:eastAsia="Times New Roman" w:cstheme="minorHAnsi"/>
          <w:lang w:eastAsia="pl-PL"/>
        </w:rPr>
        <w:t>0</w:t>
      </w:r>
      <w:r w:rsidRPr="00C575E7">
        <w:rPr>
          <w:rFonts w:eastAsia="Times New Roman" w:cstheme="minorHAnsi"/>
          <w:lang w:eastAsia="pl-PL"/>
        </w:rPr>
        <w:t xml:space="preserve">. </w:t>
      </w:r>
      <w:r w:rsidRPr="00C575E7">
        <w:rPr>
          <w:rFonts w:cstheme="minorHAnsi"/>
        </w:rPr>
        <w:t xml:space="preserve">Potwierdzenie przez Zamawiającego uwzględnienia jego uwag będzie się uważało </w:t>
      </w:r>
      <w:r w:rsidRPr="00C575E7">
        <w:rPr>
          <w:rFonts w:cstheme="minorHAnsi"/>
        </w:rPr>
        <w:br/>
        <w:t xml:space="preserve">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w:t>
      </w:r>
      <w:r w:rsidRPr="00C575E7">
        <w:rPr>
          <w:rFonts w:cstheme="minorHAnsi"/>
        </w:rPr>
        <w:lastRenderedPageBreak/>
        <w:t>prawo do powoływania się na harmonogram, począwszy od dnia, który uznaje się za jego zatwierdzenie.</w:t>
      </w:r>
    </w:p>
    <w:p w14:paraId="525D8A8A" w14:textId="77777777" w:rsidR="009F050A" w:rsidRPr="00C575E7" w:rsidRDefault="009F050A" w:rsidP="00C575E7">
      <w:pPr>
        <w:spacing w:after="0" w:line="319" w:lineRule="auto"/>
        <w:jc w:val="both"/>
        <w:rPr>
          <w:rFonts w:cstheme="minorHAnsi"/>
        </w:rPr>
      </w:pPr>
      <w:r w:rsidRPr="00C575E7">
        <w:rPr>
          <w:rFonts w:eastAsia="Times New Roman" w:cstheme="minorHAnsi"/>
          <w:lang w:eastAsia="pl-PL"/>
        </w:rPr>
        <w:t>1</w:t>
      </w:r>
      <w:r w:rsidR="006F3ADE" w:rsidRPr="00C575E7">
        <w:rPr>
          <w:rFonts w:eastAsia="Times New Roman" w:cstheme="minorHAnsi"/>
          <w:lang w:eastAsia="pl-PL"/>
        </w:rPr>
        <w:t>1</w:t>
      </w:r>
      <w:r w:rsidRPr="00C575E7">
        <w:rPr>
          <w:rFonts w:eastAsia="Times New Roman" w:cstheme="minorHAnsi"/>
          <w:lang w:eastAsia="pl-PL"/>
        </w:rPr>
        <w:t xml:space="preserve">. Harmonogram rzeczowo-finansowy może podlegać aktualizacji na wniosek każdej ze stron umowy w zakresie </w:t>
      </w:r>
      <w:r w:rsidRPr="00C575E7">
        <w:rPr>
          <w:rFonts w:cstheme="minorHAnsi"/>
        </w:rPr>
        <w:t>rozpoczęcia i zakończenia poszczególnych klas robót.</w:t>
      </w:r>
    </w:p>
    <w:p w14:paraId="6998B788" w14:textId="77777777" w:rsidR="009F050A" w:rsidRPr="00C575E7" w:rsidRDefault="009F050A" w:rsidP="00C575E7">
      <w:pPr>
        <w:spacing w:after="0" w:line="319" w:lineRule="auto"/>
        <w:jc w:val="both"/>
        <w:rPr>
          <w:rFonts w:cstheme="minorHAnsi"/>
        </w:rPr>
      </w:pPr>
      <w:r w:rsidRPr="00C575E7">
        <w:rPr>
          <w:rFonts w:cstheme="minorHAnsi"/>
        </w:rPr>
        <w:t>1</w:t>
      </w:r>
      <w:r w:rsidR="006F3ADE" w:rsidRPr="00C575E7">
        <w:rPr>
          <w:rFonts w:cstheme="minorHAnsi"/>
        </w:rPr>
        <w:t>2</w:t>
      </w:r>
      <w:r w:rsidRPr="00C575E7">
        <w:rPr>
          <w:rFonts w:cstheme="minorHAnsi"/>
        </w:rPr>
        <w:t>. Jeżeli następstwem zmian harmonogramu rzeczowo-finansowego nie jest zmiana terminu zakończenia robót budowlanych, ich wprowadzenie nie wymaga zmiany umowy.</w:t>
      </w:r>
    </w:p>
    <w:p w14:paraId="22C5CFB9" w14:textId="77777777" w:rsidR="009F050A" w:rsidRPr="00C575E7" w:rsidRDefault="009F050A" w:rsidP="00C575E7">
      <w:pPr>
        <w:spacing w:after="0" w:line="319" w:lineRule="auto"/>
        <w:jc w:val="both"/>
        <w:rPr>
          <w:rFonts w:cstheme="minorHAnsi"/>
        </w:rPr>
      </w:pPr>
      <w:r w:rsidRPr="00C575E7">
        <w:rPr>
          <w:rFonts w:cstheme="minorHAnsi"/>
        </w:rPr>
        <w:t>1</w:t>
      </w:r>
      <w:r w:rsidR="006F3ADE" w:rsidRPr="00C575E7">
        <w:rPr>
          <w:rFonts w:cstheme="minorHAnsi"/>
        </w:rPr>
        <w:t>3</w:t>
      </w:r>
      <w:r w:rsidRPr="00C575E7">
        <w:rPr>
          <w:rFonts w:cstheme="minorHAnsi"/>
        </w:rPr>
        <w:t>. Jeżeli faktyczny postęp robót z przyczyn leżących po stronie Wykonawcy będzie obiektywnie zagrażał terminowi zakończenia robót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19BEB497" w14:textId="77777777" w:rsidR="009F050A" w:rsidRPr="00C575E7" w:rsidRDefault="009F050A" w:rsidP="00C575E7">
      <w:pPr>
        <w:spacing w:after="0" w:line="319" w:lineRule="auto"/>
        <w:jc w:val="both"/>
        <w:rPr>
          <w:rFonts w:cstheme="minorHAnsi"/>
        </w:rPr>
      </w:pPr>
      <w:r w:rsidRPr="00C575E7">
        <w:rPr>
          <w:rFonts w:cstheme="minorHAnsi"/>
        </w:rPr>
        <w:t>1</w:t>
      </w:r>
      <w:r w:rsidR="006F3ADE" w:rsidRPr="00C575E7">
        <w:rPr>
          <w:rFonts w:cstheme="minorHAnsi"/>
        </w:rPr>
        <w:t>4</w:t>
      </w:r>
      <w:r w:rsidRPr="00C575E7">
        <w:rPr>
          <w:rFonts w:cstheme="minorHAnsi"/>
        </w:rPr>
        <w:t xml:space="preserve">. Program naprawczy powinien przewidywać reorganizację sposobu wykonywania robót poprzez zwiększenie zaangażowania sprzętu, personelu, podwykonawców lub zasobów finansowych Wykonawcy w celu wykonania niezrealizowanych dotychczas robót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 </w:t>
      </w:r>
    </w:p>
    <w:p w14:paraId="4422CA2A" w14:textId="77777777" w:rsidR="009F050A" w:rsidRPr="00C575E7" w:rsidRDefault="009F050A" w:rsidP="00C575E7">
      <w:pPr>
        <w:spacing w:after="0" w:line="319" w:lineRule="auto"/>
        <w:jc w:val="both"/>
        <w:rPr>
          <w:rFonts w:cstheme="minorHAnsi"/>
        </w:rPr>
      </w:pPr>
      <w:r w:rsidRPr="00C575E7">
        <w:rPr>
          <w:rFonts w:cstheme="minorHAnsi"/>
        </w:rPr>
        <w:t>1</w:t>
      </w:r>
      <w:r w:rsidR="006F3ADE" w:rsidRPr="00C575E7">
        <w:rPr>
          <w:rFonts w:cstheme="minorHAnsi"/>
        </w:rPr>
        <w:t>5</w:t>
      </w:r>
      <w:r w:rsidRPr="00C575E7">
        <w:rPr>
          <w:rFonts w:cstheme="minorHAnsi"/>
        </w:rPr>
        <w:t xml:space="preserve">. Zaniechanie przygotowania, dokonania zmiany lub wdrożenia, a także nieprzedłożenie lub przedłożenie po terminie, o którym mowa w ust. 14 programu naprawczego przez Wykonawcę skutkować będzie naliczeniem kary umownej w wysokości 500,00 zł za każdy rozpoczęty dzień opóźnienia do zaistnienia ww. okoliczności. </w:t>
      </w:r>
    </w:p>
    <w:p w14:paraId="05B287C6" w14:textId="77777777" w:rsidR="009F050A" w:rsidRPr="00C575E7" w:rsidRDefault="009F050A" w:rsidP="00C575E7">
      <w:pPr>
        <w:spacing w:after="0" w:line="319" w:lineRule="auto"/>
        <w:jc w:val="both"/>
        <w:rPr>
          <w:rFonts w:cstheme="minorHAnsi"/>
        </w:rPr>
      </w:pPr>
      <w:r w:rsidRPr="00C575E7">
        <w:rPr>
          <w:rFonts w:cstheme="minorHAnsi"/>
        </w:rPr>
        <w:t>1</w:t>
      </w:r>
      <w:r w:rsidR="006F3ADE" w:rsidRPr="00C575E7">
        <w:rPr>
          <w:rFonts w:cstheme="minorHAnsi"/>
        </w:rPr>
        <w:t>6</w:t>
      </w:r>
      <w:r w:rsidRPr="00C575E7">
        <w:rPr>
          <w:rFonts w:cstheme="minorHAnsi"/>
        </w:rPr>
        <w:t xml:space="preserve">. Wykonawca na każde żądanie Zamawiającego jest zobowiązany do udzielenia wyjaśnień              i zdania relacji z postępu prac względem harmonogramu rzeczowo-finansowego. </w:t>
      </w:r>
    </w:p>
    <w:p w14:paraId="2D0F7A97" w14:textId="77777777" w:rsidR="009F050A" w:rsidRPr="00C575E7" w:rsidRDefault="009F050A" w:rsidP="00C575E7">
      <w:pPr>
        <w:spacing w:after="0" w:line="319" w:lineRule="auto"/>
        <w:ind w:left="360"/>
        <w:jc w:val="both"/>
        <w:rPr>
          <w:rFonts w:eastAsia="Times New Roman" w:cstheme="minorHAnsi"/>
          <w:lang w:eastAsia="pl-PL"/>
        </w:rPr>
      </w:pPr>
    </w:p>
    <w:p w14:paraId="45DECD85"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3</w:t>
      </w:r>
    </w:p>
    <w:p w14:paraId="0F7F38EB"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Terminy.</w:t>
      </w:r>
    </w:p>
    <w:p w14:paraId="1EB73B6E" w14:textId="30C52EE2" w:rsidR="009F050A" w:rsidRPr="00C575E7" w:rsidRDefault="009F050A" w:rsidP="00C575E7">
      <w:pPr>
        <w:numPr>
          <w:ilvl w:val="0"/>
          <w:numId w:val="11"/>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 xml:space="preserve">Termin przekazania placu budowy nastąpi </w:t>
      </w:r>
      <w:r w:rsidR="002924F1" w:rsidRPr="00C575E7">
        <w:rPr>
          <w:rFonts w:eastAsia="Times New Roman" w:cstheme="minorHAnsi"/>
          <w:lang w:eastAsia="pl-PL"/>
        </w:rPr>
        <w:t>w ciągu 10 dni</w:t>
      </w:r>
      <w:r w:rsidRPr="00C575E7">
        <w:rPr>
          <w:rFonts w:eastAsia="Times New Roman" w:cstheme="minorHAnsi"/>
          <w:lang w:eastAsia="pl-PL"/>
        </w:rPr>
        <w:t xml:space="preserve"> protokołem przekazania.</w:t>
      </w:r>
    </w:p>
    <w:p w14:paraId="766FBD4E" w14:textId="77777777" w:rsidR="009F050A" w:rsidRPr="00C575E7" w:rsidRDefault="009F050A" w:rsidP="00C575E7">
      <w:pPr>
        <w:numPr>
          <w:ilvl w:val="0"/>
          <w:numId w:val="11"/>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Termin rozpoczęcia realizacji przedmiotu umowy ustala się na maksymalnie 10 dzień następujący po dniu przekazania placu budowy.</w:t>
      </w:r>
    </w:p>
    <w:p w14:paraId="37BE4B14" w14:textId="38DE5F0F" w:rsidR="009F050A" w:rsidRPr="00C575E7" w:rsidRDefault="009F050A" w:rsidP="00C575E7">
      <w:pPr>
        <w:numPr>
          <w:ilvl w:val="0"/>
          <w:numId w:val="11"/>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 xml:space="preserve">Termin zakończenia i przekazania Zamawiającemu przedmiotu umowy nastąpi  </w:t>
      </w:r>
      <w:r w:rsidR="00DC46AB" w:rsidRPr="00C575E7">
        <w:rPr>
          <w:rFonts w:eastAsia="Times New Roman" w:cstheme="minorHAnsi"/>
          <w:b/>
          <w:lang w:eastAsia="pl-PL"/>
        </w:rPr>
        <w:t xml:space="preserve">do </w:t>
      </w:r>
      <w:r w:rsidR="00385204" w:rsidRPr="00C575E7">
        <w:rPr>
          <w:rFonts w:eastAsia="Times New Roman" w:cstheme="minorHAnsi"/>
          <w:b/>
          <w:lang w:eastAsia="pl-PL"/>
        </w:rPr>
        <w:t>4 miesięcy od daty podpisania umowy</w:t>
      </w:r>
      <w:r w:rsidR="00D11DDE" w:rsidRPr="00C575E7">
        <w:rPr>
          <w:rFonts w:eastAsia="Times New Roman" w:cstheme="minorHAnsi"/>
          <w:b/>
          <w:lang w:eastAsia="pl-PL"/>
        </w:rPr>
        <w:t>, ale nie później niż do 27.08.2021r</w:t>
      </w:r>
      <w:r w:rsidR="00385204" w:rsidRPr="00C575E7">
        <w:rPr>
          <w:rFonts w:eastAsia="Times New Roman" w:cstheme="minorHAnsi"/>
          <w:b/>
          <w:lang w:eastAsia="pl-PL"/>
        </w:rPr>
        <w:t>.</w:t>
      </w:r>
      <w:r w:rsidRPr="00C575E7">
        <w:rPr>
          <w:rFonts w:eastAsia="Times New Roman" w:cstheme="minorHAnsi"/>
          <w:b/>
          <w:lang w:eastAsia="pl-PL"/>
        </w:rPr>
        <w:t xml:space="preserve"> </w:t>
      </w:r>
      <w:r w:rsidRPr="00C575E7">
        <w:rPr>
          <w:rFonts w:eastAsia="Times New Roman" w:cstheme="minorHAnsi"/>
          <w:lang w:eastAsia="pl-PL"/>
        </w:rPr>
        <w:t xml:space="preserve">Wykonawca zapewnia, że wskazany termin uwzględnia wszelkie prace konieczne do prawidłowego, terminowego i kompletnego wykonania przedmiotu zamówienia i </w:t>
      </w:r>
      <w:r w:rsidR="0006463F" w:rsidRPr="00C575E7">
        <w:rPr>
          <w:rFonts w:eastAsia="Times New Roman" w:cstheme="minorHAnsi"/>
          <w:lang w:eastAsia="pl-PL"/>
        </w:rPr>
        <w:t>jest</w:t>
      </w:r>
      <w:r w:rsidRPr="00C575E7">
        <w:rPr>
          <w:rFonts w:eastAsia="Times New Roman" w:cstheme="minorHAnsi"/>
          <w:lang w:eastAsia="pl-PL"/>
        </w:rPr>
        <w:t xml:space="preserve"> on w pełni możliw</w:t>
      </w:r>
      <w:r w:rsidR="0006463F" w:rsidRPr="00C575E7">
        <w:rPr>
          <w:rFonts w:eastAsia="Times New Roman" w:cstheme="minorHAnsi"/>
          <w:lang w:eastAsia="pl-PL"/>
        </w:rPr>
        <w:t>y</w:t>
      </w:r>
      <w:r w:rsidRPr="00C575E7">
        <w:rPr>
          <w:rFonts w:eastAsia="Times New Roman" w:cstheme="minorHAnsi"/>
          <w:lang w:eastAsia="pl-PL"/>
        </w:rPr>
        <w:t xml:space="preserve"> do dotrzymania przy uwzględnieniu zakresu przedmiotu zamówienia, z zastrzeżeniem treści § 12 umowy. Za termin zakończenia przedmiotu umowy uważa się dzień otrzymania przez Zamawiającego pisemnego zawiadomienia, wystawionego na podstawie potwierdzonego przez inspektora nadzoru wpisu w dzienniku budow</w:t>
      </w:r>
      <w:r w:rsidR="00135F7F" w:rsidRPr="00C575E7">
        <w:rPr>
          <w:rFonts w:eastAsia="Times New Roman" w:cstheme="minorHAnsi"/>
          <w:lang w:eastAsia="pl-PL"/>
        </w:rPr>
        <w:t xml:space="preserve">y, </w:t>
      </w:r>
      <w:r w:rsidR="00135F7F" w:rsidRPr="00C575E7">
        <w:rPr>
          <w:rFonts w:eastAsia="Times New Roman" w:cstheme="minorHAnsi"/>
          <w:lang w:eastAsia="pl-PL"/>
        </w:rPr>
        <w:lastRenderedPageBreak/>
        <w:t>pod warunkiem dokonania na podstawie tego zawiadomienia przez Zamawiającego odbioru przedmiotu umowy bez wad.</w:t>
      </w:r>
    </w:p>
    <w:p w14:paraId="1A530DEB" w14:textId="77777777" w:rsidR="009F050A" w:rsidRPr="00C575E7" w:rsidRDefault="009F050A" w:rsidP="00C575E7">
      <w:pPr>
        <w:numPr>
          <w:ilvl w:val="0"/>
          <w:numId w:val="11"/>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 xml:space="preserve">Wykonawca przekaże Zamawiającemu w terminie </w:t>
      </w:r>
      <w:r w:rsidRPr="00C575E7">
        <w:rPr>
          <w:rFonts w:eastAsia="Times New Roman" w:cstheme="minorHAnsi"/>
          <w:b/>
          <w:lang w:eastAsia="pl-PL"/>
        </w:rPr>
        <w:t>7 dni</w:t>
      </w:r>
      <w:r w:rsidRPr="00C575E7">
        <w:rPr>
          <w:rFonts w:eastAsia="Times New Roman" w:cstheme="minorHAnsi"/>
          <w:lang w:eastAsia="pl-PL"/>
        </w:rPr>
        <w:t xml:space="preserve"> od daty podpisania umowy, kosztorys ofertowy uproszczony, wraz z tabelą elementów scalonych</w:t>
      </w:r>
      <w:r w:rsidR="00FD041E" w:rsidRPr="00C575E7">
        <w:rPr>
          <w:rFonts w:eastAsia="Times New Roman" w:cstheme="minorHAnsi"/>
          <w:lang w:eastAsia="pl-PL"/>
        </w:rPr>
        <w:t xml:space="preserve"> oraz harmonogram rzeczowo – finansowy.</w:t>
      </w:r>
    </w:p>
    <w:p w14:paraId="479B27F1" w14:textId="77777777" w:rsidR="009F050A" w:rsidRPr="00C575E7" w:rsidRDefault="009F050A" w:rsidP="00C575E7">
      <w:pPr>
        <w:spacing w:after="0" w:line="319" w:lineRule="auto"/>
        <w:rPr>
          <w:rFonts w:eastAsia="Times New Roman" w:cstheme="minorHAnsi"/>
          <w:lang w:eastAsia="pl-PL"/>
        </w:rPr>
      </w:pPr>
    </w:p>
    <w:p w14:paraId="265830A1" w14:textId="6D23A56E" w:rsidR="009F050A"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4.</w:t>
      </w:r>
    </w:p>
    <w:p w14:paraId="0B8E61C7" w14:textId="0F49E49B" w:rsidR="00C372EE" w:rsidRPr="00C372EE" w:rsidRDefault="00C372EE" w:rsidP="00C575E7">
      <w:pPr>
        <w:spacing w:after="0" w:line="319" w:lineRule="auto"/>
        <w:jc w:val="center"/>
        <w:rPr>
          <w:rFonts w:eastAsia="Times New Roman" w:cstheme="minorHAnsi"/>
          <w:b/>
          <w:bCs/>
          <w:lang w:eastAsia="pl-PL"/>
        </w:rPr>
      </w:pPr>
      <w:r>
        <w:rPr>
          <w:rFonts w:eastAsia="Times New Roman" w:cstheme="minorHAnsi"/>
          <w:b/>
          <w:bCs/>
          <w:lang w:eastAsia="pl-PL"/>
        </w:rPr>
        <w:t>Wymóg z</w:t>
      </w:r>
      <w:r w:rsidRPr="00C372EE">
        <w:rPr>
          <w:rFonts w:eastAsia="Times New Roman" w:cstheme="minorHAnsi"/>
          <w:b/>
          <w:bCs/>
          <w:lang w:eastAsia="pl-PL"/>
        </w:rPr>
        <w:t>atrudnieni</w:t>
      </w:r>
      <w:r>
        <w:rPr>
          <w:rFonts w:eastAsia="Times New Roman" w:cstheme="minorHAnsi"/>
          <w:b/>
          <w:bCs/>
          <w:lang w:eastAsia="pl-PL"/>
        </w:rPr>
        <w:t>a</w:t>
      </w:r>
      <w:r w:rsidRPr="00C372EE">
        <w:rPr>
          <w:rFonts w:eastAsia="Times New Roman" w:cstheme="minorHAnsi"/>
          <w:b/>
          <w:bCs/>
          <w:lang w:eastAsia="pl-PL"/>
        </w:rPr>
        <w:t xml:space="preserve"> na umowę o pracę.</w:t>
      </w:r>
    </w:p>
    <w:p w14:paraId="36104577" w14:textId="3D2A0CB7" w:rsidR="00385204" w:rsidRPr="00C575E7" w:rsidRDefault="002924F1" w:rsidP="00C575E7">
      <w:pPr>
        <w:pStyle w:val="Akapitzlist"/>
        <w:numPr>
          <w:ilvl w:val="0"/>
          <w:numId w:val="34"/>
        </w:numPr>
        <w:tabs>
          <w:tab w:val="num" w:pos="0"/>
          <w:tab w:val="num" w:pos="284"/>
          <w:tab w:val="left" w:pos="1440"/>
        </w:tabs>
        <w:suppressAutoHyphens/>
        <w:spacing w:after="0" w:line="319" w:lineRule="auto"/>
        <w:ind w:left="0" w:firstLine="0"/>
        <w:jc w:val="both"/>
        <w:rPr>
          <w:rFonts w:eastAsia="Times New Roman" w:cstheme="minorHAnsi"/>
          <w:i/>
          <w:lang w:eastAsia="pl-PL"/>
        </w:rPr>
      </w:pPr>
      <w:bookmarkStart w:id="0" w:name="_Hlk65439068"/>
      <w:r w:rsidRPr="00C575E7">
        <w:rPr>
          <w:rFonts w:eastAsia="Times New Roman" w:cstheme="minorHAnsi"/>
          <w:lang w:eastAsia="pl-PL"/>
        </w:rPr>
        <w:t xml:space="preserve">Zamawiający stosownie do art. 95 ust. 1 ustawy </w:t>
      </w:r>
      <w:proofErr w:type="spellStart"/>
      <w:r w:rsidRPr="00C575E7">
        <w:rPr>
          <w:rFonts w:eastAsia="Times New Roman" w:cstheme="minorHAnsi"/>
          <w:lang w:eastAsia="pl-PL"/>
        </w:rPr>
        <w:t>Pzp</w:t>
      </w:r>
      <w:proofErr w:type="spellEnd"/>
      <w:r w:rsidRPr="00C575E7">
        <w:rPr>
          <w:rFonts w:eastAsia="Times New Roman" w:cstheme="minorHAnsi"/>
          <w:lang w:eastAsia="pl-PL"/>
        </w:rPr>
        <w:t xml:space="preserve">, </w:t>
      </w:r>
      <w:r w:rsidR="00385204" w:rsidRPr="00C575E7">
        <w:rPr>
          <w:rFonts w:eastAsia="Times New Roman" w:cstheme="minorHAnsi"/>
          <w:lang w:eastAsia="pl-PL"/>
        </w:rPr>
        <w:t>wymaga zatrudnienia przez Wykonawcę lub podwykonawcę na podstawie umowy o pracę wszystkich osób wykonujących prace fizyczne opisane przedmiarem robót, oraz pracowników niższego szczebla technicznego i organizacyjnego procesu budowlanego,</w:t>
      </w:r>
      <w:r w:rsidR="00385204" w:rsidRPr="00C575E7">
        <w:rPr>
          <w:rFonts w:eastAsia="Times New Roman" w:cstheme="minorHAnsi"/>
          <w:i/>
          <w:lang w:eastAsia="pl-PL"/>
        </w:rPr>
        <w:t xml:space="preserve"> </w:t>
      </w:r>
      <w:r w:rsidR="00385204" w:rsidRPr="00C575E7">
        <w:rPr>
          <w:rFonts w:eastAsia="Times New Roman" w:cstheme="minorHAnsi"/>
          <w:lang w:eastAsia="pl-PL"/>
        </w:rPr>
        <w:t xml:space="preserve">których wykonanie polega na wykonywaniu pracy w sposób określony w art. 22 </w:t>
      </w:r>
      <w:r w:rsidR="00385204" w:rsidRPr="00C575E7">
        <w:rPr>
          <w:rFonts w:eastAsia="Times New Roman" w:cstheme="minorHAnsi"/>
          <w:lang w:eastAsia="zh-CN"/>
        </w:rPr>
        <w:t xml:space="preserve">§ </w:t>
      </w:r>
      <w:r w:rsidR="00385204" w:rsidRPr="00C575E7">
        <w:rPr>
          <w:rFonts w:eastAsia="Times New Roman" w:cstheme="minorHAnsi"/>
          <w:lang w:eastAsia="pl-PL"/>
        </w:rPr>
        <w:t>1 ustawy z dnia 26 czerwca 1974r. – Kodeks pracy (</w:t>
      </w:r>
      <w:proofErr w:type="spellStart"/>
      <w:r w:rsidR="00385204" w:rsidRPr="00C575E7">
        <w:rPr>
          <w:rFonts w:eastAsia="Times New Roman" w:cstheme="minorHAnsi"/>
          <w:lang w:eastAsia="pl-PL"/>
        </w:rPr>
        <w:t>t.j</w:t>
      </w:r>
      <w:proofErr w:type="spellEnd"/>
      <w:r w:rsidR="00385204" w:rsidRPr="00C575E7">
        <w:rPr>
          <w:rFonts w:eastAsia="Times New Roman" w:cstheme="minorHAnsi"/>
          <w:lang w:eastAsia="pl-PL"/>
        </w:rPr>
        <w:t xml:space="preserve">. Dz.U. z 2020r. poz. 1320 z </w:t>
      </w:r>
      <w:proofErr w:type="spellStart"/>
      <w:r w:rsidR="00385204" w:rsidRPr="00C575E7">
        <w:rPr>
          <w:rFonts w:eastAsia="Times New Roman" w:cstheme="minorHAnsi"/>
          <w:lang w:eastAsia="pl-PL"/>
        </w:rPr>
        <w:t>późn</w:t>
      </w:r>
      <w:proofErr w:type="spellEnd"/>
      <w:r w:rsidR="00385204" w:rsidRPr="00C575E7">
        <w:rPr>
          <w:rFonts w:eastAsia="Times New Roman" w:cstheme="minorHAnsi"/>
          <w:lang w:eastAsia="pl-PL"/>
        </w:rPr>
        <w:t xml:space="preserve">. </w:t>
      </w:r>
      <w:proofErr w:type="spellStart"/>
      <w:r w:rsidR="00385204" w:rsidRPr="00C575E7">
        <w:rPr>
          <w:rFonts w:eastAsia="Times New Roman" w:cstheme="minorHAnsi"/>
          <w:lang w:eastAsia="pl-PL"/>
        </w:rPr>
        <w:t>zm</w:t>
      </w:r>
      <w:proofErr w:type="spellEnd"/>
      <w:r w:rsidR="00385204" w:rsidRPr="00C575E7">
        <w:rPr>
          <w:rFonts w:eastAsia="Times New Roman" w:cstheme="minorHAnsi"/>
          <w:lang w:eastAsia="pl-PL"/>
        </w:rPr>
        <w:t>) tj. ”</w:t>
      </w:r>
      <w:r w:rsidR="00385204" w:rsidRPr="00C575E7">
        <w:rPr>
          <w:rFonts w:eastAsia="Times New Roman" w:cstheme="minorHAns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00385204" w:rsidRPr="00C575E7">
        <w:rPr>
          <w:rFonts w:eastAsia="Times New Roman" w:cstheme="minorHAnsi"/>
          <w:lang w:eastAsia="pl-PL"/>
        </w:rPr>
        <w:t xml:space="preserve">. Obowiązek, o którym mowa w zdaniu poprzednim nie dotyczy osób wskazanych na stanowiska Kierownika budowy oraz innych osób pełniących samodzielne funkcje techniczne w budownictwie w rozumieniu ustawy z dnia 7 lipca 1994 r. Prawo budowlane. </w:t>
      </w:r>
    </w:p>
    <w:p w14:paraId="29053331" w14:textId="2945B728" w:rsidR="002924F1" w:rsidRPr="00C575E7" w:rsidRDefault="002924F1" w:rsidP="00C575E7">
      <w:pPr>
        <w:numPr>
          <w:ilvl w:val="0"/>
          <w:numId w:val="34"/>
        </w:numPr>
        <w:tabs>
          <w:tab w:val="num" w:pos="0"/>
          <w:tab w:val="num" w:pos="142"/>
          <w:tab w:val="num" w:pos="284"/>
          <w:tab w:val="left" w:pos="1440"/>
        </w:tabs>
        <w:spacing w:after="0" w:line="319" w:lineRule="auto"/>
        <w:ind w:left="0" w:firstLine="0"/>
        <w:jc w:val="both"/>
        <w:rPr>
          <w:rFonts w:eastAsia="Times New Roman" w:cstheme="minorHAnsi"/>
          <w:i/>
          <w:lang w:eastAsia="pl-PL"/>
        </w:rPr>
      </w:pPr>
      <w:r w:rsidRPr="00C575E7">
        <w:rPr>
          <w:rFonts w:eastAsia="Times New Roman" w:cstheme="minorHAnsi"/>
          <w:lang w:eastAsia="pl-PL"/>
        </w:rPr>
        <w:t>Osoby</w:t>
      </w:r>
      <w:r w:rsidRPr="00C575E7">
        <w:rPr>
          <w:rFonts w:eastAsia="Times New Roman" w:cstheme="minorHAnsi"/>
          <w:b/>
          <w:lang w:eastAsia="pl-PL"/>
        </w:rPr>
        <w:t xml:space="preserve"> </w:t>
      </w:r>
      <w:r w:rsidRPr="00C575E7">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054A2D9F" w14:textId="217131BD" w:rsidR="002924F1" w:rsidRPr="00C575E7" w:rsidRDefault="002924F1" w:rsidP="00C575E7">
      <w:pPr>
        <w:numPr>
          <w:ilvl w:val="0"/>
          <w:numId w:val="34"/>
        </w:numPr>
        <w:tabs>
          <w:tab w:val="num" w:pos="0"/>
          <w:tab w:val="num" w:pos="142"/>
          <w:tab w:val="num" w:pos="284"/>
          <w:tab w:val="left" w:pos="1440"/>
        </w:tabs>
        <w:spacing w:after="0" w:line="319" w:lineRule="auto"/>
        <w:ind w:left="0" w:firstLine="0"/>
        <w:jc w:val="both"/>
        <w:rPr>
          <w:rFonts w:eastAsia="Times New Roman" w:cstheme="minorHAnsi"/>
          <w:i/>
          <w:lang w:eastAsia="pl-PL"/>
        </w:rPr>
      </w:pPr>
      <w:r w:rsidRPr="00C575E7">
        <w:rPr>
          <w:rFonts w:eastAsia="Times New Roman" w:cstheme="minorHAnsi"/>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00385204" w:rsidRPr="00C575E7">
        <w:rPr>
          <w:rFonts w:eastAsia="Times New Roman" w:cstheme="minorHAnsi"/>
          <w:i/>
          <w:lang w:eastAsia="pl-PL"/>
        </w:rPr>
        <w:t xml:space="preserve"> </w:t>
      </w:r>
      <w:r w:rsidRPr="00C575E7">
        <w:rPr>
          <w:rFonts w:eastAsia="Calibri" w:cstheme="minorHAnsi"/>
          <w:b/>
        </w:rPr>
        <w:t xml:space="preserve">oświadczenie wykonawcy lub podwykonawcy </w:t>
      </w:r>
      <w:r w:rsidRPr="00C575E7">
        <w:rPr>
          <w:rFonts w:eastAsia="Calibri" w:cstheme="minorHAnsi"/>
        </w:rPr>
        <w:t>o zatrudnieniu na podstawie umowy o pracę osób wykonujących czynności, których dotyczy wezwanie zamawiającego.</w:t>
      </w:r>
      <w:r w:rsidRPr="00C575E7">
        <w:rPr>
          <w:rFonts w:eastAsia="Calibri" w:cstheme="minorHAnsi"/>
          <w:b/>
        </w:rPr>
        <w:t xml:space="preserve"> </w:t>
      </w:r>
      <w:r w:rsidRPr="00C575E7">
        <w:rPr>
          <w:rFonts w:eastAsia="Calibr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09C4E689" w14:textId="77777777" w:rsidR="002924F1" w:rsidRPr="00C575E7" w:rsidRDefault="002924F1" w:rsidP="00C575E7">
      <w:pPr>
        <w:numPr>
          <w:ilvl w:val="0"/>
          <w:numId w:val="34"/>
        </w:numPr>
        <w:tabs>
          <w:tab w:val="num" w:pos="0"/>
          <w:tab w:val="left" w:pos="284"/>
        </w:tabs>
        <w:spacing w:after="0" w:line="319" w:lineRule="auto"/>
        <w:ind w:left="0" w:firstLine="0"/>
        <w:contextualSpacing/>
        <w:jc w:val="both"/>
        <w:rPr>
          <w:rFonts w:eastAsia="Calibri" w:cstheme="minorHAnsi"/>
        </w:rPr>
      </w:pPr>
      <w:r w:rsidRPr="00C575E7">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61CCCAF8" w14:textId="77777777" w:rsidR="002924F1" w:rsidRPr="00C575E7" w:rsidRDefault="002924F1" w:rsidP="00C575E7">
      <w:pPr>
        <w:numPr>
          <w:ilvl w:val="0"/>
          <w:numId w:val="32"/>
        </w:numPr>
        <w:tabs>
          <w:tab w:val="num" w:pos="0"/>
          <w:tab w:val="left" w:pos="284"/>
        </w:tabs>
        <w:spacing w:after="0" w:line="319" w:lineRule="auto"/>
        <w:ind w:left="0" w:firstLine="0"/>
        <w:contextualSpacing/>
        <w:jc w:val="both"/>
        <w:rPr>
          <w:rFonts w:eastAsia="Calibri" w:cstheme="minorHAnsi"/>
        </w:rPr>
      </w:pPr>
      <w:r w:rsidRPr="00C575E7">
        <w:rPr>
          <w:rFonts w:eastAsia="Calibri" w:cstheme="minorHAnsi"/>
        </w:rPr>
        <w:t>poświadczoną za zgodność z oryginałem odpowiednio przez wykonawcę lub podwykonawcę</w:t>
      </w:r>
      <w:r w:rsidRPr="00C575E7">
        <w:rPr>
          <w:rFonts w:eastAsia="Calibri" w:cstheme="minorHAnsi"/>
          <w:b/>
        </w:rPr>
        <w:t xml:space="preserve"> kopię umowy/umów o pracę</w:t>
      </w:r>
      <w:r w:rsidRPr="00C575E7">
        <w:rPr>
          <w:rFonts w:eastAsia="Calibri" w:cstheme="minorHAnsi"/>
        </w:rPr>
        <w:t xml:space="preserve"> osób wykonujących w trakcie realizacji zamówienia czynności, których dotyczy </w:t>
      </w:r>
      <w:r w:rsidRPr="00C575E7">
        <w:rPr>
          <w:rFonts w:eastAsia="Calibri" w:cstheme="minorHAnsi"/>
        </w:rPr>
        <w:lastRenderedPageBreak/>
        <w:t>ww. oświadczenie wykonawcy lub podwykonawcy (wraz z dokumentem regulującym zakres obowiązków, jeżeli został sporządzony). Kopia umowy/umów powinna umożliwiać zweryfikowanie imienia i nazwiska pracownika, datę zawarcia umowy o pracę, rodzaj umowy o pracę;</w:t>
      </w:r>
    </w:p>
    <w:p w14:paraId="08936496" w14:textId="77777777" w:rsidR="002924F1" w:rsidRPr="00C575E7" w:rsidRDefault="002924F1" w:rsidP="00C575E7">
      <w:pPr>
        <w:numPr>
          <w:ilvl w:val="0"/>
          <w:numId w:val="32"/>
        </w:numPr>
        <w:tabs>
          <w:tab w:val="num" w:pos="0"/>
          <w:tab w:val="left" w:pos="284"/>
        </w:tabs>
        <w:spacing w:after="0" w:line="319" w:lineRule="auto"/>
        <w:ind w:left="0" w:firstLine="0"/>
        <w:contextualSpacing/>
        <w:jc w:val="both"/>
        <w:rPr>
          <w:rFonts w:eastAsia="Calibri" w:cstheme="minorHAnsi"/>
        </w:rPr>
      </w:pPr>
      <w:r w:rsidRPr="00C575E7">
        <w:rPr>
          <w:rFonts w:eastAsia="Calibri" w:cstheme="minorHAnsi"/>
        </w:rPr>
        <w:t>oświadczenie zatrudnionego pracownika w zakresie następujących okoliczności: daty zawarcia umowy, rodzaju umowy o pracę, wymiaru etatu, oraz  zakresu obowiązków.</w:t>
      </w:r>
    </w:p>
    <w:p w14:paraId="198695D4" w14:textId="1CD7DE53" w:rsidR="002924F1" w:rsidRPr="00C575E7" w:rsidRDefault="002924F1" w:rsidP="00C575E7">
      <w:pPr>
        <w:pStyle w:val="Akapitzlist"/>
        <w:numPr>
          <w:ilvl w:val="0"/>
          <w:numId w:val="24"/>
        </w:numPr>
        <w:tabs>
          <w:tab w:val="clear" w:pos="644"/>
          <w:tab w:val="num" w:pos="0"/>
          <w:tab w:val="left" w:pos="284"/>
        </w:tabs>
        <w:spacing w:after="0" w:line="319" w:lineRule="auto"/>
        <w:ind w:left="0" w:firstLine="0"/>
        <w:jc w:val="both"/>
        <w:rPr>
          <w:rFonts w:eastAsia="Calibri" w:cstheme="minorHAnsi"/>
        </w:rPr>
      </w:pPr>
      <w:r w:rsidRPr="00C575E7">
        <w:rPr>
          <w:rFonts w:eastAsia="Calibri" w:cstheme="minorHAnsi"/>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§1</w:t>
      </w:r>
      <w:r w:rsidR="00ED238B" w:rsidRPr="00C575E7">
        <w:rPr>
          <w:rFonts w:eastAsia="Calibri" w:cstheme="minorHAnsi"/>
        </w:rPr>
        <w:t>7</w:t>
      </w:r>
      <w:r w:rsidRPr="00C575E7">
        <w:rPr>
          <w:rFonts w:eastAsia="Calibri" w:cstheme="minorHAnsi"/>
        </w:rPr>
        <w:t xml:space="preserve"> umowy. </w:t>
      </w:r>
    </w:p>
    <w:p w14:paraId="0C88F652" w14:textId="3857B201" w:rsidR="009F050A" w:rsidRPr="00C372EE" w:rsidRDefault="002924F1" w:rsidP="00C372EE">
      <w:pPr>
        <w:numPr>
          <w:ilvl w:val="0"/>
          <w:numId w:val="24"/>
        </w:numPr>
        <w:tabs>
          <w:tab w:val="clear" w:pos="644"/>
          <w:tab w:val="num" w:pos="0"/>
          <w:tab w:val="left" w:pos="284"/>
        </w:tabs>
        <w:spacing w:after="0" w:line="319" w:lineRule="auto"/>
        <w:ind w:left="0" w:firstLine="0"/>
        <w:contextualSpacing/>
        <w:jc w:val="both"/>
        <w:rPr>
          <w:rFonts w:eastAsia="Calibri" w:cstheme="minorHAnsi"/>
        </w:rPr>
      </w:pPr>
      <w:r w:rsidRPr="00C575E7">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0"/>
    </w:p>
    <w:p w14:paraId="7D5E593D"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5.</w:t>
      </w:r>
    </w:p>
    <w:p w14:paraId="279274DE"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Przekazanie dokumentacji.</w:t>
      </w:r>
    </w:p>
    <w:p w14:paraId="389A3E4B" w14:textId="77777777" w:rsidR="009F050A" w:rsidRPr="00C575E7" w:rsidRDefault="009F050A" w:rsidP="00C575E7">
      <w:pPr>
        <w:numPr>
          <w:ilvl w:val="0"/>
          <w:numId w:val="12"/>
        </w:numPr>
        <w:tabs>
          <w:tab w:val="clear" w:pos="720"/>
          <w:tab w:val="num"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Zamawiający oświadcza, że przekaże Wykonawcy w dniu przekazania placu budowy komplet dokumentacji projektowej.</w:t>
      </w:r>
    </w:p>
    <w:p w14:paraId="10548E54" w14:textId="31F7C0C1" w:rsidR="009F050A" w:rsidRPr="00C575E7" w:rsidRDefault="009F050A" w:rsidP="00C575E7">
      <w:pPr>
        <w:numPr>
          <w:ilvl w:val="0"/>
          <w:numId w:val="12"/>
        </w:numPr>
        <w:tabs>
          <w:tab w:val="clear" w:pos="720"/>
          <w:tab w:val="num"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Wykonawca przekaże Zamawiającemu oświadczenie o przyjęciu obowiązków kierownika budowy wraz z kserokopią uprawnień budowlanych i kserokopią aktualnego zaświadczenia o przynależności do Okręgowej Izby Inżynierów Budownictwa w dniu przekazania placu budowy</w:t>
      </w:r>
      <w:r w:rsidR="00344945" w:rsidRPr="00C575E7">
        <w:rPr>
          <w:rFonts w:eastAsia="Times New Roman" w:cstheme="minorHAnsi"/>
          <w:lang w:eastAsia="pl-PL"/>
        </w:rPr>
        <w:t>,</w:t>
      </w:r>
      <w:r w:rsidRPr="00C575E7">
        <w:rPr>
          <w:rFonts w:eastAsia="Times New Roman" w:cstheme="minorHAnsi"/>
          <w:lang w:eastAsia="pl-PL"/>
        </w:rPr>
        <w:t xml:space="preserve"> wskazanym w § 3 ust. 1.</w:t>
      </w:r>
    </w:p>
    <w:p w14:paraId="16E4E025" w14:textId="77777777" w:rsidR="009F050A" w:rsidRPr="00C575E7" w:rsidRDefault="009F050A" w:rsidP="00C575E7">
      <w:pPr>
        <w:numPr>
          <w:ilvl w:val="0"/>
          <w:numId w:val="12"/>
        </w:numPr>
        <w:tabs>
          <w:tab w:val="clear" w:pos="720"/>
          <w:tab w:val="num"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Przekazanie dziennika budowy nastąpi protokolarnie w dniu przekazania placu budowy.</w:t>
      </w:r>
    </w:p>
    <w:p w14:paraId="6577A4AF" w14:textId="77777777" w:rsidR="009F050A" w:rsidRPr="00C575E7" w:rsidRDefault="009F050A" w:rsidP="00C575E7">
      <w:pPr>
        <w:tabs>
          <w:tab w:val="num" w:pos="284"/>
        </w:tabs>
        <w:spacing w:after="0" w:line="319" w:lineRule="auto"/>
        <w:jc w:val="center"/>
        <w:rPr>
          <w:rFonts w:eastAsia="Times New Roman" w:cstheme="minorHAnsi"/>
          <w:lang w:eastAsia="pl-PL"/>
        </w:rPr>
      </w:pPr>
    </w:p>
    <w:p w14:paraId="39F5C516"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6.</w:t>
      </w:r>
    </w:p>
    <w:p w14:paraId="2496ABF8"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Inspektor nadzoru i kierownik budowy.</w:t>
      </w:r>
    </w:p>
    <w:p w14:paraId="43500DCE" w14:textId="77777777" w:rsidR="009F050A" w:rsidRPr="00C575E7" w:rsidRDefault="009F050A" w:rsidP="00C372EE">
      <w:pPr>
        <w:numPr>
          <w:ilvl w:val="0"/>
          <w:numId w:val="13"/>
        </w:numPr>
        <w:tabs>
          <w:tab w:val="clear" w:pos="720"/>
          <w:tab w:val="left"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Zamawiający oświadcza, że nadzór inwestorski nad realizacją niniejszej umowy prowadzić będzie:……………………………………………</w:t>
      </w:r>
    </w:p>
    <w:p w14:paraId="712E60F7" w14:textId="2852DBFE" w:rsidR="009F050A" w:rsidRPr="00C575E7" w:rsidRDefault="009F050A" w:rsidP="00C575E7">
      <w:pPr>
        <w:numPr>
          <w:ilvl w:val="0"/>
          <w:numId w:val="13"/>
        </w:numPr>
        <w:tabs>
          <w:tab w:val="clear" w:pos="720"/>
          <w:tab w:val="num"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 xml:space="preserve">Inspektor nadzoru działa w granicach określonych przepisami ustawy </w:t>
      </w:r>
      <w:r w:rsidRPr="00C575E7">
        <w:rPr>
          <w:rFonts w:eastAsia="Calibri" w:cstheme="minorHAnsi"/>
        </w:rPr>
        <w:t>z dnia 7 lipca 1994 r. Prawo budowlane (</w:t>
      </w:r>
      <w:proofErr w:type="spellStart"/>
      <w:r w:rsidRPr="00C575E7">
        <w:rPr>
          <w:rFonts w:eastAsia="Calibri" w:cstheme="minorHAnsi"/>
        </w:rPr>
        <w:t>t.j</w:t>
      </w:r>
      <w:proofErr w:type="spellEnd"/>
      <w:r w:rsidRPr="00C575E7">
        <w:rPr>
          <w:rFonts w:eastAsia="Calibri" w:cstheme="minorHAnsi"/>
        </w:rPr>
        <w:t>. Dz. U. z 20</w:t>
      </w:r>
      <w:r w:rsidR="00355685" w:rsidRPr="00C575E7">
        <w:rPr>
          <w:rFonts w:eastAsia="Calibri" w:cstheme="minorHAnsi"/>
        </w:rPr>
        <w:t>20</w:t>
      </w:r>
      <w:r w:rsidRPr="00C575E7">
        <w:rPr>
          <w:rFonts w:eastAsia="Calibri" w:cstheme="minorHAnsi"/>
        </w:rPr>
        <w:t xml:space="preserve">, poz. </w:t>
      </w:r>
      <w:r w:rsidR="00EE4809" w:rsidRPr="00C575E7">
        <w:rPr>
          <w:rFonts w:eastAsia="Calibri" w:cstheme="minorHAnsi"/>
        </w:rPr>
        <w:t>1</w:t>
      </w:r>
      <w:r w:rsidR="00355685" w:rsidRPr="00C575E7">
        <w:rPr>
          <w:rFonts w:eastAsia="Calibri" w:cstheme="minorHAnsi"/>
        </w:rPr>
        <w:t>333</w:t>
      </w:r>
      <w:r w:rsidRPr="00C575E7">
        <w:rPr>
          <w:rFonts w:eastAsia="Calibri" w:cstheme="minorHAnsi"/>
        </w:rPr>
        <w:t xml:space="preserve"> z późn.zm.) </w:t>
      </w:r>
      <w:r w:rsidRPr="00C575E7">
        <w:rPr>
          <w:rFonts w:eastAsia="Times New Roman" w:cstheme="minorHAnsi"/>
          <w:lang w:eastAsia="pl-PL"/>
        </w:rPr>
        <w:t>i kompetencji przekazanych przez Zamawiającego.</w:t>
      </w:r>
    </w:p>
    <w:p w14:paraId="1B4AC85D" w14:textId="77777777" w:rsidR="009F050A" w:rsidRPr="00C575E7" w:rsidRDefault="009F050A" w:rsidP="00C575E7">
      <w:pPr>
        <w:numPr>
          <w:ilvl w:val="0"/>
          <w:numId w:val="13"/>
        </w:numPr>
        <w:tabs>
          <w:tab w:val="clear" w:pos="720"/>
          <w:tab w:val="num"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Zamawiający zastrzega sobie możliwość zmiany w każdym czasie osoby odpowiedzialnej za wykonywanie czynności w zakresie nadzoru inwestorskiego. Zmiana osoby nie stanowi zmiany umowy.</w:t>
      </w:r>
    </w:p>
    <w:p w14:paraId="1EF5492A" w14:textId="66A9CB41" w:rsidR="009F050A" w:rsidRPr="00C575E7" w:rsidRDefault="009F050A" w:rsidP="00C575E7">
      <w:pPr>
        <w:numPr>
          <w:ilvl w:val="0"/>
          <w:numId w:val="13"/>
        </w:numPr>
        <w:tabs>
          <w:tab w:val="left" w:pos="284"/>
        </w:tabs>
        <w:spacing w:after="0" w:line="319" w:lineRule="auto"/>
        <w:ind w:hanging="720"/>
        <w:jc w:val="both"/>
        <w:rPr>
          <w:rFonts w:eastAsia="Times New Roman" w:cstheme="minorHAnsi"/>
          <w:b/>
          <w:lang w:eastAsia="pl-PL"/>
        </w:rPr>
      </w:pPr>
      <w:r w:rsidRPr="00C575E7">
        <w:rPr>
          <w:rFonts w:eastAsia="Times New Roman" w:cstheme="minorHAnsi"/>
          <w:lang w:eastAsia="pl-PL"/>
        </w:rPr>
        <w:t xml:space="preserve">Kierownikiem budowy ustanowionym przez Wykonawcę, jest: </w:t>
      </w:r>
      <w:r w:rsidRPr="00C575E7">
        <w:rPr>
          <w:rFonts w:eastAsia="Times New Roman" w:cstheme="minorHAnsi"/>
          <w:b/>
          <w:lang w:eastAsia="pl-PL"/>
        </w:rPr>
        <w:t>p. ……………………</w:t>
      </w:r>
      <w:r w:rsidR="00C372EE">
        <w:rPr>
          <w:rFonts w:eastAsia="Times New Roman" w:cstheme="minorHAnsi"/>
          <w:b/>
          <w:lang w:eastAsia="pl-PL"/>
        </w:rPr>
        <w:t>…………………………..</w:t>
      </w:r>
    </w:p>
    <w:p w14:paraId="43049EA2" w14:textId="77777777" w:rsidR="009F050A" w:rsidRPr="00C575E7" w:rsidRDefault="009F050A" w:rsidP="00C575E7">
      <w:pPr>
        <w:numPr>
          <w:ilvl w:val="0"/>
          <w:numId w:val="13"/>
        </w:numPr>
        <w:tabs>
          <w:tab w:val="clear" w:pos="720"/>
          <w:tab w:val="left" w:pos="284"/>
          <w:tab w:val="num" w:pos="567"/>
        </w:tabs>
        <w:spacing w:after="0" w:line="319" w:lineRule="auto"/>
        <w:ind w:left="284" w:hanging="284"/>
        <w:jc w:val="both"/>
        <w:rPr>
          <w:rFonts w:eastAsia="Times New Roman" w:cstheme="minorHAnsi"/>
          <w:lang w:eastAsia="pl-PL"/>
        </w:rPr>
      </w:pPr>
      <w:r w:rsidRPr="00C575E7">
        <w:rPr>
          <w:rFonts w:eastAsia="Times New Roman" w:cstheme="minorHAnsi"/>
          <w:lang w:eastAsia="pl-PL"/>
        </w:rPr>
        <w:t xml:space="preserve">Zmiany na stanowisku kierownika budowy wymagają uzgodnienia obu stron i nie stanowią zmiany umowy. Istnieje możliwość dokonania zmiany osoby, o której mowa w ust. 4 niniejszego paragrafu jedynie za uprzednią pisemną zgodą Zamawiającego. Zmieniana osoba musi spełniać co najmniej wymagania określone w specyfikacji istotnych warunków zamówienia. </w:t>
      </w:r>
    </w:p>
    <w:p w14:paraId="2346868B" w14:textId="1AE76BF6" w:rsidR="009F050A" w:rsidRDefault="009F050A" w:rsidP="00C575E7">
      <w:pPr>
        <w:spacing w:after="0" w:line="319" w:lineRule="auto"/>
        <w:rPr>
          <w:rFonts w:eastAsia="Times New Roman" w:cstheme="minorHAnsi"/>
          <w:lang w:eastAsia="pl-PL"/>
        </w:rPr>
      </w:pPr>
    </w:p>
    <w:p w14:paraId="3B256CB2" w14:textId="25C7C893" w:rsidR="00C372EE" w:rsidRDefault="00C372EE" w:rsidP="00C575E7">
      <w:pPr>
        <w:spacing w:after="0" w:line="319" w:lineRule="auto"/>
        <w:rPr>
          <w:rFonts w:eastAsia="Times New Roman" w:cstheme="minorHAnsi"/>
          <w:lang w:eastAsia="pl-PL"/>
        </w:rPr>
      </w:pPr>
    </w:p>
    <w:p w14:paraId="7C66760E" w14:textId="01CC024F" w:rsidR="00C372EE" w:rsidRDefault="00C372EE" w:rsidP="00C575E7">
      <w:pPr>
        <w:spacing w:after="0" w:line="319" w:lineRule="auto"/>
        <w:rPr>
          <w:rFonts w:eastAsia="Times New Roman" w:cstheme="minorHAnsi"/>
          <w:lang w:eastAsia="pl-PL"/>
        </w:rPr>
      </w:pPr>
    </w:p>
    <w:p w14:paraId="0A8130B2" w14:textId="77777777" w:rsidR="00C372EE" w:rsidRPr="00C575E7" w:rsidRDefault="00C372EE" w:rsidP="00C575E7">
      <w:pPr>
        <w:spacing w:after="0" w:line="319" w:lineRule="auto"/>
        <w:rPr>
          <w:rFonts w:eastAsia="Times New Roman" w:cstheme="minorHAnsi"/>
          <w:lang w:eastAsia="pl-PL"/>
        </w:rPr>
      </w:pPr>
    </w:p>
    <w:p w14:paraId="63A4463B"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lastRenderedPageBreak/>
        <w:t>§ 7.</w:t>
      </w:r>
    </w:p>
    <w:p w14:paraId="30272711"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Dane kontaktowe.</w:t>
      </w:r>
    </w:p>
    <w:p w14:paraId="691284A6" w14:textId="77777777" w:rsidR="009F050A" w:rsidRPr="00C575E7" w:rsidRDefault="009F050A" w:rsidP="00C575E7">
      <w:pPr>
        <w:numPr>
          <w:ilvl w:val="0"/>
          <w:numId w:val="2"/>
        </w:numPr>
        <w:tabs>
          <w:tab w:val="clear" w:pos="720"/>
          <w:tab w:val="num" w:pos="567"/>
        </w:tabs>
        <w:spacing w:after="0" w:line="319" w:lineRule="auto"/>
        <w:ind w:left="0" w:firstLine="0"/>
        <w:jc w:val="both"/>
        <w:rPr>
          <w:rFonts w:eastAsia="Times New Roman" w:cstheme="minorHAnsi"/>
          <w:lang w:eastAsia="pl-PL"/>
        </w:rPr>
      </w:pPr>
      <w:r w:rsidRPr="00C575E7">
        <w:rPr>
          <w:rFonts w:eastAsia="Times New Roman" w:cstheme="minorHAnsi"/>
          <w:lang w:eastAsia="pl-PL"/>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14:paraId="0677CD78" w14:textId="77777777" w:rsidR="009F050A" w:rsidRPr="00C575E7" w:rsidRDefault="009F050A" w:rsidP="00C575E7">
      <w:pPr>
        <w:tabs>
          <w:tab w:val="num" w:pos="567"/>
        </w:tabs>
        <w:spacing w:after="0" w:line="319" w:lineRule="auto"/>
        <w:jc w:val="both"/>
        <w:rPr>
          <w:rFonts w:eastAsia="Times New Roman" w:cstheme="minorHAnsi"/>
          <w:lang w:eastAsia="pl-PL"/>
        </w:rPr>
      </w:pPr>
      <w:r w:rsidRPr="00C575E7">
        <w:rPr>
          <w:rFonts w:eastAsia="Times New Roman" w:cstheme="minorHAnsi"/>
          <w:lang w:eastAsia="pl-PL"/>
        </w:rPr>
        <w:t xml:space="preserve">      a) dla Zamawiającego: Urząd Gminy Dopiewo ul. Leśna 1c, 62-070 Dopiewo,</w:t>
      </w:r>
    </w:p>
    <w:p w14:paraId="3D121D0E" w14:textId="147B926B" w:rsidR="009F050A" w:rsidRPr="00C575E7" w:rsidRDefault="009F050A" w:rsidP="00C575E7">
      <w:pPr>
        <w:tabs>
          <w:tab w:val="num" w:pos="426"/>
        </w:tabs>
        <w:spacing w:after="0" w:line="319" w:lineRule="auto"/>
        <w:jc w:val="both"/>
        <w:rPr>
          <w:rFonts w:eastAsia="Times New Roman" w:cstheme="minorHAnsi"/>
          <w:lang w:eastAsia="pl-PL"/>
        </w:rPr>
      </w:pPr>
      <w:r w:rsidRPr="00C575E7">
        <w:rPr>
          <w:rFonts w:eastAsia="Times New Roman" w:cstheme="minorHAnsi"/>
          <w:lang w:eastAsia="pl-PL"/>
        </w:rPr>
        <w:t xml:space="preserve">      b) dla Wykonawcy: ……………………………………………………………………..</w:t>
      </w:r>
    </w:p>
    <w:p w14:paraId="7AF17F38" w14:textId="77777777" w:rsidR="009F050A" w:rsidRPr="00C575E7" w:rsidRDefault="009F050A" w:rsidP="00C575E7">
      <w:pPr>
        <w:numPr>
          <w:ilvl w:val="0"/>
          <w:numId w:val="2"/>
        </w:numPr>
        <w:tabs>
          <w:tab w:val="clear" w:pos="720"/>
          <w:tab w:val="num" w:pos="142"/>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 xml:space="preserve">Dopuszcza się przekazywanie wszelkich zawiadomień, powiadomień lub informacji e-mailem pod warunkiem przestrzegania zasady potwierdzania tych informacji zgodnie z zasadą opisaną powyżej. </w:t>
      </w:r>
    </w:p>
    <w:p w14:paraId="1DAA7F15" w14:textId="77777777" w:rsidR="009F050A" w:rsidRPr="00C575E7" w:rsidRDefault="009F050A" w:rsidP="00C575E7">
      <w:pPr>
        <w:numPr>
          <w:ilvl w:val="2"/>
          <w:numId w:val="2"/>
        </w:numPr>
        <w:tabs>
          <w:tab w:val="clear" w:pos="2340"/>
          <w:tab w:val="num" w:pos="142"/>
          <w:tab w:val="left" w:pos="426"/>
          <w:tab w:val="num" w:pos="1701"/>
        </w:tabs>
        <w:spacing w:after="0" w:line="319" w:lineRule="auto"/>
        <w:ind w:left="0" w:firstLine="0"/>
        <w:jc w:val="both"/>
        <w:rPr>
          <w:rFonts w:eastAsia="Times New Roman" w:cstheme="minorHAnsi"/>
          <w:lang w:eastAsia="pl-PL"/>
        </w:rPr>
      </w:pPr>
      <w:r w:rsidRPr="00C575E7">
        <w:rPr>
          <w:rFonts w:eastAsia="Times New Roman" w:cstheme="minorHAnsi"/>
          <w:lang w:eastAsia="pl-PL"/>
        </w:rPr>
        <w:t>adres e-mailowy Zamawiającego : …………</w:t>
      </w:r>
    </w:p>
    <w:p w14:paraId="30DA064C" w14:textId="2B799900" w:rsidR="009F050A" w:rsidRPr="00C575E7" w:rsidRDefault="009F050A" w:rsidP="00C575E7">
      <w:pPr>
        <w:numPr>
          <w:ilvl w:val="2"/>
          <w:numId w:val="2"/>
        </w:numPr>
        <w:tabs>
          <w:tab w:val="num" w:pos="142"/>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adres e-mailowy Wykonawcy: ……………</w:t>
      </w:r>
      <w:r w:rsidR="00C372EE">
        <w:rPr>
          <w:rFonts w:eastAsia="Times New Roman" w:cstheme="minorHAnsi"/>
          <w:lang w:eastAsia="pl-PL"/>
        </w:rPr>
        <w:t>….</w:t>
      </w:r>
    </w:p>
    <w:p w14:paraId="373057E5" w14:textId="77777777" w:rsidR="009F050A" w:rsidRPr="00C575E7" w:rsidRDefault="009F050A" w:rsidP="00C575E7">
      <w:pPr>
        <w:tabs>
          <w:tab w:val="num" w:pos="142"/>
          <w:tab w:val="left" w:pos="426"/>
        </w:tabs>
        <w:spacing w:after="0" w:line="319" w:lineRule="auto"/>
        <w:jc w:val="both"/>
        <w:rPr>
          <w:rFonts w:eastAsia="Times New Roman" w:cstheme="minorHAnsi"/>
          <w:lang w:eastAsia="pl-PL"/>
        </w:rPr>
      </w:pPr>
    </w:p>
    <w:p w14:paraId="54A8AE34" w14:textId="77777777" w:rsidR="009F050A" w:rsidRPr="00C575E7" w:rsidRDefault="009F050A" w:rsidP="00C575E7">
      <w:pPr>
        <w:numPr>
          <w:ilvl w:val="0"/>
          <w:numId w:val="2"/>
        </w:numPr>
        <w:tabs>
          <w:tab w:val="clear" w:pos="720"/>
          <w:tab w:val="num" w:pos="142"/>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W sprawach pilnych dotyczących bieżącego wykonywania umowy, dopuszcza się przekazywanie wszelkich zawiadomień, powiadomień lub informacji e-mailem, na adres wskazany powyżej.</w:t>
      </w:r>
    </w:p>
    <w:p w14:paraId="662FDBB4" w14:textId="77777777" w:rsidR="009F050A" w:rsidRPr="00C575E7" w:rsidRDefault="009F050A" w:rsidP="00C575E7">
      <w:pPr>
        <w:numPr>
          <w:ilvl w:val="0"/>
          <w:numId w:val="2"/>
        </w:numPr>
        <w:tabs>
          <w:tab w:val="clear" w:pos="720"/>
          <w:tab w:val="num" w:pos="142"/>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Strony są zobowiązane do niezwłocznego wzajemnego powiadamiania się na piśmie o każdej zmianie adresu. Zaniechanie powyższego obowiązku powoduje, że pismo wysłane na adres lub adres mailowy określony w umowie uznaje się za doręczone.</w:t>
      </w:r>
    </w:p>
    <w:p w14:paraId="550C67EC" w14:textId="77777777" w:rsidR="009F050A" w:rsidRPr="00C575E7" w:rsidRDefault="009F050A" w:rsidP="00C575E7">
      <w:pPr>
        <w:numPr>
          <w:ilvl w:val="0"/>
          <w:numId w:val="2"/>
        </w:numPr>
        <w:tabs>
          <w:tab w:val="clear" w:pos="720"/>
          <w:tab w:val="num" w:pos="142"/>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Pismo przesłane drugiej stronie w sposób określony umowie na adres określony w umowie awizowane dwukrotnie, uznaje się za doręczone.</w:t>
      </w:r>
    </w:p>
    <w:p w14:paraId="57FBB947" w14:textId="77777777" w:rsidR="009F050A" w:rsidRPr="00C575E7" w:rsidRDefault="009F050A" w:rsidP="00C575E7">
      <w:pPr>
        <w:numPr>
          <w:ilvl w:val="0"/>
          <w:numId w:val="2"/>
        </w:numPr>
        <w:tabs>
          <w:tab w:val="clear" w:pos="720"/>
          <w:tab w:val="num" w:pos="142"/>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Jako koordynatora w zakresie realizacji obowiązków umownych Wykonawcy, Wykonawca wyznacza: …………………………………….. tel. ……………………</w:t>
      </w:r>
    </w:p>
    <w:p w14:paraId="6EFFABE3" w14:textId="6700D663" w:rsidR="009F050A" w:rsidRPr="00C575E7" w:rsidRDefault="009F050A" w:rsidP="00C575E7">
      <w:pPr>
        <w:numPr>
          <w:ilvl w:val="0"/>
          <w:numId w:val="2"/>
        </w:numPr>
        <w:tabs>
          <w:tab w:val="clear" w:pos="720"/>
          <w:tab w:val="num" w:pos="142"/>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Jako koordynatora w zakresie realizacji obowiązków umownych Zamawiającego, Zamawiający wyznacza: p.</w:t>
      </w:r>
      <w:r w:rsidRPr="00C575E7">
        <w:rPr>
          <w:rFonts w:eastAsia="Times New Roman" w:cstheme="minorHAnsi"/>
          <w:b/>
          <w:lang w:eastAsia="pl-PL"/>
        </w:rPr>
        <w:t xml:space="preserve"> ……………………………</w:t>
      </w:r>
      <w:r w:rsidR="00C372EE">
        <w:rPr>
          <w:rFonts w:eastAsia="Times New Roman" w:cstheme="minorHAnsi"/>
          <w:b/>
          <w:lang w:eastAsia="pl-PL"/>
        </w:rPr>
        <w:t>…………………………….</w:t>
      </w:r>
    </w:p>
    <w:p w14:paraId="61720E29" w14:textId="77777777" w:rsidR="009F050A" w:rsidRPr="00C575E7" w:rsidRDefault="009F050A" w:rsidP="00C575E7">
      <w:pPr>
        <w:tabs>
          <w:tab w:val="left" w:pos="426"/>
        </w:tabs>
        <w:spacing w:after="0" w:line="319" w:lineRule="auto"/>
        <w:rPr>
          <w:rFonts w:eastAsia="Times New Roman" w:cstheme="minorHAnsi"/>
          <w:lang w:eastAsia="pl-PL"/>
        </w:rPr>
      </w:pPr>
    </w:p>
    <w:p w14:paraId="6F962DE8"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8.</w:t>
      </w:r>
    </w:p>
    <w:p w14:paraId="6F6C1683"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 xml:space="preserve"> Dostawa mediów.</w:t>
      </w:r>
    </w:p>
    <w:p w14:paraId="20A89BE6" w14:textId="77777777" w:rsidR="009F050A" w:rsidRPr="00C575E7" w:rsidRDefault="009F050A" w:rsidP="00C575E7">
      <w:pPr>
        <w:numPr>
          <w:ilvl w:val="0"/>
          <w:numId w:val="14"/>
        </w:numPr>
        <w:tabs>
          <w:tab w:val="clear" w:pos="720"/>
          <w:tab w:val="num"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Wykonawca własnym staraniem i na własny koszt zapewni w okresie realizacji przedmiotu umowy i na jej potrzeby dostawę wody, energii elektrycznej, oraz w razie potrzeby łączność telefoniczną i internetową.</w:t>
      </w:r>
    </w:p>
    <w:p w14:paraId="575D4701" w14:textId="153E703A" w:rsidR="00344945" w:rsidRPr="00C372EE" w:rsidRDefault="009F050A" w:rsidP="00C575E7">
      <w:pPr>
        <w:numPr>
          <w:ilvl w:val="0"/>
          <w:numId w:val="14"/>
        </w:numPr>
        <w:tabs>
          <w:tab w:val="clear" w:pos="720"/>
          <w:tab w:val="num"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 xml:space="preserve">Wykonawca własnym staraniem i na własny koszt zapewni w okresie realizacji robót wywóz śmieci i odpadów powstałych z własnej i podwykonawców działalności i wykonywanych przez nich robót i usług. </w:t>
      </w:r>
    </w:p>
    <w:p w14:paraId="31661210"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9.</w:t>
      </w:r>
    </w:p>
    <w:p w14:paraId="33CFC130"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Teren budowy.</w:t>
      </w:r>
    </w:p>
    <w:p w14:paraId="44330BF4" w14:textId="77777777" w:rsidR="009F050A" w:rsidRPr="00C575E7" w:rsidRDefault="009F050A" w:rsidP="00C575E7">
      <w:pPr>
        <w:numPr>
          <w:ilvl w:val="0"/>
          <w:numId w:val="15"/>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14:paraId="755E6E59" w14:textId="77777777" w:rsidR="009F050A" w:rsidRPr="00C575E7" w:rsidRDefault="009F050A" w:rsidP="00C575E7">
      <w:pPr>
        <w:numPr>
          <w:ilvl w:val="0"/>
          <w:numId w:val="15"/>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lastRenderedPageBreak/>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42BC3CF3" w14:textId="42AA2504" w:rsidR="009F050A" w:rsidRPr="00C575E7" w:rsidRDefault="009F050A" w:rsidP="00C575E7">
      <w:pPr>
        <w:numPr>
          <w:ilvl w:val="0"/>
          <w:numId w:val="15"/>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Po zakończeniu robót Wykonawca zobowiązany jest uporządkować teren budowy  i przekazać go Zamawiającemu w dniu przyjęcia przedmiotu umowy przez Zamawiającego.</w:t>
      </w:r>
    </w:p>
    <w:p w14:paraId="4A7B106A" w14:textId="77777777" w:rsidR="009F050A" w:rsidRPr="00C575E7" w:rsidRDefault="009F050A" w:rsidP="00C575E7">
      <w:pPr>
        <w:numPr>
          <w:ilvl w:val="0"/>
          <w:numId w:val="15"/>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Zamawiający nie ponosi odpowiedzialności za mienie Wykonawcy zgromadzone na terenie budowy.</w:t>
      </w:r>
    </w:p>
    <w:p w14:paraId="6E31A00D" w14:textId="77777777" w:rsidR="009F050A" w:rsidRPr="00C575E7" w:rsidRDefault="009F050A" w:rsidP="00C575E7">
      <w:pPr>
        <w:numPr>
          <w:ilvl w:val="0"/>
          <w:numId w:val="15"/>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Wykonawca wykona i umieści na terenie nieruchomości tablicę informacyjną w sposób przewidziany przepisami prawa budowlanego.</w:t>
      </w:r>
    </w:p>
    <w:p w14:paraId="00D601FF" w14:textId="24F3B77E" w:rsidR="009F050A" w:rsidRPr="00C575E7" w:rsidRDefault="009F050A" w:rsidP="00C575E7">
      <w:pPr>
        <w:numPr>
          <w:ilvl w:val="0"/>
          <w:numId w:val="15"/>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Wykonawca jest zobowiązany do zabezpieczenia na własny koszt pomieszczeń magazynowych służących do przechowywania maszyn i urządzeń Wykonawcy oraz jego pod</w:t>
      </w:r>
      <w:r w:rsidRPr="00C575E7">
        <w:rPr>
          <w:rFonts w:eastAsia="Times New Roman" w:cstheme="minorHAnsi"/>
          <w:lang w:eastAsia="pl-PL"/>
        </w:rPr>
        <w:softHyphen/>
        <w:t>wykonawców, jak również materiałów budowlanych. Ponadto Wykonawca za</w:t>
      </w:r>
      <w:r w:rsidRPr="00C575E7">
        <w:rPr>
          <w:rFonts w:eastAsia="Times New Roman" w:cstheme="minorHAnsi"/>
          <w:lang w:eastAsia="pl-PL"/>
        </w:rPr>
        <w:softHyphen/>
        <w:t>pewni swoim pracownikom oraz pracownikom podwykonawców pomieszczenia socjalne, z których będą mogli korzystać w okresie realizacji Inwestycji budowlanej.</w:t>
      </w:r>
    </w:p>
    <w:p w14:paraId="34D31B1D" w14:textId="1FD8F504" w:rsidR="00B46985" w:rsidRPr="00C372EE" w:rsidRDefault="00B46985" w:rsidP="00C575E7">
      <w:pPr>
        <w:numPr>
          <w:ilvl w:val="0"/>
          <w:numId w:val="15"/>
        </w:numPr>
        <w:tabs>
          <w:tab w:val="clear" w:pos="720"/>
          <w:tab w:val="num" w:pos="0"/>
          <w:tab w:val="left" w:pos="284"/>
        </w:tabs>
        <w:spacing w:after="0" w:line="319" w:lineRule="auto"/>
        <w:ind w:left="0" w:firstLine="0"/>
        <w:jc w:val="both"/>
        <w:rPr>
          <w:rFonts w:eastAsia="Times New Roman" w:cstheme="minorHAnsi"/>
          <w:lang w:eastAsia="pl-PL"/>
        </w:rPr>
      </w:pPr>
      <w:r w:rsidRPr="00C372EE">
        <w:rPr>
          <w:rFonts w:eastAsia="Times New Roman" w:cstheme="minorHAnsi"/>
          <w:lang w:eastAsia="pl-PL"/>
        </w:rPr>
        <w:t>Wykonawca zobowiązuje się ustalić z dyrektorem szkoły</w:t>
      </w:r>
      <w:r w:rsidR="00CD37E6" w:rsidRPr="00C372EE">
        <w:rPr>
          <w:rFonts w:eastAsia="Times New Roman" w:cstheme="minorHAnsi"/>
          <w:lang w:eastAsia="pl-PL"/>
        </w:rPr>
        <w:t>, której dotyczą prace budowlane określone w niniejszej umow</w:t>
      </w:r>
      <w:r w:rsidR="006A4DC7" w:rsidRPr="00C372EE">
        <w:rPr>
          <w:rFonts w:eastAsia="Times New Roman" w:cstheme="minorHAnsi"/>
          <w:lang w:eastAsia="pl-PL"/>
        </w:rPr>
        <w:t>ie,</w:t>
      </w:r>
      <w:r w:rsidRPr="00C372EE">
        <w:rPr>
          <w:rFonts w:eastAsia="Times New Roman" w:cstheme="minorHAnsi"/>
          <w:lang w:eastAsia="pl-PL"/>
        </w:rPr>
        <w:t xml:space="preserve"> lokalizację zaplecza budowy oraz miejsca magazynowania materiałów budowlanych.</w:t>
      </w:r>
    </w:p>
    <w:p w14:paraId="3F7CE1AF" w14:textId="6EFF77CD" w:rsidR="00391590" w:rsidRPr="00C372EE" w:rsidRDefault="00391590" w:rsidP="00C575E7">
      <w:pPr>
        <w:numPr>
          <w:ilvl w:val="0"/>
          <w:numId w:val="15"/>
        </w:numPr>
        <w:tabs>
          <w:tab w:val="clear" w:pos="720"/>
          <w:tab w:val="num" w:pos="0"/>
          <w:tab w:val="left" w:pos="284"/>
        </w:tabs>
        <w:spacing w:after="0" w:line="319" w:lineRule="auto"/>
        <w:ind w:left="0" w:firstLine="0"/>
        <w:jc w:val="both"/>
        <w:rPr>
          <w:rFonts w:eastAsia="Times New Roman" w:cstheme="minorHAnsi"/>
          <w:lang w:eastAsia="pl-PL"/>
        </w:rPr>
      </w:pPr>
      <w:r w:rsidRPr="00C372EE">
        <w:rPr>
          <w:rFonts w:eastAsia="Times New Roman" w:cstheme="minorHAnsi"/>
          <w:lang w:eastAsia="pl-PL"/>
        </w:rPr>
        <w:t>Wykonawca zobowiązany jest do ogrodzenia placu budowy ogrodzeniem pełnym (np. z blachy trapezowej) o wys. Minimum 2,00 m zgodnie z przepisami bezpieczeństwa i higieny wykonywanych prac.</w:t>
      </w:r>
    </w:p>
    <w:p w14:paraId="2D173D13" w14:textId="77777777" w:rsidR="009F050A" w:rsidRPr="00C575E7" w:rsidRDefault="009F050A" w:rsidP="00C575E7">
      <w:pPr>
        <w:spacing w:after="0" w:line="319" w:lineRule="auto"/>
        <w:jc w:val="center"/>
        <w:rPr>
          <w:rFonts w:eastAsia="Times New Roman" w:cstheme="minorHAnsi"/>
          <w:lang w:eastAsia="pl-PL"/>
        </w:rPr>
      </w:pPr>
    </w:p>
    <w:p w14:paraId="6F8EC689"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10.</w:t>
      </w:r>
    </w:p>
    <w:p w14:paraId="536369CC"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Materiały.</w:t>
      </w:r>
    </w:p>
    <w:p w14:paraId="27DE8842" w14:textId="27374B2A" w:rsidR="009F050A" w:rsidRPr="00C575E7" w:rsidRDefault="009F050A" w:rsidP="00C575E7">
      <w:pPr>
        <w:numPr>
          <w:ilvl w:val="0"/>
          <w:numId w:val="16"/>
        </w:numPr>
        <w:tabs>
          <w:tab w:val="clear" w:pos="720"/>
          <w:tab w:val="num"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1F1E1AF4" w14:textId="77777777" w:rsidR="009F050A" w:rsidRPr="00C575E7" w:rsidRDefault="009F050A" w:rsidP="00C575E7">
      <w:pPr>
        <w:numPr>
          <w:ilvl w:val="0"/>
          <w:numId w:val="16"/>
        </w:numPr>
        <w:tabs>
          <w:tab w:val="clear" w:pos="720"/>
          <w:tab w:val="num"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60FCC759" w14:textId="71172313" w:rsidR="009F050A" w:rsidRPr="00C575E7" w:rsidRDefault="009F050A" w:rsidP="00C575E7">
      <w:pPr>
        <w:numPr>
          <w:ilvl w:val="0"/>
          <w:numId w:val="16"/>
        </w:numPr>
        <w:tabs>
          <w:tab w:val="clear" w:pos="720"/>
          <w:tab w:val="num"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 xml:space="preserve">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t>
      </w:r>
      <w:r w:rsidRPr="00C575E7">
        <w:rPr>
          <w:rFonts w:eastAsia="Times New Roman" w:cstheme="minorHAnsi"/>
          <w:lang w:eastAsia="pl-PL"/>
        </w:rPr>
        <w:lastRenderedPageBreak/>
        <w:t>winien przechowywać na budowie i przekazać ją Zamawiającemu w procedurze odbioru końcowego.</w:t>
      </w:r>
    </w:p>
    <w:p w14:paraId="5C7890D3" w14:textId="77777777" w:rsidR="009F050A" w:rsidRPr="00C575E7" w:rsidRDefault="009F050A" w:rsidP="00C575E7">
      <w:pPr>
        <w:numPr>
          <w:ilvl w:val="0"/>
          <w:numId w:val="16"/>
        </w:numPr>
        <w:tabs>
          <w:tab w:val="clear" w:pos="720"/>
          <w:tab w:val="num"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1858D349" w14:textId="77777777" w:rsidR="009F050A" w:rsidRPr="00C575E7" w:rsidRDefault="009F050A" w:rsidP="00C575E7">
      <w:pPr>
        <w:numPr>
          <w:ilvl w:val="0"/>
          <w:numId w:val="16"/>
        </w:numPr>
        <w:tabs>
          <w:tab w:val="clear" w:pos="720"/>
          <w:tab w:val="num"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Jeżeli w rezultacie przeprowadzonych badań okaże się, że zastosowane materiały bądź wykonanie robót, co do jakości są niezgodne z umową, to koszty badań dodatkowych oraz skutki z tym związane obciążą Wykonawcę.</w:t>
      </w:r>
    </w:p>
    <w:p w14:paraId="22AE48D3" w14:textId="77777777" w:rsidR="009F050A" w:rsidRPr="00C575E7" w:rsidRDefault="009F050A" w:rsidP="00C575E7">
      <w:pPr>
        <w:numPr>
          <w:ilvl w:val="0"/>
          <w:numId w:val="16"/>
        </w:numPr>
        <w:tabs>
          <w:tab w:val="clear" w:pos="720"/>
          <w:tab w:val="num"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2F52B343" w14:textId="395FD954" w:rsidR="009F050A" w:rsidRPr="00C372EE" w:rsidRDefault="009F050A" w:rsidP="00C372EE">
      <w:pPr>
        <w:numPr>
          <w:ilvl w:val="0"/>
          <w:numId w:val="16"/>
        </w:numPr>
        <w:tabs>
          <w:tab w:val="clear" w:pos="720"/>
          <w:tab w:val="num" w:pos="284"/>
        </w:tabs>
        <w:spacing w:after="0" w:line="319" w:lineRule="auto"/>
        <w:ind w:left="284" w:hanging="284"/>
        <w:jc w:val="both"/>
        <w:rPr>
          <w:rFonts w:eastAsia="Times New Roman" w:cstheme="minorHAnsi"/>
          <w:lang w:eastAsia="pl-PL"/>
        </w:rPr>
      </w:pPr>
      <w:r w:rsidRPr="00C575E7">
        <w:rPr>
          <w:rFonts w:eastAsia="Times New Roman" w:cstheme="minorHAnsi"/>
          <w:lang w:eastAsia="pl-PL"/>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12B3D4B4"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11.</w:t>
      </w:r>
    </w:p>
    <w:p w14:paraId="17F3BC2F"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Ubezpieczenia.</w:t>
      </w:r>
    </w:p>
    <w:p w14:paraId="7C8712CA" w14:textId="09C93998" w:rsidR="009F050A" w:rsidRPr="00C575E7" w:rsidRDefault="009F050A" w:rsidP="00C575E7">
      <w:pPr>
        <w:numPr>
          <w:ilvl w:val="0"/>
          <w:numId w:val="3"/>
        </w:numPr>
        <w:tabs>
          <w:tab w:val="clear" w:pos="720"/>
          <w:tab w:val="num" w:pos="0"/>
        </w:tabs>
        <w:spacing w:after="0" w:line="319" w:lineRule="auto"/>
        <w:ind w:left="0" w:firstLine="0"/>
        <w:jc w:val="both"/>
        <w:rPr>
          <w:rFonts w:eastAsia="Times New Roman" w:cstheme="minorHAnsi"/>
          <w:lang w:eastAsia="pl-PL"/>
        </w:rPr>
      </w:pPr>
      <w:r w:rsidRPr="00C575E7">
        <w:rPr>
          <w:rFonts w:eastAsia="Times New Roman" w:cstheme="minorHAnsi"/>
          <w:lang w:eastAsia="pl-PL"/>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14:paraId="64E8C6AB" w14:textId="77777777" w:rsidR="009F050A" w:rsidRPr="00C575E7" w:rsidRDefault="009F050A" w:rsidP="00C575E7">
      <w:pPr>
        <w:numPr>
          <w:ilvl w:val="0"/>
          <w:numId w:val="3"/>
        </w:numPr>
        <w:tabs>
          <w:tab w:val="clear" w:pos="720"/>
          <w:tab w:val="num" w:pos="0"/>
        </w:tabs>
        <w:spacing w:after="0" w:line="319" w:lineRule="auto"/>
        <w:ind w:left="0" w:firstLine="0"/>
        <w:jc w:val="both"/>
        <w:rPr>
          <w:rFonts w:eastAsia="Times New Roman" w:cstheme="minorHAnsi"/>
          <w:lang w:eastAsia="pl-PL"/>
        </w:rPr>
      </w:pPr>
      <w:r w:rsidRPr="00C575E7">
        <w:rPr>
          <w:rFonts w:eastAsia="Times New Roman" w:cstheme="minorHAnsi"/>
          <w:lang w:eastAsia="pl-PL"/>
        </w:rPr>
        <w:t xml:space="preserve">Wykonawca zobowiązany jest do posiadania ubezpieczenia wykonania robót objętych przedmiotową umową w zakresie </w:t>
      </w:r>
      <w:proofErr w:type="spellStart"/>
      <w:r w:rsidRPr="00C575E7">
        <w:rPr>
          <w:rFonts w:eastAsia="Times New Roman" w:cstheme="minorHAnsi"/>
          <w:lang w:eastAsia="pl-PL"/>
        </w:rPr>
        <w:t>ryzyk</w:t>
      </w:r>
      <w:proofErr w:type="spellEnd"/>
      <w:r w:rsidRPr="00C575E7">
        <w:rPr>
          <w:rFonts w:eastAsia="Times New Roman" w:cstheme="minorHAnsi"/>
          <w:lang w:eastAsia="pl-PL"/>
        </w:rPr>
        <w:t xml:space="preserve"> budowlano – montażowych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511A6E8E" w14:textId="77777777" w:rsidR="009F050A" w:rsidRPr="00C575E7" w:rsidRDefault="009F050A" w:rsidP="00C575E7">
      <w:pPr>
        <w:numPr>
          <w:ilvl w:val="0"/>
          <w:numId w:val="3"/>
        </w:numPr>
        <w:tabs>
          <w:tab w:val="clear" w:pos="720"/>
          <w:tab w:val="num" w:pos="0"/>
        </w:tabs>
        <w:spacing w:after="0" w:line="319" w:lineRule="auto"/>
        <w:ind w:left="0" w:firstLine="0"/>
        <w:jc w:val="both"/>
        <w:rPr>
          <w:rFonts w:eastAsia="Times New Roman" w:cstheme="minorHAnsi"/>
          <w:lang w:eastAsia="pl-PL"/>
        </w:rPr>
      </w:pPr>
      <w:r w:rsidRPr="00C575E7">
        <w:rPr>
          <w:rFonts w:eastAsia="Times New Roman" w:cstheme="minorHAnsi"/>
          <w:lang w:eastAsia="pl-PL"/>
        </w:rPr>
        <w:t xml:space="preserve">Na każde żądanie Zamawiającego Wykonawca zobowiązany jest przedłożyć mu do wglądu oryginał polisy wraz z dowodem uiszczenia składek. </w:t>
      </w:r>
    </w:p>
    <w:p w14:paraId="7E100EA8" w14:textId="2D2136F8" w:rsidR="009F050A" w:rsidRDefault="009F050A" w:rsidP="00C575E7">
      <w:pPr>
        <w:tabs>
          <w:tab w:val="num" w:pos="0"/>
        </w:tabs>
        <w:spacing w:after="0" w:line="319" w:lineRule="auto"/>
        <w:rPr>
          <w:rFonts w:eastAsia="Times New Roman" w:cstheme="minorHAnsi"/>
          <w:lang w:eastAsia="pl-PL"/>
        </w:rPr>
      </w:pPr>
    </w:p>
    <w:p w14:paraId="6E469E8F" w14:textId="263DC551" w:rsidR="00C372EE" w:rsidRDefault="00C372EE" w:rsidP="00C575E7">
      <w:pPr>
        <w:tabs>
          <w:tab w:val="num" w:pos="0"/>
        </w:tabs>
        <w:spacing w:after="0" w:line="319" w:lineRule="auto"/>
        <w:rPr>
          <w:rFonts w:eastAsia="Times New Roman" w:cstheme="minorHAnsi"/>
          <w:lang w:eastAsia="pl-PL"/>
        </w:rPr>
      </w:pPr>
    </w:p>
    <w:p w14:paraId="2AC78786" w14:textId="77777777" w:rsidR="00C372EE" w:rsidRPr="00C575E7" w:rsidRDefault="00C372EE" w:rsidP="00C575E7">
      <w:pPr>
        <w:tabs>
          <w:tab w:val="num" w:pos="0"/>
        </w:tabs>
        <w:spacing w:after="0" w:line="319" w:lineRule="auto"/>
        <w:rPr>
          <w:rFonts w:eastAsia="Times New Roman" w:cstheme="minorHAnsi"/>
          <w:lang w:eastAsia="pl-PL"/>
        </w:rPr>
      </w:pPr>
    </w:p>
    <w:p w14:paraId="490F3167" w14:textId="77777777" w:rsidR="009F050A" w:rsidRPr="00C575E7" w:rsidRDefault="009F050A" w:rsidP="00C575E7">
      <w:pPr>
        <w:tabs>
          <w:tab w:val="num" w:pos="0"/>
        </w:tabs>
        <w:spacing w:after="0" w:line="319" w:lineRule="auto"/>
        <w:jc w:val="center"/>
        <w:rPr>
          <w:rFonts w:eastAsia="Times New Roman" w:cstheme="minorHAnsi"/>
          <w:lang w:eastAsia="pl-PL"/>
        </w:rPr>
      </w:pPr>
      <w:r w:rsidRPr="00C575E7">
        <w:rPr>
          <w:rFonts w:eastAsia="Times New Roman" w:cstheme="minorHAnsi"/>
          <w:lang w:eastAsia="pl-PL"/>
        </w:rPr>
        <w:lastRenderedPageBreak/>
        <w:t>§ 12.</w:t>
      </w:r>
    </w:p>
    <w:p w14:paraId="66E70552" w14:textId="77777777" w:rsidR="009F050A" w:rsidRPr="00C575E7" w:rsidRDefault="009F050A" w:rsidP="00C575E7">
      <w:pPr>
        <w:tabs>
          <w:tab w:val="num" w:pos="0"/>
        </w:tabs>
        <w:spacing w:after="0" w:line="319" w:lineRule="auto"/>
        <w:jc w:val="center"/>
        <w:rPr>
          <w:rFonts w:eastAsia="Times New Roman" w:cstheme="minorHAnsi"/>
          <w:b/>
          <w:lang w:eastAsia="pl-PL"/>
        </w:rPr>
      </w:pPr>
      <w:r w:rsidRPr="00C575E7">
        <w:rPr>
          <w:rFonts w:eastAsia="Times New Roman" w:cstheme="minorHAnsi"/>
          <w:b/>
          <w:lang w:eastAsia="pl-PL"/>
        </w:rPr>
        <w:t>Zmiany umowy.</w:t>
      </w:r>
    </w:p>
    <w:p w14:paraId="47C410E0" w14:textId="77777777" w:rsidR="009F050A" w:rsidRPr="00C575E7" w:rsidRDefault="009F050A" w:rsidP="00C575E7">
      <w:pPr>
        <w:numPr>
          <w:ilvl w:val="0"/>
          <w:numId w:val="4"/>
        </w:numPr>
        <w:tabs>
          <w:tab w:val="num" w:pos="0"/>
        </w:tabs>
        <w:spacing w:after="0" w:line="319" w:lineRule="auto"/>
        <w:ind w:left="0" w:firstLine="0"/>
        <w:jc w:val="both"/>
        <w:rPr>
          <w:rFonts w:eastAsia="Times New Roman" w:cstheme="minorHAnsi"/>
          <w:lang w:eastAsia="pl-PL"/>
        </w:rPr>
      </w:pPr>
      <w:r w:rsidRPr="00C575E7">
        <w:rPr>
          <w:rFonts w:eastAsia="Times New Roman" w:cstheme="minorHAnsi"/>
          <w:lang w:eastAsia="pl-PL"/>
        </w:rPr>
        <w:t>Zmiana postanowień niniejszej umowy wymaga zgody obu stron wyrażonej pisemnie pod rygorem nieważności.</w:t>
      </w:r>
    </w:p>
    <w:p w14:paraId="47C84567" w14:textId="77777777" w:rsidR="009F050A" w:rsidRPr="00C575E7" w:rsidRDefault="009F050A" w:rsidP="00C575E7">
      <w:pPr>
        <w:tabs>
          <w:tab w:val="num" w:pos="0"/>
        </w:tabs>
        <w:autoSpaceDN w:val="0"/>
        <w:spacing w:after="0" w:line="319" w:lineRule="auto"/>
        <w:jc w:val="both"/>
        <w:rPr>
          <w:rFonts w:eastAsia="Times New Roman" w:cstheme="minorHAnsi"/>
          <w:lang w:eastAsia="pl-PL"/>
        </w:rPr>
      </w:pPr>
      <w:r w:rsidRPr="00C575E7">
        <w:rPr>
          <w:rFonts w:eastAsia="Times New Roman" w:cstheme="minorHAnsi"/>
          <w:bCs/>
          <w:lang w:eastAsia="pl-PL"/>
        </w:rPr>
        <w:t>2. Wykonawca ma prawo żądać przedłużenia terminu wykonania niniejszej umowy, jeżeli niemożność dotrzymania pierwotnego terminu stanowi konsekwencję:</w:t>
      </w:r>
    </w:p>
    <w:p w14:paraId="691B6D10" w14:textId="77777777" w:rsidR="009F050A" w:rsidRPr="00C575E7" w:rsidRDefault="009F050A" w:rsidP="00C575E7">
      <w:pPr>
        <w:keepLines/>
        <w:widowControl w:val="0"/>
        <w:numPr>
          <w:ilvl w:val="0"/>
          <w:numId w:val="20"/>
        </w:numPr>
        <w:tabs>
          <w:tab w:val="num" w:pos="0"/>
          <w:tab w:val="left" w:pos="540"/>
          <w:tab w:val="left" w:pos="630"/>
          <w:tab w:val="left" w:pos="810"/>
          <w:tab w:val="left" w:pos="900"/>
        </w:tabs>
        <w:spacing w:after="0" w:line="319" w:lineRule="auto"/>
        <w:ind w:left="0" w:firstLine="0"/>
        <w:jc w:val="both"/>
        <w:rPr>
          <w:rFonts w:eastAsia="Times New Roman" w:cstheme="minorHAnsi"/>
          <w:bCs/>
          <w:snapToGrid w:val="0"/>
          <w:lang w:eastAsia="pl-PL"/>
        </w:rPr>
      </w:pPr>
      <w:r w:rsidRPr="00C575E7">
        <w:rPr>
          <w:rFonts w:eastAsia="Times New Roman" w:cstheme="minorHAnsi"/>
          <w:bCs/>
          <w:snapToGrid w:val="0"/>
          <w:lang w:eastAsia="pl-PL"/>
        </w:rPr>
        <w:t>przyczyn</w:t>
      </w:r>
      <w:r w:rsidRPr="00C575E7">
        <w:rPr>
          <w:rFonts w:eastAsia="Times New Roman" w:cstheme="minorHAnsi"/>
          <w:bCs/>
          <w:lang w:eastAsia="pl-PL"/>
        </w:rPr>
        <w:t xml:space="preserve"> zależnych od Zamawiającego lub Organów Administracji bądź osób lub podmiotów za które nie odpowiada Wykonawca - </w:t>
      </w:r>
      <w:r w:rsidRPr="00C575E7">
        <w:rPr>
          <w:rFonts w:eastAsia="Times New Roman" w:cstheme="minorHAnsi"/>
          <w:bCs/>
          <w:snapToGrid w:val="0"/>
          <w:lang w:eastAsia="pl-PL"/>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których Wykonawca nie przewidział terminów, wynikających z kodeksu postępowania administracyjnego czy też innych przepisów bezwzględnie obowiązujących, obowiązujących Organy Administracji i Zamawiającego, np. terminu na wydanie decyzji, terminu niezbędnego do uzyskania przez decyzję przymiotu ostateczności; w katalogu wyżej wymienionych przyczyn nie mieszczą się również sytuacje, w których podstawą do przedłużenia terminu jest brak profesjonalnego działania Wykonawcy, np. złożenie do Organu czy też Zamawiającego pisma zawierającego braki formalne,</w:t>
      </w:r>
    </w:p>
    <w:p w14:paraId="5C33E730" w14:textId="77777777" w:rsidR="009F050A" w:rsidRPr="00C575E7" w:rsidRDefault="009F050A" w:rsidP="00C575E7">
      <w:pPr>
        <w:keepLines/>
        <w:widowControl w:val="0"/>
        <w:numPr>
          <w:ilvl w:val="0"/>
          <w:numId w:val="20"/>
        </w:numPr>
        <w:tabs>
          <w:tab w:val="num" w:pos="0"/>
          <w:tab w:val="left" w:pos="540"/>
          <w:tab w:val="left" w:pos="630"/>
          <w:tab w:val="left" w:pos="810"/>
          <w:tab w:val="left" w:pos="900"/>
        </w:tabs>
        <w:spacing w:after="0" w:line="319" w:lineRule="auto"/>
        <w:ind w:left="0" w:firstLine="0"/>
        <w:jc w:val="both"/>
        <w:rPr>
          <w:rFonts w:eastAsia="Times New Roman" w:cstheme="minorHAnsi"/>
          <w:bCs/>
          <w:snapToGrid w:val="0"/>
          <w:lang w:eastAsia="pl-PL"/>
        </w:rPr>
      </w:pPr>
      <w:r w:rsidRPr="00C575E7">
        <w:rPr>
          <w:rFonts w:eastAsia="Times New Roman" w:cstheme="minorHAnsi"/>
          <w:lang w:eastAsia="pl-PL"/>
        </w:rPr>
        <w:t>wystąpienia robót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4E38F740" w14:textId="77777777" w:rsidR="009F050A" w:rsidRPr="00C575E7" w:rsidRDefault="009F050A" w:rsidP="00C575E7">
      <w:pPr>
        <w:keepLines/>
        <w:widowControl w:val="0"/>
        <w:numPr>
          <w:ilvl w:val="0"/>
          <w:numId w:val="20"/>
        </w:numPr>
        <w:tabs>
          <w:tab w:val="num" w:pos="0"/>
          <w:tab w:val="left" w:pos="540"/>
          <w:tab w:val="left" w:pos="630"/>
          <w:tab w:val="left" w:pos="810"/>
          <w:tab w:val="left" w:pos="900"/>
        </w:tabs>
        <w:spacing w:after="0" w:line="319" w:lineRule="auto"/>
        <w:ind w:left="0" w:firstLine="0"/>
        <w:jc w:val="both"/>
        <w:rPr>
          <w:rFonts w:eastAsia="Times New Roman" w:cstheme="minorHAnsi"/>
          <w:bCs/>
          <w:snapToGrid w:val="0"/>
          <w:lang w:eastAsia="pl-PL"/>
        </w:rPr>
      </w:pPr>
      <w:r w:rsidRPr="00C575E7">
        <w:rPr>
          <w:rFonts w:eastAsia="Times New Roman" w:cstheme="minorHAnsi"/>
          <w:bCs/>
          <w:snapToGrid w:val="0"/>
          <w:lang w:eastAsia="pl-PL"/>
        </w:rPr>
        <w:t xml:space="preserve">działania siły wyższej </w:t>
      </w:r>
      <w:r w:rsidRPr="00C575E7">
        <w:rPr>
          <w:rFonts w:eastAsia="Times New Roman" w:cstheme="minorHAnsi"/>
          <w:bCs/>
          <w:lang w:eastAsia="pl-PL"/>
        </w:rPr>
        <w:t xml:space="preserve">- </w:t>
      </w:r>
      <w:r w:rsidRPr="00C575E7">
        <w:rPr>
          <w:rFonts w:eastAsia="Times New Roman" w:cstheme="minorHAnsi"/>
          <w:bCs/>
          <w:snapToGrid w:val="0"/>
          <w:lang w:eastAsia="pl-PL"/>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A7231C8" w14:textId="77777777" w:rsidR="009F050A" w:rsidRPr="00C575E7" w:rsidRDefault="009F050A" w:rsidP="00C575E7">
      <w:pPr>
        <w:numPr>
          <w:ilvl w:val="0"/>
          <w:numId w:val="20"/>
        </w:numPr>
        <w:tabs>
          <w:tab w:val="num" w:pos="0"/>
        </w:tabs>
        <w:spacing w:after="0" w:line="319" w:lineRule="auto"/>
        <w:ind w:left="0" w:firstLine="0"/>
        <w:jc w:val="both"/>
        <w:rPr>
          <w:rFonts w:eastAsia="Times New Roman" w:cstheme="minorHAnsi"/>
          <w:bCs/>
          <w:lang w:eastAsia="pl-PL"/>
        </w:rPr>
      </w:pPr>
      <w:r w:rsidRPr="00C575E7">
        <w:rPr>
          <w:rFonts w:eastAsia="Times New Roman" w:cstheme="minorHAnsi"/>
          <w:lang w:eastAsia="pl-PL"/>
        </w:rPr>
        <w:t xml:space="preserve">warunków atmosferycznych nie pozwalających na realizację robót przez łączny okres </w:t>
      </w:r>
      <w:r w:rsidRPr="00C575E7">
        <w:rPr>
          <w:rFonts w:eastAsia="Times New Roman" w:cstheme="minorHAnsi"/>
          <w:b/>
          <w:lang w:eastAsia="pl-PL"/>
        </w:rPr>
        <w:t>powyżej 15 dni</w:t>
      </w:r>
      <w:r w:rsidRPr="00C575E7">
        <w:rPr>
          <w:rFonts w:eastAsia="Times New Roman" w:cstheme="minorHAnsi"/>
          <w:b/>
          <w:snapToGrid w:val="0"/>
          <w:lang w:eastAsia="pl-PL"/>
        </w:rPr>
        <w:t>,</w:t>
      </w:r>
      <w:r w:rsidRPr="00C575E7">
        <w:rPr>
          <w:rFonts w:eastAsia="Times New Roman" w:cstheme="minorHAnsi"/>
          <w:snapToGrid w:val="0"/>
          <w:lang w:eastAsia="pl-PL"/>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C575E7">
        <w:rPr>
          <w:rFonts w:eastAsia="Times New Roman" w:cstheme="minorHAnsi"/>
          <w:bCs/>
          <w:snapToGrid w:val="0"/>
          <w:lang w:eastAsia="pl-PL"/>
        </w:rPr>
        <w:t xml:space="preserve"> okoliczności tych nie można było wcześniej przewidzieć i</w:t>
      </w:r>
      <w:r w:rsidRPr="00C575E7">
        <w:rPr>
          <w:rFonts w:eastAsia="Times New Roman" w:cstheme="minorHAnsi"/>
          <w:snapToGrid w:val="0"/>
          <w:lang w:eastAsia="pl-PL"/>
        </w:rPr>
        <w:t xml:space="preserve"> nie można było uniknąć zmiany terminu wykonania umowy. </w:t>
      </w:r>
    </w:p>
    <w:p w14:paraId="09ECB634" w14:textId="77777777" w:rsidR="009F050A" w:rsidRPr="00C575E7" w:rsidRDefault="009F050A" w:rsidP="00C575E7">
      <w:pPr>
        <w:tabs>
          <w:tab w:val="num" w:pos="0"/>
        </w:tabs>
        <w:spacing w:after="0" w:line="319" w:lineRule="auto"/>
        <w:jc w:val="both"/>
        <w:rPr>
          <w:rFonts w:eastAsia="Times New Roman" w:cstheme="minorHAnsi"/>
          <w:bCs/>
          <w:lang w:eastAsia="pl-PL"/>
        </w:rPr>
      </w:pPr>
      <w:r w:rsidRPr="00C575E7">
        <w:rPr>
          <w:rFonts w:eastAsia="Times New Roman" w:cstheme="minorHAnsi"/>
          <w:bCs/>
          <w:lang w:eastAsia="pl-PL"/>
        </w:rPr>
        <w:t>Zaistnienie warunków, o których mowa powyżej każdorazowo winno zostać potwierdzone odpowiednim wpisem kierownika budowy w dzienniku budowy z powołaniem się na odpowiednią normę lub przepis. Wpis taki wymaga potwierdzenia przez Zamawiającego,</w:t>
      </w:r>
    </w:p>
    <w:p w14:paraId="591695C5" w14:textId="77777777" w:rsidR="009F050A" w:rsidRPr="00C575E7" w:rsidRDefault="009F050A" w:rsidP="00C575E7">
      <w:pPr>
        <w:tabs>
          <w:tab w:val="num" w:pos="0"/>
        </w:tabs>
        <w:spacing w:after="0" w:line="319" w:lineRule="auto"/>
        <w:jc w:val="both"/>
        <w:rPr>
          <w:rFonts w:eastAsia="Times New Roman" w:cstheme="minorHAnsi"/>
          <w:bCs/>
          <w:lang w:eastAsia="pl-PL"/>
        </w:rPr>
      </w:pPr>
    </w:p>
    <w:p w14:paraId="527C9F33" w14:textId="77777777" w:rsidR="009F050A" w:rsidRPr="00C575E7" w:rsidRDefault="009F050A" w:rsidP="00C575E7">
      <w:pPr>
        <w:keepLines/>
        <w:widowControl w:val="0"/>
        <w:numPr>
          <w:ilvl w:val="0"/>
          <w:numId w:val="20"/>
        </w:numPr>
        <w:tabs>
          <w:tab w:val="num" w:pos="0"/>
          <w:tab w:val="left" w:pos="540"/>
          <w:tab w:val="left" w:pos="630"/>
          <w:tab w:val="left" w:pos="810"/>
          <w:tab w:val="left" w:pos="900"/>
        </w:tabs>
        <w:spacing w:after="0" w:line="319" w:lineRule="auto"/>
        <w:ind w:left="0" w:firstLine="0"/>
        <w:jc w:val="both"/>
        <w:rPr>
          <w:rFonts w:eastAsia="Times New Roman" w:cstheme="minorHAnsi"/>
          <w:bCs/>
          <w:snapToGrid w:val="0"/>
          <w:lang w:eastAsia="pl-PL"/>
        </w:rPr>
      </w:pPr>
      <w:r w:rsidRPr="00C575E7">
        <w:rPr>
          <w:rFonts w:eastAsia="Times New Roman" w:cstheme="minorHAnsi"/>
          <w:snapToGrid w:val="0"/>
          <w:lang w:eastAsia="pl-PL"/>
        </w:rPr>
        <w:lastRenderedPageBreak/>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C575E7">
        <w:rPr>
          <w:rFonts w:eastAsia="Times New Roman" w:cstheme="minorHAnsi"/>
          <w:lang w:eastAsia="pl-PL"/>
        </w:rPr>
        <w:t xml:space="preserve"> wyższy poziom wody gruntowej, inny przebieg urządzenia podziemnego, podziemna komora, której nie ma w planach itp.</w:t>
      </w:r>
      <w:r w:rsidRPr="00C575E7">
        <w:rPr>
          <w:rFonts w:eastAsia="Times New Roman" w:cstheme="minorHAnsi"/>
          <w:snapToGrid w:val="0"/>
          <w:lang w:eastAsia="pl-PL"/>
        </w:rPr>
        <w:t xml:space="preserve">, termin wykonania może ulec zmianie o okres odpowiadający wstrzymaniu lub opóźnieniu prac z tego powodu - jeżeli przy zachowaniu należytej staranności z uwzględnieniem profesjonalnego charakteru Wykonawcy </w:t>
      </w:r>
      <w:r w:rsidRPr="00C575E7">
        <w:rPr>
          <w:rFonts w:eastAsia="Times New Roman" w:cstheme="minorHAnsi"/>
          <w:bCs/>
          <w:snapToGrid w:val="0"/>
          <w:lang w:eastAsia="pl-PL"/>
        </w:rPr>
        <w:t xml:space="preserve">okoliczności tych nie można było wcześniej przewidzieć i </w:t>
      </w:r>
      <w:r w:rsidRPr="00C575E7">
        <w:rPr>
          <w:rFonts w:eastAsia="Times New Roman" w:cstheme="minorHAnsi"/>
          <w:snapToGrid w:val="0"/>
          <w:lang w:eastAsia="pl-PL"/>
        </w:rPr>
        <w:t>nie można było uniknąć zmiany terminu,</w:t>
      </w:r>
    </w:p>
    <w:p w14:paraId="65062797" w14:textId="2D7C72C5" w:rsidR="009F050A" w:rsidRPr="00C372EE" w:rsidRDefault="009F050A" w:rsidP="00C575E7">
      <w:pPr>
        <w:keepLines/>
        <w:widowControl w:val="0"/>
        <w:numPr>
          <w:ilvl w:val="0"/>
          <w:numId w:val="20"/>
        </w:numPr>
        <w:tabs>
          <w:tab w:val="num" w:pos="0"/>
          <w:tab w:val="left" w:pos="540"/>
          <w:tab w:val="left" w:pos="630"/>
          <w:tab w:val="left" w:pos="810"/>
          <w:tab w:val="left" w:pos="900"/>
        </w:tabs>
        <w:spacing w:after="0" w:line="319" w:lineRule="auto"/>
        <w:ind w:left="0" w:firstLine="0"/>
        <w:jc w:val="both"/>
        <w:rPr>
          <w:rFonts w:eastAsia="Times New Roman" w:cstheme="minorHAnsi"/>
          <w:bCs/>
          <w:snapToGrid w:val="0"/>
          <w:lang w:eastAsia="pl-PL"/>
        </w:rPr>
      </w:pPr>
      <w:r w:rsidRPr="00C575E7">
        <w:rPr>
          <w:rFonts w:eastAsia="Times New Roman" w:cstheme="minorHAnsi"/>
          <w:bCs/>
          <w:snapToGrid w:val="0"/>
          <w:lang w:eastAsia="pl-PL"/>
        </w:rPr>
        <w:t>zmian dokumentacji projektowej w zakresie, w jakim ww. okoliczności miały lub będą mogły mieć wpływ na dotrzymanie terminu zakończenia robót.</w:t>
      </w:r>
    </w:p>
    <w:p w14:paraId="3829C0F8" w14:textId="77777777" w:rsidR="009F050A" w:rsidRPr="00C575E7" w:rsidRDefault="009F050A" w:rsidP="00C575E7">
      <w:pPr>
        <w:keepLines/>
        <w:widowControl w:val="0"/>
        <w:tabs>
          <w:tab w:val="left" w:pos="540"/>
          <w:tab w:val="left" w:pos="630"/>
          <w:tab w:val="left" w:pos="810"/>
          <w:tab w:val="left" w:pos="900"/>
        </w:tabs>
        <w:spacing w:after="0" w:line="319" w:lineRule="auto"/>
        <w:jc w:val="both"/>
        <w:rPr>
          <w:rFonts w:eastAsia="Times New Roman" w:cstheme="minorHAnsi"/>
          <w:bCs/>
          <w:snapToGrid w:val="0"/>
          <w:lang w:eastAsia="pl-PL"/>
        </w:rPr>
      </w:pPr>
      <w:r w:rsidRPr="00C575E7">
        <w:rPr>
          <w:rFonts w:eastAsia="Times New Roman" w:cstheme="minorHAnsi"/>
          <w:bCs/>
          <w:snapToGrid w:val="0"/>
          <w:lang w:eastAsia="pl-PL"/>
        </w:rPr>
        <w:t xml:space="preserve">3. Strony są uprawnione do żądania zmiany umowy w zakresie wyrobów, parametrów technicznych, technologii wykonania robót budowlanych, sposobu i zakresu wykonania przedmiotu umowy w następujących sytuacjach: </w:t>
      </w:r>
    </w:p>
    <w:p w14:paraId="34DCC043" w14:textId="77777777" w:rsidR="009F050A" w:rsidRPr="00C575E7" w:rsidRDefault="009F050A" w:rsidP="00C575E7">
      <w:pPr>
        <w:keepLines/>
        <w:widowControl w:val="0"/>
        <w:tabs>
          <w:tab w:val="left" w:pos="540"/>
          <w:tab w:val="left" w:pos="630"/>
          <w:tab w:val="left" w:pos="810"/>
          <w:tab w:val="left" w:pos="900"/>
        </w:tabs>
        <w:spacing w:after="0" w:line="319" w:lineRule="auto"/>
        <w:jc w:val="both"/>
        <w:rPr>
          <w:rFonts w:eastAsia="Times New Roman" w:cstheme="minorHAnsi"/>
          <w:bCs/>
          <w:snapToGrid w:val="0"/>
          <w:lang w:eastAsia="pl-PL"/>
        </w:rPr>
      </w:pPr>
      <w:r w:rsidRPr="00C575E7">
        <w:rPr>
          <w:rFonts w:eastAsia="Times New Roman" w:cstheme="minorHAnsi"/>
          <w:bCs/>
          <w:snapToGrid w:val="0"/>
          <w:lang w:eastAsia="pl-PL"/>
        </w:rPr>
        <w:t xml:space="preserve">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 </w:t>
      </w:r>
    </w:p>
    <w:p w14:paraId="58BC56BB" w14:textId="77777777" w:rsidR="00247F48" w:rsidRDefault="009F050A" w:rsidP="00C575E7">
      <w:pPr>
        <w:keepLines/>
        <w:widowControl w:val="0"/>
        <w:tabs>
          <w:tab w:val="left" w:pos="540"/>
          <w:tab w:val="left" w:pos="630"/>
          <w:tab w:val="left" w:pos="810"/>
          <w:tab w:val="left" w:pos="900"/>
        </w:tabs>
        <w:spacing w:after="0" w:line="319" w:lineRule="auto"/>
        <w:jc w:val="both"/>
        <w:rPr>
          <w:rFonts w:eastAsia="Times New Roman" w:cstheme="minorHAnsi"/>
          <w:bCs/>
          <w:snapToGrid w:val="0"/>
          <w:lang w:eastAsia="pl-PL"/>
        </w:rPr>
      </w:pPr>
      <w:r w:rsidRPr="00C575E7">
        <w:rPr>
          <w:rFonts w:eastAsia="Times New Roman" w:cstheme="minorHAnsi"/>
          <w:bCs/>
          <w:snapToGrid w:val="0"/>
          <w:lang w:eastAsia="pl-PL"/>
        </w:rPr>
        <w:t xml:space="preserve">2) konieczności realizacji robót wynikających z wprowadzenia w dokumentacji projektowej zmian uznanych za nieistotne odstępstwo od projektu budowlanego i pozwolenia na budowę, </w:t>
      </w:r>
    </w:p>
    <w:p w14:paraId="13C89FD6" w14:textId="0F4B59AF" w:rsidR="009F050A" w:rsidRPr="00C575E7" w:rsidRDefault="009F050A" w:rsidP="00C575E7">
      <w:pPr>
        <w:keepLines/>
        <w:widowControl w:val="0"/>
        <w:tabs>
          <w:tab w:val="left" w:pos="540"/>
          <w:tab w:val="left" w:pos="630"/>
          <w:tab w:val="left" w:pos="810"/>
          <w:tab w:val="left" w:pos="900"/>
        </w:tabs>
        <w:spacing w:after="0" w:line="319" w:lineRule="auto"/>
        <w:jc w:val="both"/>
        <w:rPr>
          <w:rFonts w:eastAsia="Times New Roman" w:cstheme="minorHAnsi"/>
          <w:bCs/>
          <w:snapToGrid w:val="0"/>
          <w:lang w:eastAsia="pl-PL"/>
        </w:rPr>
      </w:pPr>
      <w:r w:rsidRPr="00C575E7">
        <w:rPr>
          <w:rFonts w:eastAsia="Times New Roman" w:cstheme="minorHAnsi"/>
          <w:bCs/>
          <w:snapToGrid w:val="0"/>
          <w:lang w:eastAsia="pl-PL"/>
        </w:rPr>
        <w:t xml:space="preserve">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14:paraId="12A891E3" w14:textId="77777777" w:rsidR="009F050A" w:rsidRPr="00C575E7" w:rsidRDefault="009F050A" w:rsidP="00C575E7">
      <w:pPr>
        <w:keepLines/>
        <w:widowControl w:val="0"/>
        <w:tabs>
          <w:tab w:val="left" w:pos="540"/>
          <w:tab w:val="left" w:pos="630"/>
          <w:tab w:val="left" w:pos="810"/>
          <w:tab w:val="left" w:pos="900"/>
        </w:tabs>
        <w:spacing w:after="0" w:line="319" w:lineRule="auto"/>
        <w:jc w:val="both"/>
        <w:rPr>
          <w:rFonts w:eastAsia="Times New Roman" w:cstheme="minorHAnsi"/>
          <w:bCs/>
          <w:snapToGrid w:val="0"/>
          <w:lang w:eastAsia="pl-PL"/>
        </w:rPr>
      </w:pPr>
      <w:r w:rsidRPr="00C575E7">
        <w:rPr>
          <w:rFonts w:eastAsia="Times New Roman" w:cstheme="minorHAnsi"/>
          <w:bCs/>
          <w:snapToGrid w:val="0"/>
          <w:lang w:eastAsia="pl-PL"/>
        </w:rPr>
        <w:t xml:space="preserve">4) wystąpienia warunków na terenie budowy odbiegających w sposób istotny od przyjętych w dokumentacji projektowej, w szczególności napotkania niezinwentaryzowanych lub błędnie zinwentaryzowanych sieci, instalacji lub innych obiektów budowlanych, </w:t>
      </w:r>
    </w:p>
    <w:p w14:paraId="67F16D55" w14:textId="77777777" w:rsidR="009F050A" w:rsidRPr="00C575E7" w:rsidRDefault="009F050A" w:rsidP="00C575E7">
      <w:pPr>
        <w:keepLines/>
        <w:widowControl w:val="0"/>
        <w:tabs>
          <w:tab w:val="left" w:pos="540"/>
          <w:tab w:val="left" w:pos="630"/>
          <w:tab w:val="left" w:pos="810"/>
          <w:tab w:val="left" w:pos="900"/>
        </w:tabs>
        <w:spacing w:after="0" w:line="319" w:lineRule="auto"/>
        <w:jc w:val="both"/>
        <w:rPr>
          <w:rFonts w:eastAsia="Times New Roman" w:cstheme="minorHAnsi"/>
          <w:bCs/>
          <w:snapToGrid w:val="0"/>
          <w:lang w:eastAsia="pl-PL"/>
        </w:rPr>
      </w:pPr>
      <w:r w:rsidRPr="00C575E7">
        <w:rPr>
          <w:rFonts w:eastAsia="Times New Roman" w:cstheme="minorHAnsi"/>
          <w:bCs/>
          <w:snapToGrid w:val="0"/>
          <w:lang w:eastAsia="pl-PL"/>
        </w:rPr>
        <w:t xml:space="preserve">5) konieczności zrealizowania przedmiotu umowy przy zastosowaniu innych rozwiązań technicznych lub wyrobów ze względu na zmiany obowiązującego prawa, </w:t>
      </w:r>
    </w:p>
    <w:p w14:paraId="33FC34BD" w14:textId="77777777" w:rsidR="009F050A" w:rsidRPr="00C575E7" w:rsidRDefault="009F050A" w:rsidP="00C575E7">
      <w:pPr>
        <w:keepLines/>
        <w:widowControl w:val="0"/>
        <w:tabs>
          <w:tab w:val="left" w:pos="540"/>
          <w:tab w:val="left" w:pos="630"/>
          <w:tab w:val="left" w:pos="810"/>
          <w:tab w:val="left" w:pos="900"/>
        </w:tabs>
        <w:spacing w:after="0" w:line="319" w:lineRule="auto"/>
        <w:jc w:val="both"/>
        <w:rPr>
          <w:rFonts w:eastAsia="Times New Roman" w:cstheme="minorHAnsi"/>
          <w:bCs/>
          <w:snapToGrid w:val="0"/>
          <w:lang w:eastAsia="pl-PL"/>
        </w:rPr>
      </w:pPr>
      <w:r w:rsidRPr="00C575E7">
        <w:rPr>
          <w:rFonts w:eastAsia="Times New Roman" w:cstheme="minorHAnsi"/>
          <w:bCs/>
          <w:snapToGrid w:val="0"/>
          <w:lang w:eastAsia="pl-PL"/>
        </w:rPr>
        <w:t xml:space="preserve">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w:t>
      </w:r>
    </w:p>
    <w:p w14:paraId="64C69304" w14:textId="1A4BAA50" w:rsidR="009F050A" w:rsidRPr="00C575E7" w:rsidRDefault="009F050A" w:rsidP="00C372EE">
      <w:pPr>
        <w:keepLines/>
        <w:widowControl w:val="0"/>
        <w:tabs>
          <w:tab w:val="left" w:pos="540"/>
          <w:tab w:val="left" w:pos="630"/>
          <w:tab w:val="left" w:pos="810"/>
          <w:tab w:val="left" w:pos="900"/>
        </w:tabs>
        <w:spacing w:after="0" w:line="319" w:lineRule="auto"/>
        <w:jc w:val="both"/>
        <w:rPr>
          <w:rFonts w:eastAsia="Times New Roman" w:cstheme="minorHAnsi"/>
          <w:bCs/>
          <w:snapToGrid w:val="0"/>
          <w:lang w:eastAsia="pl-PL"/>
        </w:rPr>
      </w:pPr>
      <w:r w:rsidRPr="00C575E7">
        <w:rPr>
          <w:rFonts w:eastAsia="Times New Roman" w:cstheme="minorHAnsi"/>
          <w:bCs/>
          <w:snapToGrid w:val="0"/>
          <w:lang w:eastAsia="pl-PL"/>
        </w:rPr>
        <w:t>8) konieczności zaniechania części robót budowlanych ze względu na zaistnienie istotnej zmiany okoliczności powodującej, że ich wykonanie nie leży w interesie publicznym, czego nie można było przewidzieć w chwili zawarcia umowy.</w:t>
      </w:r>
    </w:p>
    <w:p w14:paraId="3102E7C8" w14:textId="77777777" w:rsidR="009F050A" w:rsidRPr="00C575E7" w:rsidRDefault="009F050A" w:rsidP="00C575E7">
      <w:pPr>
        <w:tabs>
          <w:tab w:val="num" w:pos="0"/>
        </w:tabs>
        <w:spacing w:after="0" w:line="319" w:lineRule="auto"/>
        <w:jc w:val="both"/>
        <w:rPr>
          <w:rFonts w:eastAsia="Times New Roman" w:cstheme="minorHAnsi"/>
          <w:lang w:eastAsia="pl-PL"/>
        </w:rPr>
      </w:pPr>
      <w:r w:rsidRPr="00C575E7">
        <w:rPr>
          <w:rFonts w:eastAsia="Times New Roman" w:cstheme="minorHAnsi"/>
          <w:lang w:eastAsia="pl-PL"/>
        </w:rPr>
        <w:t>4. Przyczyny, stanowiące podstawę zmiany umowy, o których mowa w ust. 2 i 3 mogą wystąpić kumulatywnie.</w:t>
      </w:r>
    </w:p>
    <w:p w14:paraId="5782A9A3" w14:textId="77777777" w:rsidR="009F050A" w:rsidRPr="00C575E7" w:rsidRDefault="009F050A" w:rsidP="00C575E7">
      <w:pPr>
        <w:tabs>
          <w:tab w:val="num" w:pos="0"/>
        </w:tabs>
        <w:spacing w:after="0" w:line="319" w:lineRule="auto"/>
        <w:jc w:val="both"/>
        <w:rPr>
          <w:rFonts w:eastAsia="Times New Roman" w:cstheme="minorHAnsi"/>
          <w:lang w:eastAsia="pl-PL"/>
        </w:rPr>
      </w:pPr>
      <w:r w:rsidRPr="00C575E7">
        <w:rPr>
          <w:rFonts w:eastAsia="Times New Roman" w:cstheme="minorHAnsi"/>
          <w:lang w:eastAsia="pl-PL"/>
        </w:rPr>
        <w:lastRenderedPageBreak/>
        <w:t>5. Wykonawca oraz Zamawiający są uprawnieni do żądania zwiększenia lub zmniejszenia wynagrodzenia Wykonawcy w przypadku wystąpienia okoliczności, o których mowa w ust. 3. Rozliczenie przedmiotowych robót nastąpi w sposób opisany w ust. 9.</w:t>
      </w:r>
    </w:p>
    <w:p w14:paraId="4AB2C514" w14:textId="38D5137B" w:rsidR="009F050A" w:rsidRPr="00C575E7" w:rsidRDefault="009F050A" w:rsidP="00C575E7">
      <w:pPr>
        <w:tabs>
          <w:tab w:val="num" w:pos="0"/>
        </w:tabs>
        <w:spacing w:after="0" w:line="319" w:lineRule="auto"/>
        <w:jc w:val="both"/>
        <w:rPr>
          <w:rFonts w:eastAsia="Times New Roman" w:cstheme="minorHAnsi"/>
          <w:bCs/>
          <w:iCs/>
          <w:lang w:eastAsia="pl-PL"/>
        </w:rPr>
      </w:pPr>
      <w:r w:rsidRPr="00C575E7">
        <w:rPr>
          <w:rFonts w:eastAsia="Times New Roman" w:cstheme="minorHAnsi"/>
          <w:bCs/>
          <w:iCs/>
          <w:lang w:eastAsia="pl-PL"/>
        </w:rPr>
        <w:t xml:space="preserve">6.W przypadku zmiany albo rezygnacji z podwykonawcy – jeżeli dotyczy podmiotu, na którego zasoby Wykonawca powołał się, na zasadach określonych w art. </w:t>
      </w:r>
      <w:r w:rsidR="004D6783" w:rsidRPr="00C575E7">
        <w:rPr>
          <w:rFonts w:eastAsia="Times New Roman" w:cstheme="minorHAnsi"/>
          <w:bCs/>
          <w:iCs/>
          <w:lang w:eastAsia="pl-PL"/>
        </w:rPr>
        <w:t>118</w:t>
      </w:r>
      <w:r w:rsidRPr="00C575E7">
        <w:rPr>
          <w:rFonts w:eastAsia="Times New Roman" w:cstheme="minorHAnsi"/>
          <w:bCs/>
          <w:iCs/>
          <w:lang w:eastAsia="pl-PL"/>
        </w:rPr>
        <w:t xml:space="preserve"> ust. 1, w celu wykazania spełniania warunków udziału w postępowaniu lub kryteriów selekcji, Wykonawca jest obowiązany wykazać Zamawiającemu, że proponowany inny podwykonawca lub Wykonawca </w:t>
      </w:r>
      <w:r w:rsidR="001F278F" w:rsidRPr="00C575E7">
        <w:rPr>
          <w:rFonts w:eastAsia="Times New Roman" w:cstheme="minorHAnsi"/>
          <w:bCs/>
          <w:iCs/>
          <w:lang w:eastAsia="pl-PL"/>
        </w:rPr>
        <w:t>s</w:t>
      </w:r>
      <w:r w:rsidRPr="00C575E7">
        <w:rPr>
          <w:rFonts w:eastAsia="Times New Roman" w:cstheme="minorHAnsi"/>
          <w:bCs/>
          <w:iCs/>
          <w:lang w:eastAsia="pl-PL"/>
        </w:rPr>
        <w:t>amodzielnie spełnia je w stopniu nie mniejszym niż podwykonawca, na którego zasoby Wykonawca powołał się w trakcie postępowania o udzielenie zamówienia.</w:t>
      </w:r>
    </w:p>
    <w:p w14:paraId="473F7B90" w14:textId="77777777" w:rsidR="009F050A" w:rsidRPr="00C575E7" w:rsidRDefault="009F050A" w:rsidP="00C575E7">
      <w:pPr>
        <w:tabs>
          <w:tab w:val="num" w:pos="0"/>
        </w:tabs>
        <w:spacing w:after="0" w:line="319" w:lineRule="auto"/>
        <w:jc w:val="both"/>
        <w:rPr>
          <w:rFonts w:eastAsia="Times New Roman" w:cstheme="minorHAnsi"/>
          <w:lang w:eastAsia="pl-PL"/>
        </w:rPr>
      </w:pPr>
      <w:r w:rsidRPr="00C575E7">
        <w:rPr>
          <w:rFonts w:eastAsia="Times New Roman" w:cstheme="minorHAnsi"/>
          <w:lang w:eastAsia="pl-PL"/>
        </w:rPr>
        <w:t xml:space="preserve">7.  Wykonawca może wystąpić z wnioskiem w zakresie w ust. 2 i 3, na piśmie, nie później niż w terminie 7 dni od zaistnienia powyższych okoliczności, z zastrzeżeniem, że w przypadku zaktualizowania się okoliczności, o których mowa w ust. 2 uprzednio musi nastąpić wpis do dziennika budowy. Przedmiotowy wniosek powinien zawierać w szczególności: propozycję zamiany, uzasadnienie faktyczne i prawne dla proponowanej zmiany, kalkulację wynagrodzenia, jeżeli zmiana umowy dotyczy również zmiany wynagrodzenia lub wykonania robót zamiennych. Przedmiotowa kalkulacja winna być sporządzona według wytycznych zawartych w ust. 9. Ciężar udowodnienia okoliczności, o których mowa w ust. 2 i 3 spoczywa na Wykonawcy. Brak wykazania przedmiotowych okoliczności może stanowić podstawę odmowy dokonania zmiany umowy. W terminie </w:t>
      </w:r>
      <w:r w:rsidR="00317B56" w:rsidRPr="00C575E7">
        <w:rPr>
          <w:rFonts w:eastAsia="Times New Roman" w:cstheme="minorHAnsi"/>
          <w:lang w:eastAsia="pl-PL"/>
        </w:rPr>
        <w:t>21</w:t>
      </w:r>
      <w:r w:rsidRPr="00C575E7">
        <w:rPr>
          <w:rFonts w:eastAsia="Times New Roman" w:cstheme="minorHAnsi"/>
          <w:lang w:eastAsia="pl-PL"/>
        </w:rPr>
        <w:t xml:space="preserve"> dni od złożenia Wniosku, Zamawiający powiadomi Wykonawcę o akceptacji żądania zmiany umowy albo o braku akceptacji zmiany. Uwzględnienie okoliczności opisanych w ust. 2, a skutkujących zmianą terminu realizacji umowy może nastąpić jedynie w sytuacji, gdy tamują one cały proces realizacji umowy. </w:t>
      </w:r>
    </w:p>
    <w:p w14:paraId="69742158" w14:textId="77777777" w:rsidR="009F050A" w:rsidRPr="00C575E7" w:rsidRDefault="009F050A" w:rsidP="00C575E7">
      <w:pPr>
        <w:tabs>
          <w:tab w:val="num" w:pos="0"/>
        </w:tabs>
        <w:spacing w:after="0" w:line="319" w:lineRule="auto"/>
        <w:jc w:val="both"/>
        <w:rPr>
          <w:rFonts w:eastAsia="Times New Roman" w:cstheme="minorHAnsi"/>
          <w:lang w:eastAsia="pl-PL"/>
        </w:rPr>
      </w:pPr>
      <w:r w:rsidRPr="00C575E7">
        <w:rPr>
          <w:rFonts w:eastAsia="Times New Roman" w:cstheme="minorHAnsi"/>
          <w:lang w:eastAsia="pl-PL"/>
        </w:rPr>
        <w:t>8. Wykonawca jest także zobowiązany do niezwłocznego zawiadomienia Zamawiającego, nie później jednak niż w terminie 3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27302B99" w14:textId="77777777" w:rsidR="009F050A" w:rsidRPr="00C575E7" w:rsidRDefault="009F050A" w:rsidP="00C575E7">
      <w:pPr>
        <w:tabs>
          <w:tab w:val="num" w:pos="0"/>
        </w:tabs>
        <w:spacing w:after="0" w:line="319" w:lineRule="auto"/>
        <w:jc w:val="both"/>
        <w:rPr>
          <w:rFonts w:eastAsia="Times New Roman" w:cstheme="minorHAnsi"/>
          <w:lang w:eastAsia="pl-PL"/>
        </w:rPr>
      </w:pPr>
      <w:r w:rsidRPr="00C575E7">
        <w:rPr>
          <w:rFonts w:eastAsia="Times New Roman" w:cstheme="minorHAnsi"/>
          <w:lang w:eastAsia="pl-PL"/>
        </w:rPr>
        <w:t>9. Rozliczenie robót, o których mowa w ust. 3, nastąpi na podstawie kosztorysu ofertowego uproszczonego, o którym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proofErr w:type="spellStart"/>
      <w:r w:rsidRPr="00C575E7">
        <w:rPr>
          <w:rFonts w:eastAsia="Times New Roman" w:cstheme="minorHAnsi"/>
          <w:lang w:eastAsia="pl-PL"/>
        </w:rPr>
        <w:t>Sekocenbud</w:t>
      </w:r>
      <w:proofErr w:type="spellEnd"/>
      <w:r w:rsidRPr="00C575E7">
        <w:rPr>
          <w:rFonts w:eastAsia="Times New Roman" w:cstheme="minorHAnsi"/>
          <w:lang w:eastAsia="pl-PL"/>
        </w:rPr>
        <w:t xml:space="preserve">” w miesiącu poprzedzającym miesiąc, w którym kalkulacja jest sporządzana oraz nakładów rzeczowych określonych w Katalogach Nakładów Rzeczowych (KNR), a w przypadku prac, dla których nie określono nakładów rzeczowych w KNR, według innych ogólnie stosowanych katalogów lub nakładów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których mowa wyżej oraz </w:t>
      </w:r>
      <w:r w:rsidRPr="00C575E7">
        <w:rPr>
          <w:rFonts w:eastAsia="Times New Roman" w:cstheme="minorHAnsi"/>
          <w:lang w:eastAsia="pl-PL"/>
        </w:rPr>
        <w:lastRenderedPageBreak/>
        <w:t>przedstawić do akceptacji wysokość wynagrodzenia wynikającą ze zmian przed rozpoczęciem prac wynikających z przedmiotowych zmian. Wyżej opisane wytyczne obowiązują również przy kalkulacji ceny dla robót dodatkowych.</w:t>
      </w:r>
    </w:p>
    <w:p w14:paraId="7E05655E" w14:textId="46E1DCDA" w:rsidR="009F050A" w:rsidRPr="00C575E7" w:rsidRDefault="009F050A" w:rsidP="00C575E7">
      <w:pPr>
        <w:tabs>
          <w:tab w:val="num" w:pos="0"/>
        </w:tabs>
        <w:spacing w:after="0" w:line="319" w:lineRule="auto"/>
        <w:jc w:val="both"/>
        <w:rPr>
          <w:rFonts w:eastAsia="Times New Roman" w:cstheme="minorHAnsi"/>
          <w:lang w:eastAsia="pl-PL"/>
        </w:rPr>
      </w:pPr>
      <w:r w:rsidRPr="00C575E7">
        <w:rPr>
          <w:rFonts w:eastAsia="Times New Roman" w:cstheme="minorHAnsi"/>
          <w:lang w:eastAsia="pl-PL"/>
        </w:rPr>
        <w:t>10.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300ED0B8" w14:textId="4EE20E1B" w:rsidR="009F050A" w:rsidRPr="00C575E7" w:rsidRDefault="009F050A" w:rsidP="00C575E7">
      <w:pPr>
        <w:tabs>
          <w:tab w:val="num" w:pos="0"/>
        </w:tabs>
        <w:spacing w:after="0" w:line="319" w:lineRule="auto"/>
        <w:jc w:val="both"/>
        <w:rPr>
          <w:rFonts w:eastAsia="Times New Roman" w:cstheme="minorHAnsi"/>
          <w:lang w:eastAsia="pl-PL"/>
        </w:rPr>
      </w:pPr>
      <w:r w:rsidRPr="00C575E7">
        <w:rPr>
          <w:rFonts w:eastAsia="Times New Roman" w:cstheme="minorHAnsi"/>
          <w:lang w:eastAsia="pl-PL"/>
        </w:rPr>
        <w:t xml:space="preserve">11. W sytuacji gdy nastąpi zmiana terminu realizacji zamówienia z powodów opisanych </w:t>
      </w:r>
      <w:r w:rsidRPr="00C575E7">
        <w:rPr>
          <w:rFonts w:eastAsia="Times New Roman" w:cstheme="minorHAnsi"/>
          <w:b/>
          <w:lang w:eastAsia="pl-PL"/>
        </w:rPr>
        <w:t>w ust. 2,</w:t>
      </w:r>
      <w:r w:rsidRPr="00C575E7">
        <w:rPr>
          <w:rFonts w:eastAsia="Times New Roman" w:cstheme="minorHAnsi"/>
          <w:lang w:eastAsia="pl-PL"/>
        </w:rPr>
        <w:t xml:space="preserve"> istnieje możliwość zmiany liczby odbiorów częściowych, liczby faktur częściowych oraz wysokości transz płatności za wykonanie przedmiotu umowy </w:t>
      </w:r>
      <w:r w:rsidRPr="00C575E7">
        <w:rPr>
          <w:rFonts w:eastAsia="Times New Roman" w:cstheme="minorHAnsi"/>
          <w:b/>
          <w:lang w:eastAsia="pl-PL"/>
        </w:rPr>
        <w:t>(przy zachowaniu zasady odniesienia wysokości wynagrodzenia częściowego do zaawansowania prac)</w:t>
      </w:r>
      <w:r w:rsidRPr="00C575E7">
        <w:rPr>
          <w:rFonts w:eastAsia="Times New Roman" w:cstheme="minorHAnsi"/>
          <w:lang w:eastAsia="pl-PL"/>
        </w:rPr>
        <w:t>.</w:t>
      </w:r>
    </w:p>
    <w:p w14:paraId="4369E934" w14:textId="77777777" w:rsidR="009F050A" w:rsidRPr="00C575E7" w:rsidRDefault="009F050A" w:rsidP="00C575E7">
      <w:pPr>
        <w:tabs>
          <w:tab w:val="num" w:pos="0"/>
        </w:tabs>
        <w:spacing w:after="0" w:line="319" w:lineRule="auto"/>
        <w:jc w:val="both"/>
        <w:rPr>
          <w:rFonts w:eastAsia="Times New Roman" w:cstheme="minorHAnsi"/>
          <w:color w:val="4472C4" w:themeColor="accent1"/>
          <w:lang w:eastAsia="pl-PL"/>
        </w:rPr>
      </w:pPr>
      <w:r w:rsidRPr="00C575E7">
        <w:rPr>
          <w:rFonts w:eastAsia="Times New Roman" w:cstheme="minorHAnsi"/>
          <w:lang w:eastAsia="pl-PL"/>
        </w:rPr>
        <w:t xml:space="preserve">12. Dopuszczalne są zmiany umowy w zakresie osób i adresów w niej wskazanych. </w:t>
      </w:r>
    </w:p>
    <w:p w14:paraId="75A699B3" w14:textId="63D1821F" w:rsidR="009F050A" w:rsidRPr="00C575E7" w:rsidRDefault="009F050A" w:rsidP="00C372EE">
      <w:pPr>
        <w:tabs>
          <w:tab w:val="num" w:pos="0"/>
        </w:tabs>
        <w:spacing w:after="0" w:line="319" w:lineRule="auto"/>
        <w:jc w:val="both"/>
        <w:rPr>
          <w:rFonts w:eastAsia="Times New Roman" w:cstheme="minorHAnsi"/>
          <w:lang w:eastAsia="pl-PL"/>
        </w:rPr>
      </w:pPr>
      <w:r w:rsidRPr="00C575E7">
        <w:rPr>
          <w:rFonts w:eastAsia="Times New Roman" w:cstheme="minorHAnsi"/>
          <w:lang w:eastAsia="pl-PL"/>
        </w:rPr>
        <w:t>13. Wprowadzenie lub zmiana podwykonawcy na etapie realizacji umowy wymaga zgody Zamawiającego, zgodnie z § 13. Wprowadzenie lub zmiana podwykonawcy, nie wymaga zmiany umowy.</w:t>
      </w:r>
    </w:p>
    <w:p w14:paraId="13636E4D"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13.</w:t>
      </w:r>
    </w:p>
    <w:p w14:paraId="688B46A1"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Podwykonawcy.</w:t>
      </w:r>
    </w:p>
    <w:p w14:paraId="42217358" w14:textId="77777777" w:rsidR="009F050A" w:rsidRPr="00C575E7" w:rsidRDefault="009F050A" w:rsidP="00C575E7">
      <w:pPr>
        <w:spacing w:after="0" w:line="319" w:lineRule="auto"/>
        <w:jc w:val="both"/>
        <w:rPr>
          <w:rFonts w:cstheme="minorHAnsi"/>
        </w:rPr>
      </w:pPr>
      <w:r w:rsidRPr="00C575E7">
        <w:rPr>
          <w:rFonts w:eastAsia="Times New Roman" w:cstheme="minorHAnsi"/>
          <w:lang w:eastAsia="pl-PL"/>
        </w:rPr>
        <w:t>1.</w:t>
      </w:r>
      <w:r w:rsidRPr="00C575E7">
        <w:rPr>
          <w:rFonts w:cstheme="minorHAnsi"/>
        </w:rPr>
        <w:t xml:space="preserve"> Wykonawca może powierzyć wykonanie części usług i robót budowlanych realizowanych w ramach umowy podwykonawcy, w zakresie określonym w ofercie.</w:t>
      </w:r>
    </w:p>
    <w:p w14:paraId="1852BD2E" w14:textId="77777777" w:rsidR="009F050A" w:rsidRPr="00C575E7" w:rsidRDefault="009F050A" w:rsidP="00C575E7">
      <w:pPr>
        <w:spacing w:after="0" w:line="319" w:lineRule="auto"/>
        <w:jc w:val="both"/>
        <w:rPr>
          <w:rFonts w:cstheme="minorHAnsi"/>
        </w:rPr>
      </w:pPr>
      <w:r w:rsidRPr="00C575E7">
        <w:rPr>
          <w:rFonts w:cstheme="minorHAnsi"/>
        </w:rPr>
        <w:t>2.Wykonawca nie może rozszerzyć podwykonawstwa poza zakres wskazany w ofercie bez pisemnej zgody Zamawiającego, pod rygorem nieważności.</w:t>
      </w:r>
    </w:p>
    <w:p w14:paraId="393048C1" w14:textId="3C0E587E" w:rsidR="009F050A" w:rsidRPr="00C575E7" w:rsidRDefault="009F050A" w:rsidP="00C575E7">
      <w:pPr>
        <w:spacing w:after="0" w:line="319" w:lineRule="auto"/>
        <w:jc w:val="both"/>
        <w:rPr>
          <w:rFonts w:cstheme="minorHAnsi"/>
        </w:rPr>
      </w:pPr>
      <w:r w:rsidRPr="00C575E7">
        <w:rPr>
          <w:rFonts w:cstheme="minorHAnsi"/>
        </w:rPr>
        <w:t xml:space="preserve">3. W razie naruszenia przez Wykonawcę postanowień </w:t>
      </w:r>
      <w:bookmarkStart w:id="1" w:name="WKP_AL_3232"/>
      <w:r w:rsidRPr="00C575E7">
        <w:rPr>
          <w:rFonts w:cstheme="minorHAnsi"/>
        </w:rPr>
        <w:t>ust. 1</w:t>
      </w:r>
      <w:bookmarkEnd w:id="1"/>
      <w:r w:rsidRPr="00C575E7">
        <w:rPr>
          <w:rFonts w:cstheme="minorHAnsi"/>
        </w:rPr>
        <w:t xml:space="preserve"> i </w:t>
      </w:r>
      <w:bookmarkStart w:id="2" w:name="WKP_AL_3233"/>
      <w:r w:rsidRPr="00C575E7">
        <w:rPr>
          <w:rFonts w:cstheme="minorHAnsi"/>
        </w:rPr>
        <w:t>2</w:t>
      </w:r>
      <w:bookmarkEnd w:id="2"/>
      <w:r w:rsidRPr="00C575E7">
        <w:rPr>
          <w:rFonts w:cstheme="minorHAnsi"/>
        </w:rPr>
        <w:t xml:space="preserve"> Zamawiający może odstąpić od umowy, niezależnie od prawa odmowy wypłaty wynagrodzenia za usługi i roboty budowlane świadczone przez Podwykonawców w innym zakresie.</w:t>
      </w:r>
    </w:p>
    <w:p w14:paraId="120FDB0E" w14:textId="13BAA815" w:rsidR="004D6783" w:rsidRPr="00C372EE" w:rsidRDefault="004D6783" w:rsidP="00C575E7">
      <w:pPr>
        <w:spacing w:after="0" w:line="319" w:lineRule="auto"/>
        <w:jc w:val="both"/>
        <w:rPr>
          <w:rFonts w:eastAsia="Times New Roman" w:cstheme="minorHAnsi"/>
          <w:lang w:eastAsia="pl-PL"/>
        </w:rPr>
      </w:pPr>
      <w:r w:rsidRPr="00C372EE">
        <w:rPr>
          <w:rFonts w:eastAsia="Times New Roman" w:cstheme="minorHAnsi"/>
          <w:lang w:eastAsia="pl-PL"/>
        </w:rPr>
        <w:t>4.Przed przystąpieniem do wykonania zamówienia Wykonawca ma obowiązek podać nazwy i dane kontaktowe podwykonawców.</w:t>
      </w:r>
    </w:p>
    <w:p w14:paraId="05536036" w14:textId="5360B170" w:rsidR="004D6783" w:rsidRPr="00C372EE" w:rsidRDefault="004D6783" w:rsidP="00C575E7">
      <w:pPr>
        <w:spacing w:after="0" w:line="319" w:lineRule="auto"/>
        <w:jc w:val="both"/>
        <w:rPr>
          <w:rFonts w:eastAsia="Times New Roman" w:cstheme="minorHAnsi"/>
          <w:lang w:eastAsia="pl-PL"/>
        </w:rPr>
      </w:pPr>
      <w:r w:rsidRPr="00C372EE">
        <w:rPr>
          <w:rFonts w:eastAsia="Times New Roman" w:cstheme="minorHAnsi"/>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6A9EACF7" w14:textId="2701A3DB" w:rsidR="004D6783" w:rsidRPr="00C372EE" w:rsidRDefault="004D6783" w:rsidP="00C575E7">
      <w:pPr>
        <w:spacing w:after="0" w:line="319" w:lineRule="auto"/>
        <w:jc w:val="both"/>
        <w:rPr>
          <w:rFonts w:eastAsia="Times New Roman" w:cstheme="minorHAnsi"/>
          <w:lang w:eastAsia="pl-PL"/>
        </w:rPr>
      </w:pPr>
      <w:r w:rsidRPr="00C372EE">
        <w:rPr>
          <w:rFonts w:eastAsia="Times New Roman" w:cstheme="minorHAnsi"/>
          <w:lang w:eastAsia="pl-PL"/>
        </w:rPr>
        <w:t>6. Powierzenie wykonania części zadania podwykonawcom nie zwalnia Wykonawcy z odpowiedzialności za należyte wykonanie zamówienia.</w:t>
      </w:r>
    </w:p>
    <w:p w14:paraId="0D65B650" w14:textId="7779CEE7" w:rsidR="004D6783" w:rsidRPr="00C372EE" w:rsidRDefault="004D6783" w:rsidP="00C575E7">
      <w:pPr>
        <w:spacing w:after="0" w:line="319" w:lineRule="auto"/>
        <w:jc w:val="both"/>
        <w:rPr>
          <w:rFonts w:eastAsia="Times New Roman" w:cstheme="minorHAnsi"/>
          <w:lang w:eastAsia="pl-PL"/>
        </w:rPr>
      </w:pPr>
      <w:r w:rsidRPr="00C372EE">
        <w:rPr>
          <w:rFonts w:eastAsia="Times New Roman" w:cstheme="minorHAnsi"/>
          <w:lang w:eastAsia="pl-PL"/>
        </w:rPr>
        <w:t>7.</w:t>
      </w:r>
      <w:r w:rsidR="001F278F" w:rsidRPr="00C372EE">
        <w:rPr>
          <w:rFonts w:eastAsia="Times New Roman" w:cstheme="minorHAnsi"/>
          <w:lang w:eastAsia="pl-PL"/>
        </w:rPr>
        <w:t xml:space="preserve"> </w:t>
      </w:r>
      <w:r w:rsidRPr="00C372EE">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719B1C3" w14:textId="1703667C" w:rsidR="008168B0" w:rsidRPr="00C372EE" w:rsidRDefault="001F278F" w:rsidP="00C575E7">
      <w:pPr>
        <w:spacing w:after="0" w:line="319" w:lineRule="auto"/>
        <w:jc w:val="both"/>
        <w:rPr>
          <w:rFonts w:eastAsia="Times New Roman" w:cstheme="minorHAnsi"/>
          <w:lang w:eastAsia="pl-PL"/>
        </w:rPr>
      </w:pPr>
      <w:r w:rsidRPr="00C575E7">
        <w:rPr>
          <w:rFonts w:cstheme="minorHAnsi"/>
        </w:rPr>
        <w:t>8</w:t>
      </w:r>
      <w:r w:rsidR="009F050A" w:rsidRPr="00C575E7">
        <w:rPr>
          <w:rFonts w:cstheme="minorHAnsi"/>
        </w:rPr>
        <w:t xml:space="preserve">. </w:t>
      </w:r>
      <w:r w:rsidR="009F050A" w:rsidRPr="00C575E7">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publicznego objętego niniejszą umową, do przedłożenia </w:t>
      </w:r>
      <w:r w:rsidR="009F050A" w:rsidRPr="00C575E7">
        <w:rPr>
          <w:rFonts w:eastAsia="Times New Roman" w:cstheme="minorHAnsi"/>
          <w:lang w:eastAsia="pl-PL"/>
        </w:rPr>
        <w:lastRenderedPageBreak/>
        <w:t>zamawiającemu projektu tej umowy, przy czym podwykonawca lub dalszy podwykonawca jest obowiązany dołączyć zgodę wykonawcy na zawarcie umowy   o podwykonawstwo o treści zgodnej z projektem umowy.</w:t>
      </w:r>
    </w:p>
    <w:p w14:paraId="5AA088C7" w14:textId="787F728B" w:rsidR="008168B0" w:rsidRPr="00C575E7" w:rsidRDefault="008168B0" w:rsidP="00C575E7">
      <w:pPr>
        <w:autoSpaceDE w:val="0"/>
        <w:autoSpaceDN w:val="0"/>
        <w:adjustRightInd w:val="0"/>
        <w:spacing w:after="0" w:line="319" w:lineRule="auto"/>
        <w:jc w:val="both"/>
        <w:rPr>
          <w:rFonts w:eastAsia="Times New Roman" w:cstheme="minorHAnsi"/>
          <w:lang w:eastAsia="pl-PL"/>
        </w:rPr>
      </w:pPr>
      <w:r w:rsidRPr="00C575E7">
        <w:rPr>
          <w:rFonts w:eastAsia="Times New Roman" w:cstheme="minorHAnsi"/>
          <w:lang w:eastAsia="pl-PL"/>
        </w:rPr>
        <w:t>9</w:t>
      </w:r>
      <w:r w:rsidR="009F050A" w:rsidRPr="00C575E7">
        <w:rPr>
          <w:rFonts w:eastAsia="Times New Roman" w:cstheme="minorHAnsi"/>
          <w:lang w:eastAsia="pl-PL"/>
        </w:rPr>
        <w:t>.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EB7A604" w14:textId="6C4F8CE4" w:rsidR="009F050A" w:rsidRPr="00C372EE" w:rsidRDefault="008168B0" w:rsidP="00C575E7">
      <w:pPr>
        <w:autoSpaceDE w:val="0"/>
        <w:autoSpaceDN w:val="0"/>
        <w:adjustRightInd w:val="0"/>
        <w:spacing w:after="0" w:line="319" w:lineRule="auto"/>
        <w:jc w:val="both"/>
        <w:rPr>
          <w:rFonts w:eastAsia="Times New Roman" w:cstheme="minorHAnsi"/>
          <w:lang w:eastAsia="pl-PL"/>
        </w:rPr>
      </w:pPr>
      <w:r w:rsidRPr="00C575E7">
        <w:rPr>
          <w:rFonts w:eastAsia="Times New Roman" w:cstheme="minorHAnsi"/>
          <w:lang w:eastAsia="pl-PL"/>
        </w:rPr>
        <w:t>10</w:t>
      </w:r>
      <w:r w:rsidR="009F050A" w:rsidRPr="00C575E7">
        <w:rPr>
          <w:rFonts w:eastAsia="Times New Roman" w:cstheme="minorHAnsi"/>
          <w:lang w:eastAsia="pl-PL"/>
        </w:rPr>
        <w:t>.</w:t>
      </w:r>
      <w:r w:rsidRPr="00C575E7">
        <w:rPr>
          <w:rFonts w:eastAsia="Times New Roman" w:cstheme="minorHAnsi"/>
          <w:lang w:eastAsia="pl-PL"/>
        </w:rPr>
        <w:t xml:space="preserve"> </w:t>
      </w:r>
      <w:r w:rsidR="009F050A" w:rsidRPr="00C575E7">
        <w:rPr>
          <w:rFonts w:eastAsia="Times New Roman" w:cstheme="minorHAnsi"/>
          <w:lang w:eastAsia="pl-PL"/>
        </w:rPr>
        <w:t>Zamawiający, w terminie 14 dni, zgłasza w formie pisemnej</w:t>
      </w:r>
      <w:r w:rsidRPr="00C372EE">
        <w:rPr>
          <w:rFonts w:eastAsia="Times New Roman" w:cstheme="minorHAnsi"/>
          <w:lang w:eastAsia="pl-PL"/>
        </w:rPr>
        <w:t>, pod rygorem nieważności,</w:t>
      </w:r>
      <w:r w:rsidR="009F050A" w:rsidRPr="00C372EE">
        <w:rPr>
          <w:rFonts w:eastAsia="Times New Roman" w:cstheme="minorHAnsi"/>
          <w:lang w:eastAsia="pl-PL"/>
        </w:rPr>
        <w:t xml:space="preserve"> zastrzeżenia do projektu umowy o podwykonawstwo, której przedmiotem są roboty budowlane</w:t>
      </w:r>
      <w:r w:rsidRPr="00C372EE">
        <w:rPr>
          <w:rFonts w:eastAsia="Times New Roman" w:cstheme="minorHAnsi"/>
          <w:lang w:eastAsia="pl-PL"/>
        </w:rPr>
        <w:t>, w przypadku gdy</w:t>
      </w:r>
      <w:r w:rsidR="009F050A" w:rsidRPr="00C372EE">
        <w:rPr>
          <w:rFonts w:eastAsia="Times New Roman" w:cstheme="minorHAnsi"/>
          <w:lang w:eastAsia="pl-PL"/>
        </w:rPr>
        <w:t>:</w:t>
      </w:r>
    </w:p>
    <w:p w14:paraId="1668CF3B" w14:textId="28E3C931" w:rsidR="009F050A" w:rsidRPr="00C372EE" w:rsidRDefault="009F050A" w:rsidP="00C575E7">
      <w:pPr>
        <w:tabs>
          <w:tab w:val="left" w:pos="408"/>
        </w:tabs>
        <w:autoSpaceDE w:val="0"/>
        <w:autoSpaceDN w:val="0"/>
        <w:adjustRightInd w:val="0"/>
        <w:spacing w:after="0" w:line="319" w:lineRule="auto"/>
        <w:ind w:left="408" w:hanging="408"/>
        <w:jc w:val="both"/>
        <w:rPr>
          <w:rFonts w:eastAsia="Times New Roman" w:cstheme="minorHAnsi"/>
          <w:lang w:eastAsia="pl-PL"/>
        </w:rPr>
      </w:pPr>
      <w:r w:rsidRPr="00C372EE">
        <w:rPr>
          <w:rFonts w:eastAsia="Times New Roman" w:cstheme="minorHAnsi"/>
          <w:lang w:eastAsia="pl-PL"/>
        </w:rPr>
        <w:t>1)</w:t>
      </w:r>
      <w:r w:rsidRPr="00C372EE">
        <w:rPr>
          <w:rFonts w:eastAsia="Times New Roman" w:cstheme="minorHAnsi"/>
          <w:lang w:eastAsia="pl-PL"/>
        </w:rPr>
        <w:tab/>
      </w:r>
      <w:r w:rsidR="008168B0" w:rsidRPr="00C372EE">
        <w:rPr>
          <w:rFonts w:eastAsia="Times New Roman" w:cstheme="minorHAnsi"/>
          <w:lang w:eastAsia="pl-PL"/>
        </w:rPr>
        <w:t>nie spełnia ona wymagań określonych w dokumentach zamówienia,</w:t>
      </w:r>
    </w:p>
    <w:p w14:paraId="4DE2D3F0" w14:textId="56BB2DE6" w:rsidR="009F050A" w:rsidRPr="00C372EE" w:rsidRDefault="009F050A" w:rsidP="00C575E7">
      <w:pPr>
        <w:tabs>
          <w:tab w:val="left" w:pos="408"/>
        </w:tabs>
        <w:autoSpaceDE w:val="0"/>
        <w:autoSpaceDN w:val="0"/>
        <w:adjustRightInd w:val="0"/>
        <w:spacing w:after="0" w:line="319" w:lineRule="auto"/>
        <w:ind w:left="408" w:hanging="408"/>
        <w:jc w:val="both"/>
        <w:rPr>
          <w:rFonts w:eastAsia="Times New Roman" w:cstheme="minorHAnsi"/>
          <w:lang w:eastAsia="pl-PL"/>
        </w:rPr>
      </w:pPr>
      <w:r w:rsidRPr="00C372EE">
        <w:rPr>
          <w:rFonts w:eastAsia="Times New Roman" w:cstheme="minorHAnsi"/>
          <w:lang w:eastAsia="pl-PL"/>
        </w:rPr>
        <w:t>2)</w:t>
      </w:r>
      <w:r w:rsidRPr="00C372EE">
        <w:rPr>
          <w:rFonts w:eastAsia="Times New Roman" w:cstheme="minorHAnsi"/>
          <w:lang w:eastAsia="pl-PL"/>
        </w:rPr>
        <w:tab/>
        <w:t xml:space="preserve">gdy przewiduje </w:t>
      </w:r>
      <w:r w:rsidR="008168B0" w:rsidRPr="00C372EE">
        <w:rPr>
          <w:rFonts w:eastAsia="Times New Roman" w:cstheme="minorHAnsi"/>
          <w:lang w:eastAsia="pl-PL"/>
        </w:rPr>
        <w:t xml:space="preserve">ona </w:t>
      </w:r>
      <w:r w:rsidRPr="00C372EE">
        <w:rPr>
          <w:rFonts w:eastAsia="Times New Roman" w:cstheme="minorHAnsi"/>
          <w:lang w:eastAsia="pl-PL"/>
        </w:rPr>
        <w:t xml:space="preserve">termin zapłaty wynagrodzenia dłuższy niż określony w ust. </w:t>
      </w:r>
      <w:r w:rsidR="008168B0" w:rsidRPr="00C372EE">
        <w:rPr>
          <w:rFonts w:eastAsia="Times New Roman" w:cstheme="minorHAnsi"/>
          <w:lang w:eastAsia="pl-PL"/>
        </w:rPr>
        <w:t>9,</w:t>
      </w:r>
    </w:p>
    <w:p w14:paraId="13A48C59" w14:textId="4C5A33FC" w:rsidR="008168B0" w:rsidRPr="00C372EE" w:rsidRDefault="008168B0" w:rsidP="00C372EE">
      <w:pPr>
        <w:tabs>
          <w:tab w:val="left" w:pos="408"/>
        </w:tabs>
        <w:autoSpaceDE w:val="0"/>
        <w:autoSpaceDN w:val="0"/>
        <w:adjustRightInd w:val="0"/>
        <w:spacing w:after="0" w:line="319" w:lineRule="auto"/>
        <w:ind w:left="408" w:hanging="408"/>
        <w:jc w:val="both"/>
        <w:rPr>
          <w:rFonts w:eastAsia="Times New Roman" w:cstheme="minorHAnsi"/>
          <w:lang w:eastAsia="pl-PL"/>
        </w:rPr>
      </w:pPr>
      <w:r w:rsidRPr="00C372EE">
        <w:rPr>
          <w:rFonts w:eastAsia="Times New Roman" w:cstheme="minorHAnsi"/>
          <w:lang w:eastAsia="pl-PL"/>
        </w:rPr>
        <w:t xml:space="preserve">3)   zawiera ona postanowienia niezgodne z art. 463 </w:t>
      </w:r>
      <w:proofErr w:type="spellStart"/>
      <w:r w:rsidRPr="00C372EE">
        <w:rPr>
          <w:rFonts w:eastAsia="Times New Roman" w:cstheme="minorHAnsi"/>
          <w:lang w:eastAsia="pl-PL"/>
        </w:rPr>
        <w:t>Pzp</w:t>
      </w:r>
      <w:proofErr w:type="spellEnd"/>
      <w:r w:rsidRPr="00C372EE">
        <w:rPr>
          <w:rFonts w:eastAsia="Times New Roman" w:cstheme="minorHAnsi"/>
          <w:lang w:eastAsia="pl-PL"/>
        </w:rPr>
        <w:t>.</w:t>
      </w:r>
    </w:p>
    <w:p w14:paraId="154114C8" w14:textId="0B1069CF" w:rsidR="008168B0" w:rsidRPr="00C372EE" w:rsidRDefault="008168B0" w:rsidP="00C575E7">
      <w:pPr>
        <w:autoSpaceDE w:val="0"/>
        <w:autoSpaceDN w:val="0"/>
        <w:adjustRightInd w:val="0"/>
        <w:spacing w:after="0" w:line="319" w:lineRule="auto"/>
        <w:jc w:val="both"/>
        <w:rPr>
          <w:rFonts w:eastAsia="Times New Roman" w:cstheme="minorHAnsi"/>
          <w:lang w:eastAsia="pl-PL"/>
        </w:rPr>
      </w:pPr>
      <w:r w:rsidRPr="00C372EE">
        <w:rPr>
          <w:rFonts w:eastAsia="Times New Roman" w:cstheme="minorHAnsi"/>
          <w:lang w:eastAsia="pl-PL"/>
        </w:rPr>
        <w:t>11</w:t>
      </w:r>
      <w:r w:rsidR="009F050A" w:rsidRPr="00C372EE">
        <w:rPr>
          <w:rFonts w:eastAsia="Times New Roman" w:cstheme="minorHAnsi"/>
          <w:lang w:eastAsia="pl-PL"/>
        </w:rPr>
        <w:t xml:space="preserve">. Niezgłoszenie w formie pisemnej zastrzeżeń do przedłożonego projektu umowy o podwykonawstwo, której przedmiotem są roboty budowlane, w terminie określonym  w ust. </w:t>
      </w:r>
      <w:r w:rsidRPr="00C372EE">
        <w:rPr>
          <w:rFonts w:eastAsia="Times New Roman" w:cstheme="minorHAnsi"/>
          <w:lang w:eastAsia="pl-PL"/>
        </w:rPr>
        <w:t>10</w:t>
      </w:r>
      <w:r w:rsidR="009F050A" w:rsidRPr="00C372EE">
        <w:rPr>
          <w:rFonts w:eastAsia="Times New Roman" w:cstheme="minorHAnsi"/>
          <w:lang w:eastAsia="pl-PL"/>
        </w:rPr>
        <w:t>, uważa się za akceptację projektu umowy przez zamawiającego.</w:t>
      </w:r>
    </w:p>
    <w:p w14:paraId="7BD65EB8" w14:textId="1631C80E" w:rsidR="008168B0" w:rsidRPr="00C575E7" w:rsidRDefault="008168B0" w:rsidP="00C575E7">
      <w:pPr>
        <w:autoSpaceDE w:val="0"/>
        <w:autoSpaceDN w:val="0"/>
        <w:adjustRightInd w:val="0"/>
        <w:spacing w:after="0" w:line="319" w:lineRule="auto"/>
        <w:jc w:val="both"/>
        <w:rPr>
          <w:rFonts w:eastAsia="Times New Roman" w:cstheme="minorHAnsi"/>
          <w:lang w:eastAsia="pl-PL"/>
        </w:rPr>
      </w:pPr>
      <w:r w:rsidRPr="00C372EE">
        <w:rPr>
          <w:rFonts w:eastAsia="Times New Roman" w:cstheme="minorHAnsi"/>
          <w:lang w:eastAsia="pl-PL"/>
        </w:rPr>
        <w:t>12</w:t>
      </w:r>
      <w:r w:rsidR="009F050A" w:rsidRPr="00C372EE">
        <w:rPr>
          <w:rFonts w:eastAsia="Times New Roman" w:cstheme="minorHAnsi"/>
          <w:lang w:eastAsia="pl-PL"/>
        </w:rPr>
        <w:t xml:space="preserve">. Wykonawca, podwykonawca lub dalszy podwykonawca zamówienia na roboty budowlane </w:t>
      </w:r>
      <w:r w:rsidR="009F050A" w:rsidRPr="00C575E7">
        <w:rPr>
          <w:rFonts w:eastAsia="Times New Roman" w:cstheme="minorHAnsi"/>
          <w:lang w:eastAsia="pl-PL"/>
        </w:rPr>
        <w:t xml:space="preserve">przedkłada Zamawiającemu poświadczoną za zgodność z oryginałem kopię zawartej umowy o podwykonawstwo, której przedmiotem są roboty budowlane, w terminie </w:t>
      </w:r>
      <w:r w:rsidRPr="00C575E7">
        <w:rPr>
          <w:rFonts w:eastAsia="Times New Roman" w:cstheme="minorHAnsi"/>
          <w:lang w:eastAsia="pl-PL"/>
        </w:rPr>
        <w:t>7</w:t>
      </w:r>
      <w:r w:rsidR="009F050A" w:rsidRPr="00C575E7">
        <w:rPr>
          <w:rFonts w:eastAsia="Times New Roman" w:cstheme="minorHAnsi"/>
          <w:lang w:eastAsia="pl-PL"/>
        </w:rPr>
        <w:t xml:space="preserve"> dni od dnia jej zawarcia.</w:t>
      </w:r>
    </w:p>
    <w:p w14:paraId="69C4C185" w14:textId="0ED4801B" w:rsidR="008168B0" w:rsidRPr="00C372EE" w:rsidRDefault="008168B0" w:rsidP="00C575E7">
      <w:pPr>
        <w:autoSpaceDE w:val="0"/>
        <w:autoSpaceDN w:val="0"/>
        <w:adjustRightInd w:val="0"/>
        <w:spacing w:after="0" w:line="319" w:lineRule="auto"/>
        <w:jc w:val="both"/>
        <w:rPr>
          <w:rFonts w:eastAsia="Times New Roman" w:cstheme="minorHAnsi"/>
          <w:color w:val="FF0000"/>
          <w:lang w:eastAsia="pl-PL"/>
        </w:rPr>
      </w:pPr>
      <w:r w:rsidRPr="00C575E7">
        <w:rPr>
          <w:rFonts w:eastAsia="Times New Roman" w:cstheme="minorHAnsi"/>
          <w:lang w:eastAsia="pl-PL"/>
        </w:rPr>
        <w:t>13.</w:t>
      </w:r>
      <w:r w:rsidR="009F050A" w:rsidRPr="00C575E7">
        <w:rPr>
          <w:rFonts w:eastAsia="Times New Roman" w:cstheme="minorHAnsi"/>
          <w:lang w:eastAsia="pl-PL"/>
        </w:rPr>
        <w:t xml:space="preserve">Zamawiający, w terminie 14 dni, zgłasza w formie pisemnej </w:t>
      </w:r>
      <w:r w:rsidRPr="00C575E7">
        <w:rPr>
          <w:rFonts w:eastAsia="Times New Roman" w:cstheme="minorHAnsi"/>
          <w:lang w:eastAsia="pl-PL"/>
        </w:rPr>
        <w:t xml:space="preserve">pod rygorem nieważności </w:t>
      </w:r>
      <w:r w:rsidR="009F050A" w:rsidRPr="00C575E7">
        <w:rPr>
          <w:rFonts w:eastAsia="Times New Roman" w:cstheme="minorHAnsi"/>
          <w:lang w:eastAsia="pl-PL"/>
        </w:rPr>
        <w:t>sprzeciw do umowy o podwykonawstwo, której przedmiotem są roboty budowlane, w przypadkach, o których mowa w ust</w:t>
      </w:r>
      <w:r w:rsidR="009F050A" w:rsidRPr="00C372EE">
        <w:rPr>
          <w:rFonts w:eastAsia="Times New Roman" w:cstheme="minorHAnsi"/>
          <w:lang w:eastAsia="pl-PL"/>
        </w:rPr>
        <w:t xml:space="preserve">. </w:t>
      </w:r>
      <w:r w:rsidRPr="00C372EE">
        <w:rPr>
          <w:rFonts w:eastAsia="Times New Roman" w:cstheme="minorHAnsi"/>
          <w:lang w:eastAsia="pl-PL"/>
        </w:rPr>
        <w:t>10</w:t>
      </w:r>
      <w:r w:rsidR="009F050A" w:rsidRPr="00C372EE">
        <w:rPr>
          <w:rFonts w:eastAsia="Times New Roman" w:cstheme="minorHAnsi"/>
          <w:lang w:eastAsia="pl-PL"/>
        </w:rPr>
        <w:t>.</w:t>
      </w:r>
    </w:p>
    <w:p w14:paraId="745069AC" w14:textId="09433612" w:rsidR="008168B0" w:rsidRPr="00C575E7" w:rsidRDefault="009F050A" w:rsidP="00C575E7">
      <w:pPr>
        <w:autoSpaceDE w:val="0"/>
        <w:autoSpaceDN w:val="0"/>
        <w:adjustRightInd w:val="0"/>
        <w:spacing w:after="0" w:line="319" w:lineRule="auto"/>
        <w:jc w:val="both"/>
        <w:rPr>
          <w:rFonts w:eastAsia="Times New Roman" w:cstheme="minorHAnsi"/>
          <w:lang w:eastAsia="pl-PL"/>
        </w:rPr>
      </w:pPr>
      <w:r w:rsidRPr="00C575E7">
        <w:rPr>
          <w:rFonts w:eastAsia="Times New Roman" w:cstheme="minorHAnsi"/>
          <w:lang w:eastAsia="pl-PL"/>
        </w:rPr>
        <w:t>1</w:t>
      </w:r>
      <w:r w:rsidR="008168B0" w:rsidRPr="00C575E7">
        <w:rPr>
          <w:rFonts w:eastAsia="Times New Roman" w:cstheme="minorHAnsi"/>
          <w:lang w:eastAsia="pl-PL"/>
        </w:rPr>
        <w:t>4</w:t>
      </w:r>
      <w:r w:rsidRPr="00C575E7">
        <w:rPr>
          <w:rFonts w:eastAsia="Times New Roman" w:cstheme="minorHAnsi"/>
          <w:lang w:eastAsia="pl-PL"/>
        </w:rPr>
        <w:t xml:space="preserve">. Niezgłoszenie pisemnego sprzeciwu do przedłożonej umowy o podwykonawstwo, której przedmiotem są roboty budowlane, w terminie określonym w ust. </w:t>
      </w:r>
      <w:r w:rsidR="008168B0" w:rsidRPr="00C575E7">
        <w:rPr>
          <w:rFonts w:eastAsia="Times New Roman" w:cstheme="minorHAnsi"/>
          <w:lang w:eastAsia="pl-PL"/>
        </w:rPr>
        <w:t>10</w:t>
      </w:r>
      <w:r w:rsidRPr="00C575E7">
        <w:rPr>
          <w:rFonts w:eastAsia="Times New Roman" w:cstheme="minorHAnsi"/>
          <w:lang w:eastAsia="pl-PL"/>
        </w:rPr>
        <w:t>, uważa się za akceptację umowy przez Zamawiającego.</w:t>
      </w:r>
    </w:p>
    <w:p w14:paraId="5E8BB834" w14:textId="77CED4A0" w:rsidR="009F050A" w:rsidRPr="00C575E7" w:rsidRDefault="009F050A" w:rsidP="00C575E7">
      <w:pPr>
        <w:autoSpaceDE w:val="0"/>
        <w:autoSpaceDN w:val="0"/>
        <w:adjustRightInd w:val="0"/>
        <w:spacing w:after="0" w:line="319" w:lineRule="auto"/>
        <w:jc w:val="both"/>
        <w:rPr>
          <w:rFonts w:eastAsia="Times New Roman" w:cstheme="minorHAnsi"/>
          <w:lang w:eastAsia="pl-PL"/>
        </w:rPr>
      </w:pPr>
      <w:r w:rsidRPr="00C575E7">
        <w:rPr>
          <w:rFonts w:eastAsia="Times New Roman" w:cstheme="minorHAnsi"/>
          <w:lang w:eastAsia="pl-PL"/>
        </w:rPr>
        <w:t>1</w:t>
      </w:r>
      <w:r w:rsidR="008168B0" w:rsidRPr="00C575E7">
        <w:rPr>
          <w:rFonts w:eastAsia="Times New Roman" w:cstheme="minorHAnsi"/>
          <w:lang w:eastAsia="pl-PL"/>
        </w:rPr>
        <w:t>5</w:t>
      </w:r>
      <w:r w:rsidRPr="00C575E7">
        <w:rPr>
          <w:rFonts w:eastAsia="Times New Roman" w:cstheme="minorHAnsi"/>
          <w:lang w:eastAsia="pl-PL"/>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629615C7" w14:textId="06EC0098" w:rsidR="00957F5F" w:rsidRPr="00C372EE" w:rsidRDefault="00957F5F" w:rsidP="00C575E7">
      <w:pPr>
        <w:autoSpaceDE w:val="0"/>
        <w:autoSpaceDN w:val="0"/>
        <w:adjustRightInd w:val="0"/>
        <w:spacing w:after="0" w:line="319" w:lineRule="auto"/>
        <w:jc w:val="both"/>
        <w:rPr>
          <w:rFonts w:eastAsia="Times New Roman" w:cstheme="minorHAnsi"/>
          <w:lang w:eastAsia="pl-PL"/>
        </w:rPr>
      </w:pPr>
      <w:r w:rsidRPr="00C372EE">
        <w:rPr>
          <w:rFonts w:eastAsia="Times New Roman" w:cstheme="minorHAnsi"/>
          <w:lang w:eastAsia="pl-PL"/>
        </w:rPr>
        <w:t>16. W przypadku, o którym mowa w ust. 15, podwykonawca lub dalszy podwykonawca, przedkłada poświadczoną za zgodność z oryginałem kopie umowy również wykonawcy.</w:t>
      </w:r>
    </w:p>
    <w:p w14:paraId="27B00899" w14:textId="0FB7E6F8" w:rsidR="00957F5F" w:rsidRPr="00C575E7" w:rsidRDefault="009F050A" w:rsidP="00C575E7">
      <w:pPr>
        <w:autoSpaceDE w:val="0"/>
        <w:autoSpaceDN w:val="0"/>
        <w:adjustRightInd w:val="0"/>
        <w:spacing w:after="0" w:line="319" w:lineRule="auto"/>
        <w:jc w:val="both"/>
        <w:rPr>
          <w:rFonts w:eastAsia="Times New Roman" w:cstheme="minorHAnsi"/>
          <w:lang w:eastAsia="pl-PL"/>
        </w:rPr>
      </w:pPr>
      <w:r w:rsidRPr="00C575E7">
        <w:rPr>
          <w:rFonts w:eastAsia="Times New Roman" w:cstheme="minorHAnsi"/>
          <w:lang w:eastAsia="pl-PL"/>
        </w:rPr>
        <w:t>1</w:t>
      </w:r>
      <w:r w:rsidR="00957F5F" w:rsidRPr="00C575E7">
        <w:rPr>
          <w:rFonts w:eastAsia="Times New Roman" w:cstheme="minorHAnsi"/>
          <w:lang w:eastAsia="pl-PL"/>
        </w:rPr>
        <w:t>7</w:t>
      </w:r>
      <w:r w:rsidRPr="00C575E7">
        <w:rPr>
          <w:rFonts w:eastAsia="Times New Roman" w:cstheme="minorHAnsi"/>
          <w:lang w:eastAsia="pl-PL"/>
        </w:rPr>
        <w:t>. W przypadku, o którym mowa w ust. 1</w:t>
      </w:r>
      <w:r w:rsidR="00957F5F" w:rsidRPr="00C575E7">
        <w:rPr>
          <w:rFonts w:eastAsia="Times New Roman" w:cstheme="minorHAnsi"/>
          <w:lang w:eastAsia="pl-PL"/>
        </w:rPr>
        <w:t>5</w:t>
      </w:r>
      <w:r w:rsidRPr="00C575E7">
        <w:rPr>
          <w:rFonts w:eastAsia="Times New Roman" w:cstheme="minorHAnsi"/>
          <w:lang w:eastAsia="pl-PL"/>
        </w:rPr>
        <w:t xml:space="preserve">, jeżeli termin zapłaty wynagrodzenia jest dłuższy niż określony w ust. </w:t>
      </w:r>
      <w:r w:rsidR="00957F5F" w:rsidRPr="00C575E7">
        <w:rPr>
          <w:rFonts w:eastAsia="Times New Roman" w:cstheme="minorHAnsi"/>
          <w:lang w:eastAsia="pl-PL"/>
        </w:rPr>
        <w:t>9</w:t>
      </w:r>
      <w:r w:rsidRPr="00C575E7">
        <w:rPr>
          <w:rFonts w:eastAsia="Times New Roman" w:cstheme="minorHAnsi"/>
          <w:lang w:eastAsia="pl-PL"/>
        </w:rPr>
        <w:t>, zamawiający informuje o tym wykonawcę i wzywa go do doprowadzenia do zmiany tej umowy pod rygorem wystąpienia o zapłatę kary umownej.</w:t>
      </w:r>
    </w:p>
    <w:p w14:paraId="0C617DE2" w14:textId="56AA8CB3" w:rsidR="00957F5F" w:rsidRPr="00C575E7" w:rsidRDefault="009F050A" w:rsidP="00C575E7">
      <w:pPr>
        <w:autoSpaceDE w:val="0"/>
        <w:autoSpaceDN w:val="0"/>
        <w:adjustRightInd w:val="0"/>
        <w:spacing w:after="0" w:line="319" w:lineRule="auto"/>
        <w:jc w:val="both"/>
        <w:rPr>
          <w:rFonts w:eastAsia="Times New Roman" w:cstheme="minorHAnsi"/>
          <w:lang w:eastAsia="pl-PL"/>
        </w:rPr>
      </w:pPr>
      <w:r w:rsidRPr="00C575E7">
        <w:rPr>
          <w:rFonts w:eastAsia="Times New Roman" w:cstheme="minorHAnsi"/>
          <w:lang w:eastAsia="pl-PL"/>
        </w:rPr>
        <w:lastRenderedPageBreak/>
        <w:t>1</w:t>
      </w:r>
      <w:r w:rsidR="00957F5F" w:rsidRPr="00C575E7">
        <w:rPr>
          <w:rFonts w:eastAsia="Times New Roman" w:cstheme="minorHAnsi"/>
          <w:lang w:eastAsia="pl-PL"/>
        </w:rPr>
        <w:t>8</w:t>
      </w:r>
      <w:r w:rsidRPr="00C575E7">
        <w:rPr>
          <w:rFonts w:eastAsia="Times New Roman" w:cstheme="minorHAnsi"/>
          <w:lang w:eastAsia="pl-PL"/>
        </w:rPr>
        <w:t xml:space="preserve">. Przepisy ust. </w:t>
      </w:r>
      <w:r w:rsidR="00957F5F" w:rsidRPr="00C575E7">
        <w:rPr>
          <w:rFonts w:eastAsia="Times New Roman" w:cstheme="minorHAnsi"/>
          <w:lang w:eastAsia="pl-PL"/>
        </w:rPr>
        <w:t>8</w:t>
      </w:r>
      <w:r w:rsidRPr="00C575E7">
        <w:rPr>
          <w:rFonts w:eastAsia="Times New Roman" w:cstheme="minorHAnsi"/>
          <w:lang w:eastAsia="pl-PL"/>
        </w:rPr>
        <w:t>-1</w:t>
      </w:r>
      <w:r w:rsidR="00957F5F" w:rsidRPr="00C575E7">
        <w:rPr>
          <w:rFonts w:eastAsia="Times New Roman" w:cstheme="minorHAnsi"/>
          <w:lang w:eastAsia="pl-PL"/>
        </w:rPr>
        <w:t>7</w:t>
      </w:r>
      <w:r w:rsidRPr="00C575E7">
        <w:rPr>
          <w:rFonts w:eastAsia="Times New Roman" w:cstheme="minorHAnsi"/>
          <w:lang w:eastAsia="pl-PL"/>
        </w:rPr>
        <w:t xml:space="preserve"> stosuje się odpowiednio do zmian tej umowy o podwykonawstwo.</w:t>
      </w:r>
      <w:r w:rsidR="001259EA">
        <w:rPr>
          <w:rFonts w:eastAsia="Times New Roman" w:cstheme="minorHAnsi"/>
          <w:lang w:eastAsia="pl-PL"/>
        </w:rPr>
        <w:t xml:space="preserve"> </w:t>
      </w:r>
      <w:r w:rsidR="0018054F">
        <w:rPr>
          <w:rFonts w:eastAsia="Times New Roman" w:cstheme="minorHAnsi"/>
          <w:lang w:eastAsia="pl-PL"/>
        </w:rPr>
        <w:t xml:space="preserve">                                             </w:t>
      </w:r>
      <w:r w:rsidR="001259EA">
        <w:rPr>
          <w:rFonts w:eastAsia="Times New Roman" w:cstheme="minorHAnsi"/>
          <w:lang w:eastAsia="pl-PL"/>
        </w:rPr>
        <w:t>Zasady zawierania umów określone w niniejszym paragrafie stosuje się odpowiednio do umów o podwykonawstwo z dalszymi podwykonawcami</w:t>
      </w:r>
      <w:r w:rsidR="0018054F">
        <w:rPr>
          <w:rFonts w:eastAsia="Times New Roman" w:cstheme="minorHAnsi"/>
          <w:lang w:eastAsia="pl-PL"/>
        </w:rPr>
        <w:t>.</w:t>
      </w:r>
    </w:p>
    <w:p w14:paraId="1AEBE76D" w14:textId="1D24777C" w:rsidR="00957F5F" w:rsidRPr="00C575E7" w:rsidRDefault="009F050A" w:rsidP="00C575E7">
      <w:pPr>
        <w:autoSpaceDE w:val="0"/>
        <w:autoSpaceDN w:val="0"/>
        <w:adjustRightInd w:val="0"/>
        <w:spacing w:after="0" w:line="319" w:lineRule="auto"/>
        <w:jc w:val="both"/>
        <w:rPr>
          <w:rFonts w:eastAsia="Times New Roman" w:cstheme="minorHAnsi"/>
          <w:lang w:eastAsia="pl-PL"/>
        </w:rPr>
      </w:pPr>
      <w:r w:rsidRPr="00C575E7">
        <w:rPr>
          <w:rFonts w:eastAsia="Times New Roman" w:cstheme="minorHAnsi"/>
          <w:lang w:eastAsia="pl-PL"/>
        </w:rPr>
        <w:t>1</w:t>
      </w:r>
      <w:r w:rsidR="00957F5F" w:rsidRPr="00C575E7">
        <w:rPr>
          <w:rFonts w:eastAsia="Times New Roman" w:cstheme="minorHAnsi"/>
          <w:lang w:eastAsia="pl-PL"/>
        </w:rPr>
        <w:t>9</w:t>
      </w:r>
      <w:r w:rsidRPr="00C575E7">
        <w:rPr>
          <w:rFonts w:eastAsia="Times New Roman" w:cstheme="minorHAnsi"/>
          <w:lang w:eastAsia="pl-PL"/>
        </w:rPr>
        <w:t xml:space="preserve">. W przypadkach, o których mowa w ust. </w:t>
      </w:r>
      <w:r w:rsidR="00B92809" w:rsidRPr="00C575E7">
        <w:rPr>
          <w:rFonts w:eastAsia="Times New Roman" w:cstheme="minorHAnsi"/>
          <w:lang w:eastAsia="pl-PL"/>
        </w:rPr>
        <w:t>12</w:t>
      </w:r>
      <w:r w:rsidRPr="00C575E7">
        <w:rPr>
          <w:rFonts w:eastAsia="Times New Roman" w:cstheme="minorHAnsi"/>
          <w:lang w:eastAsia="pl-PL"/>
        </w:rPr>
        <w:t xml:space="preserve"> i 1</w:t>
      </w:r>
      <w:r w:rsidR="00B92809" w:rsidRPr="00C575E7">
        <w:rPr>
          <w:rFonts w:eastAsia="Times New Roman" w:cstheme="minorHAnsi"/>
          <w:lang w:eastAsia="pl-PL"/>
        </w:rPr>
        <w:t>5</w:t>
      </w:r>
      <w:r w:rsidRPr="00C575E7">
        <w:rPr>
          <w:rFonts w:eastAsia="Times New Roman" w:cstheme="minorHAnsi"/>
          <w:lang w:eastAsia="pl-PL"/>
        </w:rPr>
        <w:t>, przedkładający może poświadczyć za zgodność z oryginałem kopię umowy o podwykonawstwo.</w:t>
      </w:r>
      <w:r w:rsidR="00957F5F" w:rsidRPr="00C575E7">
        <w:rPr>
          <w:rFonts w:eastAsia="Times New Roman" w:cstheme="minorHAnsi"/>
          <w:lang w:eastAsia="pl-PL"/>
        </w:rPr>
        <w:t xml:space="preserve"> </w:t>
      </w:r>
    </w:p>
    <w:p w14:paraId="654BC916" w14:textId="1B089D27" w:rsidR="00C5317F" w:rsidRPr="00C575E7" w:rsidRDefault="00B92809" w:rsidP="00C575E7">
      <w:pPr>
        <w:autoSpaceDE w:val="0"/>
        <w:autoSpaceDN w:val="0"/>
        <w:adjustRightInd w:val="0"/>
        <w:spacing w:after="0" w:line="319" w:lineRule="auto"/>
        <w:jc w:val="both"/>
        <w:rPr>
          <w:rFonts w:eastAsia="Times New Roman" w:cstheme="minorHAnsi"/>
          <w:lang w:eastAsia="ar-SA"/>
        </w:rPr>
      </w:pPr>
      <w:r w:rsidRPr="00C575E7">
        <w:rPr>
          <w:rFonts w:eastAsia="Times New Roman" w:cstheme="minorHAnsi"/>
          <w:lang w:eastAsia="ar-SA"/>
        </w:rPr>
        <w:t>20</w:t>
      </w:r>
      <w:r w:rsidR="009F050A" w:rsidRPr="00C575E7">
        <w:rPr>
          <w:rFonts w:eastAsia="Times New Roman" w:cstheme="minorHAnsi"/>
          <w:lang w:eastAsia="ar-SA"/>
        </w:rPr>
        <w:t>.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64F5A247" w14:textId="34819120" w:rsidR="00B92809" w:rsidRPr="00C575E7" w:rsidRDefault="00C5317F" w:rsidP="00C575E7">
      <w:pPr>
        <w:autoSpaceDE w:val="0"/>
        <w:autoSpaceDN w:val="0"/>
        <w:adjustRightInd w:val="0"/>
        <w:spacing w:after="0" w:line="319" w:lineRule="auto"/>
        <w:jc w:val="both"/>
        <w:rPr>
          <w:rFonts w:eastAsia="Times New Roman" w:cstheme="minorHAnsi"/>
          <w:lang w:eastAsia="ar-SA"/>
        </w:rPr>
      </w:pPr>
      <w:r w:rsidRPr="00C575E7">
        <w:rPr>
          <w:rFonts w:eastAsia="Times New Roman" w:cstheme="minorHAnsi"/>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71F0E460" w14:textId="20C14859" w:rsidR="00650CB5" w:rsidRPr="00C575E7" w:rsidRDefault="00DB324B" w:rsidP="00C575E7">
      <w:pPr>
        <w:autoSpaceDE w:val="0"/>
        <w:autoSpaceDN w:val="0"/>
        <w:adjustRightInd w:val="0"/>
        <w:spacing w:after="0" w:line="319" w:lineRule="auto"/>
        <w:ind w:left="360" w:hanging="360"/>
        <w:jc w:val="both"/>
        <w:rPr>
          <w:rFonts w:eastAsia="Times New Roman" w:cstheme="minorHAnsi"/>
          <w:iCs/>
          <w:lang w:eastAsia="pl-PL"/>
        </w:rPr>
      </w:pPr>
      <w:r w:rsidRPr="00C575E7">
        <w:rPr>
          <w:rFonts w:eastAsia="Times New Roman" w:cstheme="minorHAnsi"/>
          <w:iCs/>
          <w:lang w:eastAsia="pl-PL"/>
        </w:rPr>
        <w:t xml:space="preserve"> </w:t>
      </w:r>
      <w:r w:rsidR="00C5317F" w:rsidRPr="00C575E7">
        <w:rPr>
          <w:rFonts w:eastAsia="Times New Roman" w:cstheme="minorHAnsi"/>
          <w:iCs/>
          <w:lang w:eastAsia="pl-PL"/>
        </w:rPr>
        <w:t>22</w:t>
      </w:r>
      <w:r w:rsidR="00650CB5" w:rsidRPr="00C575E7">
        <w:rPr>
          <w:rFonts w:eastAsia="Times New Roman" w:cstheme="minorHAnsi"/>
          <w:iCs/>
          <w:lang w:eastAsia="pl-PL"/>
        </w:rPr>
        <w:t>.Umowa z podwykonawcą lub dalszym podwykonawcą powinna stanowić w  szczególności, iż:</w:t>
      </w:r>
    </w:p>
    <w:p w14:paraId="41763102" w14:textId="3571B80B" w:rsidR="00650CB5" w:rsidRPr="00C575E7" w:rsidRDefault="00650CB5" w:rsidP="00C575E7">
      <w:pPr>
        <w:autoSpaceDE w:val="0"/>
        <w:autoSpaceDN w:val="0"/>
        <w:adjustRightInd w:val="0"/>
        <w:spacing w:after="0" w:line="319" w:lineRule="auto"/>
        <w:ind w:left="360" w:hanging="360"/>
        <w:jc w:val="both"/>
        <w:rPr>
          <w:rFonts w:eastAsia="Times New Roman" w:cstheme="minorHAnsi"/>
          <w:iCs/>
          <w:lang w:eastAsia="pl-PL"/>
        </w:rPr>
      </w:pPr>
      <w:r w:rsidRPr="00C575E7">
        <w:rPr>
          <w:rFonts w:eastAsia="Times New Roman" w:cstheme="minorHAnsi"/>
          <w:iCs/>
          <w:lang w:eastAsia="pl-PL"/>
        </w:rPr>
        <w:t>a) przedmiotem umowy o podwykonawstwo jest wyłącznie wykonanie odpowiednio: robót budowlanych, dostaw i usług, które ściśle odpowiadają części zamówienia określonego Umową zawartą pomiędzy Zamawiającym a Wykonawcą,</w:t>
      </w:r>
    </w:p>
    <w:p w14:paraId="66AE4553" w14:textId="1D771D22" w:rsidR="00810973" w:rsidRPr="00C575E7" w:rsidRDefault="00810973" w:rsidP="00C575E7">
      <w:pPr>
        <w:autoSpaceDE w:val="0"/>
        <w:autoSpaceDN w:val="0"/>
        <w:adjustRightInd w:val="0"/>
        <w:spacing w:after="0" w:line="319" w:lineRule="auto"/>
        <w:ind w:left="360" w:hanging="360"/>
        <w:jc w:val="both"/>
        <w:rPr>
          <w:rFonts w:eastAsia="Times New Roman" w:cstheme="minorHAnsi"/>
          <w:iCs/>
          <w:lang w:eastAsia="pl-PL"/>
        </w:rPr>
      </w:pPr>
      <w:r w:rsidRPr="00C575E7">
        <w:rPr>
          <w:rFonts w:eastAsia="Times New Roman" w:cstheme="minorHAnsi"/>
          <w:iCs/>
          <w:lang w:eastAsia="pl-PL"/>
        </w:rPr>
        <w:t>b) musi zawierać sprecyzowany zakres zleconych robót, termin ich wykonania oraz kwotę wynagrodzenia,</w:t>
      </w:r>
    </w:p>
    <w:p w14:paraId="6E42F68F" w14:textId="4D129F66" w:rsidR="00650CB5" w:rsidRPr="00C575E7" w:rsidRDefault="00810973" w:rsidP="00C575E7">
      <w:pPr>
        <w:autoSpaceDE w:val="0"/>
        <w:autoSpaceDN w:val="0"/>
        <w:adjustRightInd w:val="0"/>
        <w:spacing w:after="0" w:line="319" w:lineRule="auto"/>
        <w:ind w:left="360" w:hanging="360"/>
        <w:jc w:val="both"/>
        <w:rPr>
          <w:rFonts w:eastAsia="Times New Roman" w:cstheme="minorHAnsi"/>
          <w:lang w:eastAsia="pl-PL"/>
        </w:rPr>
      </w:pPr>
      <w:r w:rsidRPr="00C575E7">
        <w:rPr>
          <w:rFonts w:eastAsia="Times New Roman" w:cstheme="minorHAnsi"/>
          <w:iCs/>
          <w:lang w:eastAsia="pl-PL"/>
        </w:rPr>
        <w:t>c</w:t>
      </w:r>
      <w:r w:rsidR="00650CB5" w:rsidRPr="00C575E7">
        <w:rPr>
          <w:rFonts w:eastAsia="Times New Roman" w:cstheme="minorHAnsi"/>
          <w:iCs/>
          <w:lang w:eastAsia="pl-PL"/>
        </w:rPr>
        <w:t xml:space="preserve">) w przypadku gdy termin </w:t>
      </w:r>
      <w:r w:rsidR="00650CB5" w:rsidRPr="00C575E7">
        <w:rPr>
          <w:rFonts w:eastAsia="Times New Roman" w:cstheme="minorHAnsi"/>
          <w:lang w:eastAsia="pl-PL"/>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7E4E83A5" w14:textId="07527E66" w:rsidR="00C5317F" w:rsidRPr="00C575E7" w:rsidRDefault="00810973" w:rsidP="00C575E7">
      <w:pPr>
        <w:autoSpaceDE w:val="0"/>
        <w:autoSpaceDN w:val="0"/>
        <w:adjustRightInd w:val="0"/>
        <w:spacing w:after="0" w:line="319" w:lineRule="auto"/>
        <w:ind w:left="360" w:hanging="360"/>
        <w:jc w:val="both"/>
        <w:rPr>
          <w:rFonts w:eastAsia="Times New Roman" w:cstheme="minorHAnsi"/>
          <w:lang w:eastAsia="pl-PL"/>
        </w:rPr>
      </w:pPr>
      <w:r w:rsidRPr="00C575E7">
        <w:rPr>
          <w:rFonts w:eastAsia="Times New Roman" w:cstheme="minorHAnsi"/>
          <w:lang w:eastAsia="pl-PL"/>
        </w:rPr>
        <w:t>d</w:t>
      </w:r>
      <w:r w:rsidR="00650CB5" w:rsidRPr="00C575E7">
        <w:rPr>
          <w:rFonts w:eastAsia="Times New Roman" w:cstheme="minorHAnsi"/>
          <w:lang w:eastAsia="pl-PL"/>
        </w:rPr>
        <w:t>)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00C5317F" w:rsidRPr="00C575E7">
        <w:rPr>
          <w:rFonts w:eastAsia="Times New Roman" w:cstheme="minorHAnsi"/>
          <w:lang w:eastAsia="pl-PL"/>
        </w:rPr>
        <w:t>,</w:t>
      </w:r>
    </w:p>
    <w:p w14:paraId="63801A23" w14:textId="4564A2BB" w:rsidR="00C5317F" w:rsidRPr="00C575E7" w:rsidRDefault="00810973" w:rsidP="00C575E7">
      <w:pPr>
        <w:autoSpaceDE w:val="0"/>
        <w:autoSpaceDN w:val="0"/>
        <w:adjustRightInd w:val="0"/>
        <w:spacing w:after="0" w:line="319" w:lineRule="auto"/>
        <w:ind w:left="360" w:hanging="360"/>
        <w:jc w:val="both"/>
        <w:rPr>
          <w:rFonts w:eastAsia="Times New Roman" w:cstheme="minorHAnsi"/>
          <w:lang w:eastAsia="pl-PL"/>
        </w:rPr>
      </w:pPr>
      <w:r w:rsidRPr="00C575E7">
        <w:rPr>
          <w:rFonts w:eastAsia="Times New Roman" w:cstheme="minorHAnsi"/>
          <w:lang w:eastAsia="pl-PL"/>
        </w:rPr>
        <w:t>e</w:t>
      </w:r>
      <w:r w:rsidR="00C5317F" w:rsidRPr="00C575E7">
        <w:rPr>
          <w:rFonts w:eastAsia="Times New Roman" w:cstheme="minorHAnsi"/>
          <w:lang w:eastAsia="pl-PL"/>
        </w:rPr>
        <w:t>)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2FCB9384" w14:textId="00BB6724" w:rsidR="00C5317F" w:rsidRPr="00C575E7" w:rsidRDefault="00C5317F" w:rsidP="00C575E7">
      <w:pPr>
        <w:autoSpaceDE w:val="0"/>
        <w:autoSpaceDN w:val="0"/>
        <w:adjustRightInd w:val="0"/>
        <w:spacing w:after="0" w:line="319" w:lineRule="auto"/>
        <w:ind w:left="360" w:hanging="360"/>
        <w:jc w:val="both"/>
        <w:rPr>
          <w:rFonts w:eastAsia="Times New Roman" w:cstheme="minorHAnsi"/>
          <w:iCs/>
          <w:lang w:eastAsia="pl-PL"/>
        </w:rPr>
      </w:pPr>
    </w:p>
    <w:p w14:paraId="505702E8" w14:textId="77777777" w:rsidR="009F050A" w:rsidRPr="00C575E7" w:rsidRDefault="009F050A" w:rsidP="00C575E7">
      <w:pPr>
        <w:spacing w:after="0" w:line="319" w:lineRule="auto"/>
        <w:jc w:val="center"/>
        <w:rPr>
          <w:rFonts w:eastAsia="Times New Roman" w:cstheme="minorHAnsi"/>
          <w:lang w:eastAsia="pl-PL"/>
        </w:rPr>
      </w:pPr>
      <w:bookmarkStart w:id="3" w:name="_Hlk65589211"/>
      <w:r w:rsidRPr="00C575E7">
        <w:rPr>
          <w:rFonts w:eastAsia="Times New Roman" w:cstheme="minorHAnsi"/>
          <w:lang w:eastAsia="pl-PL"/>
        </w:rPr>
        <w:t>§</w:t>
      </w:r>
      <w:bookmarkEnd w:id="3"/>
      <w:r w:rsidRPr="00C575E7">
        <w:rPr>
          <w:rFonts w:eastAsia="Times New Roman" w:cstheme="minorHAnsi"/>
          <w:lang w:eastAsia="pl-PL"/>
        </w:rPr>
        <w:t xml:space="preserve"> 14.</w:t>
      </w:r>
    </w:p>
    <w:p w14:paraId="35175653"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Wartość umowna.</w:t>
      </w:r>
    </w:p>
    <w:p w14:paraId="5B577209" w14:textId="77777777" w:rsidR="009F050A" w:rsidRPr="00C575E7" w:rsidRDefault="009F050A" w:rsidP="00C575E7">
      <w:pPr>
        <w:numPr>
          <w:ilvl w:val="0"/>
          <w:numId w:val="17"/>
        </w:numPr>
        <w:tabs>
          <w:tab w:val="clear" w:pos="720"/>
        </w:tabs>
        <w:spacing w:after="0" w:line="319" w:lineRule="auto"/>
        <w:ind w:left="284" w:hanging="284"/>
        <w:jc w:val="both"/>
        <w:rPr>
          <w:rFonts w:eastAsia="Times New Roman" w:cstheme="minorHAnsi"/>
          <w:lang w:eastAsia="pl-PL"/>
        </w:rPr>
      </w:pPr>
      <w:r w:rsidRPr="00C575E7">
        <w:rPr>
          <w:rFonts w:eastAsia="Times New Roman" w:cstheme="minorHAnsi"/>
          <w:lang w:eastAsia="pl-PL"/>
        </w:rPr>
        <w:t>Strony ustalają, że obowiązującą je formą wynagrodzenia jest wynagrodzenie ryczałtowe w PLN zgodnie z ofertą Wykonawcy.</w:t>
      </w:r>
    </w:p>
    <w:p w14:paraId="44BEB2D6" w14:textId="77777777" w:rsidR="009F050A" w:rsidRPr="00C575E7" w:rsidRDefault="009F050A" w:rsidP="00C575E7">
      <w:pPr>
        <w:numPr>
          <w:ilvl w:val="0"/>
          <w:numId w:val="17"/>
        </w:numPr>
        <w:tabs>
          <w:tab w:val="clear" w:pos="720"/>
        </w:tabs>
        <w:spacing w:after="0" w:line="319" w:lineRule="auto"/>
        <w:ind w:left="284" w:hanging="284"/>
        <w:jc w:val="both"/>
        <w:rPr>
          <w:rFonts w:eastAsia="Times New Roman" w:cstheme="minorHAnsi"/>
          <w:lang w:eastAsia="pl-PL"/>
        </w:rPr>
      </w:pPr>
      <w:r w:rsidRPr="00C575E7">
        <w:rPr>
          <w:rFonts w:eastAsia="Times New Roman" w:cstheme="minorHAnsi"/>
          <w:lang w:eastAsia="pl-PL"/>
        </w:rPr>
        <w:lastRenderedPageBreak/>
        <w:t xml:space="preserve">Za wykonanie przedmiotu umowy Strony ustalają wynagrodzenie ryczałtowe zgodnie ze złożoną ofertą przetargową w wysokości : </w:t>
      </w:r>
      <w:r w:rsidRPr="00C575E7">
        <w:rPr>
          <w:rFonts w:eastAsia="Times New Roman" w:cstheme="minorHAnsi"/>
          <w:b/>
          <w:lang w:eastAsia="pl-PL"/>
        </w:rPr>
        <w:t>………………………………… zł brutto</w:t>
      </w:r>
      <w:r w:rsidRPr="00C575E7">
        <w:rPr>
          <w:rFonts w:eastAsia="Times New Roman" w:cstheme="minorHAnsi"/>
          <w:lang w:eastAsia="pl-PL"/>
        </w:rPr>
        <w:t>, (słownie: …………………..złotych 00/100)</w:t>
      </w:r>
      <w:r w:rsidR="00317B56" w:rsidRPr="00C575E7">
        <w:rPr>
          <w:rFonts w:eastAsia="Times New Roman" w:cstheme="minorHAnsi"/>
          <w:lang w:eastAsia="pl-PL"/>
        </w:rPr>
        <w:t>.</w:t>
      </w:r>
    </w:p>
    <w:p w14:paraId="62DFA756" w14:textId="77777777" w:rsidR="009F050A" w:rsidRPr="00C575E7" w:rsidRDefault="009F050A" w:rsidP="00C575E7">
      <w:pPr>
        <w:numPr>
          <w:ilvl w:val="0"/>
          <w:numId w:val="17"/>
        </w:numPr>
        <w:tabs>
          <w:tab w:val="clear" w:pos="720"/>
        </w:tabs>
        <w:spacing w:after="0" w:line="319" w:lineRule="auto"/>
        <w:ind w:left="284" w:hanging="284"/>
        <w:jc w:val="both"/>
        <w:rPr>
          <w:rFonts w:eastAsia="Times New Roman" w:cstheme="minorHAnsi"/>
          <w:lang w:eastAsia="pl-PL"/>
        </w:rPr>
      </w:pPr>
      <w:r w:rsidRPr="00C575E7">
        <w:rPr>
          <w:rFonts w:eastAsia="Times New Roman" w:cstheme="minorHAnsi"/>
          <w:lang w:eastAsia="pl-PL"/>
        </w:rPr>
        <w:t>Wynagrodzenie określone w ust. 2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 dostępem niepowołanych osób trzecich, koszty zabezpieczenia materiałów przed ich utratą, zniszczeniem i uszkodzeniem, wszelkie czynności związane z usunięciem wad wykonanych w ramach Inwestycji budowlanej.</w:t>
      </w:r>
    </w:p>
    <w:p w14:paraId="44DCCF91" w14:textId="330F119A" w:rsidR="009230CB" w:rsidRDefault="009F050A" w:rsidP="00C575E7">
      <w:pPr>
        <w:numPr>
          <w:ilvl w:val="0"/>
          <w:numId w:val="17"/>
        </w:numPr>
        <w:tabs>
          <w:tab w:val="clear" w:pos="720"/>
        </w:tabs>
        <w:spacing w:after="0" w:line="319" w:lineRule="auto"/>
        <w:ind w:left="284" w:hanging="284"/>
        <w:jc w:val="both"/>
        <w:rPr>
          <w:rFonts w:eastAsia="Times New Roman" w:cstheme="minorHAnsi"/>
          <w:lang w:eastAsia="pl-PL"/>
        </w:rPr>
      </w:pPr>
      <w:r w:rsidRPr="00C575E7">
        <w:rPr>
          <w:rFonts w:eastAsia="Times New Roman" w:cstheme="minorHAnsi"/>
          <w:lang w:eastAsia="pl-PL"/>
        </w:rPr>
        <w:t>Wynagrodzenie określone w ust. 2 nie ulegnie zmianie w przypadku ewentualnej zmiany stawki podatku VAT na usługi lub dostawę towarów objętych niniejszą umową, co będzie obciążało wyłącznie Wykonawcę.</w:t>
      </w:r>
    </w:p>
    <w:p w14:paraId="2F4C1F46" w14:textId="2CEB7368" w:rsidR="00C372EE" w:rsidRPr="00C372EE" w:rsidRDefault="00C372EE" w:rsidP="00C372EE">
      <w:pPr>
        <w:numPr>
          <w:ilvl w:val="0"/>
          <w:numId w:val="17"/>
        </w:numPr>
        <w:tabs>
          <w:tab w:val="clear" w:pos="720"/>
          <w:tab w:val="num" w:pos="502"/>
        </w:tabs>
        <w:spacing w:after="0" w:line="319" w:lineRule="auto"/>
        <w:ind w:left="284" w:hanging="284"/>
        <w:jc w:val="both"/>
        <w:rPr>
          <w:rFonts w:eastAsia="Times New Roman" w:cstheme="minorHAnsi"/>
          <w:lang w:eastAsia="pl-PL"/>
        </w:rPr>
      </w:pPr>
      <w:r w:rsidRPr="00C372EE">
        <w:rPr>
          <w:rFonts w:eastAsia="Times New Roman" w:cstheme="minorHAnsi"/>
          <w:lang w:eastAsia="pl-PL"/>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p w14:paraId="64230A39" w14:textId="77777777" w:rsidR="00C372EE" w:rsidRPr="00C575E7" w:rsidRDefault="00C372EE" w:rsidP="00C372EE">
      <w:pPr>
        <w:spacing w:after="0" w:line="319" w:lineRule="auto"/>
        <w:ind w:left="284"/>
        <w:jc w:val="both"/>
        <w:rPr>
          <w:rFonts w:eastAsia="Times New Roman" w:cstheme="minorHAnsi"/>
          <w:lang w:eastAsia="pl-PL"/>
        </w:rPr>
      </w:pPr>
    </w:p>
    <w:p w14:paraId="6613C2CB" w14:textId="77777777" w:rsidR="009230CB" w:rsidRPr="00C575E7" w:rsidRDefault="009230CB" w:rsidP="00C575E7">
      <w:pPr>
        <w:spacing w:after="0" w:line="319" w:lineRule="auto"/>
        <w:rPr>
          <w:rFonts w:eastAsia="Times New Roman" w:cstheme="minorHAnsi"/>
          <w:lang w:eastAsia="pl-PL"/>
        </w:rPr>
      </w:pPr>
    </w:p>
    <w:p w14:paraId="1F24CCC6"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15.</w:t>
      </w:r>
    </w:p>
    <w:p w14:paraId="61D09867"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Zabezpieczenie należytego wykonania umowy.</w:t>
      </w:r>
    </w:p>
    <w:p w14:paraId="1A738468" w14:textId="77777777" w:rsidR="009F050A" w:rsidRPr="00C575E7" w:rsidRDefault="009F050A" w:rsidP="00C575E7">
      <w:pPr>
        <w:numPr>
          <w:ilvl w:val="0"/>
          <w:numId w:val="5"/>
        </w:numPr>
        <w:spacing w:after="0" w:line="319" w:lineRule="auto"/>
        <w:jc w:val="both"/>
        <w:rPr>
          <w:rFonts w:eastAsia="Times New Roman" w:cstheme="minorHAnsi"/>
          <w:lang w:eastAsia="pl-PL"/>
        </w:rPr>
      </w:pPr>
      <w:r w:rsidRPr="00C575E7">
        <w:rPr>
          <w:rFonts w:eastAsia="Times New Roman" w:cstheme="minorHAnsi"/>
          <w:lang w:eastAsia="pl-PL"/>
        </w:rPr>
        <w:t xml:space="preserve">Zabezpieczenie należytego wykonania umowy wynosi 5 % wynagrodzenia umownego wraz z podatkiem VAT, określonego w § 14 ust. 2, tj. </w:t>
      </w:r>
      <w:r w:rsidRPr="00C575E7">
        <w:rPr>
          <w:rFonts w:eastAsia="Times New Roman" w:cstheme="minorHAnsi"/>
          <w:b/>
          <w:lang w:eastAsia="pl-PL"/>
        </w:rPr>
        <w:t xml:space="preserve">………………………. zł. </w:t>
      </w:r>
    </w:p>
    <w:p w14:paraId="5CAB4D37" w14:textId="77777777" w:rsidR="009F050A" w:rsidRPr="00C575E7" w:rsidRDefault="009F050A" w:rsidP="00C575E7">
      <w:pPr>
        <w:numPr>
          <w:ilvl w:val="0"/>
          <w:numId w:val="5"/>
        </w:numPr>
        <w:spacing w:after="0" w:line="319" w:lineRule="auto"/>
        <w:jc w:val="both"/>
        <w:rPr>
          <w:rFonts w:eastAsia="Times New Roman" w:cstheme="minorHAnsi"/>
          <w:lang w:eastAsia="pl-PL"/>
        </w:rPr>
      </w:pPr>
      <w:r w:rsidRPr="00C575E7">
        <w:rPr>
          <w:rFonts w:eastAsia="Times New Roman" w:cstheme="minorHAnsi"/>
          <w:lang w:eastAsia="pl-PL"/>
        </w:rPr>
        <w:t>Strony zgodnie stwierdzają, że zabezpieczenie należytego wykonania umowy w wysokości określonej w ust. 1 zostało wniesione przez Wykonawcę w formie ……………………………………przed zawarciem niniejszej umowy.</w:t>
      </w:r>
    </w:p>
    <w:p w14:paraId="32BE231A" w14:textId="77777777" w:rsidR="009F050A" w:rsidRPr="00C575E7" w:rsidRDefault="009F050A" w:rsidP="00C575E7">
      <w:pPr>
        <w:numPr>
          <w:ilvl w:val="0"/>
          <w:numId w:val="5"/>
        </w:numPr>
        <w:spacing w:after="0" w:line="319" w:lineRule="auto"/>
        <w:jc w:val="both"/>
        <w:rPr>
          <w:rFonts w:eastAsia="Times New Roman" w:cstheme="minorHAnsi"/>
          <w:lang w:eastAsia="pl-PL"/>
        </w:rPr>
      </w:pPr>
      <w:r w:rsidRPr="00C575E7">
        <w:rPr>
          <w:rFonts w:eastAsia="Times New Roman" w:cstheme="minorHAnsi"/>
          <w:lang w:eastAsia="pl-PL"/>
        </w:rPr>
        <w:t>Z wniesionej przez Wykonawcę całkowitej kwoty zabezpieczenia należytego wykonania umowy:</w:t>
      </w:r>
    </w:p>
    <w:p w14:paraId="43557A68" w14:textId="77777777" w:rsidR="009F050A" w:rsidRPr="00C575E7" w:rsidRDefault="009F050A" w:rsidP="00C575E7">
      <w:pPr>
        <w:numPr>
          <w:ilvl w:val="1"/>
          <w:numId w:val="5"/>
        </w:numPr>
        <w:spacing w:after="0" w:line="319" w:lineRule="auto"/>
        <w:jc w:val="both"/>
        <w:rPr>
          <w:rFonts w:eastAsia="Times New Roman" w:cstheme="minorHAnsi"/>
          <w:lang w:eastAsia="pl-PL"/>
        </w:rPr>
      </w:pPr>
      <w:r w:rsidRPr="00C575E7">
        <w:rPr>
          <w:rFonts w:eastAsia="Times New Roman" w:cstheme="minorHAnsi"/>
          <w:lang w:eastAsia="pl-PL"/>
        </w:rPr>
        <w:t>70% zostanie zwolnione w ciągu 30 dni po podpisaniu przez Zamawiającego końcowego protokołu odbioru całego zadania inwestycyjnego,</w:t>
      </w:r>
    </w:p>
    <w:p w14:paraId="4145B914" w14:textId="33190642" w:rsidR="009F050A" w:rsidRPr="00C575E7" w:rsidRDefault="009F050A" w:rsidP="00C575E7">
      <w:pPr>
        <w:numPr>
          <w:ilvl w:val="1"/>
          <w:numId w:val="5"/>
        </w:numPr>
        <w:spacing w:after="0" w:line="319" w:lineRule="auto"/>
        <w:jc w:val="both"/>
        <w:rPr>
          <w:rFonts w:eastAsia="Times New Roman" w:cstheme="minorHAnsi"/>
          <w:lang w:eastAsia="pl-PL"/>
        </w:rPr>
      </w:pPr>
      <w:r w:rsidRPr="00C575E7">
        <w:rPr>
          <w:rFonts w:eastAsia="Times New Roman" w:cstheme="minorHAnsi"/>
          <w:lang w:eastAsia="pl-PL"/>
        </w:rPr>
        <w:t xml:space="preserve">30% pozostaje w dyspozycji Zamawiającego na zabezpieczenie roszczeń z tytułu rękojmi za wady </w:t>
      </w:r>
      <w:r w:rsidR="0035468B" w:rsidRPr="00C372EE">
        <w:rPr>
          <w:rFonts w:eastAsia="Times New Roman" w:cstheme="minorHAnsi"/>
          <w:lang w:eastAsia="pl-PL"/>
        </w:rPr>
        <w:t xml:space="preserve">lub gwarancji </w:t>
      </w:r>
      <w:r w:rsidRPr="00C372EE">
        <w:rPr>
          <w:rFonts w:eastAsia="Times New Roman" w:cstheme="minorHAnsi"/>
          <w:lang w:eastAsia="pl-PL"/>
        </w:rPr>
        <w:t>i zostanie zwrócone w ciągu 15 dni po upływie okresu rękojmi za wady</w:t>
      </w:r>
      <w:r w:rsidR="0035468B" w:rsidRPr="00C372EE">
        <w:rPr>
          <w:rFonts w:eastAsia="Times New Roman" w:cstheme="minorHAnsi"/>
          <w:lang w:eastAsia="pl-PL"/>
        </w:rPr>
        <w:t xml:space="preserve"> lub gwarancji.</w:t>
      </w:r>
    </w:p>
    <w:p w14:paraId="2ADA112E" w14:textId="77777777" w:rsidR="009F050A" w:rsidRPr="00C575E7" w:rsidRDefault="009F050A" w:rsidP="00C575E7">
      <w:pPr>
        <w:numPr>
          <w:ilvl w:val="0"/>
          <w:numId w:val="5"/>
        </w:numPr>
        <w:spacing w:after="0" w:line="319" w:lineRule="auto"/>
        <w:jc w:val="both"/>
        <w:rPr>
          <w:rFonts w:eastAsia="Times New Roman" w:cstheme="minorHAnsi"/>
          <w:lang w:eastAsia="pl-PL"/>
        </w:rPr>
      </w:pPr>
      <w:r w:rsidRPr="00C575E7">
        <w:rPr>
          <w:rFonts w:eastAsia="Times New Roman" w:cstheme="minorHAnsi"/>
          <w:lang w:eastAsia="pl-PL"/>
        </w:rPr>
        <w:t>Zabezpieczenie należytego wykonania umowy służy na pokrycie roszczeń Zamawiającego w przypadku niewykonania lub nienależytego wykonania umowy .</w:t>
      </w:r>
    </w:p>
    <w:p w14:paraId="0AD1CE2F" w14:textId="77777777" w:rsidR="009F050A" w:rsidRPr="00C575E7" w:rsidRDefault="009F050A" w:rsidP="00C575E7">
      <w:pPr>
        <w:numPr>
          <w:ilvl w:val="0"/>
          <w:numId w:val="5"/>
        </w:numPr>
        <w:tabs>
          <w:tab w:val="left" w:pos="426"/>
        </w:tabs>
        <w:overflowPunct w:val="0"/>
        <w:autoSpaceDE w:val="0"/>
        <w:autoSpaceDN w:val="0"/>
        <w:adjustRightInd w:val="0"/>
        <w:spacing w:after="0" w:line="319" w:lineRule="auto"/>
        <w:ind w:left="357" w:hanging="357"/>
        <w:jc w:val="both"/>
        <w:textAlignment w:val="baseline"/>
        <w:rPr>
          <w:rFonts w:eastAsia="Times New Roman" w:cstheme="minorHAnsi"/>
          <w:lang w:eastAsia="pl-PL"/>
        </w:rPr>
      </w:pPr>
      <w:r w:rsidRPr="00C575E7">
        <w:rPr>
          <w:rFonts w:eastAsia="Times New Roman" w:cstheme="minorHAnsi"/>
          <w:lang w:eastAsia="pl-PL"/>
        </w:rPr>
        <w:t xml:space="preserve">Wykonawca zobowiązany jest utrzymywać zabezpieczenie należytego wykonania umowy zgodnie z ust. </w:t>
      </w:r>
      <w:smartTag w:uri="urn:schemas-microsoft-com:office:smarttags" w:element="metricconverter">
        <w:smartTagPr>
          <w:attr w:name="ProductID" w:val="3 a"/>
        </w:smartTagPr>
        <w:r w:rsidRPr="00C575E7">
          <w:rPr>
            <w:rFonts w:eastAsia="Times New Roman" w:cstheme="minorHAnsi"/>
            <w:lang w:eastAsia="pl-PL"/>
          </w:rPr>
          <w:t>3 a</w:t>
        </w:r>
      </w:smartTag>
      <w:r w:rsidRPr="00C575E7">
        <w:rPr>
          <w:rFonts w:eastAsia="Times New Roman" w:cstheme="minorHAnsi"/>
          <w:lang w:eastAsia="pl-PL"/>
        </w:rPr>
        <w:t xml:space="preserve">) i b) odpowiednio przez cały okres wykonywania umowy </w:t>
      </w:r>
      <w:r w:rsidRPr="00C575E7">
        <w:rPr>
          <w:rFonts w:eastAsia="Times New Roman" w:cstheme="minorHAnsi"/>
          <w:lang w:eastAsia="pl-PL"/>
        </w:rPr>
        <w:br/>
        <w:t xml:space="preserve">i obowiązywania rękojmi. W przypadku konieczności przedłużenia okresu jego obowiązywania, lub </w:t>
      </w:r>
      <w:r w:rsidRPr="00C575E7">
        <w:rPr>
          <w:rFonts w:eastAsia="Times New Roman" w:cstheme="minorHAnsi"/>
          <w:lang w:eastAsia="pl-PL"/>
        </w:rPr>
        <w:lastRenderedPageBreak/>
        <w:t>wniesienia go na następny okres, Wykonawca zobowiązany jest uczynić to przed wygaśnięciem dotychczasowego zabezpieczenia – z zachowaniem ciągłości zabezpieczenia.</w:t>
      </w:r>
    </w:p>
    <w:p w14:paraId="2DDF8497" w14:textId="77777777" w:rsidR="009F050A" w:rsidRPr="00C575E7" w:rsidRDefault="009F050A" w:rsidP="00C575E7">
      <w:pPr>
        <w:widowControl w:val="0"/>
        <w:numPr>
          <w:ilvl w:val="0"/>
          <w:numId w:val="5"/>
        </w:numPr>
        <w:spacing w:after="0" w:line="319" w:lineRule="auto"/>
        <w:jc w:val="both"/>
        <w:rPr>
          <w:rFonts w:eastAsia="Times New Roman" w:cstheme="minorHAnsi"/>
          <w:shd w:val="clear" w:color="auto" w:fill="FFFFFF"/>
          <w:lang w:eastAsia="pl-PL"/>
        </w:rPr>
      </w:pPr>
      <w:r w:rsidRPr="00C575E7">
        <w:rPr>
          <w:rFonts w:eastAsia="Times New Roman" w:cstheme="minorHAnsi"/>
          <w:shd w:val="clear" w:color="auto" w:fill="FFFFFF"/>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14:paraId="40A92DDF" w14:textId="69A935B0" w:rsidR="009F050A" w:rsidRPr="00C575E7" w:rsidRDefault="009F050A" w:rsidP="00C372EE">
      <w:pPr>
        <w:tabs>
          <w:tab w:val="left" w:pos="426"/>
        </w:tabs>
        <w:overflowPunct w:val="0"/>
        <w:autoSpaceDE w:val="0"/>
        <w:autoSpaceDN w:val="0"/>
        <w:adjustRightInd w:val="0"/>
        <w:spacing w:after="0" w:line="319" w:lineRule="auto"/>
        <w:ind w:left="360"/>
        <w:jc w:val="both"/>
        <w:textAlignment w:val="baseline"/>
        <w:rPr>
          <w:rFonts w:eastAsia="Times New Roman" w:cstheme="minorHAnsi"/>
          <w:lang w:eastAsia="pl-PL"/>
        </w:rPr>
      </w:pPr>
      <w:r w:rsidRPr="00C575E7">
        <w:rPr>
          <w:rFonts w:eastAsia="Times New Roman" w:cstheme="minorHAnsi"/>
          <w:bCs/>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w:t>
      </w:r>
    </w:p>
    <w:p w14:paraId="0E305C79" w14:textId="77777777" w:rsidR="00153416" w:rsidRPr="00C575E7" w:rsidRDefault="00153416" w:rsidP="00C575E7">
      <w:pPr>
        <w:spacing w:after="0" w:line="319" w:lineRule="auto"/>
        <w:rPr>
          <w:rFonts w:eastAsia="Times New Roman" w:cstheme="minorHAnsi"/>
          <w:lang w:eastAsia="pl-PL"/>
        </w:rPr>
      </w:pPr>
    </w:p>
    <w:p w14:paraId="7058391D"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16.</w:t>
      </w:r>
    </w:p>
    <w:p w14:paraId="0393FF5B"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Obowiązki wykonawcy.</w:t>
      </w:r>
    </w:p>
    <w:p w14:paraId="5FB7F63C" w14:textId="77777777"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lang w:eastAsia="pl-PL"/>
        </w:rPr>
        <w:t>Niezależnie od obowiązków wymienionych w niniejszej umowie Wykonawca przyjmuje na siebie następujące obowiązki szczegółowe:</w:t>
      </w:r>
    </w:p>
    <w:p w14:paraId="2F6E5422"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Pełnienie funkcji koordynacyjnych w stosunku do robót realizowanych przez podwykonawców,</w:t>
      </w:r>
    </w:p>
    <w:p w14:paraId="369E6B41"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Ponoszenie całkowitej odpowiedzialność za wszelkie szkody powstałe w związku z wykonywaniem niniejszej umowy aż do podpisania protokołu odbioru końcowego,</w:t>
      </w:r>
    </w:p>
    <w:p w14:paraId="76855A5A"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Zapewnienie specjalistycznego kierownictwa wykonywanych robót, konstrukcji, instalacji oraz montażu dostarczonych  urządzeń,</w:t>
      </w:r>
    </w:p>
    <w:p w14:paraId="74E8224F"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Dostarczenie Zamawiającemu kompletnej dokumentacji powykonawczej,</w:t>
      </w:r>
    </w:p>
    <w:p w14:paraId="08791508" w14:textId="57354B0B"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 xml:space="preserve">Prowadzenie minimum </w:t>
      </w:r>
      <w:r w:rsidR="00B46985" w:rsidRPr="00C372EE">
        <w:rPr>
          <w:rFonts w:eastAsia="Times New Roman" w:cstheme="minorHAnsi"/>
          <w:lang w:eastAsia="pl-PL"/>
        </w:rPr>
        <w:t>2</w:t>
      </w:r>
      <w:r w:rsidRPr="00C372EE">
        <w:rPr>
          <w:rFonts w:eastAsia="Times New Roman" w:cstheme="minorHAnsi"/>
          <w:lang w:eastAsia="pl-PL"/>
        </w:rPr>
        <w:t xml:space="preserve"> raz w </w:t>
      </w:r>
      <w:r w:rsidR="00B46985" w:rsidRPr="00C372EE">
        <w:rPr>
          <w:rFonts w:eastAsia="Times New Roman" w:cstheme="minorHAnsi"/>
          <w:lang w:eastAsia="pl-PL"/>
        </w:rPr>
        <w:t>miesiącu</w:t>
      </w:r>
      <w:r w:rsidRPr="00C372EE">
        <w:rPr>
          <w:rFonts w:eastAsia="Times New Roman" w:cstheme="minorHAnsi"/>
          <w:lang w:eastAsia="pl-PL"/>
        </w:rPr>
        <w:t xml:space="preserve"> </w:t>
      </w:r>
      <w:r w:rsidRPr="00C575E7">
        <w:rPr>
          <w:rFonts w:eastAsia="Times New Roman" w:cstheme="minorHAnsi"/>
          <w:lang w:eastAsia="pl-PL"/>
        </w:rPr>
        <w:t>narad koordynacyjnych na terenie budowy, z udziałem przedstawiciela Zamawiającego, inspektora nadzoru i podwykonawców, celem omówienia postępu robót, ustalenia ich zgodności z harmonogramem oraz rozwiązania zaistniałych problemów,</w:t>
      </w:r>
    </w:p>
    <w:p w14:paraId="28288FC7"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Informowanie inspektora nadzoru o terminie zakrycia robót ulegających zakryciu oraz o terminie wykonywania robót zanikających,</w:t>
      </w:r>
    </w:p>
    <w:p w14:paraId="37207DCA"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Uwzględnienie w organizacji i technologii robót uwarunkowania, iż inspektor nadzoru może dokonać odbioru robót zanikających lub ulegających zakryciu w okresie do 3 dni roboczych od daty zawiadomienia.</w:t>
      </w:r>
    </w:p>
    <w:p w14:paraId="74868692"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Wykonawca oświadcza, iż jest wyłącznie odpowiedzialny za przeszkolenie zatrudnionych przez siebie pracowników w zakresie przepisów BHP.</w:t>
      </w:r>
    </w:p>
    <w:p w14:paraId="67E58739"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Obowiązek zapewnienia urządzeń ochronnych i zabezpieczających w zakresie bhp, jak również ochrony mienia Wykonawcy i ochrony przeciwpożarowej spoczywa na Wykonawcy.</w:t>
      </w:r>
    </w:p>
    <w:p w14:paraId="6B817D08"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 xml:space="preserve">Prawidłowe oznakowanie i zabezpieczenie wykopów oraz innych robót ziemnych i budowlanych należy do Wykonawcy. </w:t>
      </w:r>
    </w:p>
    <w:p w14:paraId="61A68840"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Wykonawca oświadcza, że w związku z realizacją przedmiotu Umowy ponosi wyłączną odpowiedzialność z tytułu ewentualnego uszkodzenia istniejących instalacji.</w:t>
      </w:r>
    </w:p>
    <w:p w14:paraId="4CC5F244"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lastRenderedPageBreak/>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60EBED92"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Zapewnienie ochrony mienia znajdującego się na terenie budowy, w szczególności pod względem przeciwpożarowym.</w:t>
      </w:r>
    </w:p>
    <w:p w14:paraId="3DC2B52E"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Przekazanie Zamawiającemu, przy odbiorze robót, atestów i gwarancji udzielonych przez dostawców materiałów i urządzeń.</w:t>
      </w:r>
    </w:p>
    <w:p w14:paraId="71AD7774"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Przed rozpoczęciem robót Wykonawca jest zobowiązany do powiadomienia wszystkich właścicieli uzbrojenia znajdującego się na terenie inwestycji (stosownie do dokumentacji).</w:t>
      </w:r>
    </w:p>
    <w:p w14:paraId="26CCA3DD"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13B71F8B" w14:textId="77777777" w:rsidR="009F050A" w:rsidRPr="00C575E7" w:rsidRDefault="009F050A" w:rsidP="00C575E7">
      <w:pPr>
        <w:numPr>
          <w:ilvl w:val="0"/>
          <w:numId w:val="6"/>
        </w:numPr>
        <w:spacing w:after="0" w:line="319" w:lineRule="auto"/>
        <w:jc w:val="both"/>
        <w:rPr>
          <w:rFonts w:eastAsia="Times New Roman" w:cstheme="minorHAnsi"/>
          <w:lang w:eastAsia="pl-PL"/>
        </w:rPr>
      </w:pPr>
      <w:r w:rsidRPr="00C575E7">
        <w:rPr>
          <w:rFonts w:eastAsia="Times New Roman" w:cstheme="minorHAnsi"/>
          <w:lang w:eastAsia="pl-PL"/>
        </w:rPr>
        <w:t>Wykonawca będzie współpracował w niezbędnym zakresie z Inwestorem przy dokonaniu zawiadomienia właściwych organów o zakończeniu Inwestycji budowlanej lub przygotowaniu wniosku o udzielenie pozwolenia na użytkowanie, co obejmuje w szczególności złożenie przez kierownika bu</w:t>
      </w:r>
      <w:r w:rsidRPr="00C575E7">
        <w:rPr>
          <w:rFonts w:eastAsia="Times New Roman" w:cstheme="minorHAnsi"/>
          <w:lang w:eastAsia="pl-PL"/>
        </w:rPr>
        <w:softHyphen/>
        <w:t>dowy stosownego oświadczenia, które winno zostać załączone do powyższego zawiadomienia lub wniosku. Z tytułu wykonania tych czynności Wykonawcy nie będzie przysługiwało dodatkowe wynagrodzenie.</w:t>
      </w:r>
    </w:p>
    <w:p w14:paraId="7341CB32" w14:textId="77777777" w:rsidR="009F050A" w:rsidRPr="00C575E7" w:rsidRDefault="009F050A" w:rsidP="00C575E7">
      <w:pPr>
        <w:pStyle w:val="Akapitzlist"/>
        <w:numPr>
          <w:ilvl w:val="0"/>
          <w:numId w:val="6"/>
        </w:numPr>
        <w:spacing w:after="0" w:line="319" w:lineRule="auto"/>
        <w:ind w:left="714" w:hanging="357"/>
        <w:jc w:val="both"/>
        <w:rPr>
          <w:rFonts w:cstheme="minorHAnsi"/>
        </w:rPr>
      </w:pPr>
      <w:r w:rsidRPr="00C575E7">
        <w:rPr>
          <w:rFonts w:cstheme="minorHAnsi"/>
        </w:rPr>
        <w:t>Przygotowywanie kart materiałowych i przekazywanie ich do akceptacji Inspektora Nadzoru.</w:t>
      </w:r>
    </w:p>
    <w:p w14:paraId="79ED8EEE" w14:textId="77777777" w:rsidR="00A83A65" w:rsidRPr="00C575E7" w:rsidRDefault="00A83A65" w:rsidP="00C575E7">
      <w:pPr>
        <w:widowControl w:val="0"/>
        <w:numPr>
          <w:ilvl w:val="0"/>
          <w:numId w:val="6"/>
        </w:numPr>
        <w:suppressAutoHyphens/>
        <w:autoSpaceDN w:val="0"/>
        <w:spacing w:after="0" w:line="319" w:lineRule="auto"/>
        <w:ind w:left="714" w:hanging="357"/>
        <w:jc w:val="both"/>
        <w:textAlignment w:val="baseline"/>
        <w:rPr>
          <w:rFonts w:eastAsia="Arial Unicode MS" w:cstheme="minorHAnsi"/>
        </w:rPr>
      </w:pPr>
      <w:r w:rsidRPr="00C575E7">
        <w:rPr>
          <w:rFonts w:eastAsia="Times New Roman" w:cstheme="minorHAnsi"/>
          <w:lang w:eastAsia="zh-CN"/>
        </w:rPr>
        <w:t>Na wezwanie Zamawiającego udział w przeglądach gwarancyjnych oraz odbiorach usunięcia usterek.</w:t>
      </w:r>
    </w:p>
    <w:p w14:paraId="41820CED" w14:textId="18553857" w:rsidR="00A83A65" w:rsidRPr="00C575E7" w:rsidRDefault="00A83A65" w:rsidP="00C575E7">
      <w:pPr>
        <w:widowControl w:val="0"/>
        <w:numPr>
          <w:ilvl w:val="0"/>
          <w:numId w:val="6"/>
        </w:numPr>
        <w:suppressAutoHyphens/>
        <w:autoSpaceDN w:val="0"/>
        <w:spacing w:after="0" w:line="319" w:lineRule="auto"/>
        <w:jc w:val="both"/>
        <w:textAlignment w:val="baseline"/>
        <w:rPr>
          <w:rFonts w:eastAsia="Arial Unicode MS" w:cstheme="minorHAnsi"/>
        </w:rPr>
      </w:pPr>
      <w:r w:rsidRPr="00C575E7">
        <w:rPr>
          <w:rFonts w:eastAsia="Times New Roman" w:cstheme="minorHAnsi"/>
          <w:lang w:eastAsia="zh-CN"/>
        </w:rPr>
        <w:t>W przypadku wystąpienia uszkodzeń obiektów lub infrastruktury na skutek prowadzonych robót, wykonawca będzie zobowiązany do naprawy uszkodzeń lub odtworzenia obiektów oraz infrastruktury na swój koszt.</w:t>
      </w:r>
    </w:p>
    <w:p w14:paraId="11DDF88E" w14:textId="6A793EE8" w:rsidR="00A83A65" w:rsidRPr="00C575E7" w:rsidRDefault="00A83A65" w:rsidP="00C575E7">
      <w:pPr>
        <w:widowControl w:val="0"/>
        <w:numPr>
          <w:ilvl w:val="0"/>
          <w:numId w:val="6"/>
        </w:numPr>
        <w:suppressAutoHyphens/>
        <w:autoSpaceDN w:val="0"/>
        <w:spacing w:after="0" w:line="319" w:lineRule="auto"/>
        <w:jc w:val="both"/>
        <w:textAlignment w:val="baseline"/>
        <w:rPr>
          <w:rFonts w:eastAsia="Arial Unicode MS" w:cstheme="minorHAnsi"/>
          <w:color w:val="000000"/>
        </w:rPr>
      </w:pPr>
      <w:r w:rsidRPr="00C575E7">
        <w:rPr>
          <w:rFonts w:eastAsia="Arial Unicode MS" w:cstheme="minorHAnsi"/>
          <w:color w:val="000000"/>
        </w:rPr>
        <w:t>W przypadku prowadzenia prac w istniejącej części szkoły informowania jego Dyrektora o czasie i charakterze prac, w celu zminimalizowania niedogodności w prowadzeniu zajęć.</w:t>
      </w:r>
    </w:p>
    <w:p w14:paraId="0B9521FA" w14:textId="2B8251D2" w:rsidR="00A83A65" w:rsidRPr="00C575E7" w:rsidRDefault="00A83A65" w:rsidP="00C575E7">
      <w:pPr>
        <w:widowControl w:val="0"/>
        <w:numPr>
          <w:ilvl w:val="0"/>
          <w:numId w:val="6"/>
        </w:numPr>
        <w:suppressAutoHyphens/>
        <w:autoSpaceDN w:val="0"/>
        <w:spacing w:after="0" w:line="319" w:lineRule="auto"/>
        <w:jc w:val="both"/>
        <w:textAlignment w:val="baseline"/>
        <w:rPr>
          <w:rFonts w:eastAsia="Arial Unicode MS" w:cstheme="minorHAnsi"/>
          <w:color w:val="000000"/>
        </w:rPr>
      </w:pPr>
      <w:r w:rsidRPr="00C575E7">
        <w:rPr>
          <w:rFonts w:eastAsia="Arial Unicode MS" w:cstheme="minorHAnsi"/>
          <w:color w:val="000000"/>
        </w:rPr>
        <w:t>Zabezpieczenie i odgrodzenie miejsca prowadzenia prac w istniejącej części szkoły w uzgodnieniu z Dyrektorem szkoły.</w:t>
      </w:r>
    </w:p>
    <w:p w14:paraId="41899EC2" w14:textId="29FA35EC" w:rsidR="00391590" w:rsidRPr="00C372EE" w:rsidRDefault="00391590" w:rsidP="00C575E7">
      <w:pPr>
        <w:widowControl w:val="0"/>
        <w:numPr>
          <w:ilvl w:val="0"/>
          <w:numId w:val="6"/>
        </w:numPr>
        <w:suppressAutoHyphens/>
        <w:autoSpaceDN w:val="0"/>
        <w:spacing w:after="0" w:line="319" w:lineRule="auto"/>
        <w:jc w:val="both"/>
        <w:textAlignment w:val="baseline"/>
        <w:rPr>
          <w:rFonts w:eastAsia="Arial Unicode MS" w:cstheme="minorHAnsi"/>
        </w:rPr>
      </w:pPr>
      <w:r w:rsidRPr="00C372EE">
        <w:rPr>
          <w:rFonts w:eastAsia="Arial Unicode MS" w:cstheme="minorHAnsi"/>
        </w:rPr>
        <w:t>Wykonawca nie może prowadzić głośnych robót podczas egzaminów 8 klas</w:t>
      </w:r>
      <w:r w:rsidR="006A4DC7" w:rsidRPr="00C372EE">
        <w:rPr>
          <w:rFonts w:eastAsia="Arial Unicode MS" w:cstheme="minorHAnsi"/>
        </w:rPr>
        <w:t>. Termin tych prac zostanie uzgodniony z dyrektorem szkoły, na terenie której będą prowadzone prace budowlane.</w:t>
      </w:r>
    </w:p>
    <w:p w14:paraId="7E2B8AF0" w14:textId="1C13895C" w:rsidR="00153299" w:rsidRPr="00C372EE" w:rsidRDefault="00A6180E" w:rsidP="00F0260F">
      <w:pPr>
        <w:widowControl w:val="0"/>
        <w:numPr>
          <w:ilvl w:val="0"/>
          <w:numId w:val="6"/>
        </w:numPr>
        <w:suppressAutoHyphens/>
        <w:autoSpaceDN w:val="0"/>
        <w:spacing w:after="0" w:line="319" w:lineRule="auto"/>
        <w:jc w:val="both"/>
        <w:textAlignment w:val="baseline"/>
        <w:rPr>
          <w:rFonts w:eastAsia="Arial Unicode MS" w:cstheme="minorHAnsi"/>
        </w:rPr>
      </w:pPr>
      <w:r w:rsidRPr="00C372EE">
        <w:rPr>
          <w:rFonts w:eastAsia="Arial Unicode MS" w:cstheme="minorHAnsi"/>
        </w:rPr>
        <w:t xml:space="preserve">W celu zgłoszenia przez Zamawiającego zakończenia robót budowlanych Wykonawcy </w:t>
      </w:r>
      <w:r w:rsidR="006A4DC7" w:rsidRPr="00C372EE">
        <w:rPr>
          <w:rFonts w:eastAsia="Arial Unicode MS" w:cstheme="minorHAnsi"/>
        </w:rPr>
        <w:t xml:space="preserve">jest zobowiązany do </w:t>
      </w:r>
      <w:r w:rsidRPr="00C372EE">
        <w:rPr>
          <w:rFonts w:eastAsia="Arial Unicode MS" w:cstheme="minorHAnsi"/>
        </w:rPr>
        <w:t>wypełnienie wniosków dostępnych na stronie Powiatowego Inspektoratu Nadzoru Budowlanego dla powiatu poznańskiego i przedłożenie ich Zamawiającemu</w:t>
      </w:r>
    </w:p>
    <w:p w14:paraId="677E22FB" w14:textId="77777777" w:rsidR="00153299" w:rsidRPr="00C575E7" w:rsidRDefault="00153299" w:rsidP="00C575E7">
      <w:pPr>
        <w:spacing w:after="0" w:line="319" w:lineRule="auto"/>
        <w:jc w:val="center"/>
        <w:rPr>
          <w:rFonts w:eastAsia="Times New Roman" w:cstheme="minorHAnsi"/>
          <w:lang w:eastAsia="pl-PL"/>
        </w:rPr>
      </w:pPr>
    </w:p>
    <w:p w14:paraId="6D10D285"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17.</w:t>
      </w:r>
    </w:p>
    <w:p w14:paraId="39692244"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Kary umowne.</w:t>
      </w:r>
    </w:p>
    <w:p w14:paraId="11545E8D" w14:textId="77777777" w:rsidR="009F050A" w:rsidRPr="00C575E7" w:rsidRDefault="009F050A" w:rsidP="00C575E7">
      <w:pPr>
        <w:numPr>
          <w:ilvl w:val="0"/>
          <w:numId w:val="7"/>
        </w:numPr>
        <w:spacing w:after="0" w:line="319" w:lineRule="auto"/>
        <w:jc w:val="both"/>
        <w:rPr>
          <w:rFonts w:eastAsia="Times New Roman" w:cstheme="minorHAnsi"/>
          <w:lang w:eastAsia="pl-PL"/>
        </w:rPr>
      </w:pPr>
      <w:r w:rsidRPr="00C575E7">
        <w:rPr>
          <w:rFonts w:eastAsia="Times New Roman" w:cstheme="minorHAnsi"/>
          <w:lang w:eastAsia="pl-PL"/>
        </w:rPr>
        <w:t>Strony postanawiają, iż formę odszkodowania stanowią kary umowne.</w:t>
      </w:r>
    </w:p>
    <w:p w14:paraId="6CBC0483" w14:textId="77777777" w:rsidR="009F050A" w:rsidRPr="00C575E7" w:rsidRDefault="009F050A" w:rsidP="00C575E7">
      <w:pPr>
        <w:numPr>
          <w:ilvl w:val="0"/>
          <w:numId w:val="7"/>
        </w:numPr>
        <w:spacing w:after="0" w:line="319" w:lineRule="auto"/>
        <w:jc w:val="both"/>
        <w:rPr>
          <w:rFonts w:eastAsia="Times New Roman" w:cstheme="minorHAnsi"/>
          <w:lang w:eastAsia="pl-PL"/>
        </w:rPr>
      </w:pPr>
      <w:r w:rsidRPr="00C575E7">
        <w:rPr>
          <w:rFonts w:eastAsia="Times New Roman" w:cstheme="minorHAnsi"/>
          <w:lang w:eastAsia="pl-PL"/>
        </w:rPr>
        <w:lastRenderedPageBreak/>
        <w:t>Wykonawca zapłaci Zamawiającemu kary umowne w następujących przypadkach i wysokościach:</w:t>
      </w:r>
    </w:p>
    <w:p w14:paraId="040605C3" w14:textId="2C1F4A07" w:rsidR="009F050A" w:rsidRPr="00C575E7" w:rsidRDefault="009F050A" w:rsidP="00C575E7">
      <w:pPr>
        <w:numPr>
          <w:ilvl w:val="1"/>
          <w:numId w:val="7"/>
        </w:numPr>
        <w:spacing w:after="0" w:line="319" w:lineRule="auto"/>
        <w:jc w:val="both"/>
        <w:rPr>
          <w:rFonts w:eastAsia="Times New Roman" w:cstheme="minorHAnsi"/>
          <w:lang w:eastAsia="pl-PL"/>
        </w:rPr>
      </w:pPr>
      <w:r w:rsidRPr="00C575E7">
        <w:rPr>
          <w:rFonts w:eastAsia="Times New Roman" w:cstheme="minorHAnsi"/>
          <w:lang w:eastAsia="pl-PL"/>
        </w:rPr>
        <w:t xml:space="preserve">za </w:t>
      </w:r>
      <w:r w:rsidR="0035468B" w:rsidRPr="00C575E7">
        <w:rPr>
          <w:rFonts w:eastAsia="Times New Roman" w:cstheme="minorHAnsi"/>
          <w:lang w:eastAsia="pl-PL"/>
        </w:rPr>
        <w:t>zwłokę</w:t>
      </w:r>
      <w:r w:rsidRPr="00C575E7">
        <w:rPr>
          <w:rFonts w:eastAsia="Times New Roman" w:cstheme="minorHAnsi"/>
          <w:lang w:eastAsia="pl-PL"/>
        </w:rPr>
        <w:t xml:space="preserve"> w wykonaniu przedmiotu umowy w wysokości 0,3 % wynagrodzenia umownego brutto określonego w § 14 ust. 2 za każdy dzień </w:t>
      </w:r>
      <w:r w:rsidR="0035468B" w:rsidRPr="00C575E7">
        <w:rPr>
          <w:rFonts w:eastAsia="Times New Roman" w:cstheme="minorHAnsi"/>
          <w:lang w:eastAsia="pl-PL"/>
        </w:rPr>
        <w:t>zwłoki</w:t>
      </w:r>
      <w:r w:rsidRPr="00C575E7">
        <w:rPr>
          <w:rFonts w:eastAsia="Times New Roman" w:cstheme="minorHAnsi"/>
          <w:lang w:eastAsia="pl-PL"/>
        </w:rPr>
        <w:t>,</w:t>
      </w:r>
      <w:r w:rsidR="00FB05BD" w:rsidRPr="00C575E7">
        <w:rPr>
          <w:rFonts w:eastAsia="Calibri" w:cstheme="minorHAnsi"/>
          <w:color w:val="FF0000"/>
          <w:u w:color="000000"/>
          <w:bdr w:val="nil"/>
          <w:lang w:eastAsia="pl-PL"/>
        </w:rPr>
        <w:t xml:space="preserve"> </w:t>
      </w:r>
    </w:p>
    <w:p w14:paraId="7617BA2A" w14:textId="78028049" w:rsidR="009F050A" w:rsidRPr="00C575E7" w:rsidRDefault="009F050A" w:rsidP="00C575E7">
      <w:pPr>
        <w:numPr>
          <w:ilvl w:val="1"/>
          <w:numId w:val="7"/>
        </w:numPr>
        <w:spacing w:after="0" w:line="319" w:lineRule="auto"/>
        <w:jc w:val="both"/>
        <w:rPr>
          <w:rFonts w:eastAsia="Times New Roman" w:cstheme="minorHAnsi"/>
          <w:lang w:eastAsia="pl-PL"/>
        </w:rPr>
      </w:pPr>
      <w:r w:rsidRPr="00C575E7">
        <w:rPr>
          <w:rFonts w:eastAsia="Times New Roman" w:cstheme="minorHAnsi"/>
          <w:lang w:eastAsia="pl-PL"/>
        </w:rPr>
        <w:t xml:space="preserve">za </w:t>
      </w:r>
      <w:r w:rsidR="0035468B" w:rsidRPr="00C575E7">
        <w:rPr>
          <w:rFonts w:eastAsia="Times New Roman" w:cstheme="minorHAnsi"/>
          <w:lang w:eastAsia="pl-PL"/>
        </w:rPr>
        <w:t>zwłokę</w:t>
      </w:r>
      <w:r w:rsidRPr="00C575E7">
        <w:rPr>
          <w:rFonts w:eastAsia="Times New Roman" w:cstheme="minorHAnsi"/>
          <w:lang w:eastAsia="pl-PL"/>
        </w:rPr>
        <w:t xml:space="preserve"> w usunięciu wad w okresie gwarancji i rękojmi w wysokości 0,1% wynagrodzenia umownego brutto określonego w § 14 ust. 2 za każdy dzień </w:t>
      </w:r>
      <w:r w:rsidR="0035468B" w:rsidRPr="00C575E7">
        <w:rPr>
          <w:rFonts w:eastAsia="Times New Roman" w:cstheme="minorHAnsi"/>
          <w:lang w:eastAsia="pl-PL"/>
        </w:rPr>
        <w:t>zwłoki</w:t>
      </w:r>
      <w:r w:rsidRPr="00C575E7">
        <w:rPr>
          <w:rFonts w:eastAsia="Times New Roman" w:cstheme="minorHAnsi"/>
          <w:lang w:eastAsia="pl-PL"/>
        </w:rPr>
        <w:t>,</w:t>
      </w:r>
      <w:r w:rsidR="000F67BB" w:rsidRPr="00C575E7">
        <w:rPr>
          <w:rFonts w:eastAsia="Calibri" w:cstheme="minorHAnsi"/>
          <w:u w:color="000000"/>
          <w:bdr w:val="nil"/>
          <w:lang w:eastAsia="pl-PL"/>
        </w:rPr>
        <w:t xml:space="preserve"> </w:t>
      </w:r>
    </w:p>
    <w:p w14:paraId="074DE388" w14:textId="77777777" w:rsidR="009F050A" w:rsidRPr="00C575E7" w:rsidRDefault="009F050A" w:rsidP="00C575E7">
      <w:pPr>
        <w:numPr>
          <w:ilvl w:val="1"/>
          <w:numId w:val="7"/>
        </w:numPr>
        <w:spacing w:after="0" w:line="319" w:lineRule="auto"/>
        <w:jc w:val="both"/>
        <w:rPr>
          <w:rFonts w:eastAsia="Times New Roman" w:cstheme="minorHAnsi"/>
          <w:lang w:eastAsia="pl-PL"/>
        </w:rPr>
      </w:pPr>
      <w:r w:rsidRPr="00C575E7">
        <w:rPr>
          <w:rFonts w:eastAsia="Times New Roman" w:cstheme="minorHAnsi"/>
          <w:lang w:eastAsia="pl-PL"/>
        </w:rPr>
        <w:t>za odstąpienie od umowy przez którąkolwiek ze stron z przyczyn leżących po stronie Wykonawcy w wysokości 10% wynagrodzenia umownego brutto określonego w § 14 ust. 2,</w:t>
      </w:r>
    </w:p>
    <w:p w14:paraId="521E9F10" w14:textId="77777777" w:rsidR="009F050A" w:rsidRPr="00C575E7" w:rsidRDefault="009F050A" w:rsidP="00C575E7">
      <w:pPr>
        <w:numPr>
          <w:ilvl w:val="1"/>
          <w:numId w:val="7"/>
        </w:numPr>
        <w:tabs>
          <w:tab w:val="left" w:pos="426"/>
        </w:tabs>
        <w:suppressAutoHyphens/>
        <w:spacing w:after="0" w:line="319" w:lineRule="auto"/>
        <w:jc w:val="both"/>
        <w:rPr>
          <w:rFonts w:eastAsia="Times New Roman" w:cstheme="minorHAnsi"/>
          <w:lang w:eastAsia="pl-PL"/>
        </w:rPr>
      </w:pPr>
      <w:r w:rsidRPr="00C575E7">
        <w:rPr>
          <w:rFonts w:eastAsia="Times New Roman" w:cstheme="minorHAnsi"/>
          <w:bCs/>
          <w:lang w:eastAsia="ar-SA"/>
        </w:rPr>
        <w:t>0,1 % kwoty wskazanej w § 14 ust. 2 w przypadku braku zapłaty lub nieterminowej zapłaty wynagrodzenia należnego podwykonawcom lub dalszym podwykonawcom,</w:t>
      </w:r>
    </w:p>
    <w:p w14:paraId="7BC90DAA" w14:textId="77777777" w:rsidR="009F050A" w:rsidRPr="00C575E7" w:rsidRDefault="009F050A" w:rsidP="00C575E7">
      <w:pPr>
        <w:numPr>
          <w:ilvl w:val="1"/>
          <w:numId w:val="7"/>
        </w:numPr>
        <w:tabs>
          <w:tab w:val="left" w:pos="426"/>
        </w:tabs>
        <w:suppressAutoHyphens/>
        <w:spacing w:after="0" w:line="319" w:lineRule="auto"/>
        <w:jc w:val="both"/>
        <w:rPr>
          <w:rFonts w:eastAsia="Times New Roman" w:cstheme="minorHAnsi"/>
          <w:lang w:eastAsia="pl-PL"/>
        </w:rPr>
      </w:pPr>
      <w:r w:rsidRPr="00C575E7">
        <w:rPr>
          <w:rFonts w:eastAsia="Times New Roman" w:cstheme="minorHAnsi"/>
          <w:bCs/>
          <w:lang w:eastAsia="ar-SA"/>
        </w:rPr>
        <w:t>0,1 % kwoty wskazanej w § 14 ust. 2 w przypadku nieprzedłożenia do zaakceptowania projektu umowy o podwykonawstwo, której przedmiotem są roboty budowlane, lub projektu jej zmiany,</w:t>
      </w:r>
    </w:p>
    <w:p w14:paraId="6B1E1F54" w14:textId="77777777" w:rsidR="009F050A" w:rsidRPr="00C575E7" w:rsidRDefault="009F050A" w:rsidP="00C575E7">
      <w:pPr>
        <w:numPr>
          <w:ilvl w:val="1"/>
          <w:numId w:val="7"/>
        </w:numPr>
        <w:tabs>
          <w:tab w:val="left" w:pos="426"/>
        </w:tabs>
        <w:suppressAutoHyphens/>
        <w:spacing w:after="0" w:line="319" w:lineRule="auto"/>
        <w:jc w:val="both"/>
        <w:rPr>
          <w:rFonts w:eastAsia="Times New Roman" w:cstheme="minorHAnsi"/>
          <w:lang w:eastAsia="pl-PL"/>
        </w:rPr>
      </w:pPr>
      <w:r w:rsidRPr="00C575E7">
        <w:rPr>
          <w:rFonts w:eastAsia="Times New Roman" w:cstheme="minorHAnsi"/>
          <w:bCs/>
          <w:lang w:eastAsia="ar-SA"/>
        </w:rPr>
        <w:t>0,1 % kwoty wskazanej w § 14 ust. 2 w przypadku nieprzedłożenia poświadczonej za zgodność z oryginałem kopii umowy o podwykonawstwo lub jej zmiany,</w:t>
      </w:r>
    </w:p>
    <w:p w14:paraId="7DA4BAFE" w14:textId="77777777" w:rsidR="009F050A" w:rsidRPr="00C575E7" w:rsidRDefault="009F050A" w:rsidP="00C575E7">
      <w:pPr>
        <w:numPr>
          <w:ilvl w:val="1"/>
          <w:numId w:val="7"/>
        </w:numPr>
        <w:tabs>
          <w:tab w:val="left" w:pos="426"/>
        </w:tabs>
        <w:suppressAutoHyphens/>
        <w:spacing w:after="0" w:line="319" w:lineRule="auto"/>
        <w:jc w:val="both"/>
        <w:rPr>
          <w:rFonts w:eastAsia="Times New Roman" w:cstheme="minorHAnsi"/>
          <w:lang w:eastAsia="pl-PL"/>
        </w:rPr>
      </w:pPr>
      <w:r w:rsidRPr="00C575E7">
        <w:rPr>
          <w:rFonts w:eastAsia="Times New Roman" w:cstheme="minorHAnsi"/>
          <w:bCs/>
          <w:lang w:eastAsia="ar-SA"/>
        </w:rPr>
        <w:t>0,1 % kwoty wskazanej w § 14 ust. 2 w przypadku braku zmiany umowy o podwykonawstwo w zakresie terminu zapłaty,</w:t>
      </w:r>
    </w:p>
    <w:p w14:paraId="33A6AE9D" w14:textId="77777777" w:rsidR="009F050A" w:rsidRPr="00C575E7" w:rsidRDefault="009F050A" w:rsidP="00C575E7">
      <w:pPr>
        <w:numPr>
          <w:ilvl w:val="1"/>
          <w:numId w:val="7"/>
        </w:numPr>
        <w:tabs>
          <w:tab w:val="left" w:pos="426"/>
        </w:tabs>
        <w:suppressAutoHyphens/>
        <w:spacing w:after="0" w:line="319" w:lineRule="auto"/>
        <w:jc w:val="both"/>
        <w:rPr>
          <w:rFonts w:eastAsia="Times New Roman" w:cstheme="minorHAnsi"/>
          <w:lang w:eastAsia="pl-PL"/>
        </w:rPr>
      </w:pPr>
      <w:r w:rsidRPr="00C575E7">
        <w:rPr>
          <w:rFonts w:eastAsia="Times New Roman" w:cstheme="minorHAnsi"/>
          <w:lang w:eastAsia="pl-PL"/>
        </w:rPr>
        <w:t xml:space="preserve">w przypadku niezłożenia oświadczenia, o którym mowa w § 4 ust. 4 lub dowodów, o których mowa w § 4 ust. 5, Wykonawca każdorazowo zapłaci Zamawiającemu karę w wysokości  </w:t>
      </w:r>
      <w:r w:rsidR="0014161A" w:rsidRPr="00C575E7">
        <w:rPr>
          <w:rFonts w:eastAsia="Times New Roman" w:cstheme="minorHAnsi"/>
          <w:lang w:eastAsia="pl-PL"/>
        </w:rPr>
        <w:t>1</w:t>
      </w:r>
      <w:r w:rsidRPr="00C575E7">
        <w:rPr>
          <w:rFonts w:eastAsia="Times New Roman" w:cstheme="minorHAnsi"/>
          <w:lang w:eastAsia="pl-PL"/>
        </w:rPr>
        <w:t>.000,00 zł.</w:t>
      </w:r>
    </w:p>
    <w:p w14:paraId="1C859F1E" w14:textId="0FF49D5C" w:rsidR="009F050A" w:rsidRPr="00C575E7" w:rsidRDefault="009F050A" w:rsidP="00C575E7">
      <w:pPr>
        <w:numPr>
          <w:ilvl w:val="1"/>
          <w:numId w:val="7"/>
        </w:numPr>
        <w:tabs>
          <w:tab w:val="left" w:pos="426"/>
        </w:tabs>
        <w:suppressAutoHyphens/>
        <w:spacing w:after="0" w:line="319" w:lineRule="auto"/>
        <w:jc w:val="both"/>
        <w:rPr>
          <w:rFonts w:eastAsia="Times New Roman" w:cstheme="minorHAnsi"/>
          <w:lang w:eastAsia="pl-PL"/>
        </w:rPr>
      </w:pPr>
      <w:r w:rsidRPr="00C575E7">
        <w:rPr>
          <w:rFonts w:eastAsia="Times New Roman" w:cstheme="minorHAnsi"/>
          <w:lang w:eastAsia="pl-PL"/>
        </w:rPr>
        <w:t xml:space="preserve">w przypadku stwierdzenia niezatrudnienia przy realizacji zamówienia osób zgodnie z wymaganiami określonymi przez Zamawiającego w § 4 umowy, Wykonawca będzie zobowiązany do zapłacenia kary umownej Zamawiającemu w wysokości </w:t>
      </w:r>
      <w:r w:rsidR="00C33514">
        <w:rPr>
          <w:rFonts w:eastAsia="Times New Roman" w:cstheme="minorHAnsi"/>
          <w:lang w:eastAsia="pl-PL"/>
        </w:rPr>
        <w:t>1</w:t>
      </w:r>
      <w:r w:rsidRPr="00C575E7">
        <w:rPr>
          <w:rFonts w:eastAsia="Times New Roman" w:cstheme="minorHAnsi"/>
          <w:lang w:eastAsia="pl-PL"/>
        </w:rPr>
        <w:t>.000,00 zł, za każdy stwierdzony przypadek,</w:t>
      </w:r>
    </w:p>
    <w:p w14:paraId="4D3612D2" w14:textId="77777777" w:rsidR="009F050A" w:rsidRPr="00C575E7" w:rsidRDefault="009F050A" w:rsidP="00C575E7">
      <w:pPr>
        <w:numPr>
          <w:ilvl w:val="1"/>
          <w:numId w:val="7"/>
        </w:numPr>
        <w:tabs>
          <w:tab w:val="left" w:pos="426"/>
        </w:tabs>
        <w:suppressAutoHyphens/>
        <w:spacing w:after="0" w:line="319" w:lineRule="auto"/>
        <w:jc w:val="both"/>
        <w:rPr>
          <w:rFonts w:eastAsia="Times New Roman" w:cstheme="minorHAnsi"/>
          <w:lang w:eastAsia="pl-PL"/>
        </w:rPr>
      </w:pPr>
      <w:r w:rsidRPr="00C575E7">
        <w:rPr>
          <w:rFonts w:eastAsia="Times New Roman" w:cstheme="minorHAnsi"/>
          <w:lang w:eastAsia="pl-PL"/>
        </w:rPr>
        <w:t xml:space="preserve">zaniechania przygotowania harmonogramu rzeczowo-finansowego, nieprzedłożenia go w terminie, o którym mowa w § 2 ust. </w:t>
      </w:r>
      <w:r w:rsidR="0014161A" w:rsidRPr="00C575E7">
        <w:rPr>
          <w:rFonts w:eastAsia="Times New Roman" w:cstheme="minorHAnsi"/>
          <w:lang w:eastAsia="pl-PL"/>
        </w:rPr>
        <w:t>6</w:t>
      </w:r>
      <w:r w:rsidRPr="00C575E7">
        <w:rPr>
          <w:rFonts w:eastAsia="Times New Roman" w:cstheme="minorHAnsi"/>
          <w:lang w:eastAsia="pl-PL"/>
        </w:rPr>
        <w:t xml:space="preserve"> umowy, niewdrożenia uwag Zamawiającego do harmonogramu, a także niewdrożenia ich w terminie, o którym mowa w </w:t>
      </w:r>
      <w:bookmarkStart w:id="4" w:name="_Hlk767698"/>
      <w:r w:rsidRPr="00C575E7">
        <w:rPr>
          <w:rFonts w:eastAsia="Times New Roman" w:cstheme="minorHAnsi"/>
          <w:lang w:eastAsia="pl-PL"/>
        </w:rPr>
        <w:t xml:space="preserve">§ 2 ust. </w:t>
      </w:r>
      <w:bookmarkEnd w:id="4"/>
      <w:r w:rsidR="0014161A" w:rsidRPr="00C575E7">
        <w:rPr>
          <w:rFonts w:eastAsia="Times New Roman" w:cstheme="minorHAnsi"/>
          <w:lang w:eastAsia="pl-PL"/>
        </w:rPr>
        <w:t>8</w:t>
      </w:r>
      <w:r w:rsidRPr="00C575E7">
        <w:rPr>
          <w:rFonts w:eastAsia="Times New Roman" w:cstheme="minorHAnsi"/>
          <w:lang w:eastAsia="pl-PL"/>
        </w:rPr>
        <w:t xml:space="preserve">, jak również nieprzedłożenia skorygowanego harmonogramu, o którym mowa w § 2 ust. </w:t>
      </w:r>
      <w:r w:rsidR="0014161A" w:rsidRPr="00C575E7">
        <w:rPr>
          <w:rFonts w:eastAsia="Times New Roman" w:cstheme="minorHAnsi"/>
          <w:lang w:eastAsia="pl-PL"/>
        </w:rPr>
        <w:t>9</w:t>
      </w:r>
      <w:r w:rsidRPr="00C575E7">
        <w:rPr>
          <w:rFonts w:eastAsia="Times New Roman" w:cstheme="minorHAnsi"/>
          <w:lang w:eastAsia="pl-PL"/>
        </w:rPr>
        <w:t xml:space="preserve"> – 500,00 zł za każdy stwierdzony przypadek, a w przypadku nieterminowego zrealizowania obowiązków ww. zakresie – 200,00 zł za każdy dzień opóźnienia,</w:t>
      </w:r>
    </w:p>
    <w:p w14:paraId="2E7CE2B9" w14:textId="45D7FBA9" w:rsidR="009F050A" w:rsidRPr="00C575E7" w:rsidRDefault="009F050A" w:rsidP="00C575E7">
      <w:pPr>
        <w:numPr>
          <w:ilvl w:val="1"/>
          <w:numId w:val="7"/>
        </w:numPr>
        <w:spacing w:after="0" w:line="319" w:lineRule="auto"/>
        <w:jc w:val="both"/>
        <w:rPr>
          <w:rFonts w:eastAsia="Times New Roman" w:cstheme="minorHAnsi"/>
          <w:lang w:eastAsia="pl-PL"/>
        </w:rPr>
      </w:pPr>
      <w:r w:rsidRPr="00C575E7">
        <w:rPr>
          <w:rFonts w:eastAsia="Times New Roman" w:cstheme="minorHAnsi"/>
          <w:lang w:eastAsia="pl-PL"/>
        </w:rPr>
        <w:t xml:space="preserve">za </w:t>
      </w:r>
      <w:r w:rsidR="0035468B" w:rsidRPr="00C575E7">
        <w:rPr>
          <w:rFonts w:eastAsia="Times New Roman" w:cstheme="minorHAnsi"/>
          <w:lang w:eastAsia="pl-PL"/>
        </w:rPr>
        <w:t>zwłokę</w:t>
      </w:r>
      <w:r w:rsidRPr="00C575E7">
        <w:rPr>
          <w:rFonts w:eastAsia="Times New Roman" w:cstheme="minorHAnsi"/>
          <w:lang w:eastAsia="pl-PL"/>
        </w:rPr>
        <w:t xml:space="preserve"> w przekazaniu kosztorysu ofertowego uproszczonego , o którym mowa w §3 ust. 4 w wysokości 200,00 zł  za każdy dzień </w:t>
      </w:r>
      <w:r w:rsidR="0035468B" w:rsidRPr="00C575E7">
        <w:rPr>
          <w:rFonts w:eastAsia="Times New Roman" w:cstheme="minorHAnsi"/>
          <w:lang w:eastAsia="pl-PL"/>
        </w:rPr>
        <w:t>zwłoki</w:t>
      </w:r>
      <w:r w:rsidRPr="00C575E7">
        <w:rPr>
          <w:rFonts w:eastAsia="Times New Roman" w:cstheme="minorHAnsi"/>
          <w:lang w:eastAsia="pl-PL"/>
        </w:rPr>
        <w:t>,</w:t>
      </w:r>
    </w:p>
    <w:p w14:paraId="6805E216" w14:textId="77777777" w:rsidR="009F050A" w:rsidRPr="00C575E7" w:rsidRDefault="009F050A" w:rsidP="00C575E7">
      <w:pPr>
        <w:numPr>
          <w:ilvl w:val="1"/>
          <w:numId w:val="7"/>
        </w:numPr>
        <w:spacing w:after="0" w:line="319" w:lineRule="auto"/>
        <w:jc w:val="both"/>
        <w:rPr>
          <w:rFonts w:eastAsia="Times New Roman" w:cstheme="minorHAnsi"/>
          <w:color w:val="4472C4" w:themeColor="accent1"/>
          <w:lang w:eastAsia="pl-PL"/>
        </w:rPr>
      </w:pPr>
      <w:r w:rsidRPr="00C575E7">
        <w:rPr>
          <w:rFonts w:cstheme="minorHAnsi"/>
        </w:rPr>
        <w:t xml:space="preserve">za nieterminową realizację przez Wykonawcę obowiązków, o których mowa w § 19 ust. 8 umowy w wysokości 200,00 zł za każdy dzień zwłoki; </w:t>
      </w:r>
    </w:p>
    <w:p w14:paraId="44BF551C" w14:textId="77777777" w:rsidR="009F050A" w:rsidRPr="00C575E7" w:rsidRDefault="009F050A" w:rsidP="00C575E7">
      <w:pPr>
        <w:tabs>
          <w:tab w:val="left" w:pos="426"/>
        </w:tabs>
        <w:suppressAutoHyphens/>
        <w:spacing w:after="0" w:line="319" w:lineRule="auto"/>
        <w:jc w:val="both"/>
        <w:rPr>
          <w:rFonts w:eastAsia="Times New Roman" w:cstheme="minorHAnsi"/>
          <w:lang w:eastAsia="pl-PL"/>
        </w:rPr>
      </w:pPr>
    </w:p>
    <w:p w14:paraId="7B30FB52" w14:textId="488C7C33" w:rsidR="009F050A" w:rsidRPr="00C575E7" w:rsidRDefault="009F050A" w:rsidP="00C575E7">
      <w:pPr>
        <w:numPr>
          <w:ilvl w:val="0"/>
          <w:numId w:val="7"/>
        </w:numPr>
        <w:spacing w:after="0" w:line="319" w:lineRule="auto"/>
        <w:jc w:val="both"/>
        <w:rPr>
          <w:rFonts w:eastAsia="Times New Roman" w:cstheme="minorHAnsi"/>
          <w:lang w:eastAsia="pl-PL"/>
        </w:rPr>
      </w:pPr>
      <w:r w:rsidRPr="00C575E7">
        <w:rPr>
          <w:rFonts w:eastAsia="Times New Roman" w:cstheme="minorHAnsi"/>
          <w:lang w:eastAsia="pl-PL"/>
        </w:rPr>
        <w:t xml:space="preserve">Wyjątkiem od tak ustalonych zasad jest okoliczność określona w art. </w:t>
      </w:r>
      <w:r w:rsidR="0035468B" w:rsidRPr="00C575E7">
        <w:rPr>
          <w:rFonts w:eastAsia="Times New Roman" w:cstheme="minorHAnsi"/>
          <w:lang w:eastAsia="pl-PL"/>
        </w:rPr>
        <w:t>456</w:t>
      </w:r>
      <w:r w:rsidRPr="00C575E7">
        <w:rPr>
          <w:rFonts w:eastAsia="Times New Roman" w:cstheme="minorHAnsi"/>
          <w:lang w:eastAsia="pl-PL"/>
        </w:rPr>
        <w:t xml:space="preserve"> ustawy Prawo zamówień publicznych.</w:t>
      </w:r>
    </w:p>
    <w:p w14:paraId="21266510" w14:textId="77777777" w:rsidR="009F050A" w:rsidRPr="00C575E7" w:rsidRDefault="009F050A" w:rsidP="00C575E7">
      <w:pPr>
        <w:numPr>
          <w:ilvl w:val="0"/>
          <w:numId w:val="7"/>
        </w:numPr>
        <w:spacing w:after="0" w:line="319" w:lineRule="auto"/>
        <w:jc w:val="both"/>
        <w:rPr>
          <w:rFonts w:eastAsia="Times New Roman" w:cstheme="minorHAnsi"/>
          <w:lang w:eastAsia="pl-PL"/>
        </w:rPr>
      </w:pPr>
      <w:r w:rsidRPr="00C575E7">
        <w:rPr>
          <w:rFonts w:eastAsia="Times New Roman" w:cstheme="minorHAnsi"/>
          <w:lang w:eastAsia="pl-PL"/>
        </w:rPr>
        <w:lastRenderedPageBreak/>
        <w:t>Wykonawca wyraża zgodę na potrącenie ze swojego wynagrodzenia naliczonych kar umownych.</w:t>
      </w:r>
    </w:p>
    <w:p w14:paraId="58FFDC6B" w14:textId="77777777" w:rsidR="009F050A" w:rsidRPr="00C575E7" w:rsidRDefault="009F050A" w:rsidP="00C575E7">
      <w:pPr>
        <w:numPr>
          <w:ilvl w:val="0"/>
          <w:numId w:val="7"/>
        </w:numPr>
        <w:spacing w:after="0" w:line="319" w:lineRule="auto"/>
        <w:jc w:val="both"/>
        <w:rPr>
          <w:rFonts w:eastAsia="Times New Roman" w:cstheme="minorHAnsi"/>
          <w:lang w:eastAsia="pl-PL"/>
        </w:rPr>
      </w:pPr>
      <w:r w:rsidRPr="00C575E7">
        <w:rPr>
          <w:rFonts w:eastAsia="Times New Roman" w:cstheme="minorHAnsi"/>
          <w:lang w:eastAsia="pl-PL"/>
        </w:rPr>
        <w:t>Strony zastrzegają sobie prawo do odszkodowania uzupełniającego, przekraczającego wysokość kar umownych, do wysokości rzeczywiście poniesionej szkody.</w:t>
      </w:r>
    </w:p>
    <w:p w14:paraId="6AB7EB41" w14:textId="2C287A7E" w:rsidR="009F050A" w:rsidRPr="00C575E7" w:rsidRDefault="009F050A" w:rsidP="00C575E7">
      <w:pPr>
        <w:numPr>
          <w:ilvl w:val="0"/>
          <w:numId w:val="7"/>
        </w:numPr>
        <w:spacing w:after="0" w:line="319" w:lineRule="auto"/>
        <w:jc w:val="both"/>
        <w:rPr>
          <w:rFonts w:eastAsia="Times New Roman" w:cstheme="minorHAnsi"/>
          <w:lang w:eastAsia="pl-PL"/>
        </w:rPr>
      </w:pPr>
      <w:r w:rsidRPr="00C575E7">
        <w:rPr>
          <w:rFonts w:eastAsia="Times New Roman" w:cstheme="minorHAnsi"/>
          <w:lang w:eastAsia="pl-PL"/>
        </w:rPr>
        <w:t>W przypadku opóźnienia dokonania zapłaty Wykonawca będzie miał prawo do naliczania odsetek w wysokości ustawowej.</w:t>
      </w:r>
    </w:p>
    <w:p w14:paraId="55D7D268" w14:textId="00504604" w:rsidR="009F050A" w:rsidRPr="00C372EE" w:rsidRDefault="00DE41F6" w:rsidP="00C575E7">
      <w:pPr>
        <w:numPr>
          <w:ilvl w:val="0"/>
          <w:numId w:val="7"/>
        </w:numPr>
        <w:spacing w:after="0" w:line="319" w:lineRule="auto"/>
        <w:jc w:val="both"/>
        <w:rPr>
          <w:rFonts w:eastAsia="Times New Roman" w:cstheme="minorHAnsi"/>
          <w:lang w:eastAsia="pl-PL"/>
        </w:rPr>
      </w:pPr>
      <w:r w:rsidRPr="00C575E7">
        <w:rPr>
          <w:rFonts w:eastAsia="Times New Roman" w:cstheme="minorHAnsi"/>
          <w:lang w:eastAsia="pl-PL"/>
        </w:rPr>
        <w:t>Łączna wysokość naliczonych stronie kar umownych nie może przekroczyć wartości wynagrodzenia umownego.</w:t>
      </w:r>
    </w:p>
    <w:p w14:paraId="53AFD2DF"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18.</w:t>
      </w:r>
    </w:p>
    <w:p w14:paraId="1B398EDA"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Odbiór.</w:t>
      </w:r>
    </w:p>
    <w:p w14:paraId="0A2A12DF" w14:textId="77777777" w:rsidR="009F050A" w:rsidRPr="00C575E7" w:rsidRDefault="009F050A" w:rsidP="00C575E7">
      <w:pPr>
        <w:numPr>
          <w:ilvl w:val="0"/>
          <w:numId w:val="8"/>
        </w:numPr>
        <w:tabs>
          <w:tab w:val="num" w:pos="567"/>
        </w:tabs>
        <w:spacing w:after="0" w:line="319" w:lineRule="auto"/>
        <w:ind w:left="567" w:hanging="567"/>
        <w:jc w:val="both"/>
        <w:rPr>
          <w:rFonts w:eastAsia="Times New Roman" w:cstheme="minorHAnsi"/>
          <w:lang w:eastAsia="pl-PL"/>
        </w:rPr>
      </w:pPr>
      <w:r w:rsidRPr="00C575E7">
        <w:rPr>
          <w:rFonts w:eastAsia="Times New Roman" w:cstheme="minorHAnsi"/>
          <w:lang w:eastAsia="pl-PL"/>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Z czynności odbioru sporządzany jest protokół, podpisywany przez przedstawicieli Stron lub w imieniu Zamawiającego  Inspektor Nadzoru dokonuje odbioru w dzienniku budowy.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 przypadku niezgłoszenia Zamawiającemu gotowości do odbioru robót budowlanych zanikających lub ulegających zakryciu albo dokonania zakrycia tych robót przed odbiorem Wykonawca jest zobowiązany odkryć lub wykonać otwory niezbędne dla zbadania robót budowlanych, a następnie na własnych koszt przywrócić stan poprzedni. </w:t>
      </w:r>
    </w:p>
    <w:p w14:paraId="0B22A80B" w14:textId="77777777" w:rsidR="009F050A" w:rsidRPr="00C575E7" w:rsidRDefault="009F050A" w:rsidP="00C575E7">
      <w:pPr>
        <w:numPr>
          <w:ilvl w:val="0"/>
          <w:numId w:val="8"/>
        </w:numPr>
        <w:tabs>
          <w:tab w:val="num" w:pos="567"/>
        </w:tabs>
        <w:spacing w:after="0" w:line="319" w:lineRule="auto"/>
        <w:ind w:left="567" w:hanging="567"/>
        <w:jc w:val="both"/>
        <w:rPr>
          <w:rFonts w:eastAsia="Times New Roman" w:cstheme="minorHAnsi"/>
          <w:lang w:eastAsia="pl-PL"/>
        </w:rPr>
      </w:pPr>
      <w:r w:rsidRPr="00C575E7">
        <w:rPr>
          <w:rFonts w:eastAsia="Times New Roman" w:cstheme="minorHAnsi"/>
          <w:lang w:eastAsia="pl-PL"/>
        </w:rPr>
        <w:t>Protokoły odbioru robót zanikających lub podlegających zakryciu stanowią odpowiednio załączniki do protokołów odbiorów częściowych i końcowego.</w:t>
      </w:r>
    </w:p>
    <w:p w14:paraId="4B9555DC" w14:textId="2977AA5A" w:rsidR="009F050A" w:rsidRPr="00C575E7" w:rsidRDefault="009F050A" w:rsidP="00C575E7">
      <w:pPr>
        <w:numPr>
          <w:ilvl w:val="0"/>
          <w:numId w:val="8"/>
        </w:numPr>
        <w:tabs>
          <w:tab w:val="num" w:pos="567"/>
        </w:tabs>
        <w:spacing w:after="0" w:line="319" w:lineRule="auto"/>
        <w:ind w:left="567" w:hanging="567"/>
        <w:jc w:val="both"/>
        <w:rPr>
          <w:rFonts w:eastAsia="Times New Roman" w:cstheme="minorHAnsi"/>
          <w:lang w:eastAsia="pl-PL"/>
        </w:rPr>
      </w:pPr>
      <w:r w:rsidRPr="00C575E7">
        <w:rPr>
          <w:rFonts w:eastAsia="Times New Roman" w:cstheme="minorHAnsi"/>
          <w:lang w:eastAsia="pl-PL"/>
        </w:rPr>
        <w:t>Odbiór końcowy prac polegający na ocenie ilości i jakości wykonanych prac, powinny być przez Wykonawcę zgłoszone Zamawiającemu na piśmie pod rygorem nieważności. Zamawiający przystąpi do odbior</w:t>
      </w:r>
      <w:r w:rsidR="0006463F" w:rsidRPr="00C575E7">
        <w:rPr>
          <w:rFonts w:eastAsia="Times New Roman" w:cstheme="minorHAnsi"/>
          <w:lang w:eastAsia="pl-PL"/>
        </w:rPr>
        <w:t>u</w:t>
      </w:r>
      <w:r w:rsidRPr="00C575E7">
        <w:rPr>
          <w:rFonts w:eastAsia="Times New Roman" w:cstheme="minorHAnsi"/>
          <w:lang w:eastAsia="pl-PL"/>
        </w:rPr>
        <w:t xml:space="preserve"> odpowiednio w terminie 10 dni roboczych od daty otrzymania zgłoszenia w przypadku odbioru końcowego. </w:t>
      </w:r>
    </w:p>
    <w:p w14:paraId="3B0BA4AD" w14:textId="17ED26D8" w:rsidR="009F050A" w:rsidRPr="00C575E7" w:rsidRDefault="009F050A" w:rsidP="00C575E7">
      <w:pPr>
        <w:numPr>
          <w:ilvl w:val="0"/>
          <w:numId w:val="8"/>
        </w:numPr>
        <w:tabs>
          <w:tab w:val="num" w:pos="567"/>
        </w:tabs>
        <w:spacing w:after="0" w:line="319" w:lineRule="auto"/>
        <w:ind w:left="567" w:hanging="567"/>
        <w:jc w:val="both"/>
        <w:rPr>
          <w:rFonts w:eastAsia="Times New Roman" w:cstheme="minorHAnsi"/>
          <w:lang w:eastAsia="pl-PL"/>
        </w:rPr>
      </w:pPr>
      <w:r w:rsidRPr="00C575E7">
        <w:rPr>
          <w:rFonts w:eastAsia="Times New Roman" w:cstheme="minorHAnsi"/>
          <w:lang w:eastAsia="pl-PL"/>
        </w:rPr>
        <w:t>Odbi</w:t>
      </w:r>
      <w:r w:rsidR="00DC46AB" w:rsidRPr="00C575E7">
        <w:rPr>
          <w:rFonts w:eastAsia="Times New Roman" w:cstheme="minorHAnsi"/>
          <w:lang w:eastAsia="pl-PL"/>
        </w:rPr>
        <w:t>ór</w:t>
      </w:r>
      <w:r w:rsidRPr="00C575E7">
        <w:rPr>
          <w:rFonts w:eastAsia="Times New Roman" w:cstheme="minorHAnsi"/>
          <w:lang w:eastAsia="pl-PL"/>
        </w:rPr>
        <w:t xml:space="preserve"> robót końcowy powinien zostać poprzedzony wpisem do dziennika budowy zawierającym potwierdzone przez inspektora nadzoru oświadczenie kierownika budowy o zakończeniu wszystkich prac w ramach inwestycji budowlanej.   </w:t>
      </w:r>
    </w:p>
    <w:p w14:paraId="48B94CD3" w14:textId="77777777" w:rsidR="009F050A" w:rsidRPr="00C575E7" w:rsidRDefault="009F050A" w:rsidP="00C575E7">
      <w:pPr>
        <w:numPr>
          <w:ilvl w:val="0"/>
          <w:numId w:val="8"/>
        </w:numPr>
        <w:tabs>
          <w:tab w:val="num" w:pos="567"/>
        </w:tabs>
        <w:spacing w:after="0" w:line="319" w:lineRule="auto"/>
        <w:ind w:left="567" w:hanging="567"/>
        <w:jc w:val="both"/>
        <w:rPr>
          <w:rFonts w:eastAsia="Times New Roman" w:cstheme="minorHAnsi"/>
          <w:lang w:eastAsia="pl-PL"/>
        </w:rPr>
      </w:pPr>
      <w:r w:rsidRPr="00C575E7">
        <w:rPr>
          <w:rFonts w:eastAsia="Times New Roman" w:cstheme="minorHAnsi"/>
          <w:lang w:eastAsia="pl-PL"/>
        </w:rPr>
        <w:t xml:space="preserve">Odbiór końcowy robót nastąpi na zasadach określonych w specyfikacji technicznej wykonania i odbioru robót budowlanych. </w:t>
      </w:r>
    </w:p>
    <w:p w14:paraId="07C51B8A" w14:textId="77777777" w:rsidR="009F050A" w:rsidRPr="00C575E7" w:rsidRDefault="009F050A" w:rsidP="00C575E7">
      <w:pPr>
        <w:numPr>
          <w:ilvl w:val="0"/>
          <w:numId w:val="8"/>
        </w:numPr>
        <w:tabs>
          <w:tab w:val="num" w:pos="567"/>
        </w:tabs>
        <w:spacing w:after="0" w:line="319" w:lineRule="auto"/>
        <w:ind w:left="567" w:hanging="567"/>
        <w:jc w:val="both"/>
        <w:rPr>
          <w:rFonts w:eastAsia="Times New Roman" w:cstheme="minorHAnsi"/>
          <w:lang w:eastAsia="pl-PL"/>
        </w:rPr>
      </w:pPr>
      <w:r w:rsidRPr="00C575E7">
        <w:rPr>
          <w:rFonts w:eastAsia="Times New Roman" w:cstheme="minorHAnsi"/>
          <w:lang w:eastAsia="pl-PL"/>
        </w:rPr>
        <w:t>Odbiór końcowy nastąpi po wykonaniu całości przedmiotu umowy.</w:t>
      </w:r>
    </w:p>
    <w:p w14:paraId="2FBE2B4A" w14:textId="77777777" w:rsidR="009F050A" w:rsidRPr="00C575E7" w:rsidRDefault="009F050A" w:rsidP="00C575E7">
      <w:pPr>
        <w:numPr>
          <w:ilvl w:val="0"/>
          <w:numId w:val="8"/>
        </w:numPr>
        <w:tabs>
          <w:tab w:val="num" w:pos="567"/>
        </w:tabs>
        <w:spacing w:after="0" w:line="319" w:lineRule="auto"/>
        <w:ind w:left="567" w:hanging="567"/>
        <w:jc w:val="both"/>
        <w:rPr>
          <w:rFonts w:eastAsia="Times New Roman" w:cstheme="minorHAnsi"/>
          <w:lang w:eastAsia="pl-PL"/>
        </w:rPr>
      </w:pPr>
      <w:r w:rsidRPr="00C575E7">
        <w:rPr>
          <w:rFonts w:eastAsia="Times New Roman" w:cstheme="minorHAnsi"/>
          <w:lang w:eastAsia="pl-PL"/>
        </w:rPr>
        <w:t>Wykonawca przekaże Zamawiającemu razem ze zgłoszeniem odbioru końcowego robót:</w:t>
      </w:r>
    </w:p>
    <w:p w14:paraId="2D8F8B87" w14:textId="77777777" w:rsidR="009F050A" w:rsidRPr="00C575E7" w:rsidRDefault="009F050A" w:rsidP="00C575E7">
      <w:pPr>
        <w:numPr>
          <w:ilvl w:val="1"/>
          <w:numId w:val="8"/>
        </w:numPr>
        <w:tabs>
          <w:tab w:val="num" w:pos="1134"/>
        </w:tabs>
        <w:spacing w:after="0" w:line="319" w:lineRule="auto"/>
        <w:ind w:left="1134" w:hanging="567"/>
        <w:jc w:val="both"/>
        <w:rPr>
          <w:rFonts w:eastAsia="Times New Roman" w:cstheme="minorHAnsi"/>
          <w:lang w:eastAsia="pl-PL"/>
        </w:rPr>
      </w:pPr>
      <w:r w:rsidRPr="00C575E7">
        <w:rPr>
          <w:rFonts w:eastAsia="Times New Roman" w:cstheme="minorHAnsi"/>
          <w:lang w:eastAsia="pl-PL"/>
        </w:rPr>
        <w:t>oryginał dziennika robót,</w:t>
      </w:r>
    </w:p>
    <w:p w14:paraId="76E8851E" w14:textId="789D0C09" w:rsidR="009F050A" w:rsidRPr="00C372EE" w:rsidRDefault="009F050A" w:rsidP="00C575E7">
      <w:pPr>
        <w:numPr>
          <w:ilvl w:val="1"/>
          <w:numId w:val="8"/>
        </w:numPr>
        <w:tabs>
          <w:tab w:val="num" w:pos="1134"/>
        </w:tabs>
        <w:spacing w:after="0" w:line="319" w:lineRule="auto"/>
        <w:ind w:left="1134" w:hanging="567"/>
        <w:jc w:val="both"/>
        <w:rPr>
          <w:rFonts w:eastAsia="Times New Roman" w:cstheme="minorHAnsi"/>
          <w:lang w:eastAsia="pl-PL"/>
        </w:rPr>
      </w:pPr>
      <w:r w:rsidRPr="00C372EE">
        <w:rPr>
          <w:rFonts w:eastAsia="Times New Roman" w:cstheme="minorHAnsi"/>
          <w:lang w:eastAsia="pl-PL"/>
        </w:rPr>
        <w:t xml:space="preserve">dokumentację powykonawczą </w:t>
      </w:r>
      <w:r w:rsidR="00391590" w:rsidRPr="00C372EE">
        <w:rPr>
          <w:rFonts w:eastAsia="Times New Roman" w:cstheme="minorHAnsi"/>
          <w:lang w:eastAsia="pl-PL"/>
        </w:rPr>
        <w:t xml:space="preserve">dla wszystkich branż z podpisem inspektora nadzoru i oświadczeniem projektanta o istotności każdej wykonanej zmiany, jeżeli taka wystąpiła. Przy czym inspektor nadzoru potwierdza dokumentację powykonawczą własnoręcznym </w:t>
      </w:r>
      <w:r w:rsidR="00391590" w:rsidRPr="00C372EE">
        <w:rPr>
          <w:rFonts w:eastAsia="Times New Roman" w:cstheme="minorHAnsi"/>
          <w:lang w:eastAsia="pl-PL"/>
        </w:rPr>
        <w:lastRenderedPageBreak/>
        <w:t>podpisem i pieczątką po jej sprawdzeniu ze stanem faktycznym. Dokumentacja zostanie wykonana w 1 egz. w wersji papierowej oraz elektronicznej na płycie CD. Dokumentacja powykonawcza w wersji elektronicznej musi być zgodna z wersją papierową (format pdf.)</w:t>
      </w:r>
    </w:p>
    <w:p w14:paraId="5147D040" w14:textId="77777777" w:rsidR="009F050A" w:rsidRPr="00C372EE" w:rsidRDefault="009F050A" w:rsidP="00C575E7">
      <w:pPr>
        <w:numPr>
          <w:ilvl w:val="1"/>
          <w:numId w:val="8"/>
        </w:numPr>
        <w:tabs>
          <w:tab w:val="num" w:pos="1134"/>
        </w:tabs>
        <w:spacing w:after="0" w:line="319" w:lineRule="auto"/>
        <w:ind w:left="1134" w:hanging="567"/>
        <w:jc w:val="both"/>
        <w:rPr>
          <w:rFonts w:eastAsia="Times New Roman" w:cstheme="minorHAnsi"/>
          <w:lang w:eastAsia="pl-PL"/>
        </w:rPr>
      </w:pPr>
      <w:r w:rsidRPr="00C372EE">
        <w:rPr>
          <w:rFonts w:eastAsia="Times New Roman" w:cstheme="minorHAnsi"/>
          <w:lang w:eastAsia="pl-PL"/>
        </w:rPr>
        <w:t>atesty, certyfikaty na prefabrykaty, materiały i urządzenia,</w:t>
      </w:r>
    </w:p>
    <w:p w14:paraId="4B0D06EF" w14:textId="7703C37E" w:rsidR="009F050A" w:rsidRPr="00C372EE" w:rsidRDefault="00C7071E" w:rsidP="00C575E7">
      <w:pPr>
        <w:numPr>
          <w:ilvl w:val="1"/>
          <w:numId w:val="8"/>
        </w:numPr>
        <w:tabs>
          <w:tab w:val="num" w:pos="1134"/>
        </w:tabs>
        <w:spacing w:after="0" w:line="319" w:lineRule="auto"/>
        <w:ind w:left="1134" w:hanging="567"/>
        <w:jc w:val="both"/>
        <w:rPr>
          <w:rFonts w:eastAsia="Times New Roman" w:cstheme="minorHAnsi"/>
          <w:lang w:eastAsia="pl-PL"/>
        </w:rPr>
      </w:pPr>
      <w:r w:rsidRPr="00C372EE">
        <w:rPr>
          <w:rFonts w:eastAsia="Times New Roman" w:cstheme="minorHAnsi"/>
          <w:lang w:eastAsia="pl-PL"/>
        </w:rPr>
        <w:t>dokumentację geodezyjną zawierającą wyniki geodezyjnej inwentaryzacji powykonawczej, w tym mapa, o której mowa w art. 2 pkt 7b ustawy z dnia 17 maja 1989 r. - Prawo geodezyjne i kartograficzne</w:t>
      </w:r>
    </w:p>
    <w:p w14:paraId="4DCFD6F0" w14:textId="77777777" w:rsidR="009F050A" w:rsidRPr="00C372EE" w:rsidRDefault="009F050A" w:rsidP="00C575E7">
      <w:pPr>
        <w:numPr>
          <w:ilvl w:val="1"/>
          <w:numId w:val="8"/>
        </w:numPr>
        <w:tabs>
          <w:tab w:val="num" w:pos="1134"/>
        </w:tabs>
        <w:spacing w:after="0" w:line="319" w:lineRule="auto"/>
        <w:ind w:left="1134" w:hanging="567"/>
        <w:jc w:val="both"/>
        <w:rPr>
          <w:rFonts w:eastAsia="Times New Roman" w:cstheme="minorHAnsi"/>
          <w:lang w:eastAsia="pl-PL"/>
        </w:rPr>
      </w:pPr>
      <w:r w:rsidRPr="00C372EE">
        <w:rPr>
          <w:rFonts w:eastAsia="Times New Roman" w:cstheme="minorHAnsi"/>
          <w:lang w:eastAsia="pl-PL"/>
        </w:rPr>
        <w:t>wymagane dokumenty, protokoły i zaświadczenia z przeprowadzonych przez Wykonawcę, sprawdzeń i badań, a w szczególności protokoły odbioru robót branżowych objętych zamówieniem,</w:t>
      </w:r>
    </w:p>
    <w:p w14:paraId="3975A668" w14:textId="582CA4BB" w:rsidR="009F050A" w:rsidRPr="00C372EE" w:rsidRDefault="009F050A" w:rsidP="00C575E7">
      <w:pPr>
        <w:numPr>
          <w:ilvl w:val="1"/>
          <w:numId w:val="8"/>
        </w:numPr>
        <w:tabs>
          <w:tab w:val="num" w:pos="1134"/>
        </w:tabs>
        <w:spacing w:after="0" w:line="319" w:lineRule="auto"/>
        <w:ind w:left="1134" w:hanging="567"/>
        <w:jc w:val="both"/>
        <w:rPr>
          <w:rFonts w:eastAsia="Times New Roman" w:cstheme="minorHAnsi"/>
          <w:lang w:eastAsia="pl-PL"/>
        </w:rPr>
      </w:pPr>
      <w:r w:rsidRPr="00C372EE">
        <w:rPr>
          <w:rFonts w:eastAsia="Times New Roman" w:cstheme="minorHAnsi"/>
          <w:lang w:eastAsia="pl-PL"/>
        </w:rPr>
        <w:t>oświadczenie kierownika budowy o zgodności wykonania obiektu budowlanego z projektem budowlanym, przepisami i obowiązującymi polskimi normami</w:t>
      </w:r>
      <w:r w:rsidR="00F958EF" w:rsidRPr="00C372EE">
        <w:rPr>
          <w:rFonts w:eastAsia="Times New Roman" w:cstheme="minorHAnsi"/>
          <w:lang w:eastAsia="pl-PL"/>
        </w:rPr>
        <w:t>.</w:t>
      </w:r>
    </w:p>
    <w:p w14:paraId="43B87426" w14:textId="1ACB62F6" w:rsidR="00C7071E" w:rsidRPr="00C372EE" w:rsidRDefault="00C7071E" w:rsidP="00C575E7">
      <w:pPr>
        <w:numPr>
          <w:ilvl w:val="1"/>
          <w:numId w:val="8"/>
        </w:numPr>
        <w:tabs>
          <w:tab w:val="num" w:pos="1134"/>
        </w:tabs>
        <w:spacing w:after="0" w:line="319" w:lineRule="auto"/>
        <w:ind w:left="1134" w:hanging="567"/>
        <w:jc w:val="both"/>
        <w:rPr>
          <w:rFonts w:eastAsia="Times New Roman" w:cstheme="minorHAnsi"/>
          <w:lang w:eastAsia="pl-PL"/>
        </w:rPr>
      </w:pPr>
      <w:r w:rsidRPr="00C372EE">
        <w:rPr>
          <w:rFonts w:eastAsia="Times New Roman" w:cstheme="minorHAnsi"/>
          <w:lang w:eastAsia="pl-PL"/>
        </w:rPr>
        <w:t>informację o zgodności usytuowania obiektu budowlanego z projektem zagospodarowania działki lub terenu lub odstępstw od tego projektu, sporządzona przez osobę posiadającą odpowiednie uprawnienia zawodowe w dziedzinie geodezji i kartografii.</w:t>
      </w:r>
    </w:p>
    <w:p w14:paraId="717DA8DD" w14:textId="77777777" w:rsidR="009F050A" w:rsidRPr="00C575E7" w:rsidRDefault="009F050A" w:rsidP="00C575E7">
      <w:pPr>
        <w:numPr>
          <w:ilvl w:val="0"/>
          <w:numId w:val="8"/>
        </w:numPr>
        <w:tabs>
          <w:tab w:val="num" w:pos="567"/>
        </w:tabs>
        <w:spacing w:after="0" w:line="319" w:lineRule="auto"/>
        <w:ind w:left="567" w:hanging="567"/>
        <w:jc w:val="both"/>
        <w:rPr>
          <w:rFonts w:eastAsia="Times New Roman" w:cstheme="minorHAnsi"/>
          <w:lang w:eastAsia="pl-PL"/>
        </w:rPr>
      </w:pPr>
      <w:r w:rsidRPr="00C575E7">
        <w:rPr>
          <w:rFonts w:eastAsia="Times New Roman" w:cstheme="minorHAnsi"/>
          <w:lang w:eastAsia="pl-PL"/>
        </w:rPr>
        <w:t>Jeżeli w trakcie odbioru końcowego robót zostaną stwierdzone wady, to Zamawiającemu przysługują następujące uprawnienia:</w:t>
      </w:r>
    </w:p>
    <w:p w14:paraId="7CC41241" w14:textId="77777777" w:rsidR="009F050A" w:rsidRPr="00C575E7" w:rsidRDefault="009F050A" w:rsidP="00C575E7">
      <w:pPr>
        <w:numPr>
          <w:ilvl w:val="3"/>
          <w:numId w:val="8"/>
        </w:numPr>
        <w:tabs>
          <w:tab w:val="num" w:pos="1134"/>
        </w:tabs>
        <w:spacing w:after="0" w:line="319" w:lineRule="auto"/>
        <w:ind w:left="1134" w:hanging="567"/>
        <w:jc w:val="both"/>
        <w:rPr>
          <w:rFonts w:eastAsia="Times New Roman" w:cstheme="minorHAnsi"/>
          <w:lang w:eastAsia="pl-PL"/>
        </w:rPr>
      </w:pPr>
      <w:r w:rsidRPr="00C575E7">
        <w:rPr>
          <w:rFonts w:eastAsia="Times New Roman" w:cstheme="minorHAnsi"/>
          <w:lang w:eastAsia="pl-PL"/>
        </w:rPr>
        <w:t>jeżeli wady nadają się do usunięcia, Zamawiający może według swojego wyboru:</w:t>
      </w:r>
    </w:p>
    <w:p w14:paraId="08FD3E14" w14:textId="77777777" w:rsidR="009F050A" w:rsidRPr="00C575E7" w:rsidRDefault="009F050A" w:rsidP="00C575E7">
      <w:pPr>
        <w:numPr>
          <w:ilvl w:val="0"/>
          <w:numId w:val="18"/>
        </w:numPr>
        <w:tabs>
          <w:tab w:val="num" w:pos="1701"/>
        </w:tabs>
        <w:spacing w:after="0" w:line="319" w:lineRule="auto"/>
        <w:ind w:left="1701" w:hanging="425"/>
        <w:jc w:val="both"/>
        <w:rPr>
          <w:rFonts w:eastAsia="Times New Roman" w:cstheme="minorHAnsi"/>
          <w:lang w:eastAsia="pl-PL"/>
        </w:rPr>
      </w:pPr>
      <w:r w:rsidRPr="00C575E7">
        <w:rPr>
          <w:rFonts w:eastAsia="Times New Roman" w:cstheme="minorHAnsi"/>
          <w:lang w:eastAsia="pl-PL"/>
        </w:rPr>
        <w:t>odmówić odbioru do czasu usunięcia wad – wyznaczając Wykonawcy nie dłuższy niż 7 dni termin do ich usunięcia,</w:t>
      </w:r>
    </w:p>
    <w:p w14:paraId="76433F7B" w14:textId="77777777" w:rsidR="009F050A" w:rsidRPr="00C575E7" w:rsidRDefault="009F050A" w:rsidP="00C575E7">
      <w:pPr>
        <w:numPr>
          <w:ilvl w:val="0"/>
          <w:numId w:val="18"/>
        </w:numPr>
        <w:tabs>
          <w:tab w:val="num" w:pos="1701"/>
        </w:tabs>
        <w:spacing w:after="0" w:line="319" w:lineRule="auto"/>
        <w:ind w:left="1701" w:hanging="425"/>
        <w:jc w:val="both"/>
        <w:rPr>
          <w:rFonts w:eastAsia="Times New Roman" w:cstheme="minorHAnsi"/>
          <w:lang w:eastAsia="pl-PL"/>
        </w:rPr>
      </w:pPr>
      <w:r w:rsidRPr="00C575E7">
        <w:rPr>
          <w:rFonts w:eastAsia="Times New Roman" w:cstheme="minorHAnsi"/>
          <w:lang w:eastAsia="pl-PL"/>
        </w:rPr>
        <w:t xml:space="preserve">podpisać protokół odbioru – jeżeli Wykonawca zobowiąże się w formie pisemnego oświadczenia do ich usunięcia w wyznaczonym przez Zamawiającego terminie, nie dłuższym jednak niż 7 dni; </w:t>
      </w:r>
    </w:p>
    <w:p w14:paraId="0CE7570F" w14:textId="77777777" w:rsidR="009F050A" w:rsidRPr="00C575E7" w:rsidRDefault="009F050A" w:rsidP="00C575E7">
      <w:pPr>
        <w:numPr>
          <w:ilvl w:val="3"/>
          <w:numId w:val="8"/>
        </w:numPr>
        <w:tabs>
          <w:tab w:val="num" w:pos="1134"/>
        </w:tabs>
        <w:spacing w:after="0" w:line="319" w:lineRule="auto"/>
        <w:ind w:left="1134" w:hanging="567"/>
        <w:jc w:val="both"/>
        <w:rPr>
          <w:rFonts w:eastAsia="Times New Roman" w:cstheme="minorHAnsi"/>
          <w:lang w:eastAsia="pl-PL"/>
        </w:rPr>
      </w:pPr>
      <w:r w:rsidRPr="00C575E7">
        <w:rPr>
          <w:rFonts w:eastAsia="Times New Roman" w:cstheme="minorHAnsi"/>
          <w:lang w:eastAsia="pl-PL"/>
        </w:rPr>
        <w:t>jeżeli wady nie nadają się do usunięcia, to:</w:t>
      </w:r>
    </w:p>
    <w:p w14:paraId="22039A37" w14:textId="77777777" w:rsidR="009F050A" w:rsidRPr="00C575E7" w:rsidRDefault="009F050A" w:rsidP="00C575E7">
      <w:pPr>
        <w:numPr>
          <w:ilvl w:val="0"/>
          <w:numId w:val="19"/>
        </w:numPr>
        <w:tabs>
          <w:tab w:val="num" w:pos="1701"/>
        </w:tabs>
        <w:spacing w:after="0" w:line="319" w:lineRule="auto"/>
        <w:ind w:left="1701" w:hanging="425"/>
        <w:jc w:val="both"/>
        <w:rPr>
          <w:rFonts w:eastAsia="Times New Roman" w:cstheme="minorHAnsi"/>
          <w:lang w:eastAsia="pl-PL"/>
        </w:rPr>
      </w:pPr>
      <w:r w:rsidRPr="00C575E7">
        <w:rPr>
          <w:rFonts w:eastAsia="Times New Roman" w:cstheme="minorHAnsi"/>
          <w:lang w:eastAsia="pl-PL"/>
        </w:rPr>
        <w:t>jeżeli możliwe jest użytkowanie przedmiotu umowy zgodnie z przeznaczeniem, Zamawiający może obniżyć odpowiednio wynagrodzenie,</w:t>
      </w:r>
    </w:p>
    <w:p w14:paraId="7F3FF98E" w14:textId="77777777" w:rsidR="009F050A" w:rsidRPr="00C575E7" w:rsidRDefault="009F050A" w:rsidP="00C575E7">
      <w:pPr>
        <w:numPr>
          <w:ilvl w:val="0"/>
          <w:numId w:val="19"/>
        </w:numPr>
        <w:tabs>
          <w:tab w:val="num" w:pos="1701"/>
        </w:tabs>
        <w:spacing w:after="0" w:line="319" w:lineRule="auto"/>
        <w:ind w:left="1701" w:hanging="425"/>
        <w:jc w:val="both"/>
        <w:rPr>
          <w:rFonts w:eastAsia="Times New Roman" w:cstheme="minorHAnsi"/>
          <w:lang w:eastAsia="pl-PL"/>
        </w:rPr>
      </w:pPr>
      <w:r w:rsidRPr="00C575E7">
        <w:rPr>
          <w:rFonts w:eastAsia="Times New Roman" w:cstheme="minorHAnsi"/>
          <w:lang w:eastAsia="pl-PL"/>
        </w:rPr>
        <w:t>jeżeli wady uniemożliwiają użytkowanie przedmiotu odbioru zgodnie z przeznaczeniem, Zamawiający może odstąpić od umowy.</w:t>
      </w:r>
    </w:p>
    <w:p w14:paraId="5455CB06" w14:textId="77777777" w:rsidR="009F050A" w:rsidRPr="00C575E7" w:rsidRDefault="009F050A" w:rsidP="00C575E7">
      <w:pPr>
        <w:numPr>
          <w:ilvl w:val="0"/>
          <w:numId w:val="8"/>
        </w:numPr>
        <w:tabs>
          <w:tab w:val="num" w:pos="567"/>
        </w:tabs>
        <w:spacing w:after="0" w:line="319" w:lineRule="auto"/>
        <w:ind w:left="567" w:hanging="567"/>
        <w:jc w:val="both"/>
        <w:rPr>
          <w:rFonts w:eastAsia="Times New Roman" w:cstheme="minorHAnsi"/>
          <w:lang w:eastAsia="pl-PL"/>
        </w:rPr>
      </w:pPr>
      <w:r w:rsidRPr="00C575E7">
        <w:rPr>
          <w:rFonts w:eastAsia="Times New Roman" w:cstheme="minorHAnsi"/>
          <w:lang w:eastAsia="pl-PL"/>
        </w:rPr>
        <w:t>Wykonawca, w przypadku, o którym mowa w:</w:t>
      </w:r>
    </w:p>
    <w:p w14:paraId="7A5A8A8E" w14:textId="77777777" w:rsidR="009F050A" w:rsidRPr="00C575E7" w:rsidRDefault="009F050A" w:rsidP="00C575E7">
      <w:pPr>
        <w:numPr>
          <w:ilvl w:val="2"/>
          <w:numId w:val="8"/>
        </w:numPr>
        <w:tabs>
          <w:tab w:val="num" w:pos="1134"/>
        </w:tabs>
        <w:spacing w:after="0" w:line="319" w:lineRule="auto"/>
        <w:ind w:left="1134" w:hanging="567"/>
        <w:jc w:val="both"/>
        <w:rPr>
          <w:rFonts w:eastAsia="Times New Roman" w:cstheme="minorHAnsi"/>
          <w:lang w:eastAsia="pl-PL"/>
        </w:rPr>
      </w:pPr>
      <w:r w:rsidRPr="00C575E7">
        <w:rPr>
          <w:rFonts w:eastAsia="Times New Roman" w:cstheme="minorHAnsi"/>
          <w:lang w:eastAsia="pl-PL"/>
        </w:rPr>
        <w:t>§ 18 ust. 8 pkt  1. I.– zobowiązany jest do pisemnego zawiadomienia Zamawiającego o usunięciu wad, zaś postanowienia dot. terminu zgłoszenia odbioru będą stosowane odpowiednio.</w:t>
      </w:r>
    </w:p>
    <w:p w14:paraId="7E826092" w14:textId="77777777" w:rsidR="009F050A" w:rsidRPr="00C575E7" w:rsidRDefault="009F050A" w:rsidP="00C575E7">
      <w:pPr>
        <w:numPr>
          <w:ilvl w:val="2"/>
          <w:numId w:val="8"/>
        </w:numPr>
        <w:tabs>
          <w:tab w:val="num" w:pos="1134"/>
        </w:tabs>
        <w:spacing w:after="0" w:line="319" w:lineRule="auto"/>
        <w:ind w:left="1134" w:hanging="567"/>
        <w:jc w:val="both"/>
        <w:rPr>
          <w:rFonts w:eastAsia="Times New Roman" w:cstheme="minorHAnsi"/>
          <w:lang w:eastAsia="pl-PL"/>
        </w:rPr>
      </w:pPr>
      <w:r w:rsidRPr="00C575E7">
        <w:rPr>
          <w:rFonts w:eastAsia="Times New Roman" w:cstheme="minorHAnsi"/>
          <w:lang w:eastAsia="pl-PL"/>
        </w:rPr>
        <w:t xml:space="preserve">§ 18 ust. 8 pkt  1. II. – zobowiązany jest do pisemnego zawiadomienia Zamawiającego o usunięciu wad, co zostaje stwierdzone w protokołach </w:t>
      </w:r>
      <w:proofErr w:type="spellStart"/>
      <w:r w:rsidRPr="00C575E7">
        <w:rPr>
          <w:rFonts w:eastAsia="Times New Roman" w:cstheme="minorHAnsi"/>
          <w:lang w:eastAsia="pl-PL"/>
        </w:rPr>
        <w:t>pousterkowych</w:t>
      </w:r>
      <w:proofErr w:type="spellEnd"/>
      <w:r w:rsidRPr="00C575E7">
        <w:rPr>
          <w:rFonts w:eastAsia="Times New Roman" w:cstheme="minorHAnsi"/>
          <w:lang w:eastAsia="pl-PL"/>
        </w:rPr>
        <w:t>.</w:t>
      </w:r>
    </w:p>
    <w:p w14:paraId="6ABFABF6" w14:textId="77777777" w:rsidR="009F050A" w:rsidRPr="00C575E7" w:rsidRDefault="009F050A" w:rsidP="00C575E7">
      <w:pPr>
        <w:numPr>
          <w:ilvl w:val="0"/>
          <w:numId w:val="8"/>
        </w:numPr>
        <w:tabs>
          <w:tab w:val="num" w:pos="567"/>
        </w:tabs>
        <w:spacing w:after="0" w:line="319" w:lineRule="auto"/>
        <w:ind w:left="567" w:hanging="567"/>
        <w:jc w:val="both"/>
        <w:rPr>
          <w:rFonts w:eastAsia="Times New Roman" w:cstheme="minorHAnsi"/>
          <w:lang w:eastAsia="pl-PL"/>
        </w:rPr>
      </w:pPr>
      <w:r w:rsidRPr="00C575E7">
        <w:rPr>
          <w:rFonts w:eastAsia="Times New Roman" w:cstheme="minorHAnsi"/>
          <w:lang w:eastAsia="pl-PL"/>
        </w:rPr>
        <w:t>W przypadku nie usunięcia przez Wykonawcę wszystkich wad, usterek i braków w terminach wskazanych w ust. 8, Zamawiający – niezależnie od innych środków przewidzianych w Umowie – ma prawo zlecić osobom trzecim usunięcie wad i usterek oraz wykonanie niezrealizowanych robót na koszt i ryzyko Wykonawcy bez upoważnienia sądu.</w:t>
      </w:r>
    </w:p>
    <w:p w14:paraId="5422D4E8" w14:textId="1941FF39" w:rsidR="00C372EE" w:rsidRPr="00A54F1F" w:rsidRDefault="009F050A" w:rsidP="00A54F1F">
      <w:pPr>
        <w:numPr>
          <w:ilvl w:val="0"/>
          <w:numId w:val="8"/>
        </w:numPr>
        <w:tabs>
          <w:tab w:val="num" w:pos="567"/>
        </w:tabs>
        <w:spacing w:after="0" w:line="319" w:lineRule="auto"/>
        <w:ind w:left="567" w:hanging="567"/>
        <w:jc w:val="both"/>
        <w:rPr>
          <w:rFonts w:eastAsia="Times New Roman" w:cstheme="minorHAnsi"/>
          <w:lang w:eastAsia="pl-PL"/>
        </w:rPr>
      </w:pPr>
      <w:r w:rsidRPr="00C575E7">
        <w:rPr>
          <w:rFonts w:eastAsia="Times New Roman" w:cstheme="minorHAnsi"/>
          <w:lang w:eastAsia="pl-PL"/>
        </w:rPr>
        <w:lastRenderedPageBreak/>
        <w:t>Wykonawca wyraża zgodę na potrącenie ze swojego wynagrodzenia kosztów robót, o których mowa w ust. 10.</w:t>
      </w:r>
    </w:p>
    <w:p w14:paraId="2E9BE21E"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19.</w:t>
      </w:r>
    </w:p>
    <w:p w14:paraId="2D3E67B9"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Warunki gwarancji.</w:t>
      </w:r>
    </w:p>
    <w:p w14:paraId="4E1E0158" w14:textId="77777777" w:rsidR="009F050A" w:rsidRPr="00C575E7" w:rsidRDefault="009F050A" w:rsidP="00C575E7">
      <w:pPr>
        <w:numPr>
          <w:ilvl w:val="0"/>
          <w:numId w:val="9"/>
        </w:numPr>
        <w:tabs>
          <w:tab w:val="clear" w:pos="720"/>
          <w:tab w:val="num" w:pos="0"/>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Wykonawca udziela Zamawiającemu gwarancji zgodnie ze złożoną ofertą.</w:t>
      </w:r>
    </w:p>
    <w:p w14:paraId="70265E57" w14:textId="77777777" w:rsidR="009F050A" w:rsidRPr="00C575E7" w:rsidRDefault="009F050A" w:rsidP="00C575E7">
      <w:pPr>
        <w:numPr>
          <w:ilvl w:val="0"/>
          <w:numId w:val="9"/>
        </w:numPr>
        <w:tabs>
          <w:tab w:val="clear" w:pos="720"/>
          <w:tab w:val="num" w:pos="0"/>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0AFE137D" w14:textId="77777777" w:rsidR="009F050A" w:rsidRPr="00C575E7" w:rsidRDefault="009F050A" w:rsidP="00C575E7">
      <w:pPr>
        <w:numPr>
          <w:ilvl w:val="0"/>
          <w:numId w:val="9"/>
        </w:numPr>
        <w:tabs>
          <w:tab w:val="clear" w:pos="720"/>
          <w:tab w:val="num" w:pos="0"/>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W ramach gwarancji Wykonawca obowiązany jest do usunięcia wad fizycznych lub do wymiany rzeczy na wolne od wad.</w:t>
      </w:r>
    </w:p>
    <w:p w14:paraId="503E5AD5" w14:textId="77777777" w:rsidR="009F050A" w:rsidRPr="00C575E7" w:rsidRDefault="009F050A" w:rsidP="00C575E7">
      <w:pPr>
        <w:numPr>
          <w:ilvl w:val="0"/>
          <w:numId w:val="9"/>
        </w:numPr>
        <w:tabs>
          <w:tab w:val="clear" w:pos="720"/>
          <w:tab w:val="num" w:pos="0"/>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14:paraId="032F6E9B" w14:textId="77777777" w:rsidR="009F050A" w:rsidRPr="00C575E7" w:rsidRDefault="009F050A" w:rsidP="00C575E7">
      <w:pPr>
        <w:numPr>
          <w:ilvl w:val="0"/>
          <w:numId w:val="9"/>
        </w:numPr>
        <w:tabs>
          <w:tab w:val="clear" w:pos="720"/>
          <w:tab w:val="num" w:pos="0"/>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 xml:space="preserve">Czas trwania </w:t>
      </w:r>
      <w:r w:rsidRPr="00C575E7">
        <w:rPr>
          <w:rFonts w:eastAsia="Times New Roman" w:cstheme="minorHAnsi"/>
          <w:b/>
          <w:lang w:eastAsia="pl-PL"/>
        </w:rPr>
        <w:t>gwarancji i rękojmi wynosi …………….. miesiące</w:t>
      </w:r>
      <w:r w:rsidRPr="00C575E7">
        <w:rPr>
          <w:rFonts w:eastAsia="Times New Roman" w:cstheme="minorHAnsi"/>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4DB2DFE3" w14:textId="77777777" w:rsidR="009F050A" w:rsidRPr="00C575E7" w:rsidRDefault="009F050A" w:rsidP="00C575E7">
      <w:pPr>
        <w:numPr>
          <w:ilvl w:val="0"/>
          <w:numId w:val="9"/>
        </w:numPr>
        <w:tabs>
          <w:tab w:val="clear" w:pos="720"/>
          <w:tab w:val="num" w:pos="0"/>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Jeżeli na poszczególne materiały lub urządzenia udzielona jest gwarancja producenta na okres dłuższy niż określony w ust. 5 okres gwarancji udzielonej przez Wykonawcę odpowiada okresowi gwarancji udzielonej przez producenta.</w:t>
      </w:r>
    </w:p>
    <w:p w14:paraId="6243EE6B" w14:textId="77777777" w:rsidR="009F050A" w:rsidRPr="00C575E7" w:rsidRDefault="009F050A" w:rsidP="00C575E7">
      <w:pPr>
        <w:numPr>
          <w:ilvl w:val="0"/>
          <w:numId w:val="9"/>
        </w:numPr>
        <w:tabs>
          <w:tab w:val="clear" w:pos="720"/>
          <w:tab w:val="num" w:pos="0"/>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Jeżeli na poszczególne materiały lub urządzenia udzielona jest gwarancja producenta na okres krótszy niż określony w ust. 5 obowiązuje okres gwarancji wskazany w ust. 5.</w:t>
      </w:r>
    </w:p>
    <w:p w14:paraId="631E5F60" w14:textId="77777777" w:rsidR="009F050A" w:rsidRPr="00C575E7" w:rsidRDefault="009F050A" w:rsidP="00C575E7">
      <w:pPr>
        <w:numPr>
          <w:ilvl w:val="0"/>
          <w:numId w:val="9"/>
        </w:numPr>
        <w:tabs>
          <w:tab w:val="clear" w:pos="720"/>
          <w:tab w:val="num" w:pos="0"/>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Wykonawca zapewnia wykonanie naprawy gwarancyjnej</w:t>
      </w:r>
      <w:r w:rsidRPr="00C575E7">
        <w:rPr>
          <w:rFonts w:eastAsia="Times New Roman" w:cstheme="minorHAnsi"/>
          <w:b/>
          <w:lang w:eastAsia="pl-PL"/>
        </w:rPr>
        <w:t xml:space="preserve"> </w:t>
      </w:r>
      <w:r w:rsidRPr="00C575E7">
        <w:rPr>
          <w:rFonts w:eastAsia="Times New Roman" w:cstheme="minorHAnsi"/>
          <w:lang w:eastAsia="pl-PL"/>
        </w:rPr>
        <w:t xml:space="preserve">oraz z tytułu rękojmi w przypadku usterki niepowodującej żadnych szkód Zamawiającemu bądź osobom trzecim w okresie do 14 dni od daty zgłoszenia przez Zamawiającego. W przypadku wystąpienia awarii mogącej skutkować powstaniem szkody po stronie Zamawiającego bądź osób trzecich, podjęcie działań zmierzających do jej usunięcia nastąpi w czasie 24 godzin. </w:t>
      </w:r>
    </w:p>
    <w:p w14:paraId="1F3DE448" w14:textId="77777777" w:rsidR="009F050A" w:rsidRPr="00C575E7" w:rsidRDefault="009F050A" w:rsidP="00C575E7">
      <w:pPr>
        <w:numPr>
          <w:ilvl w:val="0"/>
          <w:numId w:val="9"/>
        </w:numPr>
        <w:tabs>
          <w:tab w:val="clear" w:pos="720"/>
          <w:tab w:val="num" w:pos="0"/>
          <w:tab w:val="left" w:pos="426"/>
        </w:tabs>
        <w:spacing w:after="0" w:line="319" w:lineRule="auto"/>
        <w:ind w:left="0" w:firstLine="0"/>
        <w:jc w:val="both"/>
        <w:rPr>
          <w:rFonts w:eastAsia="Times New Roman" w:cstheme="minorHAnsi"/>
          <w:lang w:eastAsia="pl-PL"/>
        </w:rPr>
      </w:pPr>
      <w:r w:rsidRPr="00C575E7">
        <w:rPr>
          <w:rFonts w:eastAsia="Times New Roman" w:cstheme="minorHAnsi"/>
          <w:lang w:eastAsia="pl-PL"/>
        </w:rPr>
        <w:t xml:space="preserve">Zgłoszenie, o którym mowa w ust. 8 będą dokonywane faksem lub pisemnie na adres Wykonawcy. </w:t>
      </w:r>
    </w:p>
    <w:p w14:paraId="246B620B" w14:textId="77777777" w:rsidR="009F050A" w:rsidRPr="00C575E7" w:rsidRDefault="009F050A" w:rsidP="00C575E7">
      <w:pPr>
        <w:spacing w:after="0" w:line="319" w:lineRule="auto"/>
        <w:jc w:val="both"/>
        <w:rPr>
          <w:rFonts w:cstheme="minorHAnsi"/>
        </w:rPr>
      </w:pPr>
      <w:r w:rsidRPr="00C575E7">
        <w:rPr>
          <w:rFonts w:cstheme="minorHAnsi"/>
        </w:rPr>
        <w:t>10.W celu ustalenia przyczyn i skutków wad robót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budynku, Wykonawca zwraca Zamawiającemu koszty wykonania ekspertyzy/opinii technicznej w terminie</w:t>
      </w:r>
      <w:r w:rsidRPr="00C575E7">
        <w:rPr>
          <w:rFonts w:cstheme="minorHAnsi"/>
          <w:i/>
        </w:rPr>
        <w:t xml:space="preserve"> </w:t>
      </w:r>
      <w:r w:rsidRPr="00C575E7">
        <w:rPr>
          <w:rFonts w:cstheme="minorHAnsi"/>
        </w:rPr>
        <w:t>14 dni kalendarzowych od dnia otrzymania od Zamawiającego faktury oraz usuwa wady w ramach rękojmi za wady lub gwarancji jakości.</w:t>
      </w:r>
    </w:p>
    <w:p w14:paraId="469D0933" w14:textId="77777777" w:rsidR="009F050A" w:rsidRPr="00C575E7" w:rsidRDefault="009F050A" w:rsidP="00C575E7">
      <w:pPr>
        <w:tabs>
          <w:tab w:val="left" w:pos="426"/>
        </w:tabs>
        <w:spacing w:after="0" w:line="319" w:lineRule="auto"/>
        <w:jc w:val="both"/>
        <w:rPr>
          <w:rFonts w:eastAsia="Times New Roman" w:cstheme="minorHAnsi"/>
          <w:lang w:eastAsia="pl-PL"/>
        </w:rPr>
      </w:pPr>
      <w:r w:rsidRPr="00C575E7">
        <w:rPr>
          <w:rFonts w:eastAsia="Times New Roman" w:cstheme="minorHAnsi"/>
          <w:lang w:eastAsia="pl-PL"/>
        </w:rPr>
        <w:t xml:space="preserve">11.W przypadku niespełnienia zobowiązań określonych w ust. 8 Zamawiający może zlecić wykonanie napraw osobie trzeciej na koszt i ryzyko Wykonawcy bez upoważnienia sądu. Wielkość robocizny i </w:t>
      </w:r>
      <w:r w:rsidRPr="00C575E7">
        <w:rPr>
          <w:rFonts w:eastAsia="Times New Roman" w:cstheme="minorHAnsi"/>
          <w:lang w:eastAsia="pl-PL"/>
        </w:rPr>
        <w:lastRenderedPageBreak/>
        <w:t>materiału zostanie obliczona na podstawie Katalogu Nakładów Rzeczowych, a stawki wyjściowe obowiązujące w dniu naprawy wg średnich stawek zawartych w wydawnictwach SEKOCENBUD.</w:t>
      </w:r>
    </w:p>
    <w:p w14:paraId="1176D521" w14:textId="77777777" w:rsidR="009F050A" w:rsidRPr="00C575E7" w:rsidRDefault="009F050A" w:rsidP="00C575E7">
      <w:pPr>
        <w:tabs>
          <w:tab w:val="left" w:pos="426"/>
        </w:tabs>
        <w:spacing w:after="0" w:line="319" w:lineRule="auto"/>
        <w:jc w:val="both"/>
        <w:rPr>
          <w:rFonts w:eastAsia="Times New Roman" w:cstheme="minorHAnsi"/>
          <w:lang w:eastAsia="pl-PL"/>
        </w:rPr>
      </w:pPr>
      <w:r w:rsidRPr="00C575E7">
        <w:rPr>
          <w:rFonts w:eastAsia="Times New Roman" w:cstheme="minorHAnsi"/>
          <w:lang w:eastAsia="pl-PL"/>
        </w:rPr>
        <w:t xml:space="preserve">12.Usunięcie wad zostaje stwierdzone w protokołach </w:t>
      </w:r>
      <w:proofErr w:type="spellStart"/>
      <w:r w:rsidRPr="00C575E7">
        <w:rPr>
          <w:rFonts w:eastAsia="Times New Roman" w:cstheme="minorHAnsi"/>
          <w:lang w:eastAsia="pl-PL"/>
        </w:rPr>
        <w:t>pousterkowych</w:t>
      </w:r>
      <w:proofErr w:type="spellEnd"/>
      <w:r w:rsidRPr="00C575E7">
        <w:rPr>
          <w:rFonts w:eastAsia="Times New Roman" w:cstheme="minorHAnsi"/>
          <w:lang w:eastAsia="pl-PL"/>
        </w:rPr>
        <w:t>.</w:t>
      </w:r>
    </w:p>
    <w:p w14:paraId="16DB002C" w14:textId="77777777" w:rsidR="009F050A" w:rsidRPr="00C575E7" w:rsidRDefault="009F050A" w:rsidP="00C575E7">
      <w:pPr>
        <w:spacing w:after="0" w:line="319" w:lineRule="auto"/>
        <w:jc w:val="center"/>
        <w:rPr>
          <w:rFonts w:eastAsia="Times New Roman" w:cstheme="minorHAnsi"/>
          <w:lang w:eastAsia="pl-PL"/>
        </w:rPr>
      </w:pPr>
    </w:p>
    <w:p w14:paraId="6AA25FC3"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20.</w:t>
      </w:r>
    </w:p>
    <w:p w14:paraId="52D8F6C7" w14:textId="77777777" w:rsidR="00833FD6" w:rsidRPr="00C575E7" w:rsidRDefault="00833FD6" w:rsidP="00C575E7">
      <w:pPr>
        <w:suppressAutoHyphens/>
        <w:autoSpaceDN w:val="0"/>
        <w:spacing w:after="0" w:line="319" w:lineRule="auto"/>
        <w:jc w:val="center"/>
        <w:textAlignment w:val="baseline"/>
        <w:rPr>
          <w:rFonts w:eastAsia="Arial Unicode MS" w:cstheme="minorHAnsi"/>
          <w:kern w:val="3"/>
        </w:rPr>
      </w:pPr>
      <w:r w:rsidRPr="00C575E7">
        <w:rPr>
          <w:rFonts w:eastAsia="Calibri" w:cstheme="minorHAnsi"/>
          <w:b/>
          <w:bCs/>
          <w:color w:val="000000"/>
          <w:kern w:val="3"/>
          <w:lang w:eastAsia="pl-PL"/>
        </w:rPr>
        <w:t>Warunki płatności.</w:t>
      </w:r>
    </w:p>
    <w:p w14:paraId="73141E8F" w14:textId="574E9814" w:rsidR="00833FD6" w:rsidRPr="00C372EE" w:rsidRDefault="00833FD6" w:rsidP="00C372EE">
      <w:pPr>
        <w:suppressAutoHyphens/>
        <w:spacing w:after="0" w:line="319" w:lineRule="auto"/>
        <w:jc w:val="both"/>
        <w:rPr>
          <w:rFonts w:eastAsia="Times New Roman" w:cstheme="minorHAnsi"/>
          <w:lang w:eastAsia="pl-PL"/>
        </w:rPr>
      </w:pPr>
      <w:r w:rsidRPr="00C575E7">
        <w:rPr>
          <w:rFonts w:eastAsia="Calibri" w:cstheme="minorHAnsi"/>
          <w:color w:val="000000"/>
          <w:kern w:val="3"/>
          <w:lang w:eastAsia="pl-PL"/>
        </w:rPr>
        <w:t xml:space="preserve">1. </w:t>
      </w:r>
      <w:r w:rsidRPr="00C575E7">
        <w:rPr>
          <w:rFonts w:eastAsia="Times New Roman" w:cstheme="minorHAnsi"/>
          <w:lang w:eastAsia="pl-PL"/>
        </w:rPr>
        <w:t xml:space="preserve">Wynagrodzenie będzie płatne jednorazowo na podstawie wystawionej przez Wykonawcę faktury końcowej. Podstawą do wystawienia przez Wykonawcę faktury końcowej będzie podpisany przez obie strony umowy protokół odbioru </w:t>
      </w:r>
      <w:r w:rsidRPr="00C372EE">
        <w:rPr>
          <w:rFonts w:eastAsia="Times New Roman" w:cstheme="minorHAnsi"/>
          <w:lang w:eastAsia="pl-PL"/>
        </w:rPr>
        <w:t>końcowego</w:t>
      </w:r>
      <w:r w:rsidR="00E30607" w:rsidRPr="00C372EE">
        <w:rPr>
          <w:rFonts w:eastAsia="Times New Roman" w:cstheme="minorHAnsi"/>
          <w:lang w:eastAsia="pl-PL"/>
        </w:rPr>
        <w:t>, bez uwag.</w:t>
      </w:r>
    </w:p>
    <w:p w14:paraId="257EE018" w14:textId="7D2D2243" w:rsidR="00833FD6" w:rsidRPr="00C372EE" w:rsidRDefault="00833FD6" w:rsidP="00C372EE">
      <w:pPr>
        <w:widowControl w:val="0"/>
        <w:suppressAutoHyphens/>
        <w:autoSpaceDN w:val="0"/>
        <w:spacing w:after="0" w:line="319" w:lineRule="auto"/>
        <w:ind w:right="112"/>
        <w:jc w:val="both"/>
        <w:textAlignment w:val="baseline"/>
        <w:rPr>
          <w:rFonts w:eastAsia="Arial Unicode MS" w:cstheme="minorHAnsi"/>
          <w:kern w:val="3"/>
        </w:rPr>
      </w:pPr>
      <w:r w:rsidRPr="00C575E7">
        <w:rPr>
          <w:rFonts w:eastAsia="Calibri" w:cstheme="minorHAnsi"/>
          <w:color w:val="000000"/>
          <w:kern w:val="3"/>
          <w:lang w:eastAsia="pl-PL"/>
        </w:rPr>
        <w:t xml:space="preserve">2. Zapłata faktur nastąpi na rachunek rozliczeniowy Wykonawcy wskazany na fakturze, co do </w:t>
      </w:r>
      <w:proofErr w:type="spellStart"/>
      <w:r w:rsidRPr="00C575E7">
        <w:rPr>
          <w:rFonts w:eastAsia="Calibri" w:cstheme="minorHAnsi"/>
          <w:color w:val="000000"/>
          <w:kern w:val="3"/>
          <w:lang w:eastAsia="pl-PL"/>
        </w:rPr>
        <w:t>kt</w:t>
      </w:r>
      <w:proofErr w:type="spellEnd"/>
      <w:r w:rsidRPr="00C575E7">
        <w:rPr>
          <w:rFonts w:eastAsia="Calibri" w:cstheme="minorHAnsi"/>
          <w:color w:val="000000"/>
          <w:kern w:val="3"/>
          <w:lang w:val="es-ES" w:eastAsia="pl-PL"/>
        </w:rPr>
        <w:t>ó</w:t>
      </w:r>
      <w:proofErr w:type="spellStart"/>
      <w:r w:rsidRPr="00C575E7">
        <w:rPr>
          <w:rFonts w:eastAsia="Calibri" w:cstheme="minorHAnsi"/>
          <w:color w:val="000000"/>
          <w:kern w:val="3"/>
          <w:lang w:eastAsia="pl-PL"/>
        </w:rPr>
        <w:t>rego</w:t>
      </w:r>
      <w:proofErr w:type="spellEnd"/>
      <w:r w:rsidRPr="00C575E7">
        <w:rPr>
          <w:rFonts w:eastAsia="Calibri" w:cstheme="minorHAnsi"/>
          <w:color w:val="000000"/>
          <w:kern w:val="3"/>
          <w:lang w:eastAsia="pl-PL"/>
        </w:rPr>
        <w:t xml:space="preserve"> bank prowadzi specjalny rachunek bankowy tzw. rachunek VAT,  w terminie do 30 dni od dnia otrzymania przez Zamawiającego prawidłowo wystawionej faktury VAT. Za termin zapłaty uważa się </w:t>
      </w:r>
      <w:r w:rsidRPr="00C575E7">
        <w:rPr>
          <w:rFonts w:eastAsia="Calibri" w:cstheme="minorHAnsi"/>
          <w:color w:val="000000"/>
          <w:kern w:val="3"/>
          <w:lang w:val="nl-NL" w:eastAsia="pl-PL"/>
        </w:rPr>
        <w:t>dat</w:t>
      </w:r>
      <w:r w:rsidRPr="00C575E7">
        <w:rPr>
          <w:rFonts w:eastAsia="Calibri" w:cstheme="minorHAnsi"/>
          <w:color w:val="000000"/>
          <w:kern w:val="3"/>
          <w:lang w:eastAsia="pl-PL"/>
        </w:rPr>
        <w:t xml:space="preserve">ę wykonania polecenia przelewu bankowego przez Zamawiającego. </w:t>
      </w:r>
      <w:r w:rsidRPr="00C575E7">
        <w:rPr>
          <w:rFonts w:eastAsia="Arial Unicode MS" w:cstheme="minorHAnsi"/>
          <w:kern w:val="3"/>
        </w:rPr>
        <w:t>Zapłata wynagrodzenia zostanie dokonana na rachunek bankowy Wykonawcy wskazany na fakturze, o ile jest on ujawniony na tzw. „Białej liście podatników”.</w:t>
      </w:r>
    </w:p>
    <w:p w14:paraId="711473E7" w14:textId="47884CDD" w:rsidR="00FB05BD" w:rsidRPr="00C372EE" w:rsidRDefault="00833FD6" w:rsidP="00C372EE">
      <w:pPr>
        <w:suppressAutoHyphens/>
        <w:autoSpaceDN w:val="0"/>
        <w:spacing w:after="0" w:line="319" w:lineRule="auto"/>
        <w:jc w:val="both"/>
        <w:textAlignment w:val="baseline"/>
        <w:rPr>
          <w:rFonts w:eastAsia="Arial Unicode MS" w:cstheme="minorHAnsi"/>
          <w:kern w:val="3"/>
        </w:rPr>
      </w:pPr>
      <w:r w:rsidRPr="00C575E7">
        <w:rPr>
          <w:rFonts w:eastAsia="Calibri" w:cstheme="minorHAnsi"/>
          <w:color w:val="000000"/>
          <w:kern w:val="3"/>
          <w:lang w:eastAsia="pl-PL"/>
        </w:rPr>
        <w:t>3. Wykonawca jest uprawniony do przesyłania Zamawiającemu ustrukturyzowanych faktur elektronicznych za pośrednictwem platformy elektronicznego fakturowania. Strony wyrażają zgodę na wysyłanie i odbieranie innych ustrukturyzowanych dokument</w:t>
      </w:r>
      <w:r w:rsidRPr="00C575E7">
        <w:rPr>
          <w:rFonts w:eastAsia="Calibri" w:cstheme="minorHAnsi"/>
          <w:color w:val="000000"/>
          <w:kern w:val="3"/>
          <w:lang w:val="es-ES" w:eastAsia="pl-PL"/>
        </w:rPr>
        <w:t>ó</w:t>
      </w:r>
      <w:r w:rsidRPr="00C575E7">
        <w:rPr>
          <w:rFonts w:eastAsia="Calibri" w:cstheme="minorHAnsi"/>
          <w:color w:val="000000"/>
          <w:kern w:val="3"/>
          <w:lang w:eastAsia="pl-PL"/>
        </w:rPr>
        <w:t>w elektronicznych oraz not korygujących za pośrednictwem przedmiotowej platformy.</w:t>
      </w:r>
    </w:p>
    <w:p w14:paraId="3920C688" w14:textId="52F9A31C" w:rsidR="00FB05BD" w:rsidRPr="00C575E7" w:rsidRDefault="00833FD6" w:rsidP="00C575E7">
      <w:pPr>
        <w:suppressAutoHyphens/>
        <w:spacing w:after="0" w:line="319" w:lineRule="auto"/>
        <w:jc w:val="both"/>
        <w:rPr>
          <w:rFonts w:eastAsia="Times New Roman" w:cstheme="minorHAnsi"/>
          <w:lang w:eastAsia="zh-CN"/>
        </w:rPr>
      </w:pPr>
      <w:r w:rsidRPr="00C575E7">
        <w:rPr>
          <w:rFonts w:eastAsia="Times New Roman" w:cstheme="minorHAnsi"/>
          <w:lang w:eastAsia="zh-CN"/>
        </w:rPr>
        <w:t>4</w:t>
      </w:r>
      <w:r w:rsidR="00FB05BD" w:rsidRPr="00C575E7">
        <w:rPr>
          <w:rFonts w:eastAsia="Times New Roman" w:cstheme="minorHAnsi"/>
          <w:lang w:eastAsia="zh-CN"/>
        </w:rPr>
        <w:t>.Wykonawca zobowiązany jest dołączyć do każdej własnej faktury kserokopie faktur wystawionych przez podwykonawców wraz z dowodem ich zapłaty oraz oryginałem oświadczenia podwykonawców o uregulowaniu ich należności.</w:t>
      </w:r>
    </w:p>
    <w:p w14:paraId="3077CEA7" w14:textId="4DF3476E" w:rsidR="00833FD6" w:rsidRPr="00C575E7" w:rsidRDefault="00833FD6" w:rsidP="00C575E7">
      <w:pPr>
        <w:suppressAutoHyphens/>
        <w:spacing w:after="0" w:line="319" w:lineRule="auto"/>
        <w:jc w:val="both"/>
        <w:rPr>
          <w:rFonts w:eastAsia="Times New Roman" w:cstheme="minorHAnsi"/>
          <w:lang w:eastAsia="zh-CN"/>
        </w:rPr>
      </w:pPr>
      <w:r w:rsidRPr="00C575E7">
        <w:rPr>
          <w:rFonts w:eastAsia="Times New Roman" w:cstheme="minorHAnsi"/>
          <w:lang w:eastAsia="zh-CN"/>
        </w:rPr>
        <w:t>5</w:t>
      </w:r>
      <w:r w:rsidR="00FB05BD" w:rsidRPr="00C575E7">
        <w:rPr>
          <w:rFonts w:eastAsia="Times New Roman" w:cstheme="minorHAnsi"/>
          <w:lang w:eastAsia="zh-CN"/>
        </w:rPr>
        <w:t xml:space="preserve">.W przypadku niedołączenia do faktury dokumentów zgodnie z ust. </w:t>
      </w:r>
      <w:r w:rsidRPr="00C575E7">
        <w:rPr>
          <w:rFonts w:eastAsia="Times New Roman" w:cstheme="minorHAnsi"/>
          <w:lang w:eastAsia="zh-CN"/>
        </w:rPr>
        <w:t>4</w:t>
      </w:r>
      <w:r w:rsidR="00FB05BD" w:rsidRPr="00C575E7">
        <w:rPr>
          <w:rFonts w:eastAsia="Times New Roman" w:cstheme="minorHAnsi"/>
          <w:lang w:eastAsia="zh-CN"/>
        </w:rPr>
        <w:t>, Zamawiający uprawniony jest do wstrzymania się z zapłatą lub przekazania należności do depozytu sądowego oraz postąpić zgodnie z zapisami § 2</w:t>
      </w:r>
      <w:r w:rsidR="00153416" w:rsidRPr="00C575E7">
        <w:rPr>
          <w:rFonts w:eastAsia="Times New Roman" w:cstheme="minorHAnsi"/>
          <w:lang w:eastAsia="zh-CN"/>
        </w:rPr>
        <w:t>2</w:t>
      </w:r>
      <w:r w:rsidR="00FB05BD" w:rsidRPr="00C575E7">
        <w:rPr>
          <w:rFonts w:eastAsia="Times New Roman" w:cstheme="minorHAnsi"/>
          <w:lang w:eastAsia="zh-CN"/>
        </w:rPr>
        <w:t>.</w:t>
      </w:r>
    </w:p>
    <w:p w14:paraId="7CCDF707" w14:textId="09083423" w:rsidR="00833FD6" w:rsidRPr="00C372EE" w:rsidRDefault="00833FD6" w:rsidP="00C372EE">
      <w:pPr>
        <w:spacing w:after="0" w:line="319" w:lineRule="auto"/>
        <w:jc w:val="both"/>
        <w:rPr>
          <w:rFonts w:eastAsia="Times New Roman" w:cstheme="minorHAnsi"/>
          <w:lang w:eastAsia="zh-CN"/>
        </w:rPr>
      </w:pPr>
      <w:r w:rsidRPr="00C575E7">
        <w:rPr>
          <w:rFonts w:eastAsia="Times New Roman" w:cstheme="minorHAnsi"/>
          <w:lang w:eastAsia="zh-CN"/>
        </w:rPr>
        <w:t>6. Wierzytelności związane z realizacją niniejszej umowy nie mogą być bez zgody Zamawiającego wyrażonej w formie pisemnej pod rygorem nieważności przeniesione na osoby trzecie.</w:t>
      </w:r>
    </w:p>
    <w:p w14:paraId="3A216546" w14:textId="569D59C7" w:rsidR="001859F0" w:rsidRPr="00C217FF" w:rsidRDefault="00833FD6" w:rsidP="00C217FF">
      <w:pPr>
        <w:widowControl w:val="0"/>
        <w:pBdr>
          <w:top w:val="nil"/>
          <w:left w:val="nil"/>
          <w:bottom w:val="nil"/>
          <w:right w:val="nil"/>
          <w:between w:val="nil"/>
          <w:bar w:val="nil"/>
        </w:pBdr>
        <w:spacing w:after="0" w:line="319" w:lineRule="auto"/>
        <w:jc w:val="both"/>
        <w:rPr>
          <w:rFonts w:eastAsia="Times New Roman" w:cstheme="minorHAnsi"/>
          <w:color w:val="000000"/>
          <w:u w:color="000000"/>
          <w:bdr w:val="nil"/>
          <w:lang w:eastAsia="pl-PL"/>
        </w:rPr>
      </w:pPr>
      <w:r w:rsidRPr="00C575E7">
        <w:rPr>
          <w:rFonts w:eastAsia="Calibri" w:cstheme="minorHAnsi"/>
          <w:color w:val="000000"/>
          <w:u w:color="000000"/>
          <w:bdr w:val="nil"/>
          <w:lang w:eastAsia="pl-PL"/>
        </w:rPr>
        <w:t>7</w:t>
      </w:r>
      <w:r w:rsidR="00FB05BD" w:rsidRPr="00C575E7">
        <w:rPr>
          <w:rFonts w:eastAsia="Calibri" w:cstheme="minorHAnsi"/>
          <w:color w:val="000000"/>
          <w:u w:color="000000"/>
          <w:bdr w:val="nil"/>
          <w:lang w:eastAsia="pl-PL"/>
        </w:rPr>
        <w:t xml:space="preserve">.Wykonawca nie może dokonać zastawienia lub przeniesienia, w </w:t>
      </w:r>
      <w:proofErr w:type="spellStart"/>
      <w:r w:rsidR="00FB05BD" w:rsidRPr="00C575E7">
        <w:rPr>
          <w:rFonts w:eastAsia="Calibri" w:cstheme="minorHAnsi"/>
          <w:color w:val="000000"/>
          <w:u w:color="000000"/>
          <w:bdr w:val="nil"/>
          <w:lang w:eastAsia="pl-PL"/>
        </w:rPr>
        <w:t>szczeg</w:t>
      </w:r>
      <w:proofErr w:type="spellEnd"/>
      <w:r w:rsidR="00FB05BD" w:rsidRPr="00C575E7">
        <w:rPr>
          <w:rFonts w:eastAsia="Calibri" w:cstheme="minorHAnsi"/>
          <w:color w:val="000000"/>
          <w:u w:color="000000"/>
          <w:bdr w:val="nil"/>
          <w:lang w:val="es-ES_tradnl" w:eastAsia="pl-PL"/>
        </w:rPr>
        <w:t>ó</w:t>
      </w:r>
      <w:proofErr w:type="spellStart"/>
      <w:r w:rsidR="00FB05BD" w:rsidRPr="00C575E7">
        <w:rPr>
          <w:rFonts w:eastAsia="Calibri" w:cstheme="minorHAnsi"/>
          <w:color w:val="000000"/>
          <w:u w:color="000000"/>
          <w:bdr w:val="nil"/>
          <w:lang w:eastAsia="pl-PL"/>
        </w:rPr>
        <w:t>lności</w:t>
      </w:r>
      <w:proofErr w:type="spellEnd"/>
      <w:r w:rsidR="00FB05BD" w:rsidRPr="00C575E7">
        <w:rPr>
          <w:rFonts w:eastAsia="Calibri" w:cstheme="minorHAnsi"/>
          <w:color w:val="000000"/>
          <w:u w:color="000000"/>
          <w:bdr w:val="nil"/>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00FB05BD" w:rsidRPr="00C575E7">
        <w:rPr>
          <w:rFonts w:eastAsia="Calibri" w:cstheme="minorHAnsi"/>
          <w:color w:val="000000"/>
          <w:u w:color="000000"/>
          <w:bdr w:val="nil"/>
          <w:lang w:eastAsia="pl-PL"/>
        </w:rPr>
        <w:t>kt</w:t>
      </w:r>
      <w:proofErr w:type="spellEnd"/>
      <w:r w:rsidR="00FB05BD" w:rsidRPr="00C575E7">
        <w:rPr>
          <w:rFonts w:eastAsia="Calibri" w:cstheme="minorHAnsi"/>
          <w:color w:val="000000"/>
          <w:u w:color="000000"/>
          <w:bdr w:val="nil"/>
          <w:lang w:val="es-ES_tradnl" w:eastAsia="pl-PL"/>
        </w:rPr>
        <w:t>ó</w:t>
      </w:r>
      <w:r w:rsidR="00FB05BD" w:rsidRPr="00C575E7">
        <w:rPr>
          <w:rFonts w:eastAsia="Calibri" w:cstheme="minorHAnsi"/>
          <w:color w:val="000000"/>
          <w:u w:color="000000"/>
          <w:bdr w:val="nil"/>
          <w:lang w:eastAsia="pl-PL"/>
        </w:rPr>
        <w:t xml:space="preserve">rej przedmiotem jest zastawienie lub przeniesienie ww. wierzytelności lub korzyści. </w:t>
      </w:r>
    </w:p>
    <w:p w14:paraId="086C8028" w14:textId="1AC4C8C8"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21.</w:t>
      </w:r>
    </w:p>
    <w:p w14:paraId="457D36CD" w14:textId="77777777" w:rsidR="009F050A" w:rsidRPr="00C575E7" w:rsidRDefault="009F050A" w:rsidP="00C575E7">
      <w:pPr>
        <w:spacing w:after="0" w:line="319" w:lineRule="auto"/>
        <w:jc w:val="center"/>
        <w:rPr>
          <w:rFonts w:eastAsia="Times New Roman" w:cstheme="minorHAnsi"/>
          <w:b/>
          <w:lang w:eastAsia="pl-PL"/>
        </w:rPr>
      </w:pPr>
      <w:r w:rsidRPr="00C575E7">
        <w:rPr>
          <w:rFonts w:eastAsia="Times New Roman" w:cstheme="minorHAnsi"/>
          <w:b/>
          <w:lang w:eastAsia="pl-PL"/>
        </w:rPr>
        <w:t>Odstąpienie od umowy.</w:t>
      </w:r>
    </w:p>
    <w:p w14:paraId="6FAC401E" w14:textId="77777777" w:rsidR="009F050A" w:rsidRPr="00C575E7" w:rsidRDefault="009F050A" w:rsidP="00C575E7">
      <w:pPr>
        <w:numPr>
          <w:ilvl w:val="0"/>
          <w:numId w:val="10"/>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Zamawiającemu przysługuje prawo do odstąpienia od umowy w całości lub w części – poza przypadkami określonymi w Kodeksie cywilnym oraz ustawie prawo zamówień publicznych - w sytuacji kiedy:</w:t>
      </w:r>
    </w:p>
    <w:p w14:paraId="3E24C372" w14:textId="77777777" w:rsidR="009F050A" w:rsidRPr="00C575E7" w:rsidRDefault="009F050A" w:rsidP="00C575E7">
      <w:pPr>
        <w:numPr>
          <w:ilvl w:val="1"/>
          <w:numId w:val="10"/>
        </w:numPr>
        <w:tabs>
          <w:tab w:val="num" w:pos="284"/>
          <w:tab w:val="left" w:pos="567"/>
        </w:tabs>
        <w:spacing w:after="0" w:line="319" w:lineRule="auto"/>
        <w:ind w:left="426" w:hanging="142"/>
        <w:jc w:val="both"/>
        <w:rPr>
          <w:rFonts w:eastAsia="Times New Roman" w:cstheme="minorHAnsi"/>
          <w:lang w:eastAsia="pl-PL"/>
        </w:rPr>
      </w:pPr>
      <w:r w:rsidRPr="00C575E7">
        <w:rPr>
          <w:rFonts w:eastAsia="Times New Roman" w:cstheme="minorHAnsi"/>
          <w:lang w:eastAsia="pl-PL"/>
        </w:rPr>
        <w:lastRenderedPageBreak/>
        <w:t xml:space="preserve">zostanie zgłoszona likwidacja Wykonawcy, </w:t>
      </w:r>
    </w:p>
    <w:p w14:paraId="236AD2B1" w14:textId="77777777" w:rsidR="009F050A" w:rsidRPr="00C575E7" w:rsidRDefault="009F050A" w:rsidP="00C575E7">
      <w:pPr>
        <w:numPr>
          <w:ilvl w:val="1"/>
          <w:numId w:val="10"/>
        </w:numPr>
        <w:tabs>
          <w:tab w:val="num" w:pos="284"/>
          <w:tab w:val="left" w:pos="567"/>
        </w:tabs>
        <w:spacing w:after="0" w:line="319" w:lineRule="auto"/>
        <w:ind w:left="426" w:hanging="142"/>
        <w:jc w:val="both"/>
        <w:rPr>
          <w:rFonts w:eastAsia="Times New Roman" w:cstheme="minorHAnsi"/>
          <w:lang w:eastAsia="pl-PL"/>
        </w:rPr>
      </w:pPr>
      <w:r w:rsidRPr="00C575E7">
        <w:rPr>
          <w:rFonts w:eastAsia="Times New Roman" w:cstheme="minorHAnsi"/>
          <w:lang w:eastAsia="pl-PL"/>
        </w:rPr>
        <w:t>zostanie wydany nakaz zajęcia majątku Wykonawcy,</w:t>
      </w:r>
    </w:p>
    <w:p w14:paraId="5421A7D1" w14:textId="77777777" w:rsidR="009F050A" w:rsidRPr="00C575E7" w:rsidRDefault="009F050A" w:rsidP="00C575E7">
      <w:pPr>
        <w:numPr>
          <w:ilvl w:val="1"/>
          <w:numId w:val="10"/>
        </w:numPr>
        <w:tabs>
          <w:tab w:val="num" w:pos="284"/>
          <w:tab w:val="left" w:pos="567"/>
        </w:tabs>
        <w:spacing w:after="0" w:line="319" w:lineRule="auto"/>
        <w:ind w:left="426" w:hanging="142"/>
        <w:jc w:val="both"/>
        <w:rPr>
          <w:rFonts w:eastAsia="Times New Roman" w:cstheme="minorHAnsi"/>
          <w:lang w:eastAsia="pl-PL"/>
        </w:rPr>
      </w:pPr>
      <w:r w:rsidRPr="00C575E7">
        <w:rPr>
          <w:rFonts w:eastAsia="Times New Roman" w:cstheme="minorHAnsi"/>
          <w:lang w:eastAsia="pl-PL"/>
        </w:rPr>
        <w:t>Wykonawca bez uzasadnionych przyczyn nie wszedł na plac budowy ze sprzętem budowlanym lub nie rozpoczął wykonywania umowy (robót) i nie realizuje jej przez okres dłuższy niż 14 dni,</w:t>
      </w:r>
    </w:p>
    <w:p w14:paraId="2A2FDCC3" w14:textId="77777777" w:rsidR="009F050A" w:rsidRPr="00C575E7" w:rsidRDefault="009F050A" w:rsidP="00C575E7">
      <w:pPr>
        <w:numPr>
          <w:ilvl w:val="1"/>
          <w:numId w:val="10"/>
        </w:numPr>
        <w:tabs>
          <w:tab w:val="num" w:pos="284"/>
          <w:tab w:val="left" w:pos="567"/>
        </w:tabs>
        <w:spacing w:after="0" w:line="319" w:lineRule="auto"/>
        <w:ind w:left="426" w:hanging="142"/>
        <w:jc w:val="both"/>
        <w:rPr>
          <w:rFonts w:eastAsia="Times New Roman" w:cstheme="minorHAnsi"/>
          <w:lang w:eastAsia="pl-PL"/>
        </w:rPr>
      </w:pPr>
      <w:r w:rsidRPr="00C575E7">
        <w:rPr>
          <w:rFonts w:eastAsia="Times New Roman" w:cstheme="minorHAnsi"/>
          <w:lang w:eastAsia="pl-PL"/>
        </w:rPr>
        <w:t xml:space="preserve">Wykonawca przerwał realizację Umowy (robót) i nie realizuje jej przez okres dłuższy niż 14 dni, </w:t>
      </w:r>
    </w:p>
    <w:p w14:paraId="0934E488" w14:textId="77777777" w:rsidR="009F050A" w:rsidRPr="00C575E7" w:rsidRDefault="009F050A" w:rsidP="00C575E7">
      <w:pPr>
        <w:numPr>
          <w:ilvl w:val="1"/>
          <w:numId w:val="10"/>
        </w:numPr>
        <w:tabs>
          <w:tab w:val="num" w:pos="0"/>
          <w:tab w:val="left" w:pos="567"/>
        </w:tabs>
        <w:spacing w:after="0" w:line="319" w:lineRule="auto"/>
        <w:ind w:left="0" w:firstLine="284"/>
        <w:jc w:val="both"/>
        <w:rPr>
          <w:rFonts w:eastAsia="Times New Roman" w:cstheme="minorHAnsi"/>
          <w:lang w:eastAsia="pl-PL"/>
        </w:rPr>
      </w:pPr>
      <w:r w:rsidRPr="00C575E7">
        <w:rPr>
          <w:rFonts w:eastAsia="Times New Roman" w:cstheme="minorHAnsi"/>
          <w:lang w:eastAsia="pl-PL"/>
        </w:rPr>
        <w:t>Wykonawca nie wykonuje (nienależycie wykonuje) robót zgodnie z umową, a w szczególności z dokumentacją techniczną, i pomimo wezwania przez Zamawiającego – nie rozpoczął w terminie 7 dni od wezwania wykonywania robót zgodnie z umową,</w:t>
      </w:r>
    </w:p>
    <w:p w14:paraId="4D2FF804" w14:textId="67656C39" w:rsidR="009F050A" w:rsidRDefault="009F050A" w:rsidP="00C575E7">
      <w:pPr>
        <w:numPr>
          <w:ilvl w:val="1"/>
          <w:numId w:val="10"/>
        </w:numPr>
        <w:tabs>
          <w:tab w:val="num" w:pos="0"/>
          <w:tab w:val="left" w:pos="567"/>
        </w:tabs>
        <w:spacing w:after="0" w:line="319" w:lineRule="auto"/>
        <w:ind w:left="0" w:firstLine="284"/>
        <w:jc w:val="both"/>
        <w:rPr>
          <w:rFonts w:eastAsia="Times New Roman" w:cstheme="minorHAnsi"/>
          <w:lang w:eastAsia="pl-PL"/>
        </w:rPr>
      </w:pPr>
      <w:r w:rsidRPr="00C575E7">
        <w:rPr>
          <w:rFonts w:eastAsia="Times New Roman" w:cstheme="minorHAnsi"/>
          <w:lang w:eastAsia="pl-PL"/>
        </w:rPr>
        <w:t>Wykonawca opóźnia się w wykonaniu prac objętych umową tak dalece, że nie jest prawdopodobne, żeby zdołał je ukończyć w czasie umówionym – bez wyznaczania przez Zamawiającego dodatkowego terminu,</w:t>
      </w:r>
    </w:p>
    <w:p w14:paraId="38F5B899" w14:textId="23F47539" w:rsidR="00E72AA7" w:rsidRPr="00C575E7" w:rsidRDefault="00E72AA7" w:rsidP="00C575E7">
      <w:pPr>
        <w:numPr>
          <w:ilvl w:val="1"/>
          <w:numId w:val="10"/>
        </w:numPr>
        <w:tabs>
          <w:tab w:val="num" w:pos="0"/>
          <w:tab w:val="left" w:pos="567"/>
        </w:tabs>
        <w:spacing w:after="0" w:line="319" w:lineRule="auto"/>
        <w:ind w:left="0" w:firstLine="284"/>
        <w:jc w:val="both"/>
        <w:rPr>
          <w:rFonts w:eastAsia="Times New Roman" w:cstheme="minorHAnsi"/>
          <w:lang w:eastAsia="pl-PL"/>
        </w:rPr>
      </w:pPr>
      <w:r>
        <w:rPr>
          <w:rFonts w:eastAsia="Times New Roman" w:cstheme="minorHAnsi"/>
          <w:lang w:eastAsia="pl-PL"/>
        </w:rPr>
        <w:t xml:space="preserve">opóźnienie w wykonaniu umowy przekracza </w:t>
      </w:r>
      <w:r w:rsidR="00C372EE">
        <w:rPr>
          <w:rFonts w:eastAsia="Times New Roman" w:cstheme="minorHAnsi"/>
          <w:lang w:eastAsia="pl-PL"/>
        </w:rPr>
        <w:t xml:space="preserve">termin realizacji umowy określony w </w:t>
      </w:r>
      <w:r w:rsidR="00C372EE" w:rsidRPr="00C575E7">
        <w:rPr>
          <w:rFonts w:eastAsia="Times New Roman" w:cstheme="minorHAnsi"/>
          <w:lang w:eastAsia="pl-PL"/>
        </w:rPr>
        <w:t>§</w:t>
      </w:r>
      <w:r w:rsidR="00C372EE">
        <w:rPr>
          <w:rFonts w:eastAsia="Times New Roman" w:cstheme="minorHAnsi"/>
          <w:lang w:eastAsia="pl-PL"/>
        </w:rPr>
        <w:t xml:space="preserve"> 3 ust. 3 o 3 dni.</w:t>
      </w:r>
    </w:p>
    <w:p w14:paraId="444A9DA6" w14:textId="3CD8AE97" w:rsidR="009F050A" w:rsidRPr="00C575E7" w:rsidRDefault="009F050A" w:rsidP="00C575E7">
      <w:pPr>
        <w:numPr>
          <w:ilvl w:val="1"/>
          <w:numId w:val="10"/>
        </w:numPr>
        <w:tabs>
          <w:tab w:val="num" w:pos="0"/>
          <w:tab w:val="left" w:pos="567"/>
        </w:tabs>
        <w:spacing w:after="0" w:line="319" w:lineRule="auto"/>
        <w:ind w:left="0" w:firstLine="284"/>
        <w:jc w:val="both"/>
        <w:rPr>
          <w:rFonts w:eastAsia="Times New Roman" w:cstheme="minorHAnsi"/>
          <w:lang w:eastAsia="pl-PL"/>
        </w:rPr>
      </w:pPr>
      <w:r w:rsidRPr="00C575E7">
        <w:rPr>
          <w:rFonts w:eastAsia="Times New Roman" w:cstheme="minorHAnsi"/>
          <w:lang w:eastAsia="pl-PL"/>
        </w:rPr>
        <w:t>Wykonawca naruszy obowiązki określone w § 11 ust. 2, § 13 ust. 1</w:t>
      </w:r>
      <w:r w:rsidR="0006463F" w:rsidRPr="00C575E7">
        <w:rPr>
          <w:rFonts w:eastAsia="Times New Roman" w:cstheme="minorHAnsi"/>
          <w:lang w:eastAsia="pl-PL"/>
        </w:rPr>
        <w:t>6</w:t>
      </w:r>
      <w:r w:rsidRPr="00C575E7">
        <w:rPr>
          <w:rFonts w:eastAsia="Times New Roman" w:cstheme="minorHAnsi"/>
          <w:lang w:eastAsia="pl-PL"/>
        </w:rPr>
        <w:t xml:space="preserve"> i § 15 ust. </w:t>
      </w:r>
      <w:r w:rsidR="00153416" w:rsidRPr="00C575E7">
        <w:rPr>
          <w:rFonts w:eastAsia="Times New Roman" w:cstheme="minorHAnsi"/>
          <w:lang w:eastAsia="pl-PL"/>
        </w:rPr>
        <w:t>5</w:t>
      </w:r>
      <w:r w:rsidR="00B14DA4" w:rsidRPr="00C575E7">
        <w:rPr>
          <w:rFonts w:eastAsia="Times New Roman" w:cstheme="minorHAnsi"/>
          <w:lang w:eastAsia="pl-PL"/>
        </w:rPr>
        <w:t>,</w:t>
      </w:r>
    </w:p>
    <w:p w14:paraId="7D8ECE3B" w14:textId="77777777" w:rsidR="009F050A" w:rsidRPr="00C575E7" w:rsidRDefault="009F050A" w:rsidP="00C575E7">
      <w:pPr>
        <w:numPr>
          <w:ilvl w:val="1"/>
          <w:numId w:val="10"/>
        </w:numPr>
        <w:tabs>
          <w:tab w:val="num" w:pos="0"/>
          <w:tab w:val="left" w:pos="567"/>
        </w:tabs>
        <w:spacing w:after="0" w:line="319" w:lineRule="auto"/>
        <w:ind w:left="0" w:firstLine="284"/>
        <w:jc w:val="both"/>
        <w:rPr>
          <w:rFonts w:eastAsia="Times New Roman" w:cstheme="minorHAnsi"/>
          <w:lang w:eastAsia="pl-PL"/>
        </w:rPr>
      </w:pPr>
      <w:r w:rsidRPr="00C575E7">
        <w:rPr>
          <w:rFonts w:eastAsia="Times New Roman" w:cstheme="minorHAnsi"/>
          <w:lang w:eastAsia="pl-PL"/>
        </w:rPr>
        <w:t>Wykonawca rażąco naruszy inne obowiązki wynikające z umowy lub przepisów prawa,</w:t>
      </w:r>
    </w:p>
    <w:p w14:paraId="6A8AA0F9" w14:textId="77777777" w:rsidR="009F050A" w:rsidRPr="00C575E7" w:rsidRDefault="009F050A" w:rsidP="00C575E7">
      <w:pPr>
        <w:numPr>
          <w:ilvl w:val="1"/>
          <w:numId w:val="10"/>
        </w:numPr>
        <w:tabs>
          <w:tab w:val="num" w:pos="0"/>
          <w:tab w:val="left" w:pos="426"/>
          <w:tab w:val="left" w:pos="567"/>
        </w:tabs>
        <w:suppressAutoHyphens/>
        <w:spacing w:after="0" w:line="319" w:lineRule="auto"/>
        <w:ind w:left="0" w:firstLine="284"/>
        <w:jc w:val="both"/>
        <w:rPr>
          <w:rFonts w:eastAsia="Times New Roman" w:cstheme="minorHAnsi"/>
          <w:lang w:eastAsia="pl-PL"/>
        </w:rPr>
      </w:pPr>
      <w:r w:rsidRPr="00C575E7">
        <w:rPr>
          <w:rFonts w:eastAsia="Times New Roman" w:cstheme="minorHAnsi"/>
          <w:bCs/>
          <w:lang w:eastAsia="ar-SA"/>
        </w:rPr>
        <w:t>3-krotnego dokonywania bezpośredniej zapłaty podwykonawcy lub dalszemu podwykonawcy, o których mowa w § 22 ust. 1, lub konieczność dokonania bezpośrednich zapłat na sumę większą niż 5% wartości umowy w sprawie zamówienia publicznego</w:t>
      </w:r>
    </w:p>
    <w:p w14:paraId="634E4DE4" w14:textId="05B76334" w:rsidR="009F050A" w:rsidRPr="00C575E7" w:rsidRDefault="00E72AA7" w:rsidP="00C575E7">
      <w:pPr>
        <w:tabs>
          <w:tab w:val="num" w:pos="0"/>
          <w:tab w:val="left" w:pos="567"/>
        </w:tabs>
        <w:spacing w:after="0" w:line="319" w:lineRule="auto"/>
        <w:ind w:hanging="142"/>
        <w:jc w:val="both"/>
        <w:rPr>
          <w:rFonts w:eastAsia="Times New Roman" w:cstheme="minorHAnsi"/>
          <w:b/>
          <w:lang w:eastAsia="pl-PL"/>
        </w:rPr>
      </w:pPr>
      <w:r>
        <w:rPr>
          <w:rFonts w:eastAsia="Times New Roman" w:cstheme="minorHAnsi"/>
          <w:lang w:eastAsia="pl-PL"/>
        </w:rPr>
        <w:t xml:space="preserve">   </w:t>
      </w:r>
      <w:r w:rsidR="009F050A" w:rsidRPr="00C575E7">
        <w:rPr>
          <w:rFonts w:eastAsia="Times New Roman" w:cstheme="minorHAnsi"/>
          <w:lang w:eastAsia="pl-PL"/>
        </w:rPr>
        <w:t>w terminie 30 dni od powzięcia wiadomości o zdarzeniu stanowiącym podstawę odstąpienia</w:t>
      </w:r>
      <w:r>
        <w:rPr>
          <w:rFonts w:eastAsia="Times New Roman" w:cstheme="minorHAnsi"/>
          <w:lang w:eastAsia="pl-PL"/>
        </w:rPr>
        <w:t>.</w:t>
      </w:r>
    </w:p>
    <w:p w14:paraId="4E0F1113" w14:textId="77777777" w:rsidR="009F050A" w:rsidRPr="00C575E7" w:rsidRDefault="009F050A" w:rsidP="00C575E7">
      <w:pPr>
        <w:numPr>
          <w:ilvl w:val="0"/>
          <w:numId w:val="10"/>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W przypadku zaistnienia okoliczności opisanych w ust. 1, obowiązują kary umowne przewidziane w § 17.</w:t>
      </w:r>
    </w:p>
    <w:p w14:paraId="330ED94C" w14:textId="77777777" w:rsidR="009F050A" w:rsidRPr="00C575E7" w:rsidRDefault="009F050A" w:rsidP="00C575E7">
      <w:pPr>
        <w:numPr>
          <w:ilvl w:val="0"/>
          <w:numId w:val="10"/>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Odstąpienie od umowy następuje w formie pisemnej pod rygorem nieważności.</w:t>
      </w:r>
    </w:p>
    <w:p w14:paraId="5BB318D1" w14:textId="77777777" w:rsidR="009F050A" w:rsidRPr="00C575E7" w:rsidRDefault="009F050A" w:rsidP="00C575E7">
      <w:pPr>
        <w:numPr>
          <w:ilvl w:val="0"/>
          <w:numId w:val="10"/>
        </w:numPr>
        <w:tabs>
          <w:tab w:val="clear" w:pos="720"/>
          <w:tab w:val="num" w:pos="0"/>
          <w:tab w:val="left" w:pos="284"/>
        </w:tabs>
        <w:spacing w:after="0" w:line="319" w:lineRule="auto"/>
        <w:ind w:left="0" w:firstLine="0"/>
        <w:jc w:val="both"/>
        <w:rPr>
          <w:rFonts w:eastAsia="Times New Roman" w:cstheme="minorHAnsi"/>
          <w:lang w:eastAsia="pl-PL"/>
        </w:rPr>
      </w:pPr>
      <w:r w:rsidRPr="00C575E7">
        <w:rPr>
          <w:rFonts w:eastAsia="Times New Roman" w:cstheme="minorHAnsi"/>
          <w:lang w:eastAsia="pl-PL"/>
        </w:rPr>
        <w:t>W wypadku odstąpienia od umowy, Wykonawcę i Zamawiającego obciążają następujące obowiązki szczegółowe:</w:t>
      </w:r>
    </w:p>
    <w:p w14:paraId="00CBEC76" w14:textId="77777777" w:rsidR="009F050A" w:rsidRPr="00C575E7" w:rsidRDefault="009F050A" w:rsidP="00C575E7">
      <w:pPr>
        <w:numPr>
          <w:ilvl w:val="1"/>
          <w:numId w:val="10"/>
        </w:numPr>
        <w:tabs>
          <w:tab w:val="num" w:pos="0"/>
          <w:tab w:val="left" w:pos="567"/>
        </w:tabs>
        <w:spacing w:after="0" w:line="319" w:lineRule="auto"/>
        <w:ind w:left="0" w:firstLine="284"/>
        <w:jc w:val="both"/>
        <w:rPr>
          <w:rFonts w:eastAsia="Times New Roman" w:cstheme="minorHAnsi"/>
          <w:lang w:eastAsia="pl-PL"/>
        </w:rPr>
      </w:pPr>
      <w:r w:rsidRPr="00C575E7">
        <w:rPr>
          <w:rFonts w:eastAsia="Times New Roman" w:cstheme="minorHAnsi"/>
          <w:lang w:eastAsia="pl-PL"/>
        </w:rPr>
        <w:t>w terminie 10 dni od daty odstąpienia od umowy Wykonawca przy udziale Zamawiającego sporządzi szczegółowy protokół inwentaryzacji robót w toku, wg stanu na dzień odstąpienia. Protokół ten winien zawierać kosztorys inwentaryzacyjny.</w:t>
      </w:r>
    </w:p>
    <w:p w14:paraId="2A3B18E0" w14:textId="77777777" w:rsidR="009F050A" w:rsidRPr="00C575E7" w:rsidRDefault="009F050A" w:rsidP="00C575E7">
      <w:pPr>
        <w:numPr>
          <w:ilvl w:val="1"/>
          <w:numId w:val="10"/>
        </w:numPr>
        <w:tabs>
          <w:tab w:val="num" w:pos="0"/>
          <w:tab w:val="left" w:pos="567"/>
        </w:tabs>
        <w:spacing w:after="0" w:line="319" w:lineRule="auto"/>
        <w:ind w:left="0" w:firstLine="284"/>
        <w:jc w:val="both"/>
        <w:rPr>
          <w:rFonts w:eastAsia="Times New Roman" w:cstheme="minorHAnsi"/>
          <w:lang w:eastAsia="pl-PL"/>
        </w:rPr>
      </w:pPr>
      <w:r w:rsidRPr="00C575E7">
        <w:rPr>
          <w:rFonts w:eastAsia="Times New Roman" w:cstheme="minorHAnsi"/>
          <w:lang w:eastAsia="pl-PL"/>
        </w:rPr>
        <w:t>Wykonawca zabezpieczy przerwane roboty do momentu przekazania terenu budowy Zamawiającemu,</w:t>
      </w:r>
    </w:p>
    <w:p w14:paraId="38361115" w14:textId="77777777" w:rsidR="009F050A" w:rsidRPr="00C575E7" w:rsidRDefault="009F050A" w:rsidP="00C575E7">
      <w:pPr>
        <w:numPr>
          <w:ilvl w:val="1"/>
          <w:numId w:val="10"/>
        </w:numPr>
        <w:tabs>
          <w:tab w:val="num" w:pos="0"/>
          <w:tab w:val="left" w:pos="567"/>
        </w:tabs>
        <w:spacing w:after="0" w:line="319" w:lineRule="auto"/>
        <w:ind w:left="0" w:firstLine="284"/>
        <w:jc w:val="both"/>
        <w:rPr>
          <w:rFonts w:eastAsia="Times New Roman" w:cstheme="minorHAnsi"/>
          <w:lang w:eastAsia="pl-PL"/>
        </w:rPr>
      </w:pPr>
      <w:r w:rsidRPr="00C575E7">
        <w:rPr>
          <w:rFonts w:eastAsia="Times New Roman" w:cstheme="minorHAnsi"/>
          <w:lang w:eastAsia="pl-PL"/>
        </w:rPr>
        <w:t>Wykonawca niezwłocznie zgłosi Zamawiającemu gotowość odbioru robót przerwanych oraz zabezpieczających, jeżeli odstąpienie od umowy nastąpiło z przyczyn, za które odpowiada Wykonawca,</w:t>
      </w:r>
    </w:p>
    <w:p w14:paraId="0D3A3174" w14:textId="77777777" w:rsidR="009F050A" w:rsidRPr="00C575E7" w:rsidRDefault="009F050A" w:rsidP="00C575E7">
      <w:pPr>
        <w:numPr>
          <w:ilvl w:val="1"/>
          <w:numId w:val="10"/>
        </w:numPr>
        <w:tabs>
          <w:tab w:val="num" w:pos="0"/>
          <w:tab w:val="left" w:pos="567"/>
        </w:tabs>
        <w:spacing w:after="0" w:line="319" w:lineRule="auto"/>
        <w:ind w:left="0" w:firstLine="284"/>
        <w:jc w:val="both"/>
        <w:rPr>
          <w:rFonts w:eastAsia="Times New Roman" w:cstheme="minorHAnsi"/>
          <w:lang w:eastAsia="pl-PL"/>
        </w:rPr>
      </w:pPr>
      <w:r w:rsidRPr="00C575E7">
        <w:rPr>
          <w:rFonts w:eastAsia="Times New Roman" w:cstheme="minorHAnsi"/>
          <w:lang w:eastAsia="pl-PL"/>
        </w:rPr>
        <w:t>najpóźniej w ciągu 10 dni  od daty odstąpienia od umowy Wykonawca usunie z terenu budowy urządzenia zaplecza przez niego dostarczone bądź wzniesione,</w:t>
      </w:r>
    </w:p>
    <w:p w14:paraId="0C87F0A2" w14:textId="77777777" w:rsidR="009F050A" w:rsidRPr="00C575E7" w:rsidRDefault="009F050A" w:rsidP="00C575E7">
      <w:pPr>
        <w:numPr>
          <w:ilvl w:val="1"/>
          <w:numId w:val="10"/>
        </w:numPr>
        <w:tabs>
          <w:tab w:val="num" w:pos="0"/>
          <w:tab w:val="left" w:pos="567"/>
        </w:tabs>
        <w:spacing w:after="0" w:line="319" w:lineRule="auto"/>
        <w:ind w:left="0" w:firstLine="284"/>
        <w:jc w:val="both"/>
        <w:rPr>
          <w:rFonts w:eastAsia="Times New Roman" w:cstheme="minorHAnsi"/>
          <w:lang w:eastAsia="pl-PL"/>
        </w:rPr>
      </w:pPr>
      <w:r w:rsidRPr="00C575E7">
        <w:rPr>
          <w:rFonts w:eastAsia="Times New Roman" w:cstheme="minorHAnsi"/>
          <w:lang w:eastAsia="pl-PL"/>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19AF741E" w14:textId="70DA4947" w:rsidR="00C372EE" w:rsidRDefault="009F050A" w:rsidP="001859F0">
      <w:pPr>
        <w:numPr>
          <w:ilvl w:val="1"/>
          <w:numId w:val="10"/>
        </w:numPr>
        <w:tabs>
          <w:tab w:val="num" w:pos="0"/>
          <w:tab w:val="left" w:pos="567"/>
        </w:tabs>
        <w:spacing w:after="0" w:line="319" w:lineRule="auto"/>
        <w:ind w:left="0" w:firstLine="284"/>
        <w:jc w:val="both"/>
        <w:rPr>
          <w:rFonts w:eastAsia="Times New Roman" w:cstheme="minorHAnsi"/>
          <w:lang w:eastAsia="pl-PL"/>
        </w:rPr>
      </w:pPr>
      <w:r w:rsidRPr="00C575E7">
        <w:rPr>
          <w:rFonts w:eastAsia="Times New Roman" w:cstheme="minorHAnsi"/>
          <w:lang w:eastAsia="pl-PL"/>
        </w:rPr>
        <w:t>zapłaty kar umownych zgodnie z §17.</w:t>
      </w:r>
    </w:p>
    <w:p w14:paraId="013A18D1" w14:textId="77777777" w:rsidR="003C5998" w:rsidRPr="001859F0" w:rsidRDefault="003C5998" w:rsidP="003C5998">
      <w:pPr>
        <w:tabs>
          <w:tab w:val="left" w:pos="567"/>
          <w:tab w:val="num" w:pos="1440"/>
        </w:tabs>
        <w:spacing w:after="0" w:line="319" w:lineRule="auto"/>
        <w:ind w:left="284"/>
        <w:jc w:val="both"/>
        <w:rPr>
          <w:rFonts w:eastAsia="Times New Roman" w:cstheme="minorHAnsi"/>
          <w:lang w:eastAsia="pl-PL"/>
        </w:rPr>
      </w:pPr>
    </w:p>
    <w:p w14:paraId="56D8AE9A" w14:textId="77777777" w:rsidR="009F050A" w:rsidRPr="00C575E7" w:rsidRDefault="009F050A" w:rsidP="00C575E7">
      <w:pPr>
        <w:spacing w:after="0" w:line="319" w:lineRule="auto"/>
        <w:ind w:left="1080" w:hanging="796"/>
        <w:jc w:val="center"/>
        <w:rPr>
          <w:rFonts w:eastAsia="Times New Roman" w:cstheme="minorHAnsi"/>
          <w:lang w:eastAsia="pl-PL"/>
        </w:rPr>
      </w:pPr>
      <w:r w:rsidRPr="00C575E7">
        <w:rPr>
          <w:rFonts w:eastAsia="Times New Roman" w:cstheme="minorHAnsi"/>
          <w:lang w:eastAsia="pl-PL"/>
        </w:rPr>
        <w:lastRenderedPageBreak/>
        <w:t>§ 22.</w:t>
      </w:r>
    </w:p>
    <w:p w14:paraId="51AF35B1" w14:textId="77777777" w:rsidR="009F050A" w:rsidRPr="00C575E7" w:rsidRDefault="009F050A" w:rsidP="00C575E7">
      <w:pPr>
        <w:spacing w:after="0" w:line="319" w:lineRule="auto"/>
        <w:jc w:val="both"/>
        <w:rPr>
          <w:rFonts w:eastAsia="Times New Roman" w:cstheme="minorHAnsi"/>
          <w:lang w:eastAsia="pl-PL"/>
        </w:rPr>
      </w:pPr>
      <w:r w:rsidRPr="00C575E7">
        <w:rPr>
          <w:rFonts w:eastAsia="Times New Roman" w:cstheme="minorHAnsi"/>
          <w:lang w:eastAsia="pl-PL"/>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9ABA8C8" w14:textId="77777777" w:rsidR="009F050A" w:rsidRPr="00C575E7" w:rsidRDefault="009F050A" w:rsidP="00C575E7">
      <w:pPr>
        <w:keepLines/>
        <w:widowControl w:val="0"/>
        <w:tabs>
          <w:tab w:val="left" w:pos="270"/>
          <w:tab w:val="left" w:pos="540"/>
          <w:tab w:val="left" w:pos="630"/>
          <w:tab w:val="left" w:pos="720"/>
          <w:tab w:val="left" w:pos="810"/>
          <w:tab w:val="left" w:pos="900"/>
        </w:tabs>
        <w:spacing w:after="0" w:line="319" w:lineRule="auto"/>
        <w:jc w:val="both"/>
        <w:rPr>
          <w:rFonts w:eastAsia="Times New Roman" w:cstheme="minorHAnsi"/>
          <w:lang w:eastAsia="pl-PL"/>
        </w:rPr>
      </w:pPr>
      <w:r w:rsidRPr="00C575E7">
        <w:rPr>
          <w:rFonts w:eastAsia="Times New Roman" w:cstheme="minorHAnsi"/>
          <w:lang w:eastAsia="pl-PL"/>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76E68F" w14:textId="77777777" w:rsidR="009F050A" w:rsidRPr="00C575E7" w:rsidRDefault="009F050A" w:rsidP="00C575E7">
      <w:pPr>
        <w:keepLines/>
        <w:widowControl w:val="0"/>
        <w:tabs>
          <w:tab w:val="left" w:pos="270"/>
          <w:tab w:val="left" w:pos="540"/>
          <w:tab w:val="left" w:pos="630"/>
          <w:tab w:val="left" w:pos="720"/>
          <w:tab w:val="left" w:pos="810"/>
          <w:tab w:val="left" w:pos="900"/>
        </w:tabs>
        <w:spacing w:after="0" w:line="319" w:lineRule="auto"/>
        <w:jc w:val="both"/>
        <w:rPr>
          <w:rFonts w:eastAsia="Times New Roman" w:cstheme="minorHAnsi"/>
          <w:lang w:eastAsia="pl-PL"/>
        </w:rPr>
      </w:pPr>
      <w:r w:rsidRPr="00C575E7">
        <w:rPr>
          <w:rFonts w:eastAsia="Times New Roman" w:cstheme="minorHAnsi"/>
          <w:lang w:eastAsia="pl-PL"/>
        </w:rPr>
        <w:t>3. Bezpośrednia zapłata obejmuje wyłącznie należne wynagrodzenie, bez odsetek, należnych podwykonawcy lub dalszemu podwykonawcy.</w:t>
      </w:r>
    </w:p>
    <w:p w14:paraId="4177D6FD" w14:textId="77777777" w:rsidR="009F050A" w:rsidRPr="00C575E7" w:rsidRDefault="009F050A" w:rsidP="00C575E7">
      <w:pPr>
        <w:keepLines/>
        <w:widowControl w:val="0"/>
        <w:tabs>
          <w:tab w:val="left" w:pos="270"/>
          <w:tab w:val="left" w:pos="540"/>
          <w:tab w:val="left" w:pos="630"/>
          <w:tab w:val="left" w:pos="720"/>
          <w:tab w:val="left" w:pos="810"/>
          <w:tab w:val="left" w:pos="900"/>
        </w:tabs>
        <w:spacing w:after="0" w:line="319" w:lineRule="auto"/>
        <w:jc w:val="both"/>
        <w:rPr>
          <w:rFonts w:eastAsia="Times New Roman" w:cstheme="minorHAnsi"/>
          <w:lang w:eastAsia="pl-PL"/>
        </w:rPr>
      </w:pPr>
      <w:r w:rsidRPr="00C575E7">
        <w:rPr>
          <w:rFonts w:eastAsia="Times New Roman" w:cstheme="minorHAnsi"/>
          <w:lang w:eastAsia="pl-PL"/>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2D7F75FD" w14:textId="77777777" w:rsidR="009F050A" w:rsidRPr="00C575E7" w:rsidRDefault="009F050A" w:rsidP="00C575E7">
      <w:pPr>
        <w:keepLines/>
        <w:widowControl w:val="0"/>
        <w:tabs>
          <w:tab w:val="left" w:pos="270"/>
          <w:tab w:val="left" w:pos="540"/>
          <w:tab w:val="left" w:pos="630"/>
          <w:tab w:val="left" w:pos="720"/>
          <w:tab w:val="left" w:pos="810"/>
          <w:tab w:val="left" w:pos="900"/>
        </w:tabs>
        <w:spacing w:after="0" w:line="319" w:lineRule="auto"/>
        <w:jc w:val="both"/>
        <w:rPr>
          <w:rFonts w:eastAsia="Times New Roman" w:cstheme="minorHAnsi"/>
          <w:lang w:eastAsia="pl-PL"/>
        </w:rPr>
      </w:pPr>
      <w:r w:rsidRPr="00C575E7">
        <w:rPr>
          <w:rFonts w:eastAsia="Times New Roman" w:cstheme="minorHAnsi"/>
          <w:lang w:eastAsia="pl-PL"/>
        </w:rPr>
        <w:t>5. W przypadku zgłoszenia uwag, o których mowa w ust. 4, w terminie wskazanym przez zamawiającego, zamawiający może:</w:t>
      </w:r>
    </w:p>
    <w:p w14:paraId="0DDE28BB" w14:textId="77777777" w:rsidR="009F050A" w:rsidRPr="00C575E7" w:rsidRDefault="009F050A" w:rsidP="00C575E7">
      <w:pPr>
        <w:keepLines/>
        <w:widowControl w:val="0"/>
        <w:tabs>
          <w:tab w:val="left" w:pos="270"/>
          <w:tab w:val="left" w:pos="540"/>
          <w:tab w:val="left" w:pos="630"/>
          <w:tab w:val="left" w:pos="720"/>
          <w:tab w:val="left" w:pos="810"/>
          <w:tab w:val="left" w:pos="900"/>
        </w:tabs>
        <w:spacing w:after="0" w:line="319" w:lineRule="auto"/>
        <w:jc w:val="both"/>
        <w:rPr>
          <w:rFonts w:eastAsia="Times New Roman" w:cstheme="minorHAnsi"/>
          <w:lang w:eastAsia="pl-PL"/>
        </w:rPr>
      </w:pPr>
      <w:r w:rsidRPr="00C575E7">
        <w:rPr>
          <w:rFonts w:eastAsia="Times New Roman" w:cstheme="minorHAnsi"/>
          <w:lang w:eastAsia="pl-PL"/>
        </w:rPr>
        <w:t>1)</w:t>
      </w:r>
      <w:r w:rsidRPr="00C575E7">
        <w:rPr>
          <w:rFonts w:eastAsia="Times New Roman" w:cstheme="minorHAnsi"/>
          <w:lang w:eastAsia="pl-PL"/>
        </w:rPr>
        <w:tab/>
        <w:t>nie dokonać bezpośredniej zapłaty wynagrodzenia podwykonawcy lub dalszemu podwykonawcy, jeżeli wykonawca wykaże niezasadność takiej zapłaty albo</w:t>
      </w:r>
    </w:p>
    <w:p w14:paraId="1ECD3BCB" w14:textId="77777777" w:rsidR="009F050A" w:rsidRPr="00C575E7" w:rsidRDefault="009F050A" w:rsidP="00C575E7">
      <w:pPr>
        <w:keepLines/>
        <w:widowControl w:val="0"/>
        <w:tabs>
          <w:tab w:val="left" w:pos="270"/>
          <w:tab w:val="left" w:pos="540"/>
          <w:tab w:val="left" w:pos="630"/>
          <w:tab w:val="left" w:pos="720"/>
          <w:tab w:val="left" w:pos="810"/>
          <w:tab w:val="left" w:pos="900"/>
        </w:tabs>
        <w:spacing w:after="0" w:line="319" w:lineRule="auto"/>
        <w:jc w:val="both"/>
        <w:rPr>
          <w:rFonts w:eastAsia="Times New Roman" w:cstheme="minorHAnsi"/>
          <w:lang w:eastAsia="pl-PL"/>
        </w:rPr>
      </w:pPr>
      <w:r w:rsidRPr="00C575E7">
        <w:rPr>
          <w:rFonts w:eastAsia="Times New Roman" w:cstheme="minorHAnsi"/>
          <w:lang w:eastAsia="pl-PL"/>
        </w:rPr>
        <w:t>2)</w:t>
      </w:r>
      <w:r w:rsidRPr="00C575E7">
        <w:rPr>
          <w:rFonts w:eastAsia="Times New Roman" w:cstheme="minorHAnsi"/>
          <w:lang w:eastAsia="pl-PL"/>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7B9484" w14:textId="77777777" w:rsidR="009F050A" w:rsidRPr="00C575E7" w:rsidRDefault="009F050A" w:rsidP="00C575E7">
      <w:pPr>
        <w:keepLines/>
        <w:widowControl w:val="0"/>
        <w:tabs>
          <w:tab w:val="left" w:pos="270"/>
          <w:tab w:val="left" w:pos="540"/>
          <w:tab w:val="left" w:pos="630"/>
          <w:tab w:val="left" w:pos="720"/>
          <w:tab w:val="left" w:pos="810"/>
          <w:tab w:val="left" w:pos="900"/>
        </w:tabs>
        <w:spacing w:after="0" w:line="319" w:lineRule="auto"/>
        <w:jc w:val="both"/>
        <w:rPr>
          <w:rFonts w:eastAsia="Times New Roman" w:cstheme="minorHAnsi"/>
          <w:lang w:eastAsia="pl-PL"/>
        </w:rPr>
      </w:pPr>
      <w:r w:rsidRPr="00C575E7">
        <w:rPr>
          <w:rFonts w:eastAsia="Times New Roman" w:cstheme="minorHAnsi"/>
          <w:lang w:eastAsia="pl-PL"/>
        </w:rPr>
        <w:t>3)</w:t>
      </w:r>
      <w:r w:rsidRPr="00C575E7">
        <w:rPr>
          <w:rFonts w:eastAsia="Times New Roman" w:cstheme="minorHAnsi"/>
          <w:lang w:eastAsia="pl-PL"/>
        </w:rPr>
        <w:tab/>
        <w:t>dokonać bezpośredniej zapłaty wynagrodzenia podwykonawcy lub dalszemu podwykonawcy, jeżeli podwykonawca lub dalszy podwykonawca wykaże zasadność takiej zapłaty.</w:t>
      </w:r>
    </w:p>
    <w:p w14:paraId="29790B72" w14:textId="7B066761" w:rsidR="009F050A" w:rsidRPr="00C575E7" w:rsidRDefault="009F050A" w:rsidP="00C372EE">
      <w:pPr>
        <w:keepLines/>
        <w:widowControl w:val="0"/>
        <w:tabs>
          <w:tab w:val="left" w:pos="270"/>
          <w:tab w:val="left" w:pos="540"/>
          <w:tab w:val="left" w:pos="630"/>
          <w:tab w:val="left" w:pos="720"/>
          <w:tab w:val="left" w:pos="810"/>
          <w:tab w:val="left" w:pos="900"/>
        </w:tabs>
        <w:spacing w:after="0" w:line="319" w:lineRule="auto"/>
        <w:jc w:val="both"/>
        <w:rPr>
          <w:rFonts w:eastAsia="Times New Roman" w:cstheme="minorHAnsi"/>
          <w:lang w:eastAsia="pl-PL"/>
        </w:rPr>
      </w:pPr>
      <w:r w:rsidRPr="00C575E7">
        <w:rPr>
          <w:rFonts w:eastAsia="Times New Roman" w:cstheme="minorHAnsi"/>
          <w:lang w:eastAsia="pl-PL"/>
        </w:rPr>
        <w:t>6. W przypadku dokonania bezpośredniej zapłaty podwykonawcy lub dalszemu podwykonawcy, o których mowa w ust. 1, zamawiający potrąca kwotę wypłaconego wynagrodzenia z wynagrodzenia należnego wykonawcy.</w:t>
      </w:r>
    </w:p>
    <w:p w14:paraId="23B8DBBF" w14:textId="77777777" w:rsidR="009F050A" w:rsidRPr="00C575E7" w:rsidRDefault="009F050A" w:rsidP="00C575E7">
      <w:pPr>
        <w:spacing w:after="0" w:line="319" w:lineRule="auto"/>
        <w:jc w:val="center"/>
        <w:rPr>
          <w:rFonts w:eastAsia="Times New Roman" w:cstheme="minorHAnsi"/>
          <w:lang w:eastAsia="pl-PL"/>
        </w:rPr>
      </w:pPr>
      <w:r w:rsidRPr="00C575E7">
        <w:rPr>
          <w:rFonts w:eastAsia="Times New Roman" w:cstheme="minorHAnsi"/>
          <w:lang w:eastAsia="pl-PL"/>
        </w:rPr>
        <w:t>§ 23.</w:t>
      </w:r>
    </w:p>
    <w:p w14:paraId="0B7C6FEB" w14:textId="6D8A0660" w:rsidR="009F050A" w:rsidRDefault="009F050A" w:rsidP="00C217FF">
      <w:pPr>
        <w:spacing w:after="0" w:line="319" w:lineRule="auto"/>
        <w:jc w:val="both"/>
        <w:rPr>
          <w:rFonts w:eastAsia="Times New Roman" w:cstheme="minorHAnsi"/>
          <w:lang w:eastAsia="pl-PL"/>
        </w:rPr>
      </w:pPr>
      <w:r w:rsidRPr="00C575E7">
        <w:rPr>
          <w:rFonts w:eastAsia="Times New Roman" w:cstheme="minorHAnsi"/>
          <w:lang w:eastAsia="pl-PL"/>
        </w:rPr>
        <w:t>W sprawach nieuregulowanych niniejszą umową, stosuje się przepisy Kodeksu cywilnego, Prawa budowlanego, Prawa zamówień publicznych oraz inne obowiązujące przepisy prawa.</w:t>
      </w:r>
    </w:p>
    <w:p w14:paraId="61D42085" w14:textId="77777777" w:rsidR="001859F0" w:rsidRPr="00C575E7" w:rsidRDefault="001859F0" w:rsidP="00C575E7">
      <w:pPr>
        <w:spacing w:after="0" w:line="319" w:lineRule="auto"/>
        <w:rPr>
          <w:rFonts w:eastAsia="Times New Roman" w:cstheme="minorHAnsi"/>
          <w:lang w:eastAsia="pl-PL"/>
        </w:rPr>
      </w:pPr>
    </w:p>
    <w:p w14:paraId="7F90EA28" w14:textId="77777777" w:rsidR="0080501B" w:rsidRPr="00C575E7" w:rsidRDefault="0080501B" w:rsidP="00C575E7">
      <w:pPr>
        <w:tabs>
          <w:tab w:val="left" w:pos="0"/>
        </w:tabs>
        <w:suppressAutoHyphens/>
        <w:spacing w:after="0" w:line="319" w:lineRule="auto"/>
        <w:jc w:val="center"/>
        <w:rPr>
          <w:rFonts w:eastAsia="Times New Roman" w:cstheme="minorHAnsi"/>
          <w:lang w:eastAsia="ar-SA"/>
        </w:rPr>
      </w:pPr>
      <w:r w:rsidRPr="00C575E7">
        <w:rPr>
          <w:rFonts w:eastAsia="Times New Roman" w:cstheme="minorHAnsi"/>
          <w:lang w:eastAsia="ar-SA"/>
        </w:rPr>
        <w:t>§ 24</w:t>
      </w:r>
    </w:p>
    <w:p w14:paraId="75740454" w14:textId="77777777" w:rsidR="0080501B" w:rsidRPr="00C575E7" w:rsidRDefault="0080501B" w:rsidP="00C575E7">
      <w:pPr>
        <w:tabs>
          <w:tab w:val="left" w:pos="0"/>
        </w:tabs>
        <w:suppressAutoHyphens/>
        <w:spacing w:after="0" w:line="319" w:lineRule="auto"/>
        <w:contextualSpacing/>
        <w:jc w:val="center"/>
        <w:rPr>
          <w:rFonts w:eastAsia="Times New Roman" w:cstheme="minorHAnsi"/>
          <w:b/>
          <w:bCs/>
          <w:lang w:eastAsia="ar-SA"/>
        </w:rPr>
      </w:pPr>
      <w:r w:rsidRPr="00C575E7">
        <w:rPr>
          <w:rFonts w:eastAsia="Times New Roman" w:cstheme="minorHAnsi"/>
          <w:b/>
          <w:bCs/>
          <w:lang w:eastAsia="ar-SA"/>
        </w:rPr>
        <w:t>Klauzula informacyjna o przetwarzaniu danych osobowych</w:t>
      </w:r>
    </w:p>
    <w:p w14:paraId="488A28CE" w14:textId="77777777" w:rsidR="0035468B" w:rsidRPr="00C575E7" w:rsidRDefault="0035468B" w:rsidP="00C575E7">
      <w:pPr>
        <w:spacing w:after="0" w:line="319" w:lineRule="auto"/>
        <w:jc w:val="both"/>
        <w:rPr>
          <w:rFonts w:cstheme="minorHAnsi"/>
        </w:rPr>
      </w:pPr>
      <w:r w:rsidRPr="00C575E7">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C575E7">
        <w:rPr>
          <w:rFonts w:cstheme="minorHAnsi"/>
        </w:rPr>
        <w:lastRenderedPageBreak/>
        <w:t>rozporządzenie o danych) (Dz. U. UE L119 z dnia 4 maja 2016 r., str. 1; zwanym dalej „RODO”) informujemy, że:</w:t>
      </w:r>
    </w:p>
    <w:p w14:paraId="774C53B4" w14:textId="77777777" w:rsidR="0035468B" w:rsidRPr="00C575E7" w:rsidRDefault="0035468B" w:rsidP="00C575E7">
      <w:pPr>
        <w:numPr>
          <w:ilvl w:val="0"/>
          <w:numId w:val="36"/>
        </w:numPr>
        <w:spacing w:after="0" w:line="319" w:lineRule="auto"/>
        <w:ind w:left="709" w:hanging="401"/>
        <w:jc w:val="both"/>
        <w:rPr>
          <w:rFonts w:cstheme="minorHAnsi"/>
        </w:rPr>
      </w:pPr>
      <w:r w:rsidRPr="00C575E7">
        <w:rPr>
          <w:rFonts w:cstheme="minorHAnsi"/>
        </w:rPr>
        <w:t>administratorem Pani/Pana danych osobowych jest</w:t>
      </w:r>
      <w:r w:rsidRPr="00C575E7">
        <w:rPr>
          <w:rFonts w:cstheme="minorHAnsi"/>
          <w:bCs/>
        </w:rPr>
        <w:t>: Wójt Gminy Dopiewo (dalej Administrator),</w:t>
      </w:r>
    </w:p>
    <w:p w14:paraId="46341DAC" w14:textId="77777777" w:rsidR="0035468B" w:rsidRPr="00C575E7" w:rsidRDefault="0035468B" w:rsidP="00C575E7">
      <w:pPr>
        <w:numPr>
          <w:ilvl w:val="0"/>
          <w:numId w:val="36"/>
        </w:numPr>
        <w:spacing w:after="0" w:line="319" w:lineRule="auto"/>
        <w:ind w:left="709" w:hanging="401"/>
        <w:jc w:val="both"/>
        <w:rPr>
          <w:rFonts w:cstheme="minorHAnsi"/>
        </w:rPr>
      </w:pPr>
      <w:r w:rsidRPr="00C575E7">
        <w:rPr>
          <w:rFonts w:cstheme="minorHAnsi"/>
        </w:rPr>
        <w:t>administrator wyznaczył Inspektora Danych Osobowych, z którym można się kontaktować pod adresem e-mail: iod@dopiewo.pl</w:t>
      </w:r>
    </w:p>
    <w:p w14:paraId="58631DEF" w14:textId="77777777" w:rsidR="0035468B" w:rsidRPr="00C575E7" w:rsidRDefault="0035468B" w:rsidP="00C575E7">
      <w:pPr>
        <w:numPr>
          <w:ilvl w:val="0"/>
          <w:numId w:val="36"/>
        </w:numPr>
        <w:spacing w:after="0" w:line="319" w:lineRule="auto"/>
        <w:ind w:left="709" w:hanging="401"/>
        <w:jc w:val="both"/>
        <w:rPr>
          <w:rFonts w:cstheme="minorHAnsi"/>
        </w:rPr>
      </w:pPr>
      <w:r w:rsidRPr="00C575E7">
        <w:rPr>
          <w:rFonts w:cstheme="minorHAnsi"/>
        </w:rPr>
        <w:t>Pani/Pana dane osobowe przetwarzane będą na podstawie art. 6 ust. 1 lit. c RODO w celu związanym z przedmiotowym postępowaniem o udzielenie zamówienia publicznego, prowadzonym w trybie przetargu nieograniczonego.</w:t>
      </w:r>
    </w:p>
    <w:p w14:paraId="6D803A7B" w14:textId="77777777" w:rsidR="0035468B" w:rsidRPr="00C575E7" w:rsidRDefault="0035468B" w:rsidP="00C575E7">
      <w:pPr>
        <w:numPr>
          <w:ilvl w:val="0"/>
          <w:numId w:val="36"/>
        </w:numPr>
        <w:spacing w:after="0" w:line="319" w:lineRule="auto"/>
        <w:ind w:left="709" w:hanging="401"/>
        <w:jc w:val="both"/>
        <w:rPr>
          <w:rFonts w:cstheme="minorHAnsi"/>
        </w:rPr>
      </w:pPr>
      <w:r w:rsidRPr="00C575E7">
        <w:rPr>
          <w:rFonts w:cstheme="minorHAnsi"/>
        </w:rPr>
        <w:t>odbiorcami Pani/Pana danych osobowych będą osoby lub podmioty, którym udostępniona zostanie dokumentacja postępowania w oparciu o art. 74 ustawy PZP</w:t>
      </w:r>
    </w:p>
    <w:p w14:paraId="6B5066A9" w14:textId="77777777" w:rsidR="0035468B" w:rsidRPr="00C575E7" w:rsidRDefault="0035468B" w:rsidP="00C575E7">
      <w:pPr>
        <w:numPr>
          <w:ilvl w:val="0"/>
          <w:numId w:val="36"/>
        </w:numPr>
        <w:spacing w:after="0" w:line="319" w:lineRule="auto"/>
        <w:ind w:left="709" w:hanging="401"/>
        <w:jc w:val="both"/>
        <w:rPr>
          <w:rFonts w:cstheme="minorHAnsi"/>
        </w:rPr>
      </w:pPr>
      <w:r w:rsidRPr="00C575E7">
        <w:rPr>
          <w:rFonts w:cstheme="minorHAnsi"/>
        </w:rPr>
        <w:t>Pani/Pana dane osobowe będą przechowywane w czasie określonym przepisami prawa, zgodnie z jednolitym rzeczowym wykazem akt organów gminy i związków międzygminnych oraz urzędów obsługujących te organy i związki;</w:t>
      </w:r>
    </w:p>
    <w:p w14:paraId="067F437B" w14:textId="77777777" w:rsidR="0035468B" w:rsidRPr="00C575E7" w:rsidRDefault="0035468B" w:rsidP="00C575E7">
      <w:pPr>
        <w:numPr>
          <w:ilvl w:val="0"/>
          <w:numId w:val="36"/>
        </w:numPr>
        <w:spacing w:after="0" w:line="319" w:lineRule="auto"/>
        <w:ind w:left="709" w:hanging="401"/>
        <w:jc w:val="both"/>
        <w:rPr>
          <w:rFonts w:cstheme="minorHAnsi"/>
        </w:rPr>
      </w:pPr>
      <w:r w:rsidRPr="00C575E7">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5B4C7051" w14:textId="77777777" w:rsidR="0035468B" w:rsidRPr="00C575E7" w:rsidRDefault="0035468B" w:rsidP="00C575E7">
      <w:pPr>
        <w:numPr>
          <w:ilvl w:val="0"/>
          <w:numId w:val="36"/>
        </w:numPr>
        <w:spacing w:after="0" w:line="319" w:lineRule="auto"/>
        <w:ind w:left="709" w:hanging="401"/>
        <w:jc w:val="both"/>
        <w:rPr>
          <w:rFonts w:cstheme="minorHAnsi"/>
        </w:rPr>
      </w:pPr>
      <w:r w:rsidRPr="00C575E7">
        <w:rPr>
          <w:rFonts w:cstheme="minorHAnsi"/>
        </w:rPr>
        <w:t>w odniesieniu do Pani/Pana danych osobowych decyzje nie będą podejmowane w sposób zautomatyzowany, stosownie do art. 22 RODO.</w:t>
      </w:r>
    </w:p>
    <w:p w14:paraId="1E7DBAD4" w14:textId="77777777" w:rsidR="0035468B" w:rsidRPr="00C575E7" w:rsidRDefault="0035468B" w:rsidP="00C575E7">
      <w:pPr>
        <w:numPr>
          <w:ilvl w:val="0"/>
          <w:numId w:val="36"/>
        </w:numPr>
        <w:spacing w:after="0" w:line="319" w:lineRule="auto"/>
        <w:ind w:left="709" w:hanging="401"/>
        <w:jc w:val="both"/>
        <w:rPr>
          <w:rFonts w:cstheme="minorHAnsi"/>
        </w:rPr>
      </w:pPr>
      <w:r w:rsidRPr="00C575E7">
        <w:rPr>
          <w:rFonts w:cstheme="minorHAnsi"/>
        </w:rPr>
        <w:t>posiada Pani/Pan:</w:t>
      </w:r>
    </w:p>
    <w:p w14:paraId="587523F7" w14:textId="77777777" w:rsidR="0035468B" w:rsidRPr="00C575E7" w:rsidRDefault="0035468B" w:rsidP="00C575E7">
      <w:pPr>
        <w:numPr>
          <w:ilvl w:val="0"/>
          <w:numId w:val="37"/>
        </w:numPr>
        <w:spacing w:after="0" w:line="319" w:lineRule="auto"/>
        <w:ind w:left="1064" w:hanging="462"/>
        <w:jc w:val="both"/>
        <w:rPr>
          <w:rFonts w:cstheme="minorHAnsi"/>
        </w:rPr>
      </w:pPr>
      <w:r w:rsidRPr="00C575E7">
        <w:rPr>
          <w:rFonts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0F1A97A" w14:textId="77777777" w:rsidR="0035468B" w:rsidRPr="00C575E7" w:rsidRDefault="0035468B" w:rsidP="00C575E7">
      <w:pPr>
        <w:numPr>
          <w:ilvl w:val="0"/>
          <w:numId w:val="37"/>
        </w:numPr>
        <w:spacing w:after="0" w:line="319" w:lineRule="auto"/>
        <w:ind w:left="1064" w:hanging="462"/>
        <w:jc w:val="both"/>
        <w:rPr>
          <w:rFonts w:cstheme="minorHAnsi"/>
        </w:rPr>
      </w:pPr>
      <w:r w:rsidRPr="00C575E7">
        <w:rPr>
          <w:rFonts w:cstheme="minorHAnsi"/>
        </w:rPr>
        <w:t>na podstawie art. 16 RODO prawo do sprostowania Pani/Pana danych osobowych (</w:t>
      </w:r>
      <w:r w:rsidRPr="00C575E7">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575E7">
        <w:rPr>
          <w:rFonts w:cstheme="minorHAnsi"/>
        </w:rPr>
        <w:t>);</w:t>
      </w:r>
    </w:p>
    <w:p w14:paraId="71FF72A0" w14:textId="77777777" w:rsidR="0035468B" w:rsidRPr="00C575E7" w:rsidRDefault="0035468B" w:rsidP="00C575E7">
      <w:pPr>
        <w:numPr>
          <w:ilvl w:val="0"/>
          <w:numId w:val="37"/>
        </w:numPr>
        <w:spacing w:after="0" w:line="319" w:lineRule="auto"/>
        <w:ind w:left="1064" w:hanging="462"/>
        <w:jc w:val="both"/>
        <w:rPr>
          <w:rFonts w:cstheme="minorHAnsi"/>
        </w:rPr>
      </w:pPr>
      <w:r w:rsidRPr="00C575E7">
        <w:rPr>
          <w:rFonts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575E7">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575E7">
        <w:rPr>
          <w:rFonts w:cstheme="minorHAnsi"/>
        </w:rPr>
        <w:t>);</w:t>
      </w:r>
    </w:p>
    <w:p w14:paraId="6FDD6500" w14:textId="77777777" w:rsidR="0035468B" w:rsidRPr="00C575E7" w:rsidRDefault="0035468B" w:rsidP="00C575E7">
      <w:pPr>
        <w:numPr>
          <w:ilvl w:val="0"/>
          <w:numId w:val="37"/>
        </w:numPr>
        <w:spacing w:after="0" w:line="319" w:lineRule="auto"/>
        <w:ind w:left="1064" w:hanging="462"/>
        <w:jc w:val="both"/>
        <w:rPr>
          <w:rFonts w:cstheme="minorHAnsi"/>
        </w:rPr>
      </w:pPr>
      <w:r w:rsidRPr="00C575E7">
        <w:rPr>
          <w:rFonts w:cstheme="minorHAnsi"/>
        </w:rPr>
        <w:lastRenderedPageBreak/>
        <w:t xml:space="preserve">prawo do wniesienia skargi do Prezesa Urzędu Ochrony Danych Osobowych, gdy uzna Pani/Pan, że przetwarzanie danych osobowych Pani/Pana dotyczących narusza przepisy RODO; </w:t>
      </w:r>
      <w:r w:rsidRPr="00C575E7">
        <w:rPr>
          <w:rFonts w:cstheme="minorHAnsi"/>
          <w:i/>
        </w:rPr>
        <w:t xml:space="preserve"> </w:t>
      </w:r>
    </w:p>
    <w:p w14:paraId="1B789B07" w14:textId="77777777" w:rsidR="0035468B" w:rsidRPr="00C575E7" w:rsidRDefault="0035468B" w:rsidP="00C575E7">
      <w:pPr>
        <w:numPr>
          <w:ilvl w:val="0"/>
          <w:numId w:val="36"/>
        </w:numPr>
        <w:spacing w:after="0" w:line="319" w:lineRule="auto"/>
        <w:ind w:left="709" w:hanging="401"/>
        <w:jc w:val="both"/>
        <w:rPr>
          <w:rFonts w:cstheme="minorHAnsi"/>
        </w:rPr>
      </w:pPr>
      <w:r w:rsidRPr="00C575E7">
        <w:rPr>
          <w:rFonts w:cstheme="minorHAnsi"/>
        </w:rPr>
        <w:t>nie przysługuje Pani/Panu:</w:t>
      </w:r>
    </w:p>
    <w:p w14:paraId="7CE00FEA" w14:textId="77777777" w:rsidR="0035468B" w:rsidRPr="00C575E7" w:rsidRDefault="0035468B" w:rsidP="00C575E7">
      <w:pPr>
        <w:numPr>
          <w:ilvl w:val="0"/>
          <w:numId w:val="39"/>
        </w:numPr>
        <w:spacing w:after="0" w:line="319" w:lineRule="auto"/>
        <w:ind w:left="1008" w:hanging="392"/>
        <w:jc w:val="both"/>
        <w:rPr>
          <w:rFonts w:cstheme="minorHAnsi"/>
        </w:rPr>
      </w:pPr>
      <w:r w:rsidRPr="00C575E7">
        <w:rPr>
          <w:rFonts w:cstheme="minorHAnsi"/>
        </w:rPr>
        <w:t>w związku z art. 17 ust. 3 lit. b, d lub e RODO prawo do usunięcia danych osobowych;</w:t>
      </w:r>
    </w:p>
    <w:p w14:paraId="3ACF82F0" w14:textId="77777777" w:rsidR="0035468B" w:rsidRPr="00C575E7" w:rsidRDefault="0035468B" w:rsidP="00C575E7">
      <w:pPr>
        <w:numPr>
          <w:ilvl w:val="0"/>
          <w:numId w:val="39"/>
        </w:numPr>
        <w:spacing w:after="0" w:line="319" w:lineRule="auto"/>
        <w:ind w:left="1008" w:hanging="392"/>
        <w:jc w:val="both"/>
        <w:rPr>
          <w:rFonts w:cstheme="minorHAnsi"/>
        </w:rPr>
      </w:pPr>
      <w:r w:rsidRPr="00C575E7">
        <w:rPr>
          <w:rFonts w:cstheme="minorHAnsi"/>
        </w:rPr>
        <w:t>prawo do przenoszenia danych osobowych, o którym mowa w art. 20 RODO;</w:t>
      </w:r>
    </w:p>
    <w:p w14:paraId="45DEFFA3" w14:textId="77777777" w:rsidR="0035468B" w:rsidRPr="00C575E7" w:rsidRDefault="0035468B" w:rsidP="00C575E7">
      <w:pPr>
        <w:numPr>
          <w:ilvl w:val="0"/>
          <w:numId w:val="39"/>
        </w:numPr>
        <w:spacing w:after="0" w:line="319" w:lineRule="auto"/>
        <w:ind w:left="1008" w:hanging="392"/>
        <w:jc w:val="both"/>
        <w:rPr>
          <w:rFonts w:cstheme="minorHAnsi"/>
        </w:rPr>
      </w:pPr>
      <w:r w:rsidRPr="00C575E7">
        <w:rPr>
          <w:rFonts w:cstheme="minorHAnsi"/>
        </w:rPr>
        <w:t xml:space="preserve">na podstawie art. 21 RODO prawo sprzeciwu, wobec przetwarzania danych osobowych, gdyż podstawą prawną przetwarzania Pani/Pana danych osobowych jest art. 6 ust. 1 lit. c RODO; </w:t>
      </w:r>
    </w:p>
    <w:p w14:paraId="1701F0E0" w14:textId="77777777" w:rsidR="0035468B" w:rsidRPr="00C575E7" w:rsidRDefault="0035468B" w:rsidP="00C575E7">
      <w:pPr>
        <w:numPr>
          <w:ilvl w:val="0"/>
          <w:numId w:val="36"/>
        </w:numPr>
        <w:spacing w:after="0" w:line="319" w:lineRule="auto"/>
        <w:ind w:left="709" w:hanging="401"/>
        <w:jc w:val="both"/>
        <w:rPr>
          <w:rFonts w:cstheme="minorHAnsi"/>
        </w:rPr>
      </w:pPr>
      <w:r w:rsidRPr="00C575E7">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07CA62" w14:textId="77777777" w:rsidR="0080501B" w:rsidRPr="00C575E7" w:rsidRDefault="0080501B" w:rsidP="00C575E7">
      <w:pPr>
        <w:suppressAutoHyphens/>
        <w:autoSpaceDN w:val="0"/>
        <w:spacing w:after="0" w:line="319" w:lineRule="auto"/>
        <w:jc w:val="center"/>
        <w:textAlignment w:val="baseline"/>
        <w:rPr>
          <w:rFonts w:eastAsia="Calibri" w:cstheme="minorHAnsi"/>
          <w:color w:val="000000"/>
          <w:kern w:val="3"/>
          <w:lang w:eastAsia="pl-PL"/>
        </w:rPr>
      </w:pPr>
    </w:p>
    <w:p w14:paraId="22EBC694" w14:textId="77777777" w:rsidR="0080501B" w:rsidRPr="00C575E7" w:rsidRDefault="0080501B" w:rsidP="00C575E7">
      <w:pPr>
        <w:suppressAutoHyphens/>
        <w:autoSpaceDN w:val="0"/>
        <w:spacing w:after="0" w:line="319" w:lineRule="auto"/>
        <w:jc w:val="center"/>
        <w:textAlignment w:val="baseline"/>
        <w:rPr>
          <w:rFonts w:eastAsia="Arial Unicode MS" w:cstheme="minorHAnsi"/>
          <w:kern w:val="3"/>
        </w:rPr>
      </w:pPr>
      <w:r w:rsidRPr="00C575E7">
        <w:rPr>
          <w:rFonts w:eastAsia="Calibri" w:cstheme="minorHAnsi"/>
          <w:color w:val="000000"/>
          <w:kern w:val="3"/>
          <w:lang w:eastAsia="pl-PL"/>
        </w:rPr>
        <w:t>§ 25.</w:t>
      </w:r>
    </w:p>
    <w:p w14:paraId="4A2DDF5A" w14:textId="77777777" w:rsidR="0080501B" w:rsidRPr="00C575E7" w:rsidRDefault="0080501B" w:rsidP="00C575E7">
      <w:pPr>
        <w:suppressAutoHyphens/>
        <w:autoSpaceDN w:val="0"/>
        <w:spacing w:after="0" w:line="319" w:lineRule="auto"/>
        <w:jc w:val="both"/>
        <w:textAlignment w:val="baseline"/>
        <w:rPr>
          <w:rFonts w:eastAsia="Arial Unicode MS" w:cstheme="minorHAnsi"/>
          <w:kern w:val="3"/>
        </w:rPr>
      </w:pPr>
      <w:r w:rsidRPr="00C575E7">
        <w:rPr>
          <w:rFonts w:eastAsia="Calibri" w:cstheme="minorHAnsi"/>
          <w:color w:val="000000"/>
          <w:kern w:val="3"/>
          <w:lang w:eastAsia="pl-PL"/>
        </w:rPr>
        <w:t>Spory wynikłe na tle niniejszej umowy rozstrzygał będzie sąd właściwy dla siedziby Zamawiającego.</w:t>
      </w:r>
    </w:p>
    <w:p w14:paraId="1199A00A" w14:textId="77777777" w:rsidR="00DA2A14" w:rsidRDefault="00DA2A14" w:rsidP="00C575E7">
      <w:pPr>
        <w:suppressAutoHyphens/>
        <w:autoSpaceDN w:val="0"/>
        <w:spacing w:after="0" w:line="319" w:lineRule="auto"/>
        <w:jc w:val="center"/>
        <w:textAlignment w:val="baseline"/>
        <w:rPr>
          <w:rFonts w:eastAsia="Calibri" w:cstheme="minorHAnsi"/>
          <w:color w:val="000000"/>
          <w:kern w:val="3"/>
          <w:lang w:eastAsia="pl-PL"/>
        </w:rPr>
      </w:pPr>
    </w:p>
    <w:p w14:paraId="5CDE5EE4" w14:textId="0251A7A9" w:rsidR="0080501B" w:rsidRPr="00C575E7" w:rsidRDefault="0080501B" w:rsidP="00C575E7">
      <w:pPr>
        <w:suppressAutoHyphens/>
        <w:autoSpaceDN w:val="0"/>
        <w:spacing w:after="0" w:line="319" w:lineRule="auto"/>
        <w:jc w:val="center"/>
        <w:textAlignment w:val="baseline"/>
        <w:rPr>
          <w:rFonts w:eastAsia="Arial Unicode MS" w:cstheme="minorHAnsi"/>
          <w:kern w:val="3"/>
        </w:rPr>
      </w:pPr>
      <w:r w:rsidRPr="00C575E7">
        <w:rPr>
          <w:rFonts w:eastAsia="Calibri" w:cstheme="minorHAnsi"/>
          <w:color w:val="000000"/>
          <w:kern w:val="3"/>
          <w:lang w:eastAsia="pl-PL"/>
        </w:rPr>
        <w:t>§ 26.</w:t>
      </w:r>
    </w:p>
    <w:p w14:paraId="59EB353B" w14:textId="77777777" w:rsidR="0080501B" w:rsidRPr="00C575E7" w:rsidRDefault="0080501B" w:rsidP="00C575E7">
      <w:pPr>
        <w:suppressAutoHyphens/>
        <w:autoSpaceDN w:val="0"/>
        <w:spacing w:after="0" w:line="319" w:lineRule="auto"/>
        <w:jc w:val="both"/>
        <w:textAlignment w:val="baseline"/>
        <w:rPr>
          <w:rFonts w:eastAsia="Arial Unicode MS" w:cstheme="minorHAnsi"/>
          <w:kern w:val="3"/>
        </w:rPr>
      </w:pPr>
      <w:r w:rsidRPr="00C575E7">
        <w:rPr>
          <w:rFonts w:eastAsia="Calibri" w:cstheme="minorHAnsi"/>
          <w:color w:val="000000"/>
          <w:kern w:val="3"/>
          <w:lang w:eastAsia="pl-PL"/>
        </w:rPr>
        <w:t>Umowę sporządzono w 4 egzemplarzach, 1 egzemplarz dla Wykonawcy, 3 dla Zamawiającego.</w:t>
      </w:r>
    </w:p>
    <w:p w14:paraId="2F66018F" w14:textId="77777777" w:rsidR="0080501B" w:rsidRPr="00C575E7" w:rsidRDefault="0080501B" w:rsidP="00C575E7">
      <w:pPr>
        <w:suppressAutoHyphens/>
        <w:autoSpaceDN w:val="0"/>
        <w:spacing w:after="0" w:line="319" w:lineRule="auto"/>
        <w:textAlignment w:val="baseline"/>
        <w:rPr>
          <w:rFonts w:eastAsia="Times New Roman" w:cstheme="minorHAnsi"/>
          <w:color w:val="000000"/>
          <w:kern w:val="3"/>
          <w:lang w:eastAsia="pl-PL"/>
        </w:rPr>
      </w:pPr>
    </w:p>
    <w:p w14:paraId="77569EB7" w14:textId="6558C29C" w:rsidR="0080501B" w:rsidRPr="00C575E7" w:rsidRDefault="00C217FF" w:rsidP="00C575E7">
      <w:pPr>
        <w:suppressAutoHyphens/>
        <w:autoSpaceDN w:val="0"/>
        <w:spacing w:after="0" w:line="319" w:lineRule="auto"/>
        <w:textAlignment w:val="baseline"/>
        <w:rPr>
          <w:rFonts w:eastAsia="Arial Unicode MS" w:cstheme="minorHAnsi"/>
          <w:kern w:val="3"/>
        </w:rPr>
      </w:pPr>
      <w:r>
        <w:rPr>
          <w:rFonts w:eastAsia="Calibri" w:cstheme="minorHAnsi"/>
          <w:b/>
          <w:bCs/>
          <w:color w:val="000000"/>
          <w:kern w:val="3"/>
          <w:lang w:eastAsia="pl-PL"/>
        </w:rPr>
        <w:t xml:space="preserve">             </w:t>
      </w:r>
      <w:r w:rsidR="0080501B" w:rsidRPr="00C575E7">
        <w:rPr>
          <w:rFonts w:eastAsia="Calibri" w:cstheme="minorHAnsi"/>
          <w:b/>
          <w:bCs/>
          <w:color w:val="000000"/>
          <w:kern w:val="3"/>
          <w:lang w:eastAsia="pl-PL"/>
        </w:rPr>
        <w:t xml:space="preserve">   WYKONAWCA:                                                                                   ZAMAWIAJĄCY:</w:t>
      </w:r>
    </w:p>
    <w:p w14:paraId="5113D588" w14:textId="77777777" w:rsidR="0080501B" w:rsidRPr="00C575E7" w:rsidRDefault="0080501B" w:rsidP="00C575E7">
      <w:pPr>
        <w:suppressAutoHyphens/>
        <w:autoSpaceDN w:val="0"/>
        <w:spacing w:after="0" w:line="319" w:lineRule="auto"/>
        <w:textAlignment w:val="baseline"/>
        <w:rPr>
          <w:rFonts w:eastAsia="Calibri" w:cstheme="minorHAnsi"/>
          <w:color w:val="000000"/>
          <w:kern w:val="3"/>
          <w:lang w:eastAsia="pl-PL"/>
        </w:rPr>
      </w:pPr>
    </w:p>
    <w:p w14:paraId="00F39069" w14:textId="77777777" w:rsidR="0080501B" w:rsidRPr="00C575E7" w:rsidRDefault="0080501B" w:rsidP="00C575E7">
      <w:pPr>
        <w:suppressAutoHyphens/>
        <w:autoSpaceDN w:val="0"/>
        <w:spacing w:after="0" w:line="319" w:lineRule="auto"/>
        <w:textAlignment w:val="baseline"/>
        <w:rPr>
          <w:rFonts w:eastAsia="Calibri" w:cstheme="minorHAnsi"/>
          <w:color w:val="000000"/>
          <w:kern w:val="3"/>
          <w:lang w:eastAsia="pl-PL"/>
        </w:rPr>
      </w:pPr>
    </w:p>
    <w:p w14:paraId="28B1D5FB" w14:textId="77777777" w:rsidR="00E93CD9" w:rsidRPr="00C575E7" w:rsidRDefault="00E93CD9" w:rsidP="00C575E7">
      <w:pPr>
        <w:spacing w:after="0" w:line="319" w:lineRule="auto"/>
        <w:rPr>
          <w:rFonts w:cstheme="minorHAnsi"/>
        </w:rPr>
      </w:pPr>
    </w:p>
    <w:sectPr w:rsidR="00E93CD9" w:rsidRPr="00C575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695AF" w14:textId="77777777" w:rsidR="00FF25F6" w:rsidRDefault="00FF25F6">
      <w:pPr>
        <w:spacing w:after="0" w:line="240" w:lineRule="auto"/>
      </w:pPr>
      <w:r>
        <w:separator/>
      </w:r>
    </w:p>
  </w:endnote>
  <w:endnote w:type="continuationSeparator" w:id="0">
    <w:p w14:paraId="73B7CB0B" w14:textId="77777777" w:rsidR="00FF25F6" w:rsidRDefault="00FF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786918"/>
      <w:docPartObj>
        <w:docPartGallery w:val="Page Numbers (Bottom of Page)"/>
        <w:docPartUnique/>
      </w:docPartObj>
    </w:sdtPr>
    <w:sdtEndPr/>
    <w:sdtContent>
      <w:p w14:paraId="5F9420D1" w14:textId="66F8E638" w:rsidR="0046622D" w:rsidRDefault="000F67BB">
        <w:pPr>
          <w:pStyle w:val="Stopka"/>
          <w:jc w:val="right"/>
        </w:pPr>
        <w:r>
          <w:fldChar w:fldCharType="begin"/>
        </w:r>
        <w:r>
          <w:instrText>PAGE   \* MERGEFORMAT</w:instrText>
        </w:r>
        <w:r>
          <w:fldChar w:fldCharType="separate"/>
        </w:r>
        <w:r w:rsidR="00A6180E">
          <w:rPr>
            <w:noProof/>
          </w:rPr>
          <w:t>15</w:t>
        </w:r>
        <w:r>
          <w:fldChar w:fldCharType="end"/>
        </w:r>
      </w:p>
    </w:sdtContent>
  </w:sdt>
  <w:p w14:paraId="50BBE71D" w14:textId="77777777" w:rsidR="0046622D" w:rsidRDefault="00FF25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52320" w14:textId="77777777" w:rsidR="00FF25F6" w:rsidRDefault="00FF25F6">
      <w:pPr>
        <w:spacing w:after="0" w:line="240" w:lineRule="auto"/>
      </w:pPr>
      <w:r>
        <w:separator/>
      </w:r>
    </w:p>
  </w:footnote>
  <w:footnote w:type="continuationSeparator" w:id="0">
    <w:p w14:paraId="3A497E9E" w14:textId="77777777" w:rsidR="00FF25F6" w:rsidRDefault="00FF2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trik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8A0C7D5A"/>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11"/>
    <w:multiLevelType w:val="singleLevel"/>
    <w:tmpl w:val="5F0CCF4A"/>
    <w:name w:val="WW8Num17"/>
    <w:lvl w:ilvl="0">
      <w:start w:val="1"/>
      <w:numFmt w:val="decimal"/>
      <w:lvlText w:val="%1."/>
      <w:lvlJc w:val="left"/>
      <w:pPr>
        <w:tabs>
          <w:tab w:val="num" w:pos="720"/>
        </w:tabs>
        <w:ind w:left="720" w:hanging="360"/>
      </w:pPr>
      <w:rPr>
        <w:rFonts w:ascii="Times New Roman" w:hAnsi="Times New Roman" w:cs="Times New Roman" w:hint="default"/>
        <w:strike w:val="0"/>
        <w:dstrike w:val="0"/>
        <w:sz w:val="24"/>
        <w:szCs w:val="24"/>
      </w:rPr>
    </w:lvl>
  </w:abstractNum>
  <w:abstractNum w:abstractNumId="3" w15:restartNumberingAfterBreak="0">
    <w:nsid w:val="00000018"/>
    <w:multiLevelType w:val="multilevel"/>
    <w:tmpl w:val="DFCC2334"/>
    <w:name w:val="WW8Num24"/>
    <w:lvl w:ilvl="0">
      <w:start w:val="1"/>
      <w:numFmt w:val="bullet"/>
      <w:lvlText w:val="–"/>
      <w:lvlJc w:val="left"/>
      <w:pPr>
        <w:tabs>
          <w:tab w:val="num" w:pos="777"/>
        </w:tabs>
        <w:ind w:left="777" w:hanging="360"/>
      </w:pPr>
      <w:rPr>
        <w:rFonts w:ascii="Arial" w:hAnsi="Arial" w:cs="Arial"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B47597"/>
    <w:multiLevelType w:val="hybridMultilevel"/>
    <w:tmpl w:val="04DA8E80"/>
    <w:lvl w:ilvl="0" w:tplc="0415000F">
      <w:start w:val="1"/>
      <w:numFmt w:val="decimal"/>
      <w:lvlText w:val="%1."/>
      <w:lvlJc w:val="left"/>
      <w:pPr>
        <w:tabs>
          <w:tab w:val="num" w:pos="360"/>
        </w:tabs>
        <w:ind w:left="360" w:hanging="360"/>
      </w:pPr>
    </w:lvl>
    <w:lvl w:ilvl="1" w:tplc="67DE35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15:restartNumberingAfterBreak="0">
    <w:nsid w:val="10054C7A"/>
    <w:multiLevelType w:val="hybridMultilevel"/>
    <w:tmpl w:val="E51E4230"/>
    <w:lvl w:ilvl="0" w:tplc="867A54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733A5"/>
    <w:multiLevelType w:val="multilevel"/>
    <w:tmpl w:val="1982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9E3CEA"/>
    <w:multiLevelType w:val="hybridMultilevel"/>
    <w:tmpl w:val="82AED224"/>
    <w:lvl w:ilvl="0" w:tplc="55B0A9FC">
      <w:start w:val="1"/>
      <w:numFmt w:val="decimal"/>
      <w:lvlText w:val="%1."/>
      <w:lvlJc w:val="left"/>
      <w:pPr>
        <w:tabs>
          <w:tab w:val="num" w:pos="540"/>
        </w:tabs>
        <w:ind w:left="540" w:hanging="360"/>
      </w:pPr>
      <w:rPr>
        <w:strike w:val="0"/>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7A1771"/>
    <w:multiLevelType w:val="hybridMultilevel"/>
    <w:tmpl w:val="DF102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833CFF"/>
    <w:multiLevelType w:val="hybridMultilevel"/>
    <w:tmpl w:val="E286BAA2"/>
    <w:lvl w:ilvl="0" w:tplc="0415000F">
      <w:start w:val="1"/>
      <w:numFmt w:val="decimal"/>
      <w:lvlText w:val="%1."/>
      <w:lvlJc w:val="left"/>
      <w:pPr>
        <w:tabs>
          <w:tab w:val="num" w:pos="720"/>
        </w:tabs>
        <w:ind w:left="720" w:hanging="360"/>
      </w:pPr>
    </w:lvl>
    <w:lvl w:ilvl="1" w:tplc="50D21810">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176A54"/>
    <w:multiLevelType w:val="hybridMultilevel"/>
    <w:tmpl w:val="CBE80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5EA48C6"/>
    <w:multiLevelType w:val="hybridMultilevel"/>
    <w:tmpl w:val="9CEA3462"/>
    <w:lvl w:ilvl="0" w:tplc="EA10F2A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6706EF"/>
    <w:multiLevelType w:val="multilevel"/>
    <w:tmpl w:val="5F86278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8D659D0"/>
    <w:multiLevelType w:val="hybridMultilevel"/>
    <w:tmpl w:val="A0EE38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C242A24"/>
    <w:multiLevelType w:val="hybridMultilevel"/>
    <w:tmpl w:val="CD2EE0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C2C5047"/>
    <w:multiLevelType w:val="multilevel"/>
    <w:tmpl w:val="E8CA29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AC172A"/>
    <w:multiLevelType w:val="multilevel"/>
    <w:tmpl w:val="68E4950A"/>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1402426"/>
    <w:multiLevelType w:val="hybridMultilevel"/>
    <w:tmpl w:val="7CE49386"/>
    <w:lvl w:ilvl="0" w:tplc="245AECA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3C84034"/>
    <w:multiLevelType w:val="hybridMultilevel"/>
    <w:tmpl w:val="11740B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C74087"/>
    <w:multiLevelType w:val="hybridMultilevel"/>
    <w:tmpl w:val="D1FC4518"/>
    <w:lvl w:ilvl="0" w:tplc="0415000F">
      <w:start w:val="1"/>
      <w:numFmt w:val="decimal"/>
      <w:lvlText w:val="%1."/>
      <w:lvlJc w:val="left"/>
      <w:pPr>
        <w:tabs>
          <w:tab w:val="num" w:pos="720"/>
        </w:tabs>
        <w:ind w:left="720" w:hanging="360"/>
      </w:pPr>
    </w:lvl>
    <w:lvl w:ilvl="1" w:tplc="C4021E66">
      <w:start w:val="1"/>
      <w:numFmt w:val="lowerLetter"/>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9C6B4F"/>
    <w:multiLevelType w:val="hybridMultilevel"/>
    <w:tmpl w:val="79EEFE26"/>
    <w:lvl w:ilvl="0" w:tplc="9E4A1F7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18A6EA1"/>
    <w:multiLevelType w:val="hybridMultilevel"/>
    <w:tmpl w:val="EE7458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F708A2"/>
    <w:multiLevelType w:val="hybridMultilevel"/>
    <w:tmpl w:val="994EDFCE"/>
    <w:lvl w:ilvl="0" w:tplc="32D68322">
      <w:start w:val="1"/>
      <w:numFmt w:val="upperRoman"/>
      <w:lvlText w:val="%1."/>
      <w:lvlJc w:val="right"/>
      <w:pPr>
        <w:tabs>
          <w:tab w:val="num" w:pos="1800"/>
        </w:tabs>
        <w:ind w:left="1800" w:hanging="18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0" w15:restartNumberingAfterBreak="0">
    <w:nsid w:val="607E0B00"/>
    <w:multiLevelType w:val="hybridMultilevel"/>
    <w:tmpl w:val="05FA980E"/>
    <w:lvl w:ilvl="0" w:tplc="C5D88562">
      <w:start w:val="1"/>
      <w:numFmt w:val="decimal"/>
      <w:lvlText w:val="%1."/>
      <w:lvlJc w:val="left"/>
      <w:pPr>
        <w:tabs>
          <w:tab w:val="num" w:pos="720"/>
        </w:tabs>
        <w:ind w:left="720" w:hanging="360"/>
      </w:pPr>
      <w:rPr>
        <w:strike w:val="0"/>
        <w:color w:val="auto"/>
      </w:rPr>
    </w:lvl>
    <w:lvl w:ilvl="1" w:tplc="A3CC52FE">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5C66B5"/>
    <w:multiLevelType w:val="hybridMultilevel"/>
    <w:tmpl w:val="07B878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881B7F"/>
    <w:multiLevelType w:val="hybridMultilevel"/>
    <w:tmpl w:val="8DD6CA2A"/>
    <w:lvl w:ilvl="0" w:tplc="0415000F">
      <w:start w:val="1"/>
      <w:numFmt w:val="decimal"/>
      <w:lvlText w:val="%1."/>
      <w:lvlJc w:val="left"/>
      <w:pPr>
        <w:tabs>
          <w:tab w:val="num" w:pos="720"/>
        </w:tabs>
        <w:ind w:left="720" w:hanging="360"/>
      </w:pPr>
      <w:rPr>
        <w:rFonts w:hint="default"/>
      </w:rPr>
    </w:lvl>
    <w:lvl w:ilvl="1" w:tplc="6BC4B3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4" w15:restartNumberingAfterBreak="0">
    <w:nsid w:val="72B020FC"/>
    <w:multiLevelType w:val="hybridMultilevel"/>
    <w:tmpl w:val="356251A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1016BF"/>
    <w:multiLevelType w:val="hybridMultilevel"/>
    <w:tmpl w:val="5E2410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7B7A86"/>
    <w:multiLevelType w:val="hybridMultilevel"/>
    <w:tmpl w:val="795AE1C2"/>
    <w:lvl w:ilvl="0" w:tplc="04150013">
      <w:start w:val="1"/>
      <w:numFmt w:val="upperRoman"/>
      <w:lvlText w:val="%1."/>
      <w:lvlJc w:val="right"/>
      <w:pPr>
        <w:tabs>
          <w:tab w:val="num" w:pos="1800"/>
        </w:tabs>
        <w:ind w:left="1800" w:hanging="18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num w:numId="1">
    <w:abstractNumId w:val="32"/>
  </w:num>
  <w:num w:numId="2">
    <w:abstractNumId w:val="34"/>
  </w:num>
  <w:num w:numId="3">
    <w:abstractNumId w:val="20"/>
  </w:num>
  <w:num w:numId="4">
    <w:abstractNumId w:val="11"/>
  </w:num>
  <w:num w:numId="5">
    <w:abstractNumId w:val="4"/>
  </w:num>
  <w:num w:numId="6">
    <w:abstractNumId w:val="24"/>
  </w:num>
  <w:num w:numId="7">
    <w:abstractNumId w:val="25"/>
  </w:num>
  <w:num w:numId="8">
    <w:abstractNumId w:val="30"/>
  </w:num>
  <w:num w:numId="9">
    <w:abstractNumId w:val="14"/>
  </w:num>
  <w:num w:numId="10">
    <w:abstractNumId w:val="13"/>
  </w:num>
  <w:num w:numId="11">
    <w:abstractNumId w:val="7"/>
  </w:num>
  <w:num w:numId="12">
    <w:abstractNumId w:val="16"/>
  </w:num>
  <w:num w:numId="13">
    <w:abstractNumId w:val="26"/>
  </w:num>
  <w:num w:numId="14">
    <w:abstractNumId w:val="31"/>
  </w:num>
  <w:num w:numId="15">
    <w:abstractNumId w:val="28"/>
  </w:num>
  <w:num w:numId="16">
    <w:abstractNumId w:val="35"/>
  </w:num>
  <w:num w:numId="17">
    <w:abstractNumId w:val="5"/>
  </w:num>
  <w:num w:numId="18">
    <w:abstractNumId w:val="29"/>
  </w:num>
  <w:num w:numId="19">
    <w:abstractNumId w:val="3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23"/>
  </w:num>
  <w:num w:numId="24">
    <w:abstractNumId w:val="6"/>
  </w:num>
  <w:num w:numId="25">
    <w:abstractNumId w:val="0"/>
  </w:num>
  <w:num w:numId="26">
    <w:abstractNumId w:val="2"/>
  </w:num>
  <w:num w:numId="27">
    <w:abstractNumId w:val="22"/>
    <w:lvlOverride w:ilvl="0">
      <w:lvl w:ilvl="0">
        <w:start w:val="1"/>
        <w:numFmt w:val="decimal"/>
        <w:lvlText w:val="%1."/>
        <w:lvlJc w:val="left"/>
        <w:pPr>
          <w:ind w:left="720" w:hanging="360"/>
        </w:pPr>
        <w:rPr>
          <w:rFonts w:ascii="Times New Roman" w:hAnsi="Times New Roman" w:cs="Times New Roman" w:hint="default"/>
          <w:strike w:val="0"/>
          <w:dstrike w:val="0"/>
          <w:sz w:val="24"/>
          <w:szCs w:val="24"/>
        </w:rPr>
      </w:lvl>
    </w:lvlOverride>
  </w:num>
  <w:num w:numId="28">
    <w:abstractNumId w:val="22"/>
  </w:num>
  <w:num w:numId="29">
    <w:abstractNumId w:val="10"/>
  </w:num>
  <w:num w:numId="30">
    <w:abstractNumId w:val="17"/>
  </w:num>
  <w:num w:numId="31">
    <w:abstractNumId w:val="21"/>
  </w:num>
  <w:num w:numId="32">
    <w:abstractNumId w:val="9"/>
  </w:num>
  <w:num w:numId="33">
    <w:abstractNumId w:val="19"/>
  </w:num>
  <w:num w:numId="34">
    <w:abstractNumId w:val="8"/>
  </w:num>
  <w:num w:numId="35">
    <w:abstractNumId w:val="12"/>
  </w:num>
  <w:num w:numId="36">
    <w:abstractNumId w:val="18"/>
  </w:num>
  <w:num w:numId="37">
    <w:abstractNumId w:val="15"/>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0A"/>
    <w:rsid w:val="0006463F"/>
    <w:rsid w:val="000F67BB"/>
    <w:rsid w:val="001259EA"/>
    <w:rsid w:val="00135F7F"/>
    <w:rsid w:val="0014161A"/>
    <w:rsid w:val="00152EE7"/>
    <w:rsid w:val="00153299"/>
    <w:rsid w:val="00153416"/>
    <w:rsid w:val="0016371B"/>
    <w:rsid w:val="00175622"/>
    <w:rsid w:val="0018054F"/>
    <w:rsid w:val="001859F0"/>
    <w:rsid w:val="001B538D"/>
    <w:rsid w:val="001F278F"/>
    <w:rsid w:val="00201B43"/>
    <w:rsid w:val="002421AB"/>
    <w:rsid w:val="00247F48"/>
    <w:rsid w:val="002924F1"/>
    <w:rsid w:val="00317B56"/>
    <w:rsid w:val="00344945"/>
    <w:rsid w:val="00353985"/>
    <w:rsid w:val="0035468B"/>
    <w:rsid w:val="00355685"/>
    <w:rsid w:val="00385204"/>
    <w:rsid w:val="00391590"/>
    <w:rsid w:val="003C5998"/>
    <w:rsid w:val="003C7875"/>
    <w:rsid w:val="00444DE6"/>
    <w:rsid w:val="004A5BE3"/>
    <w:rsid w:val="004D6783"/>
    <w:rsid w:val="004D7DBE"/>
    <w:rsid w:val="00531AC2"/>
    <w:rsid w:val="005D0F2E"/>
    <w:rsid w:val="005E2523"/>
    <w:rsid w:val="00601DF9"/>
    <w:rsid w:val="00650CB5"/>
    <w:rsid w:val="006577E0"/>
    <w:rsid w:val="006A4DC7"/>
    <w:rsid w:val="006C2F89"/>
    <w:rsid w:val="006F3ADE"/>
    <w:rsid w:val="00786FB8"/>
    <w:rsid w:val="007E2FCA"/>
    <w:rsid w:val="007F52A8"/>
    <w:rsid w:val="0080501B"/>
    <w:rsid w:val="00810973"/>
    <w:rsid w:val="008145EF"/>
    <w:rsid w:val="008168B0"/>
    <w:rsid w:val="00833FD6"/>
    <w:rsid w:val="008C7943"/>
    <w:rsid w:val="008D6085"/>
    <w:rsid w:val="008F30B0"/>
    <w:rsid w:val="009230CB"/>
    <w:rsid w:val="00957F5F"/>
    <w:rsid w:val="009F050A"/>
    <w:rsid w:val="00A06E39"/>
    <w:rsid w:val="00A23A6A"/>
    <w:rsid w:val="00A54F1F"/>
    <w:rsid w:val="00A6180E"/>
    <w:rsid w:val="00A83A65"/>
    <w:rsid w:val="00AA39D2"/>
    <w:rsid w:val="00AB4599"/>
    <w:rsid w:val="00AC267F"/>
    <w:rsid w:val="00AD2C96"/>
    <w:rsid w:val="00B05266"/>
    <w:rsid w:val="00B14DA4"/>
    <w:rsid w:val="00B46985"/>
    <w:rsid w:val="00B92809"/>
    <w:rsid w:val="00C217FF"/>
    <w:rsid w:val="00C33514"/>
    <w:rsid w:val="00C372EE"/>
    <w:rsid w:val="00C432D8"/>
    <w:rsid w:val="00C5317F"/>
    <w:rsid w:val="00C575E7"/>
    <w:rsid w:val="00C7071E"/>
    <w:rsid w:val="00CC43FE"/>
    <w:rsid w:val="00CD37E6"/>
    <w:rsid w:val="00D11DDE"/>
    <w:rsid w:val="00D93D00"/>
    <w:rsid w:val="00DA2A14"/>
    <w:rsid w:val="00DB324B"/>
    <w:rsid w:val="00DC46AB"/>
    <w:rsid w:val="00DE41F6"/>
    <w:rsid w:val="00E30607"/>
    <w:rsid w:val="00E42242"/>
    <w:rsid w:val="00E72AA7"/>
    <w:rsid w:val="00E93CD9"/>
    <w:rsid w:val="00ED238B"/>
    <w:rsid w:val="00EE4809"/>
    <w:rsid w:val="00F0260F"/>
    <w:rsid w:val="00F958EF"/>
    <w:rsid w:val="00FB05BD"/>
    <w:rsid w:val="00FB3EE5"/>
    <w:rsid w:val="00FD041E"/>
    <w:rsid w:val="00FF2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749779"/>
  <w15:chartTrackingRefBased/>
  <w15:docId w15:val="{02A58A1F-1B6F-454A-9B8B-C7A05F4D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5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F05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F050A"/>
  </w:style>
  <w:style w:type="paragraph" w:styleId="Akapitzlist">
    <w:name w:val="List Paragraph"/>
    <w:basedOn w:val="Normalny"/>
    <w:link w:val="AkapitzlistZnak"/>
    <w:uiPriority w:val="34"/>
    <w:qFormat/>
    <w:rsid w:val="009F050A"/>
    <w:pPr>
      <w:ind w:left="720"/>
      <w:contextualSpacing/>
    </w:pPr>
  </w:style>
  <w:style w:type="character" w:customStyle="1" w:styleId="AkapitzlistZnak">
    <w:name w:val="Akapit z listą Znak"/>
    <w:link w:val="Akapitzlist"/>
    <w:uiPriority w:val="34"/>
    <w:locked/>
    <w:rsid w:val="009F050A"/>
  </w:style>
  <w:style w:type="paragraph" w:styleId="Tekstdymka">
    <w:name w:val="Balloon Text"/>
    <w:basedOn w:val="Normalny"/>
    <w:link w:val="TekstdymkaZnak"/>
    <w:uiPriority w:val="99"/>
    <w:semiHidden/>
    <w:unhideWhenUsed/>
    <w:rsid w:val="00444D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4DE6"/>
    <w:rPr>
      <w:rFonts w:ascii="Segoe UI" w:hAnsi="Segoe UI" w:cs="Segoe UI"/>
      <w:sz w:val="18"/>
      <w:szCs w:val="18"/>
    </w:rPr>
  </w:style>
  <w:style w:type="numbering" w:customStyle="1" w:styleId="WWNum11">
    <w:name w:val="WWNum11"/>
    <w:basedOn w:val="Bezlisty"/>
    <w:rsid w:val="00A83A65"/>
    <w:pPr>
      <w:numPr>
        <w:numId w:val="28"/>
      </w:numPr>
    </w:pPr>
  </w:style>
  <w:style w:type="paragraph" w:styleId="NormalnyWeb">
    <w:name w:val="Normal (Web)"/>
    <w:basedOn w:val="Normalny"/>
    <w:uiPriority w:val="99"/>
    <w:unhideWhenUsed/>
    <w:rsid w:val="008050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05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EBA4-7B58-4808-BFFA-D6472055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Pages>
  <Words>9849</Words>
  <Characters>59095</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14</cp:revision>
  <cp:lastPrinted>2021-03-05T11:38:00Z</cp:lastPrinted>
  <dcterms:created xsi:type="dcterms:W3CDTF">2021-03-05T11:12:00Z</dcterms:created>
  <dcterms:modified xsi:type="dcterms:W3CDTF">2021-03-11T14:33:00Z</dcterms:modified>
</cp:coreProperties>
</file>