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A7E9" w14:textId="135A5980" w:rsidR="008474B2" w:rsidRPr="004103AD" w:rsidRDefault="008474B2" w:rsidP="004944C4">
      <w:pPr>
        <w:shd w:val="clear" w:color="auto" w:fill="FFFFFF"/>
        <w:tabs>
          <w:tab w:val="left" w:pos="461"/>
          <w:tab w:val="right" w:pos="14004"/>
        </w:tabs>
        <w:ind w:left="130"/>
        <w:jc w:val="right"/>
        <w:rPr>
          <w:rFonts w:ascii="Times New Roman" w:hAnsi="Times New Roman"/>
          <w:b/>
          <w:bCs/>
          <w:i/>
          <w:u w:val="single"/>
        </w:rPr>
      </w:pPr>
      <w:r w:rsidRPr="004103AD">
        <w:rPr>
          <w:rFonts w:ascii="Times New Roman" w:hAnsi="Times New Roman"/>
          <w:b/>
          <w:bCs/>
        </w:rPr>
        <w:tab/>
      </w:r>
      <w:r w:rsidRPr="004103AD">
        <w:rPr>
          <w:rFonts w:ascii="Times New Roman" w:hAnsi="Times New Roman"/>
          <w:b/>
          <w:bCs/>
        </w:rPr>
        <w:tab/>
      </w:r>
      <w:r w:rsidRPr="004103AD">
        <w:rPr>
          <w:rFonts w:ascii="Times New Roman" w:hAnsi="Times New Roman"/>
          <w:b/>
          <w:bCs/>
          <w:i/>
          <w:u w:val="single"/>
        </w:rPr>
        <w:t xml:space="preserve">Załącznik numer </w:t>
      </w:r>
      <w:r w:rsidR="004944C4" w:rsidRPr="004103AD">
        <w:rPr>
          <w:rFonts w:ascii="Times New Roman" w:hAnsi="Times New Roman"/>
          <w:b/>
          <w:bCs/>
          <w:i/>
          <w:u w:val="single"/>
        </w:rPr>
        <w:t>1</w:t>
      </w:r>
    </w:p>
    <w:p w14:paraId="5F0D43B9" w14:textId="7905AE5A" w:rsidR="008474B2" w:rsidRPr="004103AD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4103AD">
        <w:rPr>
          <w:rStyle w:val="Uwydatnienie"/>
          <w:b/>
          <w:bCs/>
        </w:rPr>
        <w:t>Numer postępowania: PT.2370.</w:t>
      </w:r>
      <w:r w:rsidR="00464C6B">
        <w:rPr>
          <w:rStyle w:val="Uwydatnienie"/>
          <w:b/>
          <w:bCs/>
        </w:rPr>
        <w:t>10</w:t>
      </w:r>
      <w:r w:rsidRPr="004103AD">
        <w:rPr>
          <w:rStyle w:val="Uwydatnienie"/>
          <w:b/>
          <w:bCs/>
        </w:rPr>
        <w:t>.202</w:t>
      </w:r>
      <w:r w:rsidR="00C70B5A" w:rsidRPr="004103AD">
        <w:rPr>
          <w:rStyle w:val="Uwydatnienie"/>
          <w:b/>
          <w:bCs/>
        </w:rPr>
        <w:t>3</w:t>
      </w:r>
    </w:p>
    <w:p w14:paraId="1AEC053F" w14:textId="77777777" w:rsidR="008474B2" w:rsidRPr="004103AD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4103AD">
        <w:rPr>
          <w:rStyle w:val="Uwydatnienie"/>
          <w:b/>
          <w:bCs/>
        </w:rPr>
        <w:t>ZAMAWIAJĄCY: KOMENDA POWIATOWA PAŃSTWOWEJ STRAŻY POŻARNEJ  W GRÓJCU</w:t>
      </w:r>
    </w:p>
    <w:p w14:paraId="6B921115" w14:textId="2BB3BDAB" w:rsidR="008474B2" w:rsidRPr="004103AD" w:rsidRDefault="008474B2" w:rsidP="008474B2">
      <w:pPr>
        <w:spacing w:after="120" w:line="276" w:lineRule="auto"/>
        <w:rPr>
          <w:b/>
          <w:bCs/>
        </w:rPr>
      </w:pPr>
      <w:r w:rsidRPr="004103AD">
        <w:rPr>
          <w:rStyle w:val="Uwydatnienie"/>
          <w:b/>
          <w:bCs/>
        </w:rPr>
        <w:t xml:space="preserve">                      </w:t>
      </w:r>
    </w:p>
    <w:p w14:paraId="5DA6529B" w14:textId="517D2A06" w:rsidR="008474B2" w:rsidRPr="004103AD" w:rsidRDefault="008474B2" w:rsidP="008474B2">
      <w:pPr>
        <w:spacing w:after="120" w:line="276" w:lineRule="auto"/>
        <w:jc w:val="both"/>
        <w:rPr>
          <w:rStyle w:val="Uwydatnienie"/>
          <w:b/>
          <w:bCs/>
          <w:i w:val="0"/>
          <w:iCs w:val="0"/>
        </w:rPr>
      </w:pPr>
    </w:p>
    <w:p w14:paraId="50BBE770" w14:textId="298010C1" w:rsidR="008474B2" w:rsidRPr="004103AD" w:rsidRDefault="002F5968" w:rsidP="008474B2">
      <w:pPr>
        <w:spacing w:after="120" w:line="276" w:lineRule="auto"/>
        <w:jc w:val="center"/>
        <w:rPr>
          <w:b/>
          <w:bCs/>
        </w:rPr>
      </w:pPr>
      <w:r w:rsidRPr="004103A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017EC0" wp14:editId="0B11D64A">
            <wp:simplePos x="0" y="0"/>
            <wp:positionH relativeFrom="column">
              <wp:posOffset>2998470</wp:posOffset>
            </wp:positionH>
            <wp:positionV relativeFrom="paragraph">
              <wp:posOffset>86360</wp:posOffset>
            </wp:positionV>
            <wp:extent cx="3099435" cy="1743075"/>
            <wp:effectExtent l="0" t="0" r="5715" b="9525"/>
            <wp:wrapTight wrapText="bothSides">
              <wp:wrapPolygon edited="0">
                <wp:start x="0" y="0"/>
                <wp:lineTo x="0" y="21482"/>
                <wp:lineTo x="21507" y="21482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A9970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52CD5127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29AF1B7D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3DBE477A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47C8EE95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1E5E33DB" w14:textId="77777777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30C6BAD8" w14:textId="77777777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0275AD1D" w14:textId="1EF82596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103AD">
        <w:rPr>
          <w:rFonts w:ascii="Times New Roman" w:hAnsi="Times New Roman"/>
          <w:b/>
          <w:bCs/>
        </w:rPr>
        <w:t>OPIS PRZEDMIOTU ZAMÓWIENIA OPZ</w:t>
      </w:r>
    </w:p>
    <w:p w14:paraId="4B4F90E5" w14:textId="2AA244C4" w:rsidR="000A7E0F" w:rsidRPr="004103AD" w:rsidRDefault="000A7E0F" w:rsidP="000A7E0F">
      <w:pPr>
        <w:ind w:right="-284"/>
        <w:jc w:val="center"/>
        <w:rPr>
          <w:rFonts w:ascii="Times New Roman" w:hAnsi="Times New Roman"/>
          <w:b/>
          <w:i/>
          <w:sz w:val="32"/>
          <w:szCs w:val="32"/>
        </w:rPr>
      </w:pPr>
      <w:r w:rsidRPr="004103AD">
        <w:rPr>
          <w:rFonts w:ascii="Times New Roman" w:hAnsi="Times New Roman"/>
          <w:b/>
          <w:i/>
          <w:sz w:val="32"/>
          <w:szCs w:val="32"/>
        </w:rPr>
        <w:t>„ZAKUP I MONTAŻ  INSTALACJI FOTOWOLTAICZNEJ NA BUDYNKU KP PSP GRÓJEC”.</w:t>
      </w:r>
    </w:p>
    <w:p w14:paraId="467675DC" w14:textId="77777777" w:rsidR="000A7E0F" w:rsidRPr="004103AD" w:rsidRDefault="000A7E0F" w:rsidP="000A7E0F">
      <w:pPr>
        <w:jc w:val="center"/>
        <w:rPr>
          <w:b/>
          <w:i/>
        </w:rPr>
      </w:pPr>
    </w:p>
    <w:p w14:paraId="326BC09E" w14:textId="08772FCE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5F71A89B" w14:textId="265E3A0C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07E59BE1" w14:textId="0E99BF16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B44793F" w14:textId="77777777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6AC94C8E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78AD7A6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47FE315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2937660F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D532796" w14:textId="77777777" w:rsidR="008474B2" w:rsidRPr="004103AD" w:rsidRDefault="008474B2" w:rsidP="008474B2">
      <w:pPr>
        <w:rPr>
          <w:rFonts w:ascii="Times New Roman" w:hAnsi="Times New Roman"/>
        </w:rPr>
      </w:pPr>
    </w:p>
    <w:tbl>
      <w:tblPr>
        <w:tblStyle w:val="Tabela-Siatka"/>
        <w:tblW w:w="14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0168"/>
        <w:gridCol w:w="3211"/>
      </w:tblGrid>
      <w:tr w:rsidR="004103AD" w:rsidRPr="004103AD" w14:paraId="16A2FF18" w14:textId="77777777" w:rsidTr="002116BD"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0A22930A" w14:textId="77777777" w:rsidR="00B9232B" w:rsidRPr="004103AD" w:rsidRDefault="00B9232B" w:rsidP="008474B2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LP.</w:t>
            </w:r>
          </w:p>
        </w:tc>
        <w:tc>
          <w:tcPr>
            <w:tcW w:w="1016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6FAF89" w14:textId="77777777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0"/>
                <w:sz w:val="22"/>
              </w:rPr>
              <w:t>MINIMALNE WYMAGANIA TECHNICZNO - UŻYTKOWE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E10DB" w14:textId="77777777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Wypełnia Wykonawca wpisując:</w:t>
            </w:r>
          </w:p>
          <w:p w14:paraId="4EC98596" w14:textId="702A5DA4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- parametry, markę, model, rozwiązania techniczne.  Obowiązkowo należy wpisać słowa ,,Spełnia” </w:t>
            </w:r>
          </w:p>
          <w:p w14:paraId="2416B824" w14:textId="77777777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lub ,,Nie spełnia”</w:t>
            </w:r>
          </w:p>
        </w:tc>
      </w:tr>
      <w:tr w:rsidR="004103AD" w:rsidRPr="004103AD" w14:paraId="0029A5B7" w14:textId="77777777" w:rsidTr="002116BD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20F02C" w14:textId="4B88F9BD" w:rsidR="00F90358" w:rsidRPr="004103AD" w:rsidRDefault="00C073E2" w:rsidP="001B0E1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1.</w:t>
            </w:r>
          </w:p>
        </w:tc>
        <w:tc>
          <w:tcPr>
            <w:tcW w:w="13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14:paraId="38AA8128" w14:textId="4B3CBA54" w:rsidR="00F90358" w:rsidRPr="004103AD" w:rsidRDefault="00C073E2" w:rsidP="00DA4CD1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PANELE FOTOWOLTAICZNE</w:t>
            </w:r>
          </w:p>
        </w:tc>
      </w:tr>
      <w:tr w:rsidR="004103AD" w:rsidRPr="004103AD" w14:paraId="58056BC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74CAA28E" w14:textId="65D0478F" w:rsidR="002116BD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CCB1C9F" w14:textId="273A80A0" w:rsidR="002116BD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ILOSĆ PANELI ZAMONTOWANYCH NA DACHU : 44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715BD21" w14:textId="77777777" w:rsidR="002116BD" w:rsidRPr="004103AD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61F75AE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BE41649" w14:textId="68CF44E1" w:rsidR="002116BD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37E608" w14:textId="2AB126E7" w:rsidR="002116BD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MAKSYMALNY CIĘŻAR JEDNEGO PANELU 33 KG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3808FF6" w14:textId="77777777" w:rsidR="002116BD" w:rsidRPr="004103AD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510B14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6D958C3" w14:textId="2F1196D5" w:rsidR="002116BD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1.3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2EE059" w14:textId="37179BF9" w:rsidR="002116BD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LICZBA CEL MIN. 142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40616FF4" w14:textId="77777777" w:rsidR="002116BD" w:rsidRPr="004103AD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058B943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097DABE" w14:textId="4203D01A" w:rsidR="00DE47F8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1.4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AF6851" w14:textId="410FE0F6" w:rsidR="00DE47F8" w:rsidRPr="004103AD" w:rsidRDefault="00C073E2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 xml:space="preserve">MATERIAŁ OGNIW : MONOKRYSTALICZNY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041C0BB" w14:textId="77777777" w:rsidR="00DE47F8" w:rsidRPr="004103AD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06EC0570" w14:textId="77777777" w:rsidTr="008D2DCC">
        <w:trPr>
          <w:trHeight w:val="155"/>
        </w:trPr>
        <w:tc>
          <w:tcPr>
            <w:tcW w:w="625" w:type="dxa"/>
            <w:tcBorders>
              <w:top w:val="single" w:sz="4" w:space="0" w:color="auto"/>
            </w:tcBorders>
          </w:tcPr>
          <w:p w14:paraId="492F1EE2" w14:textId="49C94D93" w:rsidR="00DE47F8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1.5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C094CD" w14:textId="702ABD64" w:rsidR="00DE47F8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MOC MIN. 540 WP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A194801" w14:textId="77777777" w:rsidR="00DE47F8" w:rsidRPr="004103AD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B8EC9E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ADA8D34" w14:textId="5C727C07" w:rsidR="00EC2D95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1.6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67C4EE" w14:textId="22B21DA0" w:rsidR="00EC2D95" w:rsidRPr="004103AD" w:rsidRDefault="00C073E2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NAPIĘCIE JAŁOWE MIN. 49,6 V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0FAAB6A" w14:textId="77777777" w:rsidR="00EC2D95" w:rsidRPr="004103AD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264CA950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5E77766" w14:textId="63F693B4" w:rsidR="00EC2D95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1.7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DC57F9" w14:textId="2F54D5FA" w:rsidR="00EC2D95" w:rsidRPr="004103AD" w:rsidRDefault="00C073E2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NAPIĘCIE MPP MIN: 40.83 V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F27D615" w14:textId="77777777" w:rsidR="00EC2D95" w:rsidRPr="004103AD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29BC9037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FBC1A66" w14:textId="676E4B41" w:rsidR="00EC2D95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1.8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E4D8156" w14:textId="4758B386" w:rsidR="00EC2D95" w:rsidRPr="004103AD" w:rsidRDefault="00C073E2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PRĄD MPP MIN. 13.48 A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E67A89E" w14:textId="77777777" w:rsidR="00EC2D95" w:rsidRPr="004103AD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1065F5B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F02D960" w14:textId="696467E6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1.9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5A26EB" w14:textId="7300A0FB" w:rsidR="003F6DA3" w:rsidRPr="004103AD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PRĄD ZWARCIOWY MIN. 14.04A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C93E6B4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4103AD" w:rsidRPr="004103AD" w14:paraId="0A21AE0D" w14:textId="77777777" w:rsidTr="00AE78FD">
        <w:tc>
          <w:tcPr>
            <w:tcW w:w="625" w:type="dxa"/>
            <w:tcBorders>
              <w:top w:val="single" w:sz="4" w:space="0" w:color="auto"/>
            </w:tcBorders>
          </w:tcPr>
          <w:p w14:paraId="7329ECE7" w14:textId="1F70677A" w:rsidR="000A7E0F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E547BE3" w14:textId="6EA06B79" w:rsidR="000A7E0F" w:rsidRPr="004103AD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INWERTER</w:t>
            </w:r>
            <w:r w:rsidR="00FC2737" w:rsidRPr="004103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HYBRYDOWY</w:t>
            </w:r>
          </w:p>
        </w:tc>
      </w:tr>
      <w:tr w:rsidR="004103AD" w:rsidRPr="004103AD" w14:paraId="74D1F0E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CC0B564" w14:textId="6380DE40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FBACE6" w14:textId="75CE5FE0" w:rsidR="003F6DA3" w:rsidRPr="004103AD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 xml:space="preserve">Z POŁĄCZENIEM Z INTERNETEM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D24B8CA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6D13D730" w14:textId="77777777" w:rsidTr="003F5412"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639582B8" w14:textId="0616D89D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C4C241" w14:textId="42B172B7" w:rsidR="003F6DA3" w:rsidRPr="004103AD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MAKSYMALNA SPRAWNOSĆ MIN. 97 %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C5D29A8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312F8F89" w14:textId="77777777" w:rsidTr="002116BD">
        <w:tc>
          <w:tcPr>
            <w:tcW w:w="625" w:type="dxa"/>
            <w:vAlign w:val="center"/>
          </w:tcPr>
          <w:p w14:paraId="240F6D84" w14:textId="6F1B760A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EE9352B" w14:textId="4A414EF8" w:rsidR="003F6DA3" w:rsidRPr="004103AD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ZAKRES NAPIECIA AKUMULATORA (80-800V)</w:t>
            </w:r>
          </w:p>
        </w:tc>
        <w:tc>
          <w:tcPr>
            <w:tcW w:w="3211" w:type="dxa"/>
          </w:tcPr>
          <w:p w14:paraId="53A9B91E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76241DA" w14:textId="77777777" w:rsidTr="00322233">
        <w:trPr>
          <w:trHeight w:val="247"/>
        </w:trPr>
        <w:tc>
          <w:tcPr>
            <w:tcW w:w="625" w:type="dxa"/>
            <w:vAlign w:val="center"/>
          </w:tcPr>
          <w:p w14:paraId="08A25A3B" w14:textId="1BD84968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76C4CA5" w14:textId="0C88E969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SYSTEM BEZWENTYLATOROWEGO ROZPRASZANIA CIEPŁA</w:t>
            </w:r>
          </w:p>
        </w:tc>
        <w:tc>
          <w:tcPr>
            <w:tcW w:w="3211" w:type="dxa"/>
          </w:tcPr>
          <w:p w14:paraId="70C52D28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246FB60" w14:textId="77777777" w:rsidTr="002116BD">
        <w:tc>
          <w:tcPr>
            <w:tcW w:w="625" w:type="dxa"/>
            <w:vAlign w:val="center"/>
          </w:tcPr>
          <w:p w14:paraId="6F853ECE" w14:textId="72C9CB3C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5C75347" w14:textId="7B6F1D89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ZDOLNOŚĆ DO KOMPENSACJI MOCY BIERNEJ</w:t>
            </w:r>
          </w:p>
        </w:tc>
        <w:tc>
          <w:tcPr>
            <w:tcW w:w="3211" w:type="dxa"/>
          </w:tcPr>
          <w:p w14:paraId="2AD2C11B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21731152" w14:textId="77777777" w:rsidTr="002116BD">
        <w:tc>
          <w:tcPr>
            <w:tcW w:w="625" w:type="dxa"/>
            <w:vAlign w:val="center"/>
          </w:tcPr>
          <w:p w14:paraId="28269886" w14:textId="33E51938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BB60FE3" w14:textId="70CCFA0B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ZAKRES TEMPERATUR OTOCZENIA: -30℃ + 60℃</w:t>
            </w:r>
          </w:p>
        </w:tc>
        <w:tc>
          <w:tcPr>
            <w:tcW w:w="3211" w:type="dxa"/>
          </w:tcPr>
          <w:p w14:paraId="428C750B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C872C96" w14:textId="77777777" w:rsidTr="002116BD">
        <w:tc>
          <w:tcPr>
            <w:tcW w:w="625" w:type="dxa"/>
            <w:vAlign w:val="center"/>
          </w:tcPr>
          <w:p w14:paraId="566C46F6" w14:textId="61D688CE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2EB32D9" w14:textId="02A159C8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WBUDOWANA FUNKCJA ZASILANIA AWARYJNEGO (EPS). CZAS ZAŁĄCZENIA PONIŻEJ 20 MS</w:t>
            </w:r>
          </w:p>
        </w:tc>
        <w:tc>
          <w:tcPr>
            <w:tcW w:w="3211" w:type="dxa"/>
          </w:tcPr>
          <w:p w14:paraId="640A5C63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2A8C737" w14:textId="77777777" w:rsidTr="002116BD">
        <w:tc>
          <w:tcPr>
            <w:tcW w:w="625" w:type="dxa"/>
            <w:vAlign w:val="center"/>
          </w:tcPr>
          <w:p w14:paraId="152E9D2B" w14:textId="6CF275E5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85042DA" w14:textId="02FE02C9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WBUDOWANA FUNKCJA ZEROWEGO EKSPORTU MOCY DO SIECI PUBLICZNEJ</w:t>
            </w:r>
          </w:p>
        </w:tc>
        <w:tc>
          <w:tcPr>
            <w:tcW w:w="3211" w:type="dxa"/>
          </w:tcPr>
          <w:p w14:paraId="7A2182ED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BEF9238" w14:textId="77777777" w:rsidTr="00823109">
        <w:tc>
          <w:tcPr>
            <w:tcW w:w="14004" w:type="dxa"/>
            <w:gridSpan w:val="3"/>
            <w:vAlign w:val="center"/>
          </w:tcPr>
          <w:p w14:paraId="522120AE" w14:textId="1BF4A09E" w:rsidR="00C073E2" w:rsidRPr="004103AD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  <w:u w:val="single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u w:val="single"/>
                <w:lang w:eastAsia="pl-PL"/>
              </w:rPr>
              <w:t xml:space="preserve">WEJŚCIE PARAMETRY MINIMALNE </w:t>
            </w:r>
          </w:p>
        </w:tc>
      </w:tr>
      <w:tr w:rsidR="004103AD" w:rsidRPr="004103AD" w14:paraId="00DB2A51" w14:textId="77777777" w:rsidTr="002116BD">
        <w:tc>
          <w:tcPr>
            <w:tcW w:w="625" w:type="dxa"/>
            <w:vAlign w:val="center"/>
          </w:tcPr>
          <w:p w14:paraId="68C66289" w14:textId="386852CB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DBF1F47" w14:textId="3E4295AF" w:rsidR="003F6DA3" w:rsidRPr="004103AD" w:rsidRDefault="00C073E2" w:rsidP="003F6D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MAKSYMALNA REKOMENDOWANA MOC DC [W] 30000</w:t>
            </w:r>
          </w:p>
        </w:tc>
        <w:tc>
          <w:tcPr>
            <w:tcW w:w="3211" w:type="dxa"/>
          </w:tcPr>
          <w:p w14:paraId="481FA3C9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01726A9E" w14:textId="77777777" w:rsidTr="003226AE">
        <w:tc>
          <w:tcPr>
            <w:tcW w:w="625" w:type="dxa"/>
            <w:vAlign w:val="center"/>
          </w:tcPr>
          <w:p w14:paraId="5A0A7986" w14:textId="33925F98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EE4E29E" w14:textId="244E675F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CAŁKOWITE ZNIEKSZTAŁCENIE HARMONICZNE - &lt;3%</w:t>
            </w:r>
          </w:p>
        </w:tc>
        <w:tc>
          <w:tcPr>
            <w:tcW w:w="3211" w:type="dxa"/>
          </w:tcPr>
          <w:p w14:paraId="0DD6B88B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6000A6C7" w14:textId="77777777" w:rsidTr="002116BD">
        <w:tc>
          <w:tcPr>
            <w:tcW w:w="625" w:type="dxa"/>
            <w:vAlign w:val="center"/>
          </w:tcPr>
          <w:p w14:paraId="7BD6DCF5" w14:textId="62C1A57A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CE7A873" w14:textId="483C0A67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MAKSYMALNE NAPIĘCIE DC 1000 [V]</w:t>
            </w:r>
          </w:p>
        </w:tc>
        <w:tc>
          <w:tcPr>
            <w:tcW w:w="3211" w:type="dxa"/>
          </w:tcPr>
          <w:p w14:paraId="5E3630F2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FC01641" w14:textId="77777777" w:rsidTr="002116BD">
        <w:tc>
          <w:tcPr>
            <w:tcW w:w="625" w:type="dxa"/>
            <w:vAlign w:val="center"/>
          </w:tcPr>
          <w:p w14:paraId="5A075DDB" w14:textId="1FAC55B0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7A86E07" w14:textId="3638A99E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NOMINALNE NAPIĘCIE ROBOCZE DC 600</w:t>
            </w:r>
          </w:p>
        </w:tc>
        <w:tc>
          <w:tcPr>
            <w:tcW w:w="3211" w:type="dxa"/>
          </w:tcPr>
          <w:p w14:paraId="4391E9B8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5E28A87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1D70D2C4" w14:textId="26171D99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lastRenderedPageBreak/>
              <w:t>2.13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5278DB" w14:textId="0309DCBA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ZAKRES NAPIĘCIA MPPT - 220-580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2F32BC2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4CA94C2" w14:textId="77777777" w:rsidTr="003F5412">
        <w:tc>
          <w:tcPr>
            <w:tcW w:w="625" w:type="dxa"/>
            <w:tcBorders>
              <w:bottom w:val="single" w:sz="4" w:space="0" w:color="auto"/>
            </w:tcBorders>
          </w:tcPr>
          <w:p w14:paraId="7D94A45C" w14:textId="5E5C3F84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2.14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7255E8" w14:textId="421FA2D5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LICZBA PUNKTÓW ŚLEDZĄCYCH MPPT - 2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F56821F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B2A3BA0" w14:textId="77777777" w:rsidTr="000F5E5C">
        <w:tc>
          <w:tcPr>
            <w:tcW w:w="625" w:type="dxa"/>
            <w:tcBorders>
              <w:bottom w:val="single" w:sz="4" w:space="0" w:color="auto"/>
            </w:tcBorders>
          </w:tcPr>
          <w:p w14:paraId="6071EE4F" w14:textId="0C371AED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2.15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D03C32" w14:textId="2AF1B705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MAKSYMALNY PRĄD WEJŚCIA(WEJŚCIE A/WEJŚCIE B) – 25/25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8A2086F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4B62712" w14:textId="77777777" w:rsidTr="00211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457E" w14:textId="76AFF950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2.16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1BD48F" w14:textId="0C2C158E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MAKSYMALNY PRĄD ZWARCIOWY(WEJŚCIE A/WEJŚCIE B) 30/30</w:t>
            </w:r>
          </w:p>
        </w:tc>
      </w:tr>
      <w:tr w:rsidR="004103AD" w:rsidRPr="004103AD" w14:paraId="600A39F4" w14:textId="77777777" w:rsidTr="005D2B64">
        <w:tc>
          <w:tcPr>
            <w:tcW w:w="14004" w:type="dxa"/>
            <w:gridSpan w:val="3"/>
            <w:tcBorders>
              <w:top w:val="single" w:sz="4" w:space="0" w:color="auto"/>
            </w:tcBorders>
          </w:tcPr>
          <w:p w14:paraId="285F0331" w14:textId="7659C8BD" w:rsidR="006F2157" w:rsidRPr="004103AD" w:rsidRDefault="006F2157" w:rsidP="006F2157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pacing w:val="-1"/>
                <w:sz w:val="22"/>
                <w:u w:val="single"/>
              </w:rPr>
            </w:pPr>
            <w:r w:rsidRPr="004103AD">
              <w:rPr>
                <w:rFonts w:ascii="Times New Roman" w:hAnsi="Times New Roman"/>
                <w:spacing w:val="-1"/>
                <w:sz w:val="22"/>
                <w:u w:val="single"/>
              </w:rPr>
              <w:t xml:space="preserve">WYJŚCIE PARAMETRY MINIMALNE </w:t>
            </w:r>
          </w:p>
        </w:tc>
      </w:tr>
      <w:tr w:rsidR="004103AD" w:rsidRPr="004103AD" w14:paraId="5F4EB444" w14:textId="77777777" w:rsidTr="002116BD">
        <w:tc>
          <w:tcPr>
            <w:tcW w:w="625" w:type="dxa"/>
          </w:tcPr>
          <w:p w14:paraId="035E269A" w14:textId="1A2B33F8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</w:t>
            </w:r>
            <w:r w:rsidRPr="004103AD">
              <w:rPr>
                <w:rStyle w:val="Domylnaczcionkaakapitu1"/>
              </w:rPr>
              <w:t>.17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DFB9712" w14:textId="2D539765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NOMINALNA MOC AC - 20000</w:t>
            </w:r>
          </w:p>
        </w:tc>
        <w:tc>
          <w:tcPr>
            <w:tcW w:w="3211" w:type="dxa"/>
          </w:tcPr>
          <w:p w14:paraId="47DF5F10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0E7EFC41" w14:textId="77777777" w:rsidTr="002116BD">
        <w:tc>
          <w:tcPr>
            <w:tcW w:w="625" w:type="dxa"/>
          </w:tcPr>
          <w:p w14:paraId="54190720" w14:textId="143DE1ED" w:rsidR="006F2157" w:rsidRPr="004103AD" w:rsidRDefault="006F2157" w:rsidP="006F2157">
            <w:pPr>
              <w:shd w:val="clear" w:color="auto" w:fill="FFFFFF"/>
              <w:spacing w:before="20" w:line="250" w:lineRule="exact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</w:t>
            </w:r>
            <w:r w:rsidRPr="004103AD">
              <w:rPr>
                <w:rStyle w:val="Domylnaczcionkaakapitu1"/>
              </w:rPr>
              <w:t>.18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F333C27" w14:textId="39C83B24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MAKSYMALNA MOC POZORNA AC - 22000</w:t>
            </w:r>
          </w:p>
        </w:tc>
        <w:tc>
          <w:tcPr>
            <w:tcW w:w="3211" w:type="dxa"/>
          </w:tcPr>
          <w:p w14:paraId="4B9782B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77B0E330" w14:textId="77777777" w:rsidTr="002116BD">
        <w:tc>
          <w:tcPr>
            <w:tcW w:w="625" w:type="dxa"/>
          </w:tcPr>
          <w:p w14:paraId="69666B2B" w14:textId="14647FB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2.19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92A41FE" w14:textId="54857B0B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ZNAMIONOWE NAPIĘCIE STARTOWE - 3/N/PE, 220/380 VAC, 230/400 VAC</w:t>
            </w:r>
          </w:p>
        </w:tc>
        <w:tc>
          <w:tcPr>
            <w:tcW w:w="3211" w:type="dxa"/>
          </w:tcPr>
          <w:p w14:paraId="053259EF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30695D78" w14:textId="77777777" w:rsidTr="002116BD">
        <w:tc>
          <w:tcPr>
            <w:tcW w:w="625" w:type="dxa"/>
          </w:tcPr>
          <w:p w14:paraId="44FE9E24" w14:textId="0D713A1C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2.20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7059268" w14:textId="6403AA02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ZNAMIONOWE NAPIĘCIE SIECI – 50/60</w:t>
            </w:r>
          </w:p>
        </w:tc>
        <w:tc>
          <w:tcPr>
            <w:tcW w:w="3211" w:type="dxa"/>
          </w:tcPr>
          <w:p w14:paraId="2BCE9CFD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44FA1A05" w14:textId="77777777" w:rsidTr="002116BD">
        <w:tc>
          <w:tcPr>
            <w:tcW w:w="625" w:type="dxa"/>
          </w:tcPr>
          <w:p w14:paraId="3B911706" w14:textId="425BA7E3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2.21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82D1FAA" w14:textId="64BD9B8F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NOMINALNY PRĄD AC - 32</w:t>
            </w:r>
          </w:p>
        </w:tc>
        <w:tc>
          <w:tcPr>
            <w:tcW w:w="3211" w:type="dxa"/>
          </w:tcPr>
          <w:p w14:paraId="06249879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57A00790" w14:textId="77777777" w:rsidTr="002116BD">
        <w:tc>
          <w:tcPr>
            <w:tcW w:w="625" w:type="dxa"/>
          </w:tcPr>
          <w:p w14:paraId="16E413A1" w14:textId="7DF393E0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</w:t>
            </w:r>
            <w:r w:rsidRPr="004103AD">
              <w:t>.22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6D1C35B" w14:textId="20FB934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MAKSYMALNY PRĄD AC - 58</w:t>
            </w:r>
          </w:p>
        </w:tc>
        <w:tc>
          <w:tcPr>
            <w:tcW w:w="3211" w:type="dxa"/>
          </w:tcPr>
          <w:p w14:paraId="784058E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F30994D" w14:textId="77777777" w:rsidTr="002116BD">
        <w:tc>
          <w:tcPr>
            <w:tcW w:w="625" w:type="dxa"/>
          </w:tcPr>
          <w:p w14:paraId="6AA3CEC7" w14:textId="2F84A6D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9409C5C" w14:textId="41F1B51C" w:rsidR="006F2157" w:rsidRPr="004103AD" w:rsidRDefault="006F2157" w:rsidP="00322233">
            <w:pPr>
              <w:shd w:val="clear" w:color="auto" w:fill="FFFFFF"/>
              <w:spacing w:before="20" w:line="250" w:lineRule="exact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WSPÓŁCZYNNIK PRZESUNIĘCIA MOCY- 1 (0,8 - PRZEWZBUDZENIE DO 0,8 -NIEDOWZBUDZENIE)</w:t>
            </w:r>
          </w:p>
        </w:tc>
        <w:tc>
          <w:tcPr>
            <w:tcW w:w="3211" w:type="dxa"/>
          </w:tcPr>
          <w:p w14:paraId="2EBB36C3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C8A95CE" w14:textId="77777777" w:rsidTr="009B6C03">
        <w:tc>
          <w:tcPr>
            <w:tcW w:w="14004" w:type="dxa"/>
            <w:gridSpan w:val="3"/>
          </w:tcPr>
          <w:p w14:paraId="0DB67A9D" w14:textId="1B62FC21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  <w:t>ZABEZPIECZENIA</w:t>
            </w:r>
          </w:p>
        </w:tc>
      </w:tr>
      <w:tr w:rsidR="004103AD" w:rsidRPr="004103AD" w14:paraId="68E0F846" w14:textId="77777777" w:rsidTr="002116BD">
        <w:tc>
          <w:tcPr>
            <w:tcW w:w="625" w:type="dxa"/>
          </w:tcPr>
          <w:p w14:paraId="7751726A" w14:textId="3565A325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A9F46F2" w14:textId="057A2558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ODWROTNĄ POLARYZACJĄ PRĄDU STAŁEGO</w:t>
            </w:r>
          </w:p>
        </w:tc>
        <w:tc>
          <w:tcPr>
            <w:tcW w:w="3211" w:type="dxa"/>
          </w:tcPr>
          <w:p w14:paraId="1B71694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C437F94" w14:textId="77777777" w:rsidTr="002116BD">
        <w:tc>
          <w:tcPr>
            <w:tcW w:w="625" w:type="dxa"/>
          </w:tcPr>
          <w:p w14:paraId="34277BFE" w14:textId="390FD291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9CC8E66" w14:textId="444BDBF2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WYSPOWYM TRYBEM PRACY</w:t>
            </w:r>
          </w:p>
        </w:tc>
        <w:tc>
          <w:tcPr>
            <w:tcW w:w="3211" w:type="dxa"/>
          </w:tcPr>
          <w:p w14:paraId="677FC8B4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662CA25" w14:textId="77777777" w:rsidTr="002116BD">
        <w:tc>
          <w:tcPr>
            <w:tcW w:w="625" w:type="dxa"/>
          </w:tcPr>
          <w:p w14:paraId="67D29846" w14:textId="42ADF92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528981D" w14:textId="6882B1FC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MONITOROWANIE IZOLACJI</w:t>
            </w:r>
          </w:p>
        </w:tc>
        <w:tc>
          <w:tcPr>
            <w:tcW w:w="3211" w:type="dxa"/>
          </w:tcPr>
          <w:p w14:paraId="51604C7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7E28139" w14:textId="77777777" w:rsidTr="002116BD">
        <w:tc>
          <w:tcPr>
            <w:tcW w:w="625" w:type="dxa"/>
          </w:tcPr>
          <w:p w14:paraId="0FF6D8B3" w14:textId="52FD5E51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BE40134" w14:textId="6464C77F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MONITORING PRĄDU UPŁYWU</w:t>
            </w:r>
          </w:p>
        </w:tc>
        <w:tc>
          <w:tcPr>
            <w:tcW w:w="3211" w:type="dxa"/>
          </w:tcPr>
          <w:p w14:paraId="450EE7E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3C3FEDC" w14:textId="77777777" w:rsidTr="002116BD">
        <w:tc>
          <w:tcPr>
            <w:tcW w:w="625" w:type="dxa"/>
          </w:tcPr>
          <w:p w14:paraId="78958A41" w14:textId="024CF68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BE5DFE5" w14:textId="6248080F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PRĄDEM ZWARCIOWYM AC</w:t>
            </w:r>
          </w:p>
        </w:tc>
        <w:tc>
          <w:tcPr>
            <w:tcW w:w="3211" w:type="dxa"/>
          </w:tcPr>
          <w:p w14:paraId="5CCB0678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90E2B86" w14:textId="77777777" w:rsidTr="002116BD">
        <w:tc>
          <w:tcPr>
            <w:tcW w:w="625" w:type="dxa"/>
          </w:tcPr>
          <w:p w14:paraId="6AB66DDF" w14:textId="0CCDF065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3A1FD18" w14:textId="2BE6EFEB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PRĄDEM PRZETĘŻENIOWYM AC WYJŚCIA</w:t>
            </w:r>
          </w:p>
        </w:tc>
        <w:tc>
          <w:tcPr>
            <w:tcW w:w="3211" w:type="dxa"/>
          </w:tcPr>
          <w:p w14:paraId="28776FF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C33E394" w14:textId="77777777" w:rsidTr="002116BD">
        <w:tc>
          <w:tcPr>
            <w:tcW w:w="625" w:type="dxa"/>
          </w:tcPr>
          <w:p w14:paraId="023607AC" w14:textId="3F0EC332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D10F99" w14:textId="5FF1D2D9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WYSOKIM NAPIĘCIEM WYJŚCIA AC</w:t>
            </w:r>
          </w:p>
        </w:tc>
        <w:tc>
          <w:tcPr>
            <w:tcW w:w="3211" w:type="dxa"/>
          </w:tcPr>
          <w:p w14:paraId="085050AE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A044ABA" w14:textId="77777777" w:rsidTr="002116BD">
        <w:tc>
          <w:tcPr>
            <w:tcW w:w="625" w:type="dxa"/>
          </w:tcPr>
          <w:p w14:paraId="3DE9B4BD" w14:textId="5DAA188A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9C7833D" w14:textId="062A8D6A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PRZEPIĘCIAMI</w:t>
            </w:r>
          </w:p>
        </w:tc>
        <w:tc>
          <w:tcPr>
            <w:tcW w:w="3211" w:type="dxa"/>
          </w:tcPr>
          <w:p w14:paraId="0602871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BD9CE3F" w14:textId="77777777" w:rsidTr="002116BD">
        <w:tc>
          <w:tcPr>
            <w:tcW w:w="625" w:type="dxa"/>
          </w:tcPr>
          <w:p w14:paraId="1DB6AC66" w14:textId="7A49BB9D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4009648" w14:textId="7786D725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TERMICZNE</w:t>
            </w:r>
          </w:p>
        </w:tc>
        <w:tc>
          <w:tcPr>
            <w:tcW w:w="3211" w:type="dxa"/>
          </w:tcPr>
          <w:p w14:paraId="2591F7BD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16B6065D" w14:textId="77777777" w:rsidTr="002116BD">
        <w:tc>
          <w:tcPr>
            <w:tcW w:w="625" w:type="dxa"/>
          </w:tcPr>
          <w:p w14:paraId="138707D4" w14:textId="588094B3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E43FA33" w14:textId="0C305A1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WBUDOWANY WYŁĄCZNIK DC</w:t>
            </w:r>
          </w:p>
        </w:tc>
        <w:tc>
          <w:tcPr>
            <w:tcW w:w="3211" w:type="dxa"/>
          </w:tcPr>
          <w:p w14:paraId="50E25A7B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1E03699" w14:textId="77777777" w:rsidTr="005E37CE">
        <w:tc>
          <w:tcPr>
            <w:tcW w:w="14004" w:type="dxa"/>
            <w:gridSpan w:val="3"/>
          </w:tcPr>
          <w:p w14:paraId="61A5D4C3" w14:textId="4A84BB04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  <w:t xml:space="preserve">WYMAGANIA OGÓLNE </w:t>
            </w:r>
          </w:p>
        </w:tc>
      </w:tr>
      <w:tr w:rsidR="004103AD" w:rsidRPr="004103AD" w14:paraId="3ABB5E6B" w14:textId="77777777" w:rsidTr="002116BD">
        <w:tc>
          <w:tcPr>
            <w:tcW w:w="625" w:type="dxa"/>
          </w:tcPr>
          <w:p w14:paraId="71942FEA" w14:textId="4236CC2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CFF185F" w14:textId="66D93B20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CHŁODZENIE - WYMUSZANY PRZEPŁYW POWIETRZA</w:t>
            </w:r>
          </w:p>
        </w:tc>
        <w:tc>
          <w:tcPr>
            <w:tcW w:w="3211" w:type="dxa"/>
          </w:tcPr>
          <w:p w14:paraId="4156D1C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37FE4A7" w14:textId="77777777" w:rsidTr="002116BD">
        <w:tc>
          <w:tcPr>
            <w:tcW w:w="625" w:type="dxa"/>
          </w:tcPr>
          <w:p w14:paraId="7DEB720B" w14:textId="555A4B4E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C83191D" w14:textId="3AE0C8D1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STOPIEŃ OCHRONY(ZGODNIE Z IEC60529) – IP65</w:t>
            </w:r>
          </w:p>
        </w:tc>
        <w:tc>
          <w:tcPr>
            <w:tcW w:w="3211" w:type="dxa"/>
          </w:tcPr>
          <w:p w14:paraId="5C6756F5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7C1E53E" w14:textId="77777777" w:rsidTr="002116BD">
        <w:tc>
          <w:tcPr>
            <w:tcW w:w="625" w:type="dxa"/>
          </w:tcPr>
          <w:p w14:paraId="11B3B8A5" w14:textId="146A83BB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6BF5DD8" w14:textId="080F6D73" w:rsidR="006F2157" w:rsidRPr="004103AD" w:rsidRDefault="006F2157" w:rsidP="006F2157">
            <w:pPr>
              <w:shd w:val="clear" w:color="auto" w:fill="FFFFFF"/>
              <w:tabs>
                <w:tab w:val="left" w:pos="1725"/>
              </w:tabs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TOPOLOGIA - BEZTRANSFORMATOROWY</w:t>
            </w:r>
          </w:p>
        </w:tc>
        <w:tc>
          <w:tcPr>
            <w:tcW w:w="3211" w:type="dxa"/>
          </w:tcPr>
          <w:p w14:paraId="6680016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A1BB760" w14:textId="77777777" w:rsidTr="002116BD">
        <w:tc>
          <w:tcPr>
            <w:tcW w:w="625" w:type="dxa"/>
          </w:tcPr>
          <w:p w14:paraId="0F949F08" w14:textId="6DDD84FC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3A5BC30" w14:textId="0C43DB1E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STOPIEŃ OCHRONY - III(STRONA AC), II(STRONA DC)</w:t>
            </w:r>
          </w:p>
        </w:tc>
        <w:tc>
          <w:tcPr>
            <w:tcW w:w="3211" w:type="dxa"/>
          </w:tcPr>
          <w:p w14:paraId="183165D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262A394" w14:textId="77777777" w:rsidTr="002116BD">
        <w:tc>
          <w:tcPr>
            <w:tcW w:w="625" w:type="dxa"/>
          </w:tcPr>
          <w:p w14:paraId="12B587B7" w14:textId="4B43FCA8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9242B68" w14:textId="52E685EE" w:rsidR="006F2157" w:rsidRPr="004103AD" w:rsidRDefault="006F2157" w:rsidP="006F2157">
            <w:pPr>
              <w:shd w:val="clear" w:color="auto" w:fill="FFFFFF"/>
              <w:tabs>
                <w:tab w:val="left" w:pos="2850"/>
              </w:tabs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MODUŁ KOMUNIKACYJNY - WIFI, ETH, GSM</w:t>
            </w:r>
          </w:p>
        </w:tc>
        <w:tc>
          <w:tcPr>
            <w:tcW w:w="3211" w:type="dxa"/>
          </w:tcPr>
          <w:p w14:paraId="5BA209E6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98F995D" w14:textId="77777777" w:rsidTr="002116BD">
        <w:tc>
          <w:tcPr>
            <w:tcW w:w="625" w:type="dxa"/>
          </w:tcPr>
          <w:p w14:paraId="5E710315" w14:textId="6B661A23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0901D23" w14:textId="7FA9BEF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KOMUNIKACJA - BLUETOOTH/RS485/WI-FI/GPRS (OPCJONALNIE)</w:t>
            </w:r>
          </w:p>
        </w:tc>
        <w:tc>
          <w:tcPr>
            <w:tcW w:w="3211" w:type="dxa"/>
          </w:tcPr>
          <w:p w14:paraId="23BA9FC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CC90DFA" w14:textId="77777777" w:rsidTr="006F2157">
        <w:trPr>
          <w:trHeight w:val="70"/>
        </w:trPr>
        <w:tc>
          <w:tcPr>
            <w:tcW w:w="625" w:type="dxa"/>
          </w:tcPr>
          <w:p w14:paraId="158A9E30" w14:textId="3DE5B5C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1E34CB7" w14:textId="7348B89B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GWA</w:t>
            </w:r>
            <w:r w:rsidR="004D0590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R</w:t>
            </w: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ANCJA MIN 5 LAT</w:t>
            </w:r>
          </w:p>
        </w:tc>
        <w:tc>
          <w:tcPr>
            <w:tcW w:w="3211" w:type="dxa"/>
          </w:tcPr>
          <w:p w14:paraId="0802C194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6E4076F" w14:textId="77777777" w:rsidTr="00216A84">
        <w:trPr>
          <w:trHeight w:val="70"/>
        </w:trPr>
        <w:tc>
          <w:tcPr>
            <w:tcW w:w="14004" w:type="dxa"/>
            <w:gridSpan w:val="3"/>
          </w:tcPr>
          <w:p w14:paraId="79A9EC88" w14:textId="1526AEB1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103AD"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M</w:t>
            </w:r>
            <w:r w:rsidRPr="004103AD">
              <w:rPr>
                <w:rStyle w:val="Domylnaczcionkaakapitu1"/>
                <w:rFonts w:ascii="Times New Roman" w:hAnsi="Times New Roman"/>
                <w:b/>
                <w:bCs/>
                <w:sz w:val="28"/>
                <w:szCs w:val="28"/>
              </w:rPr>
              <w:t xml:space="preserve">ONTAŻ </w:t>
            </w:r>
          </w:p>
        </w:tc>
      </w:tr>
      <w:tr w:rsidR="004103AD" w:rsidRPr="004103AD" w14:paraId="2AB83D56" w14:textId="77777777" w:rsidTr="002116BD">
        <w:tc>
          <w:tcPr>
            <w:tcW w:w="625" w:type="dxa"/>
          </w:tcPr>
          <w:p w14:paraId="05623B70" w14:textId="5A61379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3.1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48EE818" w14:textId="1310313D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DACH ZGODNIE Z RYSUNKIEM NA KOŃCU</w:t>
            </w:r>
            <w:r w:rsidR="00322233"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 xml:space="preserve"> ZAŁĄCZNIKA</w:t>
            </w:r>
          </w:p>
        </w:tc>
        <w:tc>
          <w:tcPr>
            <w:tcW w:w="3211" w:type="dxa"/>
          </w:tcPr>
          <w:p w14:paraId="196AA13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A0EBAD1" w14:textId="77777777" w:rsidTr="002116BD">
        <w:tc>
          <w:tcPr>
            <w:tcW w:w="625" w:type="dxa"/>
          </w:tcPr>
          <w:p w14:paraId="0A1BF533" w14:textId="2049416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3.2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9A65F7" w14:textId="669CE9A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 xml:space="preserve">MONTAŻ NA DACHU GDZIE ZNAJDUJE SIĘ PAPA, </w:t>
            </w:r>
          </w:p>
        </w:tc>
        <w:tc>
          <w:tcPr>
            <w:tcW w:w="3211" w:type="dxa"/>
          </w:tcPr>
          <w:p w14:paraId="574696A9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703D8B1" w14:textId="77777777" w:rsidTr="002116BD">
        <w:tc>
          <w:tcPr>
            <w:tcW w:w="625" w:type="dxa"/>
          </w:tcPr>
          <w:p w14:paraId="7D61BA36" w14:textId="516B1E7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lastRenderedPageBreak/>
              <w:t>3.3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931AE18" w14:textId="2C707775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KONSTRUKCJA </w:t>
            </w:r>
            <w:r w:rsidRPr="004103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BALAST 15 STOPNI POZIOMO DŁUGIE MODUŁY AERO PAPA, MONTAŻ POZIOMO – MOŻLIWOŚĆ ZAPROPONOWANIA INNEGO SPOSOBU TYLKO I WYŁĄCZNIE ZA ZGODĄ ZAMAWIAJACEGO.</w:t>
            </w:r>
          </w:p>
        </w:tc>
        <w:tc>
          <w:tcPr>
            <w:tcW w:w="3211" w:type="dxa"/>
          </w:tcPr>
          <w:p w14:paraId="71F09EA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C5B0C8F" w14:textId="77777777" w:rsidTr="002116BD">
        <w:tc>
          <w:tcPr>
            <w:tcW w:w="625" w:type="dxa"/>
          </w:tcPr>
          <w:p w14:paraId="795EB7FD" w14:textId="5ADF6B54" w:rsidR="00322233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</w:rPr>
            </w:pPr>
            <w:r w:rsidRPr="004103AD">
              <w:rPr>
                <w:rFonts w:ascii="Times New Roman" w:hAnsi="Times New Roman"/>
                <w:spacing w:val="-1"/>
              </w:rPr>
              <w:t>3.4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1C56C88" w14:textId="4E789D99" w:rsidR="00322233" w:rsidRPr="004103AD" w:rsidRDefault="00322233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KĄT NACHYLENIA PANELI 7 STOPNI</w:t>
            </w:r>
          </w:p>
        </w:tc>
        <w:tc>
          <w:tcPr>
            <w:tcW w:w="3211" w:type="dxa"/>
          </w:tcPr>
          <w:p w14:paraId="4DE16E8E" w14:textId="77777777" w:rsidR="00322233" w:rsidRPr="004103AD" w:rsidRDefault="00322233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D0590" w:rsidRPr="004103AD" w14:paraId="60996895" w14:textId="77777777" w:rsidTr="002116BD">
        <w:tc>
          <w:tcPr>
            <w:tcW w:w="625" w:type="dxa"/>
          </w:tcPr>
          <w:p w14:paraId="0FDAAE41" w14:textId="6A895209" w:rsidR="004D0590" w:rsidRPr="004103AD" w:rsidRDefault="004D0590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35BB925" w14:textId="43048ED9" w:rsidR="004D0590" w:rsidRPr="004103AD" w:rsidRDefault="004D0590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STOPIEŃ POCHYŁU DACHU 5 % - W PRZYBLIŻENIU TO 2,5 STOPNIA</w:t>
            </w:r>
          </w:p>
        </w:tc>
        <w:tc>
          <w:tcPr>
            <w:tcW w:w="3211" w:type="dxa"/>
          </w:tcPr>
          <w:p w14:paraId="00DAAFDD" w14:textId="77777777" w:rsidR="004D0590" w:rsidRPr="004103AD" w:rsidRDefault="004D0590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1EA970C" w14:textId="77777777" w:rsidTr="00F71D02">
        <w:tc>
          <w:tcPr>
            <w:tcW w:w="10793" w:type="dxa"/>
            <w:gridSpan w:val="2"/>
          </w:tcPr>
          <w:p w14:paraId="18D0753B" w14:textId="1D489674" w:rsidR="006F2157" w:rsidRPr="004103AD" w:rsidRDefault="006F2157" w:rsidP="006F2157">
            <w:pPr>
              <w:pStyle w:val="Default"/>
              <w:rPr>
                <w:b/>
                <w:bCs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 w:rsidRPr="004103AD">
              <w:rPr>
                <w:b/>
                <w:bCs/>
                <w:color w:val="auto"/>
                <w:spacing w:val="8"/>
                <w:sz w:val="28"/>
                <w:szCs w:val="28"/>
                <w:shd w:val="clear" w:color="auto" w:fill="FFFFFF"/>
              </w:rPr>
              <w:t xml:space="preserve">DANE OGÓLNE – CAŁOŚCI </w:t>
            </w:r>
          </w:p>
        </w:tc>
        <w:tc>
          <w:tcPr>
            <w:tcW w:w="3211" w:type="dxa"/>
          </w:tcPr>
          <w:p w14:paraId="102E0E63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5BF457F" w14:textId="77777777" w:rsidTr="002116BD">
        <w:tc>
          <w:tcPr>
            <w:tcW w:w="625" w:type="dxa"/>
          </w:tcPr>
          <w:p w14:paraId="3F48B7A0" w14:textId="669021BF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3B94719" w14:textId="43BF675C" w:rsidR="006F2157" w:rsidRPr="004103AD" w:rsidRDefault="00FC273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BEZPIECZNIK </w:t>
            </w:r>
            <w:r w:rsidR="006F2157"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PPOŻ</w:t>
            </w:r>
            <w:r w:rsidR="00322233"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- OBOWIĄZKOWO</w:t>
            </w: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 2 SZTUKI</w:t>
            </w:r>
          </w:p>
        </w:tc>
        <w:tc>
          <w:tcPr>
            <w:tcW w:w="3211" w:type="dxa"/>
          </w:tcPr>
          <w:p w14:paraId="55E9647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1DC6537" w14:textId="77777777" w:rsidTr="002116BD">
        <w:tc>
          <w:tcPr>
            <w:tcW w:w="625" w:type="dxa"/>
          </w:tcPr>
          <w:p w14:paraId="5EC9CA39" w14:textId="747B782B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E5FE317" w14:textId="1AAF73D7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WSZYSTKIE ELEMENTY UŻYTE MUSZĄ BYĆ CERTYFIKOWANE I POSIADAĆ NA ŻADANIE ZAMAWIAJACEGO POTWIERDZENIE SPEŁNIENIA WYMAGAŃ BEZPIECZEŃSTWA I DANYCH TECHNICZNYCH </w:t>
            </w:r>
          </w:p>
        </w:tc>
        <w:tc>
          <w:tcPr>
            <w:tcW w:w="3211" w:type="dxa"/>
          </w:tcPr>
          <w:p w14:paraId="3F97E94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DB5E644" w14:textId="77777777" w:rsidTr="002116BD">
        <w:tc>
          <w:tcPr>
            <w:tcW w:w="625" w:type="dxa"/>
          </w:tcPr>
          <w:p w14:paraId="7BC38128" w14:textId="01EDBF84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63ECA94" w14:textId="2DECE174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FALOWNIK</w:t>
            </w:r>
          </w:p>
        </w:tc>
        <w:tc>
          <w:tcPr>
            <w:tcW w:w="3211" w:type="dxa"/>
          </w:tcPr>
          <w:p w14:paraId="01EE4ABD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1A62051" w14:textId="77777777" w:rsidTr="002116BD">
        <w:tc>
          <w:tcPr>
            <w:tcW w:w="625" w:type="dxa"/>
          </w:tcPr>
          <w:p w14:paraId="4A47BB37" w14:textId="48C32BBE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CE60253" w14:textId="481A2500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GWRAANCJA NA MONTAŻ 5 LAT OD DNIA ODBIORU</w:t>
            </w:r>
          </w:p>
        </w:tc>
        <w:tc>
          <w:tcPr>
            <w:tcW w:w="3211" w:type="dxa"/>
          </w:tcPr>
          <w:p w14:paraId="5EF3FFB8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1AB60009" w14:textId="77777777" w:rsidTr="002116BD">
        <w:tc>
          <w:tcPr>
            <w:tcW w:w="625" w:type="dxa"/>
          </w:tcPr>
          <w:p w14:paraId="75A390AC" w14:textId="534FCE78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EF20D9F" w14:textId="0906EEE4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WSZELKIE FORMALNOŚĆI Z ZAKĄŁDEM ENERGETYCZNYM PO STRONIE WYKONAWCY </w:t>
            </w:r>
          </w:p>
        </w:tc>
        <w:tc>
          <w:tcPr>
            <w:tcW w:w="3211" w:type="dxa"/>
          </w:tcPr>
          <w:p w14:paraId="47015F68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FFDB3EC" w14:textId="77777777" w:rsidTr="002116BD">
        <w:tc>
          <w:tcPr>
            <w:tcW w:w="625" w:type="dxa"/>
          </w:tcPr>
          <w:p w14:paraId="1D796637" w14:textId="7B65BBC9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55302C1" w14:textId="16FE4D3C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PEŁNA DOKUMNETACJA ORAZ UZYSKANIE</w:t>
            </w:r>
            <w:r w:rsidR="00F657DF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 WSZYSTKICH </w:t>
            </w: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ZGÓD ZGODNIE Z POLSKIM PRAWEM </w:t>
            </w:r>
            <w:r w:rsidR="00F657DF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I </w:t>
            </w: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URUCHOMIENIE PO STRONIE WYKONAWCY </w:t>
            </w:r>
          </w:p>
        </w:tc>
        <w:tc>
          <w:tcPr>
            <w:tcW w:w="3211" w:type="dxa"/>
          </w:tcPr>
          <w:p w14:paraId="6C9D777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8E300BF" w14:textId="77777777" w:rsidTr="002116BD">
        <w:tc>
          <w:tcPr>
            <w:tcW w:w="625" w:type="dxa"/>
          </w:tcPr>
          <w:p w14:paraId="193D28F5" w14:textId="49E88048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A58FA7F" w14:textId="42010A77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UZIEMIENIE INSTALACJI OBOWIĄZKOWO BY UZYSKAĆ BEZPEICZNY POZIOM REZYSTANCJI O WARTOŚCI PONIZEJ 10,0 OHM</w:t>
            </w:r>
          </w:p>
        </w:tc>
        <w:tc>
          <w:tcPr>
            <w:tcW w:w="3211" w:type="dxa"/>
          </w:tcPr>
          <w:p w14:paraId="228EBC85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B8EE600" w14:textId="77777777" w:rsidTr="002116BD">
        <w:tc>
          <w:tcPr>
            <w:tcW w:w="625" w:type="dxa"/>
          </w:tcPr>
          <w:p w14:paraId="1DEC69E5" w14:textId="5440591B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1A736C8" w14:textId="7CA084C0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OGRANICZNIK PRZEPIĘĆ - OBOWIĄZKOWO</w:t>
            </w:r>
          </w:p>
        </w:tc>
        <w:tc>
          <w:tcPr>
            <w:tcW w:w="3211" w:type="dxa"/>
          </w:tcPr>
          <w:p w14:paraId="56ED6029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D5873F0" w14:textId="77777777" w:rsidTr="002116BD">
        <w:tc>
          <w:tcPr>
            <w:tcW w:w="625" w:type="dxa"/>
          </w:tcPr>
          <w:p w14:paraId="7C5541F2" w14:textId="1B68E733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CFE636" w14:textId="5F71116A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MOC INSTALACJI 24,20 KW – ŚCIŚLE OKRESLONY ZE WZGLĘDU NA WNIOSEK Z WFOŚIGW</w:t>
            </w:r>
          </w:p>
        </w:tc>
        <w:tc>
          <w:tcPr>
            <w:tcW w:w="3211" w:type="dxa"/>
          </w:tcPr>
          <w:p w14:paraId="5BBF84D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F657DF" w:rsidRPr="004103AD" w14:paraId="2E45EBAD" w14:textId="77777777" w:rsidTr="002116BD">
        <w:tc>
          <w:tcPr>
            <w:tcW w:w="625" w:type="dxa"/>
          </w:tcPr>
          <w:p w14:paraId="4F2D8358" w14:textId="1F70C42B" w:rsidR="00F657DF" w:rsidRPr="004103AD" w:rsidRDefault="00F657DF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4.10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014AC46" w14:textId="49D3135C" w:rsidR="00F657DF" w:rsidRPr="004103AD" w:rsidRDefault="00F657DF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WYKONAWCA ZOBOWIĄZANY JEST DOSTARCZYĆ DO ZAMAWIAJĄCEGO EKSPERTYZĘ WYTRZYMAŁOSCI DACHU PRZED MONTAŻEM </w:t>
            </w:r>
          </w:p>
        </w:tc>
        <w:tc>
          <w:tcPr>
            <w:tcW w:w="3211" w:type="dxa"/>
          </w:tcPr>
          <w:p w14:paraId="5421C315" w14:textId="77777777" w:rsidR="00F657DF" w:rsidRPr="004103AD" w:rsidRDefault="00F657DF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</w:tbl>
    <w:p w14:paraId="773113D6" w14:textId="77777777" w:rsidR="00AB7BFE" w:rsidRPr="004103AD" w:rsidRDefault="00AB7BFE" w:rsidP="008474B2">
      <w:pPr>
        <w:rPr>
          <w:rFonts w:ascii="Times New Roman" w:hAnsi="Times New Roman"/>
        </w:rPr>
      </w:pPr>
    </w:p>
    <w:sectPr w:rsidR="00AB7BFE" w:rsidRPr="004103AD" w:rsidSect="008474B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98CA" w14:textId="77777777" w:rsidR="00520B43" w:rsidRDefault="00520B43" w:rsidP="008474B2">
      <w:pPr>
        <w:spacing w:after="0" w:line="240" w:lineRule="auto"/>
      </w:pPr>
      <w:r>
        <w:separator/>
      </w:r>
    </w:p>
  </w:endnote>
  <w:endnote w:type="continuationSeparator" w:id="0">
    <w:p w14:paraId="412AB828" w14:textId="77777777" w:rsidR="00520B43" w:rsidRDefault="00520B43" w:rsidP="0084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90D3" w14:textId="77777777" w:rsidR="00520B43" w:rsidRDefault="00520B43" w:rsidP="008474B2">
      <w:pPr>
        <w:spacing w:after="0" w:line="240" w:lineRule="auto"/>
      </w:pPr>
      <w:r>
        <w:separator/>
      </w:r>
    </w:p>
  </w:footnote>
  <w:footnote w:type="continuationSeparator" w:id="0">
    <w:p w14:paraId="0C45AF6C" w14:textId="77777777" w:rsidR="00520B43" w:rsidRDefault="00520B43" w:rsidP="0084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75F"/>
    <w:multiLevelType w:val="multilevel"/>
    <w:tmpl w:val="E20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03657"/>
    <w:multiLevelType w:val="multilevel"/>
    <w:tmpl w:val="E4A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E5112"/>
    <w:multiLevelType w:val="multilevel"/>
    <w:tmpl w:val="CC9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413C"/>
    <w:multiLevelType w:val="multilevel"/>
    <w:tmpl w:val="DE3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01360"/>
    <w:multiLevelType w:val="multilevel"/>
    <w:tmpl w:val="F8B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863169">
    <w:abstractNumId w:val="2"/>
  </w:num>
  <w:num w:numId="2" w16cid:durableId="1152138612">
    <w:abstractNumId w:val="1"/>
  </w:num>
  <w:num w:numId="3" w16cid:durableId="1817259174">
    <w:abstractNumId w:val="3"/>
  </w:num>
  <w:num w:numId="4" w16cid:durableId="1015619005">
    <w:abstractNumId w:val="4"/>
  </w:num>
  <w:num w:numId="5" w16cid:durableId="103595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08"/>
    <w:rsid w:val="00004924"/>
    <w:rsid w:val="00021CEE"/>
    <w:rsid w:val="00023770"/>
    <w:rsid w:val="00024F8D"/>
    <w:rsid w:val="00027E02"/>
    <w:rsid w:val="0007268E"/>
    <w:rsid w:val="000A2C00"/>
    <w:rsid w:val="000A4808"/>
    <w:rsid w:val="000A7E0F"/>
    <w:rsid w:val="000C09B7"/>
    <w:rsid w:val="000F1894"/>
    <w:rsid w:val="000F20AE"/>
    <w:rsid w:val="00115CB1"/>
    <w:rsid w:val="00126394"/>
    <w:rsid w:val="00132641"/>
    <w:rsid w:val="00137AB6"/>
    <w:rsid w:val="0014439C"/>
    <w:rsid w:val="00144AAF"/>
    <w:rsid w:val="001937FD"/>
    <w:rsid w:val="00197C4B"/>
    <w:rsid w:val="001B0E17"/>
    <w:rsid w:val="001B2F7A"/>
    <w:rsid w:val="001B70D9"/>
    <w:rsid w:val="001C42E1"/>
    <w:rsid w:val="001E04B1"/>
    <w:rsid w:val="001E4A48"/>
    <w:rsid w:val="002036DF"/>
    <w:rsid w:val="00204E49"/>
    <w:rsid w:val="002116BD"/>
    <w:rsid w:val="00246C28"/>
    <w:rsid w:val="0025101C"/>
    <w:rsid w:val="00263ED5"/>
    <w:rsid w:val="00265151"/>
    <w:rsid w:val="00273CF7"/>
    <w:rsid w:val="00280732"/>
    <w:rsid w:val="002A47F1"/>
    <w:rsid w:val="002E4008"/>
    <w:rsid w:val="002F5665"/>
    <w:rsid w:val="002F5968"/>
    <w:rsid w:val="0030408B"/>
    <w:rsid w:val="00320446"/>
    <w:rsid w:val="00322233"/>
    <w:rsid w:val="0034007F"/>
    <w:rsid w:val="00350A57"/>
    <w:rsid w:val="003564B6"/>
    <w:rsid w:val="00361AF8"/>
    <w:rsid w:val="00397469"/>
    <w:rsid w:val="003B2ADC"/>
    <w:rsid w:val="003B6EDC"/>
    <w:rsid w:val="003D3946"/>
    <w:rsid w:val="003F6DA3"/>
    <w:rsid w:val="004027A3"/>
    <w:rsid w:val="004103AD"/>
    <w:rsid w:val="00411CF4"/>
    <w:rsid w:val="00464C6B"/>
    <w:rsid w:val="0047764D"/>
    <w:rsid w:val="004944C4"/>
    <w:rsid w:val="004A67F4"/>
    <w:rsid w:val="004B2CC2"/>
    <w:rsid w:val="004C2C4E"/>
    <w:rsid w:val="004D0590"/>
    <w:rsid w:val="00510321"/>
    <w:rsid w:val="00512B63"/>
    <w:rsid w:val="00520B43"/>
    <w:rsid w:val="00522496"/>
    <w:rsid w:val="005B5DE0"/>
    <w:rsid w:val="005B7A32"/>
    <w:rsid w:val="00601F43"/>
    <w:rsid w:val="00633FBC"/>
    <w:rsid w:val="006713FA"/>
    <w:rsid w:val="0068525D"/>
    <w:rsid w:val="006974F0"/>
    <w:rsid w:val="006A0888"/>
    <w:rsid w:val="006C7A42"/>
    <w:rsid w:val="006D41EE"/>
    <w:rsid w:val="006F2157"/>
    <w:rsid w:val="006F5DCD"/>
    <w:rsid w:val="007049B4"/>
    <w:rsid w:val="007203B8"/>
    <w:rsid w:val="00733789"/>
    <w:rsid w:val="00787A06"/>
    <w:rsid w:val="00790348"/>
    <w:rsid w:val="007D65F2"/>
    <w:rsid w:val="007F3051"/>
    <w:rsid w:val="00813BA3"/>
    <w:rsid w:val="0082701C"/>
    <w:rsid w:val="008474B2"/>
    <w:rsid w:val="008560AD"/>
    <w:rsid w:val="00870065"/>
    <w:rsid w:val="008972F1"/>
    <w:rsid w:val="00897E3C"/>
    <w:rsid w:val="00897F6B"/>
    <w:rsid w:val="008A7C74"/>
    <w:rsid w:val="008B3AB0"/>
    <w:rsid w:val="008D2DCC"/>
    <w:rsid w:val="00954BBA"/>
    <w:rsid w:val="009A11D7"/>
    <w:rsid w:val="009B5065"/>
    <w:rsid w:val="00A07705"/>
    <w:rsid w:val="00A324ED"/>
    <w:rsid w:val="00A80367"/>
    <w:rsid w:val="00A80371"/>
    <w:rsid w:val="00A828D0"/>
    <w:rsid w:val="00AB2881"/>
    <w:rsid w:val="00AB7BFE"/>
    <w:rsid w:val="00AD011B"/>
    <w:rsid w:val="00AE1FF5"/>
    <w:rsid w:val="00B03215"/>
    <w:rsid w:val="00B12F9D"/>
    <w:rsid w:val="00B25BFF"/>
    <w:rsid w:val="00B36A11"/>
    <w:rsid w:val="00B5501C"/>
    <w:rsid w:val="00B9232B"/>
    <w:rsid w:val="00BB4040"/>
    <w:rsid w:val="00BC719A"/>
    <w:rsid w:val="00BD12CC"/>
    <w:rsid w:val="00BD3FC3"/>
    <w:rsid w:val="00C045AB"/>
    <w:rsid w:val="00C073E2"/>
    <w:rsid w:val="00C45590"/>
    <w:rsid w:val="00C51A6B"/>
    <w:rsid w:val="00C52173"/>
    <w:rsid w:val="00C52274"/>
    <w:rsid w:val="00C529C3"/>
    <w:rsid w:val="00C62388"/>
    <w:rsid w:val="00C70B5A"/>
    <w:rsid w:val="00C81B57"/>
    <w:rsid w:val="00C91C6D"/>
    <w:rsid w:val="00CA4CEC"/>
    <w:rsid w:val="00D11A57"/>
    <w:rsid w:val="00D23405"/>
    <w:rsid w:val="00D33764"/>
    <w:rsid w:val="00D44850"/>
    <w:rsid w:val="00D46768"/>
    <w:rsid w:val="00D80571"/>
    <w:rsid w:val="00DC27AF"/>
    <w:rsid w:val="00DE17A9"/>
    <w:rsid w:val="00DE47F8"/>
    <w:rsid w:val="00DF4125"/>
    <w:rsid w:val="00E12F5A"/>
    <w:rsid w:val="00E50613"/>
    <w:rsid w:val="00E735B1"/>
    <w:rsid w:val="00EA144D"/>
    <w:rsid w:val="00EC2D95"/>
    <w:rsid w:val="00EE5549"/>
    <w:rsid w:val="00F27BDA"/>
    <w:rsid w:val="00F34DA4"/>
    <w:rsid w:val="00F657DF"/>
    <w:rsid w:val="00F90358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C1E"/>
  <w15:docId w15:val="{C0E7B320-1695-4661-9F18-781E8E57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0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A4808"/>
  </w:style>
  <w:style w:type="character" w:customStyle="1" w:styleId="Wyrnienie">
    <w:name w:val="Wyróżnienie"/>
    <w:qFormat/>
    <w:rsid w:val="000A4808"/>
    <w:rPr>
      <w:i/>
      <w:iCs/>
    </w:rPr>
  </w:style>
  <w:style w:type="table" w:styleId="Tabela-Siatka">
    <w:name w:val="Table Grid"/>
    <w:basedOn w:val="Standardowy"/>
    <w:uiPriority w:val="39"/>
    <w:rsid w:val="000A48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4B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4B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99"/>
    <w:qFormat/>
    <w:rsid w:val="008474B2"/>
    <w:rPr>
      <w:i/>
      <w:iCs/>
    </w:rPr>
  </w:style>
  <w:style w:type="paragraph" w:customStyle="1" w:styleId="Default">
    <w:name w:val="Default"/>
    <w:rsid w:val="008474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C0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8551-773D-409C-8EA0-5849241C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4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Kołacz</dc:creator>
  <cp:lastModifiedBy>Michał Kołacz</cp:lastModifiedBy>
  <cp:revision>44</cp:revision>
  <cp:lastPrinted>2023-09-12T10:04:00Z</cp:lastPrinted>
  <dcterms:created xsi:type="dcterms:W3CDTF">2022-01-31T18:53:00Z</dcterms:created>
  <dcterms:modified xsi:type="dcterms:W3CDTF">2023-11-09T14:17:00Z</dcterms:modified>
</cp:coreProperties>
</file>